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43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Aggregation operations group values from multiple documents together, and can perform a variety of operations on the grouped data to return a single result.</w:t>
      </w:r>
    </w:p>
    <w:p w:rsidR="0003439F" w:rsidRPr="0003439F" w:rsidRDefault="0003439F" w:rsidP="000343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>db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>mycol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>aggregate</w:t>
      </w:r>
      <w:proofErr w:type="spellEnd"/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[{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$group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_id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3439F">
        <w:rPr>
          <w:rFonts w:ascii="Consolas" w:eastAsia="Times New Roman" w:hAnsi="Consolas" w:cs="Courier New"/>
          <w:color w:val="008800"/>
          <w:sz w:val="20"/>
          <w:szCs w:val="20"/>
        </w:rPr>
        <w:t>"$</w:t>
      </w:r>
      <w:proofErr w:type="spellStart"/>
      <w:r w:rsidRPr="0003439F">
        <w:rPr>
          <w:rFonts w:ascii="Consolas" w:eastAsia="Times New Roman" w:hAnsi="Consolas" w:cs="Courier New"/>
          <w:color w:val="008800"/>
          <w:sz w:val="20"/>
          <w:szCs w:val="20"/>
        </w:rPr>
        <w:t>by_user</w:t>
      </w:r>
      <w:proofErr w:type="spellEnd"/>
      <w:r w:rsidRPr="0003439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>num_tutorial</w:t>
      </w:r>
      <w:proofErr w:type="spellEnd"/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$sum 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343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3439F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03439F">
        <w:rPr>
          <w:rFonts w:ascii="Consolas" w:eastAsia="Times New Roman" w:hAnsi="Consolas" w:cs="Courier New"/>
          <w:color w:val="666600"/>
          <w:sz w:val="20"/>
          <w:szCs w:val="20"/>
        </w:rPr>
        <w:t>}}}])</w:t>
      </w:r>
    </w:p>
    <w:p w:rsidR="0003439F" w:rsidRDefault="0003439F">
      <w:pPr>
        <w:pBdr>
          <w:bottom w:val="single" w:sz="6" w:space="1" w:color="auto"/>
        </w:pBdr>
      </w:pPr>
    </w:p>
    <w:p w:rsidR="0003439F" w:rsidRDefault="000343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above example, we have grouped documents by field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by_user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and on each occurrence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by_user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previous value of sum is incremented. Following is a list of available aggregation expressions.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4114"/>
        <w:gridCol w:w="3414"/>
      </w:tblGrid>
      <w:tr w:rsidR="0003439F" w:rsidRPr="0003439F" w:rsidTr="0003439F">
        <w:tc>
          <w:tcPr>
            <w:tcW w:w="1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Expression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Sums up the defined value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num_tutorial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{$sum : "$likes"}}}])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Calculates the average of all given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num_tutorial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avg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"$likes"}}}])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Gets the minimum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num_tutorial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{$min : "$likes"}}}])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Gets the maximum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num_tutorial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{$max : "$likes"}}}])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Inserts the value to an array in the resulting document.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{$push: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addToSet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Inserts the value to an array in the resulting document but does not </w:t>
            </w: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create duplicates.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</w:t>
            </w: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{$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addToSet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$first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first_url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{$first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"}}}])</w:t>
            </w:r>
          </w:p>
        </w:tc>
      </w:tr>
      <w:tr w:rsidR="0003439F" w:rsidRPr="0003439F" w:rsidTr="00034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439F" w:rsidRPr="0003439F" w:rsidRDefault="0003439F" w:rsidP="0003439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439F" w:rsidRPr="0003439F" w:rsidRDefault="0003439F" w:rsidP="0003439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db.mycol.aggregate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([{$group : {_id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by_user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", 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last_url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: {$last : "$</w:t>
            </w:r>
            <w:proofErr w:type="spellStart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03439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"}}}])</w:t>
            </w:r>
          </w:p>
        </w:tc>
      </w:tr>
    </w:tbl>
    <w:p w:rsidR="0003439F" w:rsidRDefault="0003439F">
      <w:pPr>
        <w:pBdr>
          <w:bottom w:val="single" w:sz="6" w:space="1" w:color="auto"/>
        </w:pBdr>
      </w:pPr>
    </w:p>
    <w:p w:rsidR="0003439F" w:rsidRDefault="0003439F" w:rsidP="000343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possible stages in aggregation framework −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$project</w:t>
      </w:r>
      <w:r>
        <w:rPr>
          <w:rFonts w:ascii="Verdana" w:hAnsi="Verdana"/>
          <w:color w:val="000000"/>
          <w:sz w:val="21"/>
          <w:szCs w:val="21"/>
        </w:rPr>
        <w:t> − Used to select some specific fields from a collection.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$match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is a filtering operation and thus this can reduce the amount of documents that are given as input to the next stage.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$group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does the actual aggregation as discussed above.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$sort</w:t>
      </w:r>
      <w:r>
        <w:rPr>
          <w:rFonts w:ascii="Verdana" w:hAnsi="Verdana"/>
          <w:color w:val="000000"/>
          <w:sz w:val="21"/>
          <w:szCs w:val="21"/>
        </w:rPr>
        <w:t> − Sorts the documents.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$skip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With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this, it is possible to skip forward in the list of documents for a given amount of documents.</w:t>
      </w:r>
    </w:p>
    <w:p w:rsidR="0003439F" w:rsidRDefault="0003439F" w:rsidP="000343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$limit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limits the amount of documents to look at, by the given number starting from the current positions.</w:t>
      </w:r>
    </w:p>
    <w:p w:rsidR="0003439F" w:rsidRDefault="0003439F" w:rsidP="0003439F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$unwind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is used to unwind document that are using arrays. When using an array, the data is kind of pre-joined and this operation will be undone with this to have individual documents again. Thus with this stage we will increase the amount of documents for the next stage.</w:t>
      </w:r>
    </w:p>
    <w:p w:rsidR="00877F14" w:rsidRDefault="00877F14" w:rsidP="00877F14">
      <w:pPr>
        <w:pStyle w:val="HTMLPreformatted"/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books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aggregate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$project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_id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0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title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author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877F14" w:rsidRDefault="00877F14"/>
    <w:sectPr w:rsidR="0087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F78B4"/>
    <w:multiLevelType w:val="multilevel"/>
    <w:tmpl w:val="3FF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39F"/>
    <w:rsid w:val="0003439F"/>
    <w:rsid w:val="0087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3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439F"/>
  </w:style>
  <w:style w:type="character" w:customStyle="1" w:styleId="pun">
    <w:name w:val="pun"/>
    <w:basedOn w:val="DefaultParagraphFont"/>
    <w:rsid w:val="0003439F"/>
  </w:style>
  <w:style w:type="character" w:customStyle="1" w:styleId="str">
    <w:name w:val="str"/>
    <w:basedOn w:val="DefaultParagraphFont"/>
    <w:rsid w:val="0003439F"/>
  </w:style>
  <w:style w:type="character" w:customStyle="1" w:styleId="lit">
    <w:name w:val="lit"/>
    <w:basedOn w:val="DefaultParagraphFont"/>
    <w:rsid w:val="0003439F"/>
  </w:style>
  <w:style w:type="paragraph" w:styleId="NormalWeb">
    <w:name w:val="Normal (Web)"/>
    <w:basedOn w:val="Normal"/>
    <w:uiPriority w:val="99"/>
    <w:semiHidden/>
    <w:unhideWhenUsed/>
    <w:rsid w:val="0003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x">
    <w:name w:val="nx"/>
    <w:basedOn w:val="DefaultParagraphFont"/>
    <w:rsid w:val="00877F14"/>
  </w:style>
  <w:style w:type="character" w:customStyle="1" w:styleId="p">
    <w:name w:val="p"/>
    <w:basedOn w:val="DefaultParagraphFont"/>
    <w:rsid w:val="00877F14"/>
  </w:style>
  <w:style w:type="character" w:customStyle="1" w:styleId="o">
    <w:name w:val="o"/>
    <w:basedOn w:val="DefaultParagraphFont"/>
    <w:rsid w:val="00877F14"/>
  </w:style>
  <w:style w:type="character" w:customStyle="1" w:styleId="mi">
    <w:name w:val="mi"/>
    <w:basedOn w:val="DefaultParagraphFont"/>
    <w:rsid w:val="00877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3</cp:revision>
  <dcterms:created xsi:type="dcterms:W3CDTF">2018-04-02T15:40:00Z</dcterms:created>
  <dcterms:modified xsi:type="dcterms:W3CDTF">2018-04-02T15:57:00Z</dcterms:modified>
</cp:coreProperties>
</file>