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  <w:tab/>
        <w:tab/>
        <w:tab/>
        <w:t xml:space="preserve">     </w:t>
      </w:r>
      <w:r>
        <w:rPr>
          <w:b/>
          <w:bCs/>
          <w:sz w:val="36"/>
          <w:szCs w:val="36"/>
        </w:rPr>
        <w:t>ASSIGNMENT A2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Roll no. : </w:t>
      </w:r>
      <w:r>
        <w:rPr>
          <w:b/>
          <w:bCs/>
          <w:sz w:val="26"/>
          <w:szCs w:val="26"/>
        </w:rPr>
        <w:t>31164</w:t>
      </w:r>
      <w:r>
        <w:rPr>
          <w:sz w:val="24"/>
          <w:szCs w:val="24"/>
        </w:rPr>
        <w:t xml:space="preserve"> </w:t>
        <w:tab/>
        <w:tab/>
        <w:tab/>
        <w:tab/>
        <w:tab/>
        <w:tab/>
        <w:tab/>
      </w:r>
      <w:r>
        <w:rPr>
          <w:b/>
          <w:bCs/>
          <w:sz w:val="26"/>
          <w:szCs w:val="26"/>
        </w:rPr>
        <w:t xml:space="preserve">Name: </w:t>
      </w:r>
      <w:r>
        <w:rPr>
          <w:b/>
          <w:bCs/>
          <w:sz w:val="26"/>
          <w:szCs w:val="26"/>
        </w:rPr>
        <w:t>Prathamesh KS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Title: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Pass II of a two pass assembler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Implement Pass-II of two pass assembler for pseudo-machine in Java using object oriented features. The output of assignment-1 (intermediate file and symbol table) should be input for this assignment.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Objective: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Synthesis of the object code.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Understand the use of data structures required in the design of assembler.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Outcomes: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We will be able to learn:</w:t>
      </w:r>
    </w:p>
    <w:p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Parse and tokenize the intermediate code file </w:t>
      </w:r>
    </w:p>
    <w:p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Perform the LC processing</w:t>
      </w:r>
    </w:p>
    <w:p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Generate the target code file</w:t>
      </w:r>
    </w:p>
    <w:p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Demonstrate the use of symbol table, literal table, pooltab</w:t>
        <w:br/>
        <w:tab/>
        <w:tab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Theory: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Assembler is a program which converts assembly language instructions into machine language form. A two pass assembler takes two scans of source code to produce the machine code from assembly language program.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Assembly process consists of following activities: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Convert mnemonics to their machine language opcode equivalents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Convert symbolic (i.e. variables, jump labels) operands to their machine addresses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Translate data constants into internal machine representations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Output the object program and provide other information required for linker and loader</w:t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Pass II Tasks: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Assemble instructios(generate opcode and look up addresses)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Generate  data values defined by BYTE, WORD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Perform processing of assembler directives(not done in pass I)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Write the object program and the assembly listing</w:t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Turing machine/state diagram: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drawing>
          <wp:inline distT="0" distB="0" distL="0" distR="0">
            <wp:extent cx="5731510" cy="37852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Steps to do /algorithm:</w:t>
      </w:r>
    </w:p>
    <w:p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Read the intermediate code file generated in pass I.</w:t>
      </w:r>
    </w:p>
    <w:p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Search symbol and literal tables to use in machine code generation.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Generate the machine code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Thus, we successfully implemented pass-II or two pass assembler  for pseudo-machine in Java using object oriented features.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spacing w:before="0" w:after="160"/>
        <w:rPr>
          <w:sz w:val="26"/>
          <w:szCs w:val="26"/>
        </w:rPr>
      </w:pPr>
      <w:r>
        <w:rPr>
          <w:sz w:val="26"/>
          <w:szCs w:val="26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717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LibreOffice/7.0.5.2$Linux_X86_64 LibreOffice_project/00$Build-2</Application>
  <AppVersion>15.0000</AppVersion>
  <Pages>2</Pages>
  <Words>277</Words>
  <Characters>1513</Characters>
  <CharactersWithSpaces>1766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2021-05-25T05:35:00Z</dcterms:created>
  <dc:creator>31239_Mrunal</dc:creator>
  <dc:description/>
  <dc:language>en-US</dc:language>
  <cp:lastModifiedBy/>
  <dcterms:modified xsi:type="dcterms:W3CDTF">2021-05-25T11:52:15Z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