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7B2" w:rsidRDefault="00A577B2" w:rsidP="00A577B2">
      <w:pPr>
        <w:ind w:left="0"/>
        <w:rPr>
          <w:lang w:val="en-US"/>
        </w:rPr>
      </w:pPr>
      <w:bookmarkStart w:id="0" w:name="_GoBack"/>
      <w:bookmarkEnd w:id="0"/>
    </w:p>
    <w:p w:rsidR="00A577B2" w:rsidRDefault="00A577B2" w:rsidP="00A577B2">
      <w:pPr>
        <w:ind w:left="0"/>
        <w:rPr>
          <w:lang w:val="en-US"/>
        </w:rPr>
      </w:pPr>
    </w:p>
    <w:p w:rsidR="00A577B2" w:rsidRDefault="00A577B2" w:rsidP="00A577B2">
      <w:pPr>
        <w:ind w:left="0"/>
        <w:jc w:val="center"/>
        <w:rPr>
          <w:lang w:val="en-US"/>
        </w:rPr>
      </w:pPr>
      <w:r>
        <w:rPr>
          <w:lang w:val="en-US"/>
        </w:rPr>
        <w:t>CS232 Operating Systems Lab 1</w:t>
      </w:r>
    </w:p>
    <w:p w:rsidR="00A577B2" w:rsidRDefault="00A577B2" w:rsidP="00A577B2">
      <w:pPr>
        <w:ind w:left="0"/>
        <w:rPr>
          <w:lang w:val="en-US"/>
        </w:rPr>
      </w:pPr>
      <w:r>
        <w:rPr>
          <w:lang w:val="en-US"/>
        </w:rPr>
        <w:t>Due: Thursday 12/1/2023</w:t>
      </w:r>
    </w:p>
    <w:p w:rsidR="00A577B2" w:rsidRDefault="00A577B2" w:rsidP="00A577B2">
      <w:pPr>
        <w:ind w:left="0"/>
        <w:rPr>
          <w:lang w:val="en-US"/>
        </w:rPr>
      </w:pPr>
    </w:p>
    <w:p w:rsidR="00A577B2" w:rsidRDefault="00A577B2" w:rsidP="00A577B2">
      <w:pPr>
        <w:ind w:left="0"/>
        <w:rPr>
          <w:lang w:val="en-US"/>
        </w:rPr>
      </w:pPr>
    </w:p>
    <w:p w:rsidR="00A577B2" w:rsidRDefault="00A577B2" w:rsidP="00A577B2">
      <w:pPr>
        <w:ind w:left="0"/>
        <w:rPr>
          <w:lang w:val="en-US"/>
        </w:rPr>
      </w:pPr>
      <w:r>
        <w:rPr>
          <w:lang w:val="en-US"/>
        </w:rPr>
        <w:t>Part 1</w:t>
      </w:r>
    </w:p>
    <w:p w:rsidR="00A577B2" w:rsidRDefault="00A577B2" w:rsidP="00A577B2">
      <w:pPr>
        <w:ind w:left="0"/>
        <w:rPr>
          <w:lang w:val="en-US"/>
        </w:rPr>
      </w:pPr>
    </w:p>
    <w:p w:rsidR="00A577B2" w:rsidRDefault="00A577B2" w:rsidP="00A577B2">
      <w:pPr>
        <w:ind w:left="0"/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1C9D5D46" wp14:editId="0B9105C3">
            <wp:extent cx="5731510" cy="7940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B2" w:rsidRDefault="00A577B2" w:rsidP="00A577B2">
      <w:pPr>
        <w:ind w:left="0"/>
        <w:rPr>
          <w:lang w:val="en-US"/>
        </w:rPr>
      </w:pPr>
    </w:p>
    <w:p w:rsidR="00961587" w:rsidRDefault="00961587" w:rsidP="00A577B2">
      <w:pPr>
        <w:ind w:left="0"/>
        <w:rPr>
          <w:lang w:val="en-US"/>
        </w:rPr>
      </w:pPr>
    </w:p>
    <w:p w:rsidR="00A577B2" w:rsidRDefault="00A577B2" w:rsidP="00A577B2">
      <w:pPr>
        <w:ind w:left="0"/>
        <w:rPr>
          <w:lang w:val="en-US"/>
        </w:rPr>
      </w:pPr>
      <w:r>
        <w:rPr>
          <w:lang w:val="en-US"/>
        </w:rPr>
        <w:lastRenderedPageBreak/>
        <w:t>Part 2</w:t>
      </w:r>
    </w:p>
    <w:p w:rsidR="00A577B2" w:rsidRDefault="00A577B2" w:rsidP="00A577B2">
      <w:pPr>
        <w:ind w:left="0"/>
        <w:rPr>
          <w:lang w:val="en-US"/>
        </w:rPr>
      </w:pPr>
    </w:p>
    <w:p w:rsidR="00A577B2" w:rsidRDefault="00A577B2" w:rsidP="00A577B2">
      <w:pPr>
        <w:ind w:left="0"/>
        <w:rPr>
          <w:lang w:val="en-US"/>
        </w:rPr>
      </w:pPr>
      <w:r>
        <w:rPr>
          <w:lang w:val="en-US"/>
        </w:rPr>
        <w:t>Extend the above program to  read a value n, and then to read n strings.  The rest of the process has to be done on the n strings. The function pr_params will now have two arguments:</w:t>
      </w:r>
    </w:p>
    <w:p w:rsidR="00A577B2" w:rsidRDefault="00A577B2" w:rsidP="00A577B2">
      <w:pPr>
        <w:ind w:left="0"/>
        <w:rPr>
          <w:lang w:val="en-US"/>
        </w:rPr>
      </w:pPr>
    </w:p>
    <w:p w:rsidR="00A577B2" w:rsidRPr="00A577B2" w:rsidRDefault="00A577B2" w:rsidP="00A577B2">
      <w:pPr>
        <w:ind w:left="0"/>
        <w:rPr>
          <w:lang w:val="en-US"/>
        </w:rPr>
      </w:pPr>
      <w:r>
        <w:rPr>
          <w:lang w:val="en-US"/>
        </w:rPr>
        <w:t>Pr_param(int nargs, char ** args)</w:t>
      </w:r>
    </w:p>
    <w:sectPr w:rsidR="00A577B2" w:rsidRPr="00A577B2" w:rsidSect="001464CE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1817"/>
    <w:multiLevelType w:val="hybridMultilevel"/>
    <w:tmpl w:val="A4E6A932"/>
    <w:lvl w:ilvl="0" w:tplc="6680B1C0">
      <w:start w:val="1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74467940"/>
    <w:multiLevelType w:val="hybridMultilevel"/>
    <w:tmpl w:val="B8AE77C6"/>
    <w:lvl w:ilvl="0" w:tplc="6680B1C0">
      <w:start w:val="121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CC"/>
    <w:rsid w:val="001464CE"/>
    <w:rsid w:val="00701400"/>
    <w:rsid w:val="00961587"/>
    <w:rsid w:val="00A577B2"/>
    <w:rsid w:val="00AF6D68"/>
    <w:rsid w:val="00CF7DF3"/>
    <w:rsid w:val="00D9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984D"/>
  <w15:chartTrackingRefBased/>
  <w15:docId w15:val="{7912068C-FCDC-473F-ACB6-BBF83C12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D6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CC"/>
    <w:pPr>
      <w:ind w:left="720"/>
      <w:contextualSpacing/>
    </w:pPr>
  </w:style>
  <w:style w:type="table" w:styleId="TableGrid">
    <w:name w:val="Table Grid"/>
    <w:basedOn w:val="TableNormal"/>
    <w:uiPriority w:val="39"/>
    <w:rsid w:val="00D96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64CE"/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CE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Barua</dc:creator>
  <cp:keywords/>
  <dc:description/>
  <cp:lastModifiedBy>Gautam Barua</cp:lastModifiedBy>
  <cp:revision>2</cp:revision>
  <cp:lastPrinted>2022-12-30T09:43:00Z</cp:lastPrinted>
  <dcterms:created xsi:type="dcterms:W3CDTF">2023-01-04T07:41:00Z</dcterms:created>
  <dcterms:modified xsi:type="dcterms:W3CDTF">2023-01-04T07:41:00Z</dcterms:modified>
</cp:coreProperties>
</file>