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C4A24" w14:textId="632B4CAE" w:rsidR="002A71C1" w:rsidRDefault="002A71C1" w:rsidP="002A71C1">
      <w:pPr>
        <w:jc w:val="center"/>
      </w:pPr>
      <w:r>
        <w:rPr>
          <w:noProof/>
        </w:rPr>
        <w:drawing>
          <wp:inline distT="0" distB="0" distL="0" distR="0" wp14:anchorId="6901B525" wp14:editId="766612A1">
            <wp:extent cx="2154940" cy="1075946"/>
            <wp:effectExtent l="0" t="0" r="0" b="0"/>
            <wp:docPr id="10112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743" name="Picture 10112877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940" cy="10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FC28" w14:textId="0F299830" w:rsidR="002A71C1" w:rsidRDefault="002A71C1">
      <w:r>
        <w:t>Date – 13</w:t>
      </w:r>
      <w:r w:rsidRPr="002A71C1">
        <w:rPr>
          <w:vertAlign w:val="superscript"/>
        </w:rPr>
        <w:t>th</w:t>
      </w:r>
      <w:r>
        <w:t xml:space="preserve"> March 2024                                                                                                       Time – 16:26:45 hrs</w:t>
      </w:r>
    </w:p>
    <w:p w14:paraId="6CE24EFE" w14:textId="77777777" w:rsidR="002A71C1" w:rsidRDefault="002A71C1"/>
    <w:p w14:paraId="52F91980" w14:textId="23A72A37" w:rsidR="002A71C1" w:rsidRPr="002A71C1" w:rsidRDefault="002A71C1" w:rsidP="002A71C1">
      <w:pPr>
        <w:jc w:val="center"/>
        <w:rPr>
          <w:rFonts w:ascii="Book Antiqua" w:hAnsi="Book Antiqua"/>
          <w:sz w:val="32"/>
          <w:szCs w:val="32"/>
        </w:rPr>
      </w:pPr>
      <w:r w:rsidRPr="002A71C1">
        <w:rPr>
          <w:rFonts w:ascii="Nirmala UI" w:hAnsi="Nirmala UI" w:cs="Nirmala UI"/>
          <w:sz w:val="32"/>
          <w:szCs w:val="32"/>
        </w:rPr>
        <w:t>वी</w:t>
      </w:r>
      <w:r>
        <w:rPr>
          <w:rFonts w:ascii="Nirmala UI" w:hAnsi="Nirmala UI" w:cs="Nirmala UI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आई</w:t>
      </w:r>
      <w:r>
        <w:rPr>
          <w:rFonts w:ascii="Nirmala UI" w:hAnsi="Nirmala UI" w:cs="Nirmala UI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टी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भोपाल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विश्वविद्यालय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द्वारा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ग्राम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कचनारिया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में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कराया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गया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बालिका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शौचालय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का</w:t>
      </w:r>
      <w:r w:rsidRPr="002A71C1">
        <w:rPr>
          <w:rFonts w:ascii="Book Antiqua" w:hAnsi="Book Antiqua"/>
          <w:sz w:val="32"/>
          <w:szCs w:val="32"/>
        </w:rPr>
        <w:t xml:space="preserve"> </w:t>
      </w:r>
      <w:r w:rsidRPr="002A71C1">
        <w:rPr>
          <w:rFonts w:ascii="Nirmala UI" w:hAnsi="Nirmala UI" w:cs="Nirmala UI"/>
          <w:sz w:val="32"/>
          <w:szCs w:val="32"/>
        </w:rPr>
        <w:t>जीर्णोद्वार</w:t>
      </w:r>
    </w:p>
    <w:p w14:paraId="2D83AA7F" w14:textId="77777777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</w:p>
    <w:p w14:paraId="15E0DB05" w14:textId="5FDD637B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 w:hint="cs"/>
          <w:sz w:val="20"/>
          <w:szCs w:val="20"/>
        </w:rPr>
        <w:t>वी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आई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टी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भोपाल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कोटरी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सदैव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ही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अपने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सामाजिक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कर्तव्यों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प्रति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सजग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एवं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प्रतिबद्ध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रहा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है।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इसी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क्रम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में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दिनांक</w:t>
      </w:r>
      <w:r w:rsidRPr="006B0584">
        <w:rPr>
          <w:rFonts w:ascii="Nirmala UI" w:hAnsi="Nirmala UI" w:cs="Nirmala UI"/>
          <w:sz w:val="20"/>
          <w:szCs w:val="20"/>
        </w:rPr>
        <w:t xml:space="preserve"> 05 </w:t>
      </w:r>
      <w:r w:rsidRPr="006B0584">
        <w:rPr>
          <w:rFonts w:ascii="Nirmala UI" w:hAnsi="Nirmala UI" w:cs="Nirmala UI" w:hint="cs"/>
          <w:sz w:val="20"/>
          <w:szCs w:val="20"/>
        </w:rPr>
        <w:t>मार्च</w:t>
      </w:r>
      <w:r w:rsidRPr="006B0584">
        <w:rPr>
          <w:rFonts w:ascii="Nirmala UI" w:hAnsi="Nirmala UI" w:cs="Nirmala UI"/>
          <w:sz w:val="20"/>
          <w:szCs w:val="20"/>
        </w:rPr>
        <w:t xml:space="preserve"> 2024 </w:t>
      </w:r>
      <w:r w:rsidRPr="006B0584">
        <w:rPr>
          <w:rFonts w:ascii="Nirmala UI" w:hAnsi="Nirmala UI" w:cs="Nirmala UI" w:hint="cs"/>
          <w:sz w:val="20"/>
          <w:szCs w:val="20"/>
        </w:rPr>
        <w:t>को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ग्राम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कचनारिया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="00B40DA6" w:rsidRPr="006B0584">
        <w:rPr>
          <w:rFonts w:ascii="Nirmala UI" w:hAnsi="Nirmala UI" w:cs="Nirmala UI" w:hint="cs"/>
          <w:sz w:val="20"/>
          <w:szCs w:val="20"/>
        </w:rPr>
        <w:t>शासकीय</w:t>
      </w:r>
      <w:r w:rsidR="00B40DA6" w:rsidRPr="006B0584">
        <w:rPr>
          <w:rFonts w:ascii="Nirmala UI" w:hAnsi="Nirmala UI" w:cs="Nirmala UI"/>
          <w:sz w:val="20"/>
          <w:szCs w:val="20"/>
        </w:rPr>
        <w:t xml:space="preserve"> </w:t>
      </w:r>
      <w:r w:rsidR="00B40DA6" w:rsidRPr="006B0584">
        <w:rPr>
          <w:rFonts w:ascii="Nirmala UI" w:hAnsi="Nirmala UI" w:cs="Nirmala UI" w:hint="cs"/>
          <w:sz w:val="20"/>
          <w:szCs w:val="20"/>
        </w:rPr>
        <w:t>माध्यमिक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="00B40DA6" w:rsidRPr="006B0584">
        <w:rPr>
          <w:rFonts w:ascii="Nirmala UI" w:hAnsi="Nirmala UI" w:cs="Nirmala UI" w:hint="cs"/>
          <w:sz w:val="20"/>
          <w:szCs w:val="20"/>
        </w:rPr>
        <w:t>विद्यालय</w:t>
      </w:r>
      <w:r w:rsidR="00B40DA6"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बालिकाओं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स्वच्छता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और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स्वास्थ्य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लिए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बालिका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शौचालय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जीर्णोद्वार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स्कूल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समर्पित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किया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गया।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</w:p>
    <w:p w14:paraId="6E3F1BB1" w14:textId="184AAA29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/>
          <w:sz w:val="20"/>
          <w:szCs w:val="20"/>
        </w:rPr>
        <w:t xml:space="preserve">            </w:t>
      </w:r>
      <w:r w:rsidRPr="006B0584">
        <w:rPr>
          <w:rFonts w:ascii="Nirmala UI" w:hAnsi="Nirmala UI" w:cs="Nirmala UI" w:hint="cs"/>
          <w:sz w:val="20"/>
          <w:szCs w:val="20"/>
        </w:rPr>
        <w:t>राष्ट्रीय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सेवा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योजना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ईकाई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वी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आई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टी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सात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दिवसीय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एनएसएस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शिविर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दिनांक</w:t>
      </w:r>
      <w:r w:rsidRPr="006B0584">
        <w:rPr>
          <w:rFonts w:ascii="Nirmala UI" w:hAnsi="Nirmala UI" w:cs="Nirmala UI"/>
          <w:sz w:val="20"/>
          <w:szCs w:val="20"/>
        </w:rPr>
        <w:t xml:space="preserve"> 8 </w:t>
      </w:r>
      <w:r w:rsidRPr="006B0584">
        <w:rPr>
          <w:rFonts w:ascii="Nirmala UI" w:hAnsi="Nirmala UI" w:cs="Nirmala UI" w:hint="cs"/>
          <w:sz w:val="20"/>
          <w:szCs w:val="20"/>
        </w:rPr>
        <w:t>से</w:t>
      </w:r>
      <w:r w:rsidRPr="006B0584">
        <w:rPr>
          <w:rFonts w:ascii="Nirmala UI" w:hAnsi="Nirmala UI" w:cs="Nirmala UI"/>
          <w:sz w:val="20"/>
          <w:szCs w:val="20"/>
        </w:rPr>
        <w:t xml:space="preserve"> 14 </w:t>
      </w:r>
      <w:r w:rsidRPr="006B0584">
        <w:rPr>
          <w:rFonts w:ascii="Nirmala UI" w:hAnsi="Nirmala UI" w:cs="Nirmala UI" w:hint="cs"/>
          <w:sz w:val="20"/>
          <w:szCs w:val="20"/>
        </w:rPr>
        <w:t>फरवरी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तक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कचनारिया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में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ही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लगाया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था।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शिविर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दौरान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एन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ईकाई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प्रयासों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एवम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प्रबंधन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मदद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शौचालय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जिर्णोधावार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लगभग</w:t>
      </w:r>
      <w:r w:rsidRPr="006B0584">
        <w:rPr>
          <w:rFonts w:ascii="Nirmala UI" w:hAnsi="Nirmala UI" w:cs="Nirmala UI"/>
          <w:sz w:val="20"/>
          <w:szCs w:val="20"/>
        </w:rPr>
        <w:t xml:space="preserve"> 45000 </w:t>
      </w:r>
      <w:r w:rsidRPr="006B0584">
        <w:rPr>
          <w:rFonts w:ascii="Nirmala UI" w:hAnsi="Nirmala UI" w:cs="Nirmala UI" w:hint="cs"/>
          <w:sz w:val="20"/>
          <w:szCs w:val="20"/>
        </w:rPr>
        <w:t>रुपए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में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कराया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गया।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</w:p>
    <w:p w14:paraId="06163D15" w14:textId="036E9774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 w:hint="cs"/>
          <w:sz w:val="20"/>
          <w:szCs w:val="20"/>
        </w:rPr>
        <w:t>दिनांक</w:t>
      </w:r>
      <w:r w:rsidRPr="006B0584">
        <w:rPr>
          <w:rFonts w:ascii="Nirmala UI" w:hAnsi="Nirmala UI" w:cs="Nirmala UI"/>
          <w:sz w:val="20"/>
          <w:szCs w:val="20"/>
        </w:rPr>
        <w:t xml:space="preserve"> 05 </w:t>
      </w:r>
      <w:r w:rsidRPr="006B0584">
        <w:rPr>
          <w:rFonts w:ascii="Nirmala UI" w:hAnsi="Nirmala UI" w:cs="Nirmala UI" w:hint="cs"/>
          <w:sz w:val="20"/>
          <w:szCs w:val="20"/>
        </w:rPr>
        <w:t>मार्च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वीआईटी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भोपाल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="00B40DA6" w:rsidRPr="00B40DA6">
        <w:rPr>
          <w:rFonts w:ascii="Nirmala UI" w:hAnsi="Nirmala UI" w:cs="Nirmala UI" w:hint="cs"/>
          <w:sz w:val="20"/>
          <w:szCs w:val="20"/>
        </w:rPr>
        <w:t>सहायक</w:t>
      </w:r>
      <w:r w:rsidR="00B40DA6" w:rsidRPr="00B40DA6">
        <w:rPr>
          <w:rFonts w:ascii="Nirmala UI" w:hAnsi="Nirmala UI" w:cs="Nirmala UI"/>
          <w:sz w:val="20"/>
          <w:szCs w:val="20"/>
        </w:rPr>
        <w:t xml:space="preserve"> </w:t>
      </w:r>
      <w:r w:rsidR="00B40DA6" w:rsidRPr="00B40DA6">
        <w:rPr>
          <w:rFonts w:ascii="Nirmala UI" w:hAnsi="Nirmala UI" w:cs="Nirmala UI" w:hint="cs"/>
          <w:sz w:val="20"/>
          <w:szCs w:val="20"/>
        </w:rPr>
        <w:t>उपाध्यक्ष</w:t>
      </w:r>
      <w:r w:rsidR="00B40DA6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सुश्री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कादंबरी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विश्वनाथन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जन्मदिवस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अवसर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कचनारिया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शासकीय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माध्यमिक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बालिका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शौचालय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वीआईटी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भोपाल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द्वारा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नवीकरण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करके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समर्पित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किया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जिसका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उद्घाटन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B40DA6">
        <w:rPr>
          <w:rFonts w:ascii="Nirmala UI" w:hAnsi="Nirmala UI" w:cs="Nirmala UI" w:hint="cs"/>
          <w:sz w:val="20"/>
          <w:szCs w:val="20"/>
        </w:rPr>
        <w:t>रजिस्ट्रार</w:t>
      </w:r>
      <w:r w:rsidRPr="00B40DA6">
        <w:rPr>
          <w:rFonts w:ascii="Nirmala UI" w:hAnsi="Nirmala UI" w:cs="Nirmala UI"/>
          <w:sz w:val="20"/>
          <w:szCs w:val="20"/>
        </w:rPr>
        <w:t xml:space="preserve"> </w:t>
      </w:r>
      <w:r w:rsidRPr="00B40DA6">
        <w:rPr>
          <w:rFonts w:ascii="Nirmala UI" w:hAnsi="Nirmala UI" w:cs="Nirmala UI" w:hint="cs"/>
          <w:sz w:val="20"/>
          <w:szCs w:val="20"/>
        </w:rPr>
        <w:t>डा</w:t>
      </w:r>
      <w:r w:rsidRPr="006B0584">
        <w:rPr>
          <w:rFonts w:ascii="Nirmala UI" w:hAnsi="Nirmala UI" w:cs="Nirmala UI"/>
          <w:sz w:val="20"/>
          <w:szCs w:val="20"/>
        </w:rPr>
        <w:t xml:space="preserve">. </w:t>
      </w:r>
      <w:r w:rsidRPr="006B0584">
        <w:rPr>
          <w:rFonts w:ascii="Nirmala UI" w:hAnsi="Nirmala UI" w:cs="Nirmala UI" w:hint="cs"/>
          <w:sz w:val="20"/>
          <w:szCs w:val="20"/>
        </w:rPr>
        <w:t>देबाशीष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अधिकारी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किया</w:t>
      </w:r>
      <w:r w:rsidR="00C34407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/>
          <w:sz w:val="20"/>
          <w:szCs w:val="20"/>
        </w:rPr>
        <w:t>|</w:t>
      </w:r>
    </w:p>
    <w:p w14:paraId="1E31F1C6" w14:textId="77777777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 w:hint="cs"/>
          <w:sz w:val="20"/>
          <w:szCs w:val="20"/>
        </w:rPr>
        <w:t>इस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समीक्षात्मक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पहल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कचनारिया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छात्राओं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सुखी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निरापद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और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श्रेष्ठ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शारीरिक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मानसिक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बौद्धिक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स्वास्थ्य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रक्षण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विश्वास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दिलाया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गया।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डॉ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अधिकारी</w:t>
      </w:r>
      <w:r w:rsidRPr="006B0584">
        <w:rPr>
          <w:rFonts w:ascii="Nirmala UI" w:hAnsi="Nirmala UI" w:cs="Nirmala UI"/>
          <w:sz w:val="20"/>
          <w:szCs w:val="20"/>
        </w:rPr>
        <w:t xml:space="preserve">  </w:t>
      </w:r>
      <w:r w:rsidRPr="006B0584">
        <w:rPr>
          <w:rFonts w:ascii="Nirmala UI" w:hAnsi="Nirmala UI" w:cs="Nirmala UI" w:hint="cs"/>
          <w:sz w:val="20"/>
          <w:szCs w:val="20"/>
        </w:rPr>
        <w:t>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द्वारा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इस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शुभ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संकल्प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सिद्धि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प्रशंसा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और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महिला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शिक्षा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उत्थान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उन्नति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और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उन्नयन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लिए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समर्पित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होने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संकल्प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दिलाया।</w:t>
      </w:r>
    </w:p>
    <w:p w14:paraId="7D14F3AC" w14:textId="77777777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 w:hint="cs"/>
          <w:sz w:val="20"/>
          <w:szCs w:val="20"/>
        </w:rPr>
        <w:t>इस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सुधार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माध्यम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ग्रामीणों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उच्च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शिक्षा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में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नारी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शक्ति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अधिक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महत्व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देने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प्रतिबद्धता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व्यक्त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इस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अवसर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शिक्षकों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स्थानीय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ग्रामीणों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साथ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कार्यक्रम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अधिकारी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डॉ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विनोद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भट्ट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निस्वार्थ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प्रयासों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सराहना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एवं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उनके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सामाजिक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कार्यों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प्रति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उनकी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संलग्नता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प्रशंसा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की।</w:t>
      </w:r>
    </w:p>
    <w:p w14:paraId="27D4F6E9" w14:textId="77777777" w:rsidR="002A71C1" w:rsidRPr="006B0584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 w:hint="cs"/>
          <w:sz w:val="20"/>
          <w:szCs w:val="20"/>
        </w:rPr>
        <w:t>इस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अवसर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माध्यमिक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प्रधानाचार्य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विक्रम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सिंह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मेवाड़ा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एनएसएस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कार्यक्रम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अधिकारी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डॉ</w:t>
      </w:r>
      <w:r w:rsidRPr="006B0584">
        <w:rPr>
          <w:rFonts w:ascii="Nirmala UI" w:hAnsi="Nirmala UI" w:cs="Nirmala UI"/>
          <w:sz w:val="20"/>
          <w:szCs w:val="20"/>
        </w:rPr>
        <w:t xml:space="preserve">. </w:t>
      </w:r>
      <w:r w:rsidRPr="006B0584">
        <w:rPr>
          <w:rFonts w:ascii="Nirmala UI" w:hAnsi="Nirmala UI" w:cs="Nirmala UI" w:hint="cs"/>
          <w:sz w:val="20"/>
          <w:szCs w:val="20"/>
        </w:rPr>
        <w:t>विनोद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भट्ट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और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डॉ</w:t>
      </w:r>
      <w:r w:rsidRPr="006B0584">
        <w:rPr>
          <w:rFonts w:ascii="Nirmala UI" w:hAnsi="Nirmala UI" w:cs="Nirmala UI"/>
          <w:sz w:val="20"/>
          <w:szCs w:val="20"/>
        </w:rPr>
        <w:t xml:space="preserve">. </w:t>
      </w:r>
      <w:r w:rsidRPr="006B0584">
        <w:rPr>
          <w:rFonts w:ascii="Nirmala UI" w:hAnsi="Nirmala UI" w:cs="Nirmala UI" w:hint="cs"/>
          <w:sz w:val="20"/>
          <w:szCs w:val="20"/>
        </w:rPr>
        <w:t>आभा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गुप्ता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सहित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सैकड़ों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ग्रामीण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और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बच्चे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उपस्थित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रहे।</w:t>
      </w:r>
    </w:p>
    <w:p w14:paraId="3F642C0F" w14:textId="2F480428" w:rsidR="002A71C1" w:rsidRDefault="002A71C1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  <w:r w:rsidRPr="006B0584">
        <w:rPr>
          <w:rFonts w:ascii="Nirmala UI" w:hAnsi="Nirmala UI" w:cs="Nirmala UI" w:hint="cs"/>
          <w:sz w:val="20"/>
          <w:szCs w:val="20"/>
        </w:rPr>
        <w:t>इस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उपलब्धि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बरकतउल्ला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विश्विद्यालय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भोपाल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राष्ट्रीय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सेवा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योजना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समन्वयक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डॉ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अनन्त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कुमार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सक्सेना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इटीआई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प्रशिक्षक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राहुल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सिंह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परिहार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जिला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सीहोर</w:t>
      </w:r>
      <w:r w:rsidRPr="006B0584">
        <w:rPr>
          <w:rFonts w:ascii="Nirmala UI" w:hAnsi="Nirmala UI" w:cs="Nirmala UI"/>
          <w:sz w:val="20"/>
          <w:szCs w:val="20"/>
        </w:rPr>
        <w:t xml:space="preserve">, </w:t>
      </w:r>
      <w:r w:rsidRPr="006B0584">
        <w:rPr>
          <w:rFonts w:ascii="Nirmala UI" w:hAnsi="Nirmala UI" w:cs="Nirmala UI" w:hint="cs"/>
          <w:sz w:val="20"/>
          <w:szCs w:val="20"/>
        </w:rPr>
        <w:t>राज्यस्तरीय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पुरुस्कार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सम्मानित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घनश्याम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बामनिया</w:t>
      </w:r>
      <w:r w:rsidRPr="006B0584">
        <w:rPr>
          <w:rFonts w:ascii="Nirmala UI" w:hAnsi="Nirmala UI" w:cs="Nirmala UI"/>
          <w:sz w:val="20"/>
          <w:szCs w:val="20"/>
        </w:rPr>
        <w:t>,</w:t>
      </w:r>
      <w:r w:rsidR="006B0584"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रासेयो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के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वरिष्ठ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स्वंय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सेवक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आशीष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मेवाड़ा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आदि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ने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हार्दिक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बधाई</w:t>
      </w:r>
      <w:r w:rsidRPr="006B0584">
        <w:rPr>
          <w:rFonts w:ascii="Nirmala UI" w:hAnsi="Nirmala UI" w:cs="Nirmala UI"/>
          <w:sz w:val="20"/>
          <w:szCs w:val="20"/>
        </w:rPr>
        <w:t xml:space="preserve"> </w:t>
      </w:r>
      <w:r w:rsidRPr="006B0584">
        <w:rPr>
          <w:rFonts w:ascii="Nirmala UI" w:hAnsi="Nirmala UI" w:cs="Nirmala UI" w:hint="cs"/>
          <w:sz w:val="20"/>
          <w:szCs w:val="20"/>
        </w:rPr>
        <w:t>दी।</w:t>
      </w:r>
    </w:p>
    <w:p w14:paraId="3E59C81F" w14:textId="77777777" w:rsidR="00B40DA6" w:rsidRDefault="00B40DA6" w:rsidP="006B0584">
      <w:pPr>
        <w:spacing w:line="360" w:lineRule="auto"/>
        <w:jc w:val="both"/>
        <w:rPr>
          <w:rFonts w:ascii="Nirmala UI" w:hAnsi="Nirmala UI" w:cs="Nirmala UI"/>
          <w:sz w:val="20"/>
          <w:szCs w:val="20"/>
        </w:rPr>
      </w:pPr>
    </w:p>
    <w:p w14:paraId="4A62B184" w14:textId="1AA95D72" w:rsidR="006B0584" w:rsidRPr="00B40DA6" w:rsidRDefault="00B40DA6" w:rsidP="00B40DA6">
      <w:pPr>
        <w:spacing w:line="360" w:lineRule="auto"/>
        <w:jc w:val="center"/>
        <w:rPr>
          <w:rFonts w:ascii="Nirmala UI" w:hAnsi="Nirmala UI" w:cs="Nirmala UI"/>
          <w:sz w:val="32"/>
          <w:szCs w:val="32"/>
        </w:rPr>
      </w:pPr>
      <w:r w:rsidRPr="00B40DA6">
        <w:rPr>
          <w:rFonts w:ascii="Nirmala UI" w:hAnsi="Nirmala UI" w:cs="Nirmala UI"/>
          <w:sz w:val="32"/>
          <w:szCs w:val="32"/>
          <w:highlight w:val="yellow"/>
        </w:rPr>
        <w:lastRenderedPageBreak/>
        <w:t>BEFORE</w:t>
      </w:r>
    </w:p>
    <w:p w14:paraId="20E7B57D" w14:textId="3BB2C47E" w:rsidR="006B0584" w:rsidRDefault="00B40DA6" w:rsidP="006B0584">
      <w:pPr>
        <w:spacing w:line="36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42F4D1" wp14:editId="547E0590">
            <wp:extent cx="2835049" cy="2139950"/>
            <wp:effectExtent l="0" t="0" r="3810" b="0"/>
            <wp:docPr id="35675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55145" name="Picture 3567551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644" cy="21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A92F220" wp14:editId="568C03E3">
            <wp:extent cx="2834633" cy="2139950"/>
            <wp:effectExtent l="0" t="0" r="4445" b="0"/>
            <wp:docPr id="1270508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8821" name="Picture 1270508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808" cy="214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428E127" wp14:editId="57F469CF">
            <wp:extent cx="2726065" cy="2044700"/>
            <wp:effectExtent l="0" t="0" r="0" b="0"/>
            <wp:docPr id="1066795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5431" name="Picture 10667954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969" cy="205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7A14" w14:textId="6A2B9876" w:rsidR="00B40DA6" w:rsidRDefault="00B40DA6" w:rsidP="00B40DA6">
      <w:pPr>
        <w:spacing w:line="360" w:lineRule="auto"/>
        <w:jc w:val="center"/>
        <w:rPr>
          <w:sz w:val="40"/>
          <w:szCs w:val="40"/>
        </w:rPr>
      </w:pPr>
      <w:r w:rsidRPr="00B40DA6">
        <w:rPr>
          <w:sz w:val="40"/>
          <w:szCs w:val="40"/>
          <w:highlight w:val="yellow"/>
        </w:rPr>
        <w:t>AFTER</w:t>
      </w:r>
    </w:p>
    <w:p w14:paraId="66047177" w14:textId="1A76E282" w:rsidR="00C34407" w:rsidRPr="00B40DA6" w:rsidRDefault="00B40DA6" w:rsidP="007A58CC">
      <w:pPr>
        <w:spacing w:line="360" w:lineRule="auto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D4E7A6" wp14:editId="5DDC5870">
            <wp:extent cx="4239332" cy="3200400"/>
            <wp:effectExtent l="0" t="0" r="8890" b="0"/>
            <wp:docPr id="2086540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0251" name="Picture 20865402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778" cy="32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407" w:rsidRPr="00B40DA6" w:rsidSect="001E74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D467A" w14:textId="77777777" w:rsidR="00EA7DF1" w:rsidRDefault="00EA7DF1" w:rsidP="002A71C1">
      <w:pPr>
        <w:spacing w:after="0" w:line="240" w:lineRule="auto"/>
      </w:pPr>
      <w:r>
        <w:separator/>
      </w:r>
    </w:p>
  </w:endnote>
  <w:endnote w:type="continuationSeparator" w:id="0">
    <w:p w14:paraId="4C17E0E4" w14:textId="77777777" w:rsidR="00EA7DF1" w:rsidRDefault="00EA7DF1" w:rsidP="002A7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37F85" w14:textId="77777777" w:rsidR="002A71C1" w:rsidRDefault="002A71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4B0B3" w14:textId="77777777" w:rsidR="002A71C1" w:rsidRDefault="002A71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45845" w14:textId="77777777" w:rsidR="002A71C1" w:rsidRDefault="002A7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D8A06" w14:textId="77777777" w:rsidR="00EA7DF1" w:rsidRDefault="00EA7DF1" w:rsidP="002A71C1">
      <w:pPr>
        <w:spacing w:after="0" w:line="240" w:lineRule="auto"/>
      </w:pPr>
      <w:r>
        <w:separator/>
      </w:r>
    </w:p>
  </w:footnote>
  <w:footnote w:type="continuationSeparator" w:id="0">
    <w:p w14:paraId="72E83024" w14:textId="77777777" w:rsidR="00EA7DF1" w:rsidRDefault="00EA7DF1" w:rsidP="002A7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B4F75" w14:textId="2A62EB05" w:rsidR="002A71C1" w:rsidRDefault="00000000">
    <w:pPr>
      <w:pStyle w:val="Header"/>
    </w:pPr>
    <w:r>
      <w:rPr>
        <w:noProof/>
      </w:rPr>
      <w:pict w14:anchorId="2FDEE7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51.2pt;height:452.1pt;z-index:-251657216;mso-position-horizontal:center;mso-position-horizontal-relative:margin;mso-position-vertical:center;mso-position-vertical-relative:margin" o:allowincell="f">
          <v:imagedata r:id="rId1" o:title="NS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153F5" w14:textId="1575138C" w:rsidR="002A71C1" w:rsidRDefault="00000000">
    <w:pPr>
      <w:pStyle w:val="Header"/>
    </w:pPr>
    <w:r>
      <w:rPr>
        <w:noProof/>
      </w:rPr>
      <w:pict w14:anchorId="477B9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51.2pt;height:452.1pt;z-index:-251656192;mso-position-horizontal:center;mso-position-horizontal-relative:margin;mso-position-vertical:center;mso-position-vertical-relative:margin" o:allowincell="f">
          <v:imagedata r:id="rId1" o:title="NS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6EEDE" w14:textId="6B3B1725" w:rsidR="002A71C1" w:rsidRDefault="00000000">
    <w:pPr>
      <w:pStyle w:val="Header"/>
    </w:pPr>
    <w:r>
      <w:rPr>
        <w:noProof/>
      </w:rPr>
      <w:pict w14:anchorId="54F3D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51.2pt;height:452.1pt;z-index:-251658240;mso-position-horizontal:center;mso-position-horizontal-relative:margin;mso-position-vertical:center;mso-position-vertical-relative:margin" o:allowincell="f">
          <v:imagedata r:id="rId1" o:title="NSS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C1"/>
    <w:rsid w:val="001E7487"/>
    <w:rsid w:val="00287933"/>
    <w:rsid w:val="002A71C1"/>
    <w:rsid w:val="006B0584"/>
    <w:rsid w:val="007A58CC"/>
    <w:rsid w:val="008376DB"/>
    <w:rsid w:val="008D0E47"/>
    <w:rsid w:val="00B40DA6"/>
    <w:rsid w:val="00C34407"/>
    <w:rsid w:val="00EA7DF1"/>
    <w:rsid w:val="00FB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650A0"/>
  <w15:chartTrackingRefBased/>
  <w15:docId w15:val="{5AD3C50E-2B1E-45F8-8A07-2C225813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1C1"/>
  </w:style>
  <w:style w:type="paragraph" w:styleId="Footer">
    <w:name w:val="footer"/>
    <w:basedOn w:val="Normal"/>
    <w:link w:val="FooterChar"/>
    <w:uiPriority w:val="99"/>
    <w:unhideWhenUsed/>
    <w:rsid w:val="002A7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7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2024-12-31T12:18:00Z</dcterms:created>
  <dcterms:modified xsi:type="dcterms:W3CDTF">2024-12-31T12:18:00Z</dcterms:modified>
</cp:coreProperties>
</file>