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1155700</wp:posOffset>
                </wp:positionV>
                <wp:extent cx="5810250" cy="19145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5638" y="2827500"/>
                          <a:ext cx="58007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USECASE SPECIFICATIONS DOCUMENT FOR RECEPTIONIST 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PRATYUSHA ALLAM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1155700</wp:posOffset>
                </wp:positionV>
                <wp:extent cx="5810250" cy="19145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191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55682" cy="7271884"/>
            <wp:effectExtent b="0" l="0" r="0" t="0"/>
            <wp:docPr descr="G:\BA-Course Activities\Internship\Day 9\Receptionist-UCD-improvised-HL.jpg" id="13" name="image2.jpg"/>
            <a:graphic>
              <a:graphicData uri="http://schemas.openxmlformats.org/drawingml/2006/picture">
                <pic:pic>
                  <pic:nvPicPr>
                    <pic:cNvPr descr="G:\BA-Course Activities\Internship\Day 9\Receptionist-UCD-improvised-HL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682" cy="727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861698" cy="7333826"/>
            <wp:effectExtent b="0" l="0" r="0" t="0"/>
            <wp:docPr descr="G:\BA-Course Activities\Internship\Day 10\Receptionist-UCD-improvised-LL.jpg" id="12" name="image1.jpg"/>
            <a:graphic>
              <a:graphicData uri="http://schemas.openxmlformats.org/drawingml/2006/picture">
                <pic:pic>
                  <pic:nvPicPr>
                    <pic:cNvPr descr="G:\BA-Course Activities\Internship\Day 10\Receptionist-UCD-improvised-LL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698" cy="733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UCD_RCP_001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logging into the system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credentials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opens the application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For Login: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User ID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Password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on ‘Login’ functionality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Credentials are valid then redirects to Home Page.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For Reset Password: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Receptionist forgets the password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‘Reset Password’ Functionality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Enters New password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Re-enters New Password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Mobile Number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on “Send OTP to Mobile Number” Functionality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the OTP (received on the Mobile Number) in the OTP Field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on “Submit” Functionality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the OTP. Once OTP is valid then “Your password has been successfully changed”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User ID: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1.2.1, If Invalid User ID entered, display “Invalid User ID. Please re-enter User ID”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from Step 1.2.1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Password: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1.2.2, If Invalid Password entered, display “Invalid Password. Please re-enter Password”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from Step 1.2.2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OTP not received: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1.3.5, if Receptionist did not receive OTP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with a failure 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OTP: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1.3.8, if OTP is Invalid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with a failure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Invalid User ID entered more than 2 times,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“ID blocked. Please contact Admin to unblock”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with a failure 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Invalid Password entered more than 2 times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“ID blocked. Please contact Admin to unblock”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with a failure 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Reset Password is performed more than 2 times on the same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“ID blocked. Please contact Admin to unblock”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4" w:right="0" w:hanging="122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with a failure 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79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should be displayed and use case remains a failure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Receptionist successfully logs into the system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OTP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Password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to system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Reset Password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Unique User ID is allotted for each employee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 and Password of Receptionist are created by the Admin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 should be Employee ID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 should be 8 characters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 and Password are alphanumeric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Respective User ID and Password Dashboard should be displayed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469"/>
        <w:tblGridChange w:id="0">
          <w:tblGrid>
            <w:gridCol w:w="2785"/>
            <w:gridCol w:w="12469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UCD_RCP_002 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UPDATE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updating attendance for the day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Biometric Machine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Biometric Machine should be up &amp; running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Fingerprint is saved in the Biometric Machine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gives an input of fingerprint for scanning to Biometric Machine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Fingerprint is validated by Biometric Machine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Fingerprint is valid, Entry/ Exit time of Receptionist is recorded by Biometric Machine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fingerprint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4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in Step 2.2, the fingerprint input is not recognized by Biometric Machine, display “Fingerprint not valid. Please try again” and resume from Step 2.1 of basic flow.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4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ends successfully.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Manual Time Sheet Entry: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in Step 2.3, the Biometric is unable to recognize the employee fingerprint, due to technical issues, employee updates through system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Enters User 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Password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“Update Attendance”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Feeds the Entry and Exit Times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4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ends successfully.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Invalid fingerprint is performed more than 2 times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“Fingerprint not recognized. Please contact Admin to unblock”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with a failure condition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Biometric Machine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updates attendance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Fingerprint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Time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Time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 is updated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Biometric Machine only during operating business hours.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Entry/Exit Times are recorded by Biometric Machine whenever input is given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must give fingerprint while Entry and Exit Times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 are updated automatically after the input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Only one fingerprint per employee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ID Cards are accepted for timesheet updating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Relevant Attendance should be updated when Fingerprint is validated by Biometric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2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469"/>
        <w:tblGridChange w:id="0">
          <w:tblGrid>
            <w:gridCol w:w="2785"/>
            <w:gridCol w:w="12469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UCD_RCP_003 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SEARCH PATIENT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searching for patient details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Registered Patient details are saved in the database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to the system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Selects ‘Search Patient’ functionality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Fills the Patient details Field, based on details given by patient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Option-1: Patient ID (or)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Option-2: Patient Name &amp; Phone Number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‘Get Patient Information’ functionality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Patient Information are found, then displays Patient Information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Patient Details Input: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Patient ID: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0" w:right="0" w:hanging="10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3.4.1, if the Patient ID input is incorrect, display “Patient ID not found. Please try again” and resume from Step 3.2.1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0" w:right="0" w:hanging="10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Patient Name &amp; Phone Number: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0" w:right="0" w:hanging="10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3.4.2, if Patient Name and Phone Number inputs are incorrect, display “Patient Name or Phone number not found. Please try again” and resume from Step 3.2.2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10" w:right="0" w:hanging="10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Patient Details not found: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3.5, if the Patient Information not found, display “Patient Information not found. Please register” and resume from Step 3.2.1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3.9. If server is down and system fails to accept input, then valid error condition should be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views Patient Information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Number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Age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Gender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Phone Number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Email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Visited Date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Medical History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Prescription History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One Patient will have only one Unique ID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are given by receptionist as per information received regarding Patient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Information gets displayed when valid input is given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is alphanumeric – 3 alphabets and 3 digits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is 6 characters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Relevant Patient Details should be displayed as per the Pat ID.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Login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2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469"/>
        <w:tblGridChange w:id="0">
          <w:tblGrid>
            <w:gridCol w:w="2785"/>
            <w:gridCol w:w="12469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UCD_RCP_004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PATIENT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Patient Registration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Only New Patients are allowed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to the system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‘Register a Patient’ functionality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following in respective fields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Number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‘Save Patient Details’ functionality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the Mandatory details are fill then System displays ‘Patient Registration completed. Patient ID is XXXXXX’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Incomplete Information: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4.3, if the mandatory fields are not filled, display “Incomplete Information. Please fill in mandatory fields that are marked with asterisk (*)’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mandatory fields are also filled in with patient inputs and resume from Step 4.4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ends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displayed,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completes Patient Registration and Generates Patient ID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Due to system failure, Receptionist cannot perform the action.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is generated 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is generated and it is unique to every patient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Registration is successful only if Patient ID is generated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differs for different departments but remains same if other doctors of same department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are given by receptionist as per the information received regarding Patient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is alphanumeric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6 characters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2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417"/>
        <w:tblGridChange w:id="0">
          <w:tblGrid>
            <w:gridCol w:w="2785"/>
            <w:gridCol w:w="12417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UCD_RCP_005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CHECK DOCTOR AVAILABILITY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checking Doctor availability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are available with the Receptionist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to the system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Doctor Name from dropdown menu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Date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Time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‘Open Doctor Appointment Slots” functionality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Slot is available, system displays “Available Slot”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Invalid Date Input: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in Step 5.3, if a date of more than 7 days prior to the day of checking doctor availability is entered, system displays “Doctor Time Slots are unavailable”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Usecase ends successfully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Time Slot is not Available: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in Step 5.6, if Time Slot is not available, system displays “Slot not unavailable”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from Step 5.3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Usecase ends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checks Doctor’s Availability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Due to system failure, Receptionist cannot perform the action.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Name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Doctor Availability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should be updated regularly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Time slots for next 1 week should be available at any point of time.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is given access to Check Availability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check Doctor Appointment slots for 7 days (slots of that day and 6 working days after that day)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Only 10 slots/ Appointments can be displayed per page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Timesheet of corresponding Doctor should be displayed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Updating Doctor Time Sheet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UCD_RCP_006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BOOKING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Booking an appointment with doctor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Printer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are available with the Receptionist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Slot should be available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to the system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on “Book Appointment” Functionality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Patient ID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 Booking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Generates Booking ID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 is printed on Consultation Form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displayed,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Books an appointment and generates Booking ID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Appointments list is updated automatically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is given access to book appointments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book appointments for 7 days (slots of that day and 6 working days after that day)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Booing ID should be 8 Digits and combination of Alpha-Numeric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should be updated whenever appointment is booked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Updating Doctor Time Sheet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Doctor Availability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5"/>
        <w:gridCol w:w="12510"/>
        <w:tblGridChange w:id="0">
          <w:tblGrid>
            <w:gridCol w:w="269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UCD_RCP_007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COLLECT CONSULTATION FEES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Collecting Consultation Fees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FCH, Swipe Machine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and Booking ID must be available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“Collect Consultation Fees” Functionality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following details: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Name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Number (if any)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Consultation fees: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Consultation Fee for Non-Privilege Card Holders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Privilege Card number is added, Discounted Consultation Fees for Privilege Card Holders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“Payment Mode”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Payment through Cash: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“Payment through Cash”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denomination of Collected Cash in multiples of Rs1, Rs.10,Rs.50,Rs.100, Rs.200, Rs.500, Rs.2000;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Change to be Returned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“OK. Change returned”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to Step 7.6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Payment through Card: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“Payment through Card”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Swipe the card in the Swipe Machine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 Validation by the Swipe Machine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PIN in the Swipe Machine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PIN validation by the Swipe Machine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Amount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Swipe Machine displays “Processing Payment”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Swipe Machine displays “Payment Successful”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Swipe Machine Prints Acknowledgement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to Step 7.6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Payment through Wallet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“Payment through Wallet”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QR Code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scans QR Code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3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to Step 7.6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receives Payment notification through SMS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Transaction ID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Payment through Cash: Step 7.5.1.2: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there is no change to be returned to Patient, view “Return No Change”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“OK”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Use case from Step 7.6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Payment through Card: Step 7.5.2.3: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Card is not valid, Swipe Machine displays “Invalid Card. Try with another card”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Use case from Step 7.5.2.2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Payment through Card: Step 7.5.2.5: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PIN is not valid, Swipe Machine displays “Invalid PIN. Re-Enter PIN”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Use case from Step 7.5.2.4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Payment through Card: Step 7.5.2.3: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Card is not valid, and swiped more than 2 times, Swipe Machine displays “Card Blocked for 24 hours. Try with another card”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Use case from Step 7.5.2.2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collects consultation fees and generates Transaction ID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Number (if any)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Denomination for Cash Collection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PIN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Consultation fees for Privilege Card Holders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Consultation fees for Non-Privilege Card Holders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 of Change to be returned, when payment through cash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Acknowledgement when payment through Card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SMS for All the Payments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Transaction ID Generation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Denomination to be entered in multiples of Rs1, Rs.10,Rs.50,Rs.100, Rs.200, Rs.500, Rs.2000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Consultation fees of each doctor is different, based on their experience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Discounts should be fed in the system for Privilege Card Holder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cannot apply discounts on consultation fees, apart from Privilege Card Discounts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 should be mapped to corresponding Patient ID and Booking ID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Doctor Availability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Appointment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Discounts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F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UCD_RCP_008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CANCELLATION OF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Cancellation of a Booked appointment with doctor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based on Patient request: 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Reschedule Appointment: Go to “Reschedule Appointment” Usecase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 Appointment: Select “Cancel Appointment Request” Functionality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Fills up “Reason for Cancellation” (not mandatory)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following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 (or)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and Doctor Name (or) 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Name, Patient Phone Number and Doctor Name 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“Booked Appointment Details”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“Cancel Appointment and Generate Cancellation ID” Functionality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Appointment is successfully cancelled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Cancellation ID is generated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slot is will be added to the Available Time Slots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Enters Feedback Form, not mandatory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Feedback to Admin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are available with the Receptionist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Step 8.4, Booking ID or other Input Details are Invalid: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“Invalid Booking ID. Please try again”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from Step 8.4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Usecase ends successfully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Step 8.10, Patient does not give feedback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without capturing feedback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Cancels an appointment and generates Cancellation ID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Name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Phone Number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Cancellation ID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Reason for Cancellation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Feedback from Patient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are updated automatically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is given access to cancel appointments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Appointment Cancellation is successful only if Cancellation ID is generated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Cancellation ID is alphanumeric – 6 characters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should be updated whenever appointment is booked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2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UCD_RCP_009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RESCHEDULE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Rescheduling an appointment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are available with the Receptionist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“Reschedule Appointment Request” Functionality 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following details: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 or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or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 and Patient Phone Number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 up “Reason for Reschedule” (not mandatory)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“Reschedule Appointment” Functionality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Redirect to “Booking Appointment” Usecase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Rescheduled Booking ID is generated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Step 9.3.1, if Booking ID is not available: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“Booking ID is not available. Please search with alternate Booking ID and resume from Step 9.3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reschedules appointment thereby generating Reschuled Booking ID 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Phone Number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Reason for Reschedule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Cancellation ID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Rescheduled Booking ID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are updated automatically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is given access to reschedule appointments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book appointments for 7 days (slots of that day and 6 working days after that day)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Doctor Appointment Slots should be updated whenever appointment is booked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Updating Doctor Time Sheet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Doctor Availability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Appointment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28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5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5"/>
        <w:gridCol w:w="12510"/>
        <w:tblGridChange w:id="0">
          <w:tblGrid>
            <w:gridCol w:w="269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UCD_RCP_010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ISSUE REFUND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Issuing Refund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Cancellation ID must be available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“Issue Refund” Functionality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following details: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Cancellation ID (or)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ID (or)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Cancellation ID is valid, View recent Booking and Cancellation transactions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“Issue Refund Request” Functionality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Intimate Refund Policy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patient agrees for refund terms, Select “Initiate Refund Process”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Patient’s “Original Payment Mode” is 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Through Cash: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Rs.XXX 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Transaction ID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 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Through Card/Wallet: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“Credit Rs.XXX into Account XXXX towards refund for Cancellation ID.CCC through Transaction ID.TTT”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Transaction ID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Step 10.4, if Cancellation ID is Invalid: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“If Cancellation ID not found. Please try with another ID” and resume from Step 10.3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Step 10.6, if Not Eligible Refund Amount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“Patient is not eligible for Refund “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refunds amount towards appointment cancellation and generates Receipt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Transaction ID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Refund Amount towards appointment cancellation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Cancellation ID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Refund amount will be given to the Patient through Original Payment Mode only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According to the Refund Policy of the hospital: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75% of fees is refunded, if appointment is cancelled before 12 hours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 of fees is refunded, if appointment is cancelled before 3 hours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25% of fees is refunded, if appointment is cancelled any time later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Refund is calculated by the system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 should be mapped to corresponding Cancellation ID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Canceling Appointment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2D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UCD_RCP_011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ISSUE PRIVILEGE 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Issuing Privilege Card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System should be up &amp; running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“Issue Privilege Card” Functionality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Patient ID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Patient ID is valid, Generate Privilege Card Number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Step 11.4, if Patient ID is invalid: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“Invalid Patient ID. Please try again”  R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esume from Step 11.3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Usecase ends successfully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Issues Privilege Card to the Patient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Number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Patients is eligible for Privilege Card only if more than 20 visits in 6 months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gets activated immediately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 Validity should be defined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 Number can be traced through Patient Name and Phone Number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Number is alphanumeric – 6 characters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is linked to Patient Name and Patient Phone Number 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30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UCD_RCP_012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MANAGE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Managing Issues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Selects “Manage Issues” Functionality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Raise Issue: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Selects “Raise Issue” from dropdown menu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 Issue Type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 Description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Priority Type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“Submit to Admin” Functionality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Issue ID 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Track Issue: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Selects “Track Issue” from dropdown menu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list of issues 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issue ID or Provide Start Date and end Date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Issue Status 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Status is updated, Provide Feedback 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Raises an Issue or Tracks an Issue 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Type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 Type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Feedback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ID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of Issues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and Time of Issue raised are automatically saved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ID is alphanumeric – 6 characters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“To Date” should be greater than “From Date”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344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UCD_RCP_013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HANDLING CHAT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Handling Chat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Chat Bot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Chat Bot sends Notification to Receptionist through email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notification from Chat Bot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Query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Reply to Query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Submit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Chat Bot submits reply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handles chat 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Entry of Reply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Reply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working hours, queries should be stored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reply is not submitted within 10 minutes from the opening of message, send notification again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Chat bot sends notification to receptionist through message on receiving query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3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52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510"/>
        <w:tblGridChange w:id="0">
          <w:tblGrid>
            <w:gridCol w:w="278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UCD_RCP_014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MANAGE PLANNED LEAVES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for Leave Request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Clicks on “Raise Leave Request” functionality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“Start Date”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“End Date”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“Type of leave”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“Submit to Admin”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ends successfully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Click on “Check Leave Approval Status” functionality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– “Leave approved” or “Leave Rejected” is displayed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Views the status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applies for leave and gets a response from Admin 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Leave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Leave request ID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Leave Request submitted 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Leave Request Tracked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numPr>
                <w:ilvl w:val="3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Leave Application includes Employee ID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3B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52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5"/>
        <w:gridCol w:w="12510"/>
        <w:tblGridChange w:id="0">
          <w:tblGrid>
            <w:gridCol w:w="2695"/>
            <w:gridCol w:w="12510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UCD_RCP_015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GENERATE RECEIPTS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Generating Receipts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Printer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Transaction ID must be available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login to the system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Select: “Generate Receipt”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Transaction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option from dropdown menu: Consultation fees or Refund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Consultation Fees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option from dropdown menu: Cash or Card or Wallet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to Step 15.3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If Refund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Transaction ID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numPr>
                <w:ilvl w:val="3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to Step 15.3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 Receipt ID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Receipt with Receipt ID, Patient ID and Transaction ID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should be displayed and use case remains a failure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Generates Receipt ID and Print Receipt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cannot perform the action, due to system failure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Transaction ID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Receipt ID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Receipt 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Denomination to be entered in multiples of Rs1, Rs.10,Rs.50,Rs.100, Rs.200, Rs.500, Rs.2000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Consultation fees of each doctor is different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automatically applies Discount on Consultation Fees for Privilege Card Holder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Discounts should be fed in the system for Privilege Card Holder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cannot apply discounts on consultation fees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 should be mapped to corresponding Patient ID and Booking ID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Doctor Availability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Booking Appointment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Privilege Card Number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3E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52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12469"/>
        <w:tblGridChange w:id="0">
          <w:tblGrid>
            <w:gridCol w:w="2785"/>
            <w:gridCol w:w="12469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 UCD_RCP_016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 UPDATE PATIENT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DESCRIPTION </w:t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Use case enables functions of Receptionist in updating Patient Information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Receptionist 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NA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PRE- CONDITIONS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Active internet connection 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should be up &amp; running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Login Credentials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Only Registered Patients are allowed</w:t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to the system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‘Update Patient Details’ functionality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track patient details, Enter 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or 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 and Phone Number 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Patient Details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information like Patient Name, Phone Number, Gender, Age, email ID or Address, as requested by Patient  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‘Save Patient Details’ functionality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successfully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ALTERNATE FLOW </w:t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Patient ID is not tracked’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Step 16.4, if patient ID is not tracked, display “Patient ID not found. Please try again” 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 from Step 16.3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ends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EXCEPTIONAL FLOW </w:t>
            </w:r>
          </w:p>
        </w:tc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0" w:hanging="40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server is down and system fails to accept input, then valid error condition is displayed, and use case remains a failure. 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 CONDITION </w:t>
            </w:r>
          </w:p>
        </w:tc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Receptionist successfully completes Patient Registration and Generates Patient ID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Unsuccessful Execution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Due to system failure, Receptionist cannot perform the action.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 to be edited/ incorporated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OUTPUTS </w:t>
            </w:r>
          </w:p>
        </w:tc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details updated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 </w:t>
            </w:r>
          </w:p>
        </w:tc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will be able to access the system only during operating business hours. 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is unique to every patient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ASSUMPTIONS </w:t>
            </w:r>
          </w:p>
        </w:tc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Inputs given by Patient are submitted by receptionist</w:t>
            </w:r>
          </w:p>
        </w:tc>
      </w:tr>
      <w:tr>
        <w:trPr>
          <w:cantSplit w:val="0"/>
          <w:trHeight w:val="222" w:hRule="atLeast"/>
          <w:tblHeader w:val="0"/>
        </w:trPr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is alphanumeric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Patient ID 6 characters</w:t>
            </w:r>
          </w:p>
        </w:tc>
      </w:tr>
      <w:tr>
        <w:trPr>
          <w:cantSplit w:val="0"/>
          <w:trHeight w:val="110" w:hRule="atLeast"/>
          <w:tblHeader w:val="0"/>
        </w:trPr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 SCENARIOS </w:t>
            </w:r>
          </w:p>
        </w:tc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DEPENDENCIES </w:t>
            </w:r>
          </w:p>
        </w:tc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" w:right="0" w:hanging="50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</w:t>
            </w:r>
          </w:p>
        </w:tc>
      </w:tr>
      <w:tr>
        <w:trPr>
          <w:cantSplit w:val="0"/>
          <w:trHeight w:val="111" w:hRule="atLeast"/>
          <w:tblHeader w:val="0"/>
        </w:trPr>
        <w:tc>
          <w:tcPr/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REQUIREMENTS </w:t>
            </w:r>
          </w:p>
        </w:tc>
        <w:tc>
          <w:tcPr/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WIREFRAME REFERENCE </w:t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4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32" w:top="432" w:left="288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71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3">
    <w:lvl w:ilvl="0">
      <w:start w:val="12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405" w:hanging="405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35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1.1.1 "/>
      <w:lvlJc w:val="left"/>
      <w:pPr>
        <w:ind w:left="360" w:hanging="360"/>
      </w:pPr>
      <w:rPr/>
    </w:lvl>
    <w:lvl w:ilvl="2">
      <w:start w:val="1"/>
      <w:numFmt w:val="decimal"/>
      <w:lvlText w:val="●.%2.%3"/>
      <w:lvlJc w:val="left"/>
      <w:pPr>
        <w:ind w:left="720" w:hanging="720"/>
      </w:pPr>
      <w:rPr/>
    </w:lvl>
    <w:lvl w:ilvl="3">
      <w:start w:val="1"/>
      <w:numFmt w:val="decimal"/>
      <w:lvlText w:val="●.%2.%3.%4"/>
      <w:lvlJc w:val="left"/>
      <w:pPr>
        <w:ind w:left="1080" w:hanging="1080"/>
      </w:pPr>
      <w:rPr/>
    </w:lvl>
    <w:lvl w:ilvl="4">
      <w:start w:val="1"/>
      <w:numFmt w:val="decimal"/>
      <w:lvlText w:val="●.%2.%3.%4.%5"/>
      <w:lvlJc w:val="left"/>
      <w:pPr>
        <w:ind w:left="1080" w:hanging="1080"/>
      </w:pPr>
      <w:rPr/>
    </w:lvl>
    <w:lvl w:ilvl="5">
      <w:start w:val="1"/>
      <w:numFmt w:val="decimal"/>
      <w:lvlText w:val="●.%2.%3.%4.%5.%6"/>
      <w:lvlJc w:val="left"/>
      <w:pPr>
        <w:ind w:left="1440" w:hanging="1440"/>
      </w:pPr>
      <w:rPr/>
    </w:lvl>
    <w:lvl w:ilvl="6">
      <w:start w:val="1"/>
      <w:numFmt w:val="decimal"/>
      <w:lvlText w:val="●.%2.%3.%4.%5.%6.%7"/>
      <w:lvlJc w:val="left"/>
      <w:pPr>
        <w:ind w:left="1440" w:hanging="1440"/>
      </w:pPr>
      <w:rPr/>
    </w:lvl>
    <w:lvl w:ilvl="7">
      <w:start w:val="1"/>
      <w:numFmt w:val="decimal"/>
      <w:lvlText w:val="●.%2.%3.%4.%5.%6.%7.%8"/>
      <w:lvlJc w:val="left"/>
      <w:pPr>
        <w:ind w:left="1800" w:hanging="1800"/>
      </w:pPr>
      <w:rPr/>
    </w:lvl>
    <w:lvl w:ilvl="8">
      <w:start w:val="1"/>
      <w:numFmt w:val="decimal"/>
      <w:lvlText w:val="●.%2.%3.%4.%5.%6.%7.%8.%9"/>
      <w:lvlJc w:val="left"/>
      <w:pPr>
        <w:ind w:left="2160" w:hanging="2160"/>
      </w:pPr>
      <w:rPr/>
    </w:lvl>
  </w:abstractNum>
  <w:abstractNum w:abstractNumId="5">
    <w:lvl w:ilvl="0">
      <w:start w:val="13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405" w:hanging="405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1.1.1 "/>
      <w:lvlJc w:val="left"/>
      <w:pPr>
        <w:ind w:left="360" w:hanging="360"/>
      </w:pPr>
      <w:rPr/>
    </w:lvl>
    <w:lvl w:ilvl="2">
      <w:start w:val="1"/>
      <w:numFmt w:val="decimal"/>
      <w:lvlText w:val="●.%2.%3"/>
      <w:lvlJc w:val="left"/>
      <w:pPr>
        <w:ind w:left="720" w:hanging="720"/>
      </w:pPr>
      <w:rPr/>
    </w:lvl>
    <w:lvl w:ilvl="3">
      <w:start w:val="1"/>
      <w:numFmt w:val="decimal"/>
      <w:lvlText w:val="●.%2.%3.%4"/>
      <w:lvlJc w:val="left"/>
      <w:pPr>
        <w:ind w:left="1080" w:hanging="1080"/>
      </w:pPr>
      <w:rPr/>
    </w:lvl>
    <w:lvl w:ilvl="4">
      <w:start w:val="1"/>
      <w:numFmt w:val="decimal"/>
      <w:lvlText w:val="●.%2.%3.%4.%5"/>
      <w:lvlJc w:val="left"/>
      <w:pPr>
        <w:ind w:left="1080" w:hanging="1080"/>
      </w:pPr>
      <w:rPr/>
    </w:lvl>
    <w:lvl w:ilvl="5">
      <w:start w:val="1"/>
      <w:numFmt w:val="decimal"/>
      <w:lvlText w:val="●.%2.%3.%4.%5.%6"/>
      <w:lvlJc w:val="left"/>
      <w:pPr>
        <w:ind w:left="1440" w:hanging="1440"/>
      </w:pPr>
      <w:rPr/>
    </w:lvl>
    <w:lvl w:ilvl="6">
      <w:start w:val="1"/>
      <w:numFmt w:val="decimal"/>
      <w:lvlText w:val="●.%2.%3.%4.%5.%6.%7"/>
      <w:lvlJc w:val="left"/>
      <w:pPr>
        <w:ind w:left="1440" w:hanging="1440"/>
      </w:pPr>
      <w:rPr/>
    </w:lvl>
    <w:lvl w:ilvl="7">
      <w:start w:val="1"/>
      <w:numFmt w:val="decimal"/>
      <w:lvlText w:val="●.%2.%3.%4.%5.%6.%7.%8"/>
      <w:lvlJc w:val="left"/>
      <w:pPr>
        <w:ind w:left="1800" w:hanging="1800"/>
      </w:pPr>
      <w:rPr/>
    </w:lvl>
    <w:lvl w:ilvl="8">
      <w:start w:val="1"/>
      <w:numFmt w:val="decimal"/>
      <w:lvlText w:val="●.%2.%3.%4.%5.%6.%7.%8.%9"/>
      <w:lvlJc w:val="left"/>
      <w:pPr>
        <w:ind w:left="2160" w:hanging="2160"/>
      </w:pPr>
      <w:rPr/>
    </w:lvl>
  </w:abstractNum>
  <w:abstractNum w:abstractNumId="7">
    <w:lvl w:ilvl="0">
      <w:start w:val="14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405" w:hanging="405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1.1.1 "/>
      <w:lvlJc w:val="left"/>
      <w:pPr>
        <w:ind w:left="360" w:hanging="360"/>
      </w:pPr>
      <w:rPr/>
    </w:lvl>
    <w:lvl w:ilvl="2">
      <w:start w:val="1"/>
      <w:numFmt w:val="decimal"/>
      <w:lvlText w:val="●.%2.%3"/>
      <w:lvlJc w:val="left"/>
      <w:pPr>
        <w:ind w:left="720" w:hanging="720"/>
      </w:pPr>
      <w:rPr/>
    </w:lvl>
    <w:lvl w:ilvl="3">
      <w:start w:val="1"/>
      <w:numFmt w:val="decimal"/>
      <w:lvlText w:val="●.%2.%3.%4"/>
      <w:lvlJc w:val="left"/>
      <w:pPr>
        <w:ind w:left="1080" w:hanging="1080"/>
      </w:pPr>
      <w:rPr/>
    </w:lvl>
    <w:lvl w:ilvl="4">
      <w:start w:val="1"/>
      <w:numFmt w:val="decimal"/>
      <w:lvlText w:val="●.%2.%3.%4.%5"/>
      <w:lvlJc w:val="left"/>
      <w:pPr>
        <w:ind w:left="1080" w:hanging="1080"/>
      </w:pPr>
      <w:rPr/>
    </w:lvl>
    <w:lvl w:ilvl="5">
      <w:start w:val="1"/>
      <w:numFmt w:val="decimal"/>
      <w:lvlText w:val="●.%2.%3.%4.%5.%6"/>
      <w:lvlJc w:val="left"/>
      <w:pPr>
        <w:ind w:left="1440" w:hanging="1440"/>
      </w:pPr>
      <w:rPr/>
    </w:lvl>
    <w:lvl w:ilvl="6">
      <w:start w:val="1"/>
      <w:numFmt w:val="decimal"/>
      <w:lvlText w:val="●.%2.%3.%4.%5.%6.%7"/>
      <w:lvlJc w:val="left"/>
      <w:pPr>
        <w:ind w:left="1440" w:hanging="1440"/>
      </w:pPr>
      <w:rPr/>
    </w:lvl>
    <w:lvl w:ilvl="7">
      <w:start w:val="1"/>
      <w:numFmt w:val="decimal"/>
      <w:lvlText w:val="●.%2.%3.%4.%5.%6.%7.%8"/>
      <w:lvlJc w:val="left"/>
      <w:pPr>
        <w:ind w:left="1800" w:hanging="1800"/>
      </w:pPr>
      <w:rPr/>
    </w:lvl>
    <w:lvl w:ilvl="8">
      <w:start w:val="1"/>
      <w:numFmt w:val="decimal"/>
      <w:lvlText w:val="●.%2.%3.%4.%5.%6.%7.%8.%9"/>
      <w:lvlJc w:val="left"/>
      <w:pPr>
        <w:ind w:left="2160" w:hanging="216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" w:hanging="576"/>
      </w:pPr>
      <w:rPr/>
    </w:lvl>
    <w:lvl w:ilvl="1">
      <w:start w:val="1"/>
      <w:numFmt w:val="decimal"/>
      <w:lvlText w:val="%1.%2."/>
      <w:lvlJc w:val="left"/>
      <w:pPr>
        <w:ind w:left="792" w:hanging="792"/>
      </w:pPr>
      <w:rPr/>
    </w:lvl>
    <w:lvl w:ilvl="2">
      <w:start w:val="1"/>
      <w:numFmt w:val="decimal"/>
      <w:lvlText w:val="%1.%2.%3."/>
      <w:lvlJc w:val="left"/>
      <w:pPr>
        <w:ind w:left="1494" w:hanging="1224"/>
      </w:pPr>
      <w:rPr/>
    </w:lvl>
    <w:lvl w:ilvl="3">
      <w:start w:val="1"/>
      <w:numFmt w:val="decimal"/>
      <w:lvlText w:val="%1.%2.%3.%4."/>
      <w:lvlJc w:val="left"/>
      <w:pPr>
        <w:ind w:left="1296" w:hanging="576"/>
      </w:pPr>
      <w:rPr/>
    </w:lvl>
    <w:lvl w:ilvl="4">
      <w:start w:val="1"/>
      <w:numFmt w:val="decimal"/>
      <w:lvlText w:val="%1.%2.%3.%4.%5."/>
      <w:lvlJc w:val="left"/>
      <w:pPr>
        <w:ind w:left="1656" w:hanging="576"/>
      </w:pPr>
      <w:rPr/>
    </w:lvl>
    <w:lvl w:ilvl="5">
      <w:start w:val="1"/>
      <w:numFmt w:val="decimal"/>
      <w:lvlText w:val="%1.%2.%3.%4.%5.%6."/>
      <w:lvlJc w:val="left"/>
      <w:pPr>
        <w:ind w:left="2016" w:hanging="576"/>
      </w:pPr>
      <w:rPr/>
    </w:lvl>
    <w:lvl w:ilvl="6">
      <w:start w:val="1"/>
      <w:numFmt w:val="decimal"/>
      <w:lvlText w:val="%1.%2.%3.%4.%5.%6.%7."/>
      <w:lvlJc w:val="left"/>
      <w:pPr>
        <w:ind w:left="2376" w:hanging="576"/>
      </w:pPr>
      <w:rPr/>
    </w:lvl>
    <w:lvl w:ilvl="7">
      <w:start w:val="1"/>
      <w:numFmt w:val="decimal"/>
      <w:lvlText w:val="%1.%2.%3.%4.%5.%6.%7.%8."/>
      <w:lvlJc w:val="left"/>
      <w:pPr>
        <w:ind w:left="2736" w:hanging="575.9999999999995"/>
      </w:pPr>
      <w:rPr/>
    </w:lvl>
    <w:lvl w:ilvl="8">
      <w:start w:val="1"/>
      <w:numFmt w:val="decimal"/>
      <w:lvlText w:val="%1.%2.%3.%4.%5.%6.%7.%8.%9."/>
      <w:lvlJc w:val="left"/>
      <w:pPr>
        <w:ind w:left="3096" w:hanging="575.9999999999995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9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99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18">
    <w:lvl w:ilvl="0">
      <w:start w:val="10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405" w:hanging="405"/>
      </w:pPr>
      <w:rPr/>
    </w:lvl>
    <w:lvl w:ilvl="2">
      <w:start w:val="1"/>
      <w:numFmt w:val="decimal"/>
      <w:lvlText w:val="%1.%2.%3."/>
      <w:lvlJc w:val="left"/>
      <w:pPr>
        <w:ind w:left="990" w:hanging="720"/>
      </w:pPr>
      <w:rPr/>
    </w:lvl>
    <w:lvl w:ilvl="3">
      <w:start w:val="1"/>
      <w:numFmt w:val="decimal"/>
      <w:lvlText w:val="%1.%2.%3.%4."/>
      <w:lvlJc w:val="left"/>
      <w:pPr>
        <w:ind w:left="135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19">
    <w:lvl w:ilvl="0">
      <w:start w:val="11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405" w:hanging="405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0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6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153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29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1584" w:hanging="720"/>
      </w:pPr>
      <w:rPr/>
    </w:lvl>
    <w:lvl w:ilvl="3">
      <w:start w:val="1"/>
      <w:numFmt w:val="decimal"/>
      <w:lvlText w:val="%1.%2.%3.%4."/>
      <w:lvlJc w:val="left"/>
      <w:pPr>
        <w:ind w:left="2016" w:hanging="720"/>
      </w:pPr>
      <w:rPr/>
    </w:lvl>
    <w:lvl w:ilvl="4">
      <w:start w:val="1"/>
      <w:numFmt w:val="decimal"/>
      <w:lvlText w:val="%1.%2.%3.%4.%5."/>
      <w:lvlJc w:val="left"/>
      <w:pPr>
        <w:ind w:left="2808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672" w:hanging="1080"/>
      </w:pPr>
      <w:rPr/>
    </w:lvl>
    <w:lvl w:ilvl="7">
      <w:start w:val="1"/>
      <w:numFmt w:val="decimal"/>
      <w:lvlText w:val="%1.%2.%3.%4.%5.%6.%7.%8."/>
      <w:lvlJc w:val="left"/>
      <w:pPr>
        <w:ind w:left="4464" w:hanging="1440"/>
      </w:pPr>
      <w:rPr/>
    </w:lvl>
    <w:lvl w:ilvl="8">
      <w:start w:val="1"/>
      <w:numFmt w:val="decimal"/>
      <w:lvlText w:val="%1.%2.%3.%4.%5.%6.%7.%8.%9."/>
      <w:lvlJc w:val="left"/>
      <w:pPr>
        <w:ind w:left="4896" w:hanging="144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31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32">
    <w:lvl w:ilvl="0">
      <w:start w:val="4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117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99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7">
    <w:lvl w:ilvl="0">
      <w:start w:val="15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405" w:hanging="405"/>
      </w:pPr>
      <w:rPr/>
    </w:lvl>
    <w:lvl w:ilvl="2">
      <w:start w:val="1"/>
      <w:numFmt w:val="decimal"/>
      <w:lvlText w:val="%1.%2.%3."/>
      <w:lvlJc w:val="left"/>
      <w:pPr>
        <w:ind w:left="990" w:hanging="720"/>
      </w:pPr>
      <w:rPr/>
    </w:lvl>
    <w:lvl w:ilvl="3">
      <w:start w:val="1"/>
      <w:numFmt w:val="decimal"/>
      <w:lvlText w:val="%1.%2.%3.%4."/>
      <w:lvlJc w:val="left"/>
      <w:pPr>
        <w:ind w:left="126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9">
    <w:lvl w:ilvl="0">
      <w:start w:val="16"/>
      <w:numFmt w:val="decimal"/>
      <w:lvlText w:val="%1."/>
      <w:lvlJc w:val="left"/>
      <w:pPr>
        <w:ind w:left="405" w:hanging="405"/>
      </w:pPr>
      <w:rPr/>
    </w:lvl>
    <w:lvl w:ilvl="1">
      <w:start w:val="1"/>
      <w:numFmt w:val="decimal"/>
      <w:lvlText w:val="%1.%2."/>
      <w:lvlJc w:val="left"/>
      <w:pPr>
        <w:ind w:left="405" w:hanging="405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0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42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45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4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990" w:hanging="720"/>
      </w:pPr>
      <w:rPr/>
    </w:lvl>
    <w:lvl w:ilvl="3">
      <w:start w:val="1"/>
      <w:numFmt w:val="decimal"/>
      <w:lvlText w:val="%1.%2.%3.%4."/>
      <w:lvlJc w:val="left"/>
      <w:pPr>
        <w:ind w:left="1170" w:hanging="720"/>
      </w:pPr>
      <w:rPr/>
    </w:lvl>
    <w:lvl w:ilvl="4">
      <w:start w:val="1"/>
      <w:numFmt w:val="decimal"/>
      <w:lvlText w:val="%1.%2.%3.%4.%5."/>
      <w:lvlJc w:val="left"/>
      <w:pPr>
        <w:ind w:left="171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8">
    <w:lvl w:ilvl="0">
      <w:start w:val="8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9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50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1584" w:hanging="720"/>
      </w:pPr>
      <w:rPr/>
    </w:lvl>
    <w:lvl w:ilvl="3">
      <w:start w:val="1"/>
      <w:numFmt w:val="decimal"/>
      <w:lvlText w:val="%1.%2.%3.%4."/>
      <w:lvlJc w:val="left"/>
      <w:pPr>
        <w:ind w:left="2016" w:hanging="720"/>
      </w:pPr>
      <w:rPr/>
    </w:lvl>
    <w:lvl w:ilvl="4">
      <w:start w:val="1"/>
      <w:numFmt w:val="decimal"/>
      <w:lvlText w:val="%1.%2.%3.%4.%5."/>
      <w:lvlJc w:val="left"/>
      <w:pPr>
        <w:ind w:left="2808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672" w:hanging="1080"/>
      </w:pPr>
      <w:rPr/>
    </w:lvl>
    <w:lvl w:ilvl="7">
      <w:start w:val="1"/>
      <w:numFmt w:val="decimal"/>
      <w:lvlText w:val="%1.%2.%3.%4.%5.%6.%7.%8."/>
      <w:lvlJc w:val="left"/>
      <w:pPr>
        <w:ind w:left="4464" w:hanging="1440"/>
      </w:pPr>
      <w:rPr/>
    </w:lvl>
    <w:lvl w:ilvl="8">
      <w:start w:val="1"/>
      <w:numFmt w:val="decimal"/>
      <w:lvlText w:val="%1.%2.%3.%4.%5.%6.%7.%8.%9."/>
      <w:lvlJc w:val="left"/>
      <w:pPr>
        <w:ind w:left="4896" w:hanging="1440"/>
      </w:pPr>
      <w:rPr/>
    </w:lvl>
  </w:abstractNum>
  <w:abstractNum w:abstractNumId="51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abstractNum w:abstractNumId="52">
    <w:lvl w:ilvl="0">
      <w:start w:val="1"/>
      <w:numFmt w:val="bullet"/>
      <w:lvlText w:val="●"/>
      <w:lvlJc w:val="left"/>
      <w:pPr>
        <w:ind w:left="504" w:hanging="504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224" w:hanging="792"/>
      </w:pPr>
      <w:rPr/>
    </w:lvl>
    <w:lvl w:ilvl="2">
      <w:start w:val="1"/>
      <w:numFmt w:val="decimal"/>
      <w:lvlText w:val="●.%2.%3."/>
      <w:lvlJc w:val="left"/>
      <w:pPr>
        <w:ind w:left="2232" w:hanging="1296"/>
      </w:pPr>
      <w:rPr/>
    </w:lvl>
    <w:lvl w:ilvl="3">
      <w:start w:val="1"/>
      <w:numFmt w:val="decimal"/>
      <w:lvlText w:val="●.%2.%3.%4."/>
      <w:lvlJc w:val="left"/>
      <w:pPr>
        <w:ind w:left="1080" w:hanging="1080"/>
      </w:pPr>
      <w:rPr/>
    </w:lvl>
    <w:lvl w:ilvl="4">
      <w:start w:val="1"/>
      <w:numFmt w:val="decimal"/>
      <w:lvlText w:val="●.%2.%3.%4.%5."/>
      <w:lvlJc w:val="left"/>
      <w:pPr>
        <w:ind w:left="108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800"/>
      </w:pPr>
      <w:rPr/>
    </w:lvl>
    <w:lvl w:ilvl="7">
      <w:start w:val="1"/>
      <w:numFmt w:val="decimal"/>
      <w:lvlText w:val="●.%2.%3.%4.%5.%6.%7.%8."/>
      <w:lvlJc w:val="left"/>
      <w:pPr>
        <w:ind w:left="180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Default" w:customStyle="1">
    <w:name w:val="Default"/>
    <w:rsid w:val="003923B2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bidi="te-IN"/>
    </w:rPr>
  </w:style>
  <w:style w:type="table" w:styleId="TableGrid">
    <w:name w:val="Table Grid"/>
    <w:basedOn w:val="TableNormal"/>
    <w:uiPriority w:val="39"/>
    <w:rsid w:val="00091FBF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Y22Q58paJGp3LE/fHTjgke0GYA==">AMUW2mVFO4hR7wCZ5z2WHo9Uu6cZoft1M1NYOCq5Ubp6Y2fsA0jzzIzmmB2fNyPU38xxdNnqta+uPB+/2nSDzo/ZNudcfs4lH+fsoLVmThHlBQE4gHO6xaw=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2019-07-12T13:26:00Z</dcterms:created>
</cp:coreProperties>
</file>