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shd w:val="clear" w:color="auto" w:fill="7FAB16"/>
        <w:tblLayout w:type="fixed"/>
        <w:tblCellMar>
          <w:left w:w="0" w:type="dxa"/>
          <w:right w:w="0" w:type="dxa"/>
        </w:tblCellMar>
        <w:tblLook w:val="01E0"/>
      </w:tblPr>
      <w:tblGrid>
        <w:gridCol w:w="227"/>
        <w:gridCol w:w="9696"/>
      </w:tblGrid>
      <w:tr w:rsidR="00D712F7" w:rsidTr="00F05330">
        <w:trPr>
          <w:trHeight w:val="916"/>
        </w:trPr>
        <w:tc>
          <w:tcPr>
            <w:tcW w:w="227" w:type="dxa"/>
            <w:tcBorders>
              <w:top w:val="nil"/>
              <w:left w:val="nil"/>
              <w:bottom w:val="nil"/>
              <w:right w:val="nil"/>
            </w:tcBorders>
            <w:shd w:val="clear" w:color="auto" w:fill="7FAB16"/>
          </w:tcPr>
          <w:p w:rsidR="00D712F7" w:rsidRPr="00F05330" w:rsidRDefault="00D712F7" w:rsidP="00B84394">
            <w:pPr>
              <w:pStyle w:val="DeckblattTitel3zeilig"/>
            </w:pPr>
          </w:p>
        </w:tc>
        <w:tc>
          <w:tcPr>
            <w:tcW w:w="9696" w:type="dxa"/>
            <w:tcBorders>
              <w:top w:val="nil"/>
              <w:left w:val="nil"/>
              <w:bottom w:val="nil"/>
              <w:right w:val="nil"/>
            </w:tcBorders>
            <w:shd w:val="clear" w:color="auto" w:fill="7FAB16"/>
          </w:tcPr>
          <w:p w:rsidR="00D712F7" w:rsidRPr="00F05330" w:rsidRDefault="00D712F7">
            <w:pPr>
              <w:rPr>
                <w:b/>
              </w:rPr>
            </w:pPr>
          </w:p>
        </w:tc>
      </w:tr>
      <w:tr w:rsidR="00D712F7" w:rsidRPr="00F05330" w:rsidTr="00F05330">
        <w:tc>
          <w:tcPr>
            <w:tcW w:w="227" w:type="dxa"/>
            <w:tcBorders>
              <w:top w:val="nil"/>
              <w:left w:val="nil"/>
              <w:bottom w:val="nil"/>
              <w:right w:val="nil"/>
            </w:tcBorders>
            <w:shd w:val="clear" w:color="auto" w:fill="7FAB16"/>
          </w:tcPr>
          <w:p w:rsidR="00D712F7" w:rsidRPr="00F05330" w:rsidRDefault="00D712F7">
            <w:pPr>
              <w:rPr>
                <w:b/>
              </w:rPr>
            </w:pPr>
          </w:p>
        </w:tc>
        <w:tc>
          <w:tcPr>
            <w:tcW w:w="9696" w:type="dxa"/>
            <w:tcBorders>
              <w:top w:val="nil"/>
              <w:left w:val="nil"/>
              <w:bottom w:val="nil"/>
              <w:right w:val="nil"/>
            </w:tcBorders>
            <w:shd w:val="clear" w:color="auto" w:fill="7FAB16"/>
          </w:tcPr>
          <w:p w:rsidR="00651880" w:rsidRPr="00AA1DF4" w:rsidRDefault="00A67920" w:rsidP="000C7B66">
            <w:pPr>
              <w:pStyle w:val="DeckblattTitel3zeilig"/>
            </w:pPr>
            <w:r w:rsidRPr="00A67920">
              <w:t>Sensor Network Playground Monitoring System</w:t>
            </w:r>
          </w:p>
        </w:tc>
      </w:tr>
      <w:tr w:rsidR="00D712F7" w:rsidTr="00F05330">
        <w:trPr>
          <w:trHeight w:hRule="exact" w:val="284"/>
        </w:trPr>
        <w:tc>
          <w:tcPr>
            <w:tcW w:w="227" w:type="dxa"/>
            <w:tcBorders>
              <w:top w:val="nil"/>
              <w:left w:val="nil"/>
              <w:bottom w:val="single" w:sz="4" w:space="0" w:color="auto"/>
              <w:right w:val="nil"/>
            </w:tcBorders>
            <w:shd w:val="clear" w:color="auto" w:fill="7FAB16"/>
          </w:tcPr>
          <w:p w:rsidR="00D712F7" w:rsidRPr="00F05330" w:rsidRDefault="00D712F7">
            <w:pPr>
              <w:rPr>
                <w:b/>
              </w:rPr>
            </w:pPr>
          </w:p>
        </w:tc>
        <w:tc>
          <w:tcPr>
            <w:tcW w:w="9696" w:type="dxa"/>
            <w:tcBorders>
              <w:top w:val="nil"/>
              <w:left w:val="nil"/>
              <w:bottom w:val="single" w:sz="4" w:space="0" w:color="auto"/>
              <w:right w:val="nil"/>
            </w:tcBorders>
            <w:shd w:val="clear" w:color="auto" w:fill="7FAB16"/>
          </w:tcPr>
          <w:p w:rsidR="00D712F7" w:rsidRPr="00F05330" w:rsidRDefault="00D712F7">
            <w:pPr>
              <w:rPr>
                <w:b/>
              </w:rPr>
            </w:pPr>
          </w:p>
        </w:tc>
      </w:tr>
      <w:tr w:rsidR="00D712F7" w:rsidTr="00F05330">
        <w:trPr>
          <w:trHeight w:hRule="exact" w:val="170"/>
        </w:trPr>
        <w:tc>
          <w:tcPr>
            <w:tcW w:w="227" w:type="dxa"/>
            <w:tcBorders>
              <w:top w:val="single" w:sz="4" w:space="0" w:color="auto"/>
              <w:left w:val="nil"/>
              <w:bottom w:val="nil"/>
              <w:right w:val="nil"/>
            </w:tcBorders>
            <w:shd w:val="clear" w:color="auto" w:fill="7FAB16"/>
          </w:tcPr>
          <w:p w:rsidR="00D712F7" w:rsidRPr="00F05330" w:rsidRDefault="00D712F7">
            <w:pPr>
              <w:rPr>
                <w:b/>
              </w:rPr>
            </w:pPr>
          </w:p>
        </w:tc>
        <w:tc>
          <w:tcPr>
            <w:tcW w:w="9696" w:type="dxa"/>
            <w:tcBorders>
              <w:top w:val="single" w:sz="4" w:space="0" w:color="auto"/>
              <w:left w:val="nil"/>
              <w:bottom w:val="nil"/>
              <w:right w:val="nil"/>
            </w:tcBorders>
            <w:shd w:val="clear" w:color="auto" w:fill="7FAB16"/>
          </w:tcPr>
          <w:p w:rsidR="00D712F7" w:rsidRPr="00F05330" w:rsidRDefault="00D712F7">
            <w:pPr>
              <w:rPr>
                <w:b/>
              </w:rPr>
            </w:pPr>
          </w:p>
        </w:tc>
      </w:tr>
      <w:tr w:rsidR="00D712F7" w:rsidTr="00F05330">
        <w:tc>
          <w:tcPr>
            <w:tcW w:w="227" w:type="dxa"/>
            <w:tcBorders>
              <w:top w:val="nil"/>
              <w:left w:val="nil"/>
              <w:right w:val="nil"/>
            </w:tcBorders>
            <w:shd w:val="clear" w:color="auto" w:fill="7FAB16"/>
          </w:tcPr>
          <w:p w:rsidR="00D712F7" w:rsidRPr="00F05330" w:rsidRDefault="00D712F7">
            <w:pPr>
              <w:rPr>
                <w:b/>
              </w:rPr>
            </w:pPr>
          </w:p>
        </w:tc>
        <w:tc>
          <w:tcPr>
            <w:tcW w:w="9696" w:type="dxa"/>
            <w:tcBorders>
              <w:top w:val="nil"/>
              <w:left w:val="nil"/>
              <w:right w:val="nil"/>
            </w:tcBorders>
            <w:shd w:val="clear" w:color="auto" w:fill="7FAB16"/>
          </w:tcPr>
          <w:p w:rsidR="00A67920" w:rsidRDefault="00A67920" w:rsidP="00B84394">
            <w:pPr>
              <w:pStyle w:val="Deckblatt-Subheadline"/>
            </w:pPr>
            <w:r>
              <w:t>WSN Lab (WS 13/14)</w:t>
            </w:r>
          </w:p>
          <w:p w:rsidR="00103251" w:rsidRDefault="00103251" w:rsidP="00103251">
            <w:pPr>
              <w:pStyle w:val="Deckblatt-Subheadline"/>
            </w:pPr>
            <w:r>
              <w:t>Group number 1                                                                                    Project Guide: Eugen Berlin</w:t>
            </w:r>
          </w:p>
          <w:p w:rsidR="00103251" w:rsidRPr="00B84394" w:rsidRDefault="00103251" w:rsidP="00B84394">
            <w:pPr>
              <w:pStyle w:val="Deckblatt-Subheadline"/>
            </w:pPr>
            <w:r>
              <w:t xml:space="preserve">Group Members :                                                                                           </w:t>
            </w:r>
          </w:p>
          <w:p w:rsidR="00103251" w:rsidRDefault="00103251" w:rsidP="00103251">
            <w:pPr>
              <w:pStyle w:val="Deckblatt-Subheadline"/>
            </w:pPr>
            <w:r>
              <w:t xml:space="preserve">Arjun Maryankandy Rajendran </w:t>
            </w:r>
          </w:p>
          <w:p w:rsidR="00103251" w:rsidRDefault="00103251" w:rsidP="00103251">
            <w:pPr>
              <w:pStyle w:val="Deckblatt-Subheadline"/>
            </w:pPr>
            <w:r>
              <w:t xml:space="preserve">Konstantin März </w:t>
            </w:r>
          </w:p>
          <w:p w:rsidR="00103251" w:rsidRDefault="00103251" w:rsidP="00103251">
            <w:pPr>
              <w:pStyle w:val="Deckblatt-Subheadline"/>
            </w:pPr>
            <w:r>
              <w:t xml:space="preserve">Mohammed Refat Chowdhury </w:t>
            </w:r>
          </w:p>
          <w:p w:rsidR="00103251" w:rsidRDefault="00103251" w:rsidP="00103251">
            <w:pPr>
              <w:pStyle w:val="Deckblatt-Subheadline"/>
            </w:pPr>
            <w:r>
              <w:t xml:space="preserve">Pratyush Agnihotri </w:t>
            </w:r>
          </w:p>
          <w:p w:rsidR="00022FD5" w:rsidRPr="00F05330" w:rsidRDefault="00103251" w:rsidP="00103251">
            <w:pPr>
              <w:pStyle w:val="Deckblatt-Subheadline"/>
            </w:pPr>
            <w:r>
              <w:t>Rick Nitsche</w:t>
            </w:r>
          </w:p>
        </w:tc>
      </w:tr>
      <w:tr w:rsidR="00D712F7" w:rsidRPr="00F05330" w:rsidTr="00F05330">
        <w:trPr>
          <w:trHeight w:hRule="exact" w:val="170"/>
        </w:trPr>
        <w:tc>
          <w:tcPr>
            <w:tcW w:w="227" w:type="dxa"/>
            <w:tcBorders>
              <w:top w:val="nil"/>
              <w:left w:val="nil"/>
              <w:bottom w:val="single" w:sz="4" w:space="0" w:color="auto"/>
              <w:right w:val="nil"/>
            </w:tcBorders>
            <w:shd w:val="clear" w:color="auto" w:fill="7FAB16"/>
          </w:tcPr>
          <w:p w:rsidR="00D712F7" w:rsidRPr="00F05330" w:rsidRDefault="00D712F7">
            <w:pPr>
              <w:rPr>
                <w:b/>
                <w:sz w:val="10"/>
                <w:szCs w:val="10"/>
              </w:rPr>
            </w:pPr>
          </w:p>
        </w:tc>
        <w:tc>
          <w:tcPr>
            <w:tcW w:w="9696" w:type="dxa"/>
            <w:tcBorders>
              <w:top w:val="nil"/>
              <w:left w:val="nil"/>
              <w:bottom w:val="single" w:sz="4" w:space="0" w:color="auto"/>
              <w:right w:val="nil"/>
            </w:tcBorders>
            <w:shd w:val="clear" w:color="auto" w:fill="7FAB16"/>
          </w:tcPr>
          <w:p w:rsidR="00D712F7" w:rsidRPr="00F05330" w:rsidRDefault="00D712F7">
            <w:pPr>
              <w:rPr>
                <w:b/>
                <w:sz w:val="10"/>
                <w:szCs w:val="10"/>
              </w:rPr>
            </w:pPr>
          </w:p>
        </w:tc>
      </w:tr>
    </w:tbl>
    <w:p w:rsidR="00890ACA" w:rsidRDefault="00BD6825" w:rsidP="00B84394">
      <w:pPr>
        <w:pStyle w:val="FormatvorlageLiteraturFett"/>
      </w:pPr>
      <w:r>
        <w:rPr>
          <w:noProof/>
          <w:lang w:val="en-US" w:eastAsia="en-US"/>
        </w:rPr>
        <w:drawing>
          <wp:anchor distT="0" distB="0" distL="114300" distR="114300" simplePos="0" relativeHeight="251656704" behindDoc="0" locked="1" layoutInCell="1" allowOverlap="1">
            <wp:simplePos x="0" y="0"/>
            <wp:positionH relativeFrom="page">
              <wp:posOffset>5292725</wp:posOffset>
            </wp:positionH>
            <wp:positionV relativeFrom="paragraph">
              <wp:posOffset>158115</wp:posOffset>
            </wp:positionV>
            <wp:extent cx="1981200" cy="790575"/>
            <wp:effectExtent l="19050" t="0" r="0" b="0"/>
            <wp:wrapNone/>
            <wp:docPr id="65" name="Bild 65" descr="tu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ud_logo"/>
                    <pic:cNvPicPr>
                      <a:picLocks noChangeAspect="1" noChangeArrowheads="1"/>
                    </pic:cNvPicPr>
                  </pic:nvPicPr>
                  <pic:blipFill>
                    <a:blip r:embed="rId8" cstate="print"/>
                    <a:srcRect/>
                    <a:stretch>
                      <a:fillRect/>
                    </a:stretch>
                  </pic:blipFill>
                  <pic:spPr bwMode="auto">
                    <a:xfrm>
                      <a:off x="0" y="0"/>
                      <a:ext cx="1981200" cy="790575"/>
                    </a:xfrm>
                    <a:prstGeom prst="rect">
                      <a:avLst/>
                    </a:prstGeom>
                    <a:noFill/>
                    <a:ln w="9525">
                      <a:noFill/>
                      <a:miter lim="800000"/>
                      <a:headEnd/>
                      <a:tailEnd/>
                    </a:ln>
                  </pic:spPr>
                </pic:pic>
              </a:graphicData>
            </a:graphic>
          </wp:anchor>
        </w:drawing>
      </w:r>
    </w:p>
    <w:p w:rsidR="00890ACA" w:rsidRDefault="00890ACA" w:rsidP="00937F95"/>
    <w:p w:rsidR="00890ACA" w:rsidRDefault="00890ACA" w:rsidP="00937F95"/>
    <w:p w:rsidR="00357B69" w:rsidRDefault="00357B69" w:rsidP="00937F95"/>
    <w:p w:rsidR="00357B69" w:rsidRDefault="00357B69" w:rsidP="00937F95"/>
    <w:p w:rsidR="00357B69" w:rsidRDefault="00A956C4" w:rsidP="00937F95">
      <w:r>
        <w:rPr>
          <w:noProof/>
          <w:lang w:val="en-US" w:eastAsia="en-US"/>
        </w:rPr>
        <w:pict>
          <v:shapetype id="_x0000_t202" coordsize="21600,21600" o:spt="202" path="m,l,21600r21600,l21600,xe">
            <v:stroke joinstyle="miter"/>
            <v:path gradientshapeok="t" o:connecttype="rect"/>
          </v:shapetype>
          <v:shape id="_x0000_s1068" type="#_x0000_t202" style="position:absolute;margin-left:477.55pt;margin-top:11.2pt;width:10.8pt;height:10.8pt;z-index:251668480" fillcolor="#9bbb59 [3206]" strokecolor="#9bbb59 [3206]" strokeweight="10pt">
            <v:stroke linestyle="thinThin"/>
            <v:shadow color="#868686"/>
            <v:textbox style="mso-next-textbox:#_x0000_s1068">
              <w:txbxContent>
                <w:p w:rsidR="00996291" w:rsidRDefault="00996291" w:rsidP="00996291"/>
              </w:txbxContent>
            </v:textbox>
          </v:shape>
        </w:pict>
      </w:r>
      <w:r>
        <w:rPr>
          <w:noProof/>
          <w:lang w:val="en-US" w:eastAsia="en-US"/>
        </w:rPr>
        <w:pict>
          <v:shape id="_x0000_s1067" type="#_x0000_t202" style="position:absolute;margin-left:1.4pt;margin-top:8.25pt;width:10.8pt;height:10.8pt;z-index:251667456" fillcolor="#9bbb59 [3206]" strokecolor="#9bbb59 [3206]" strokeweight="10pt">
            <v:stroke linestyle="thinThin"/>
            <v:shadow color="#868686"/>
            <v:textbox style="mso-next-textbox:#_x0000_s1067">
              <w:txbxContent>
                <w:p w:rsidR="00996291" w:rsidRDefault="00996291" w:rsidP="00996291"/>
              </w:txbxContent>
            </v:textbox>
          </v:shape>
        </w:pict>
      </w:r>
    </w:p>
    <w:p w:rsidR="003872A7" w:rsidRDefault="003872A7" w:rsidP="00937F95"/>
    <w:p w:rsidR="003872A7" w:rsidRDefault="003872A7" w:rsidP="00937F95"/>
    <w:p w:rsidR="00357B69" w:rsidRDefault="00A956C4" w:rsidP="00937F95">
      <w:r>
        <w:rPr>
          <w:noProof/>
          <w:lang w:val="en-US" w:eastAsia="en-US"/>
        </w:rPr>
        <w:pict>
          <v:shape id="_x0000_s1089" type="#_x0000_t202" style="position:absolute;margin-left:34.55pt;margin-top:7.1pt;width:431.75pt;height:266.15pt;z-index:251684864" filled="f" stroked="f">
            <v:textbox style="mso-next-textbox:#_x0000_s1089">
              <w:txbxContent>
                <w:p w:rsidR="000D65B6" w:rsidRDefault="000D65B6" w:rsidP="00103251">
                  <w:pPr>
                    <w:jc w:val="center"/>
                  </w:pPr>
                  <w:r>
                    <w:rPr>
                      <w:noProof/>
                      <w:lang w:val="en-US" w:eastAsia="en-US"/>
                    </w:rPr>
                    <w:drawing>
                      <wp:inline distT="0" distB="0" distL="0" distR="0">
                        <wp:extent cx="5248689" cy="3198629"/>
                        <wp:effectExtent l="19050" t="0" r="9111" b="0"/>
                        <wp:docPr id="30" name="Picture 4" descr="C:\Users\pratyush\Desktop\wsn project\save-plant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yush\Desktop\wsn project\save-plants22.jpg"/>
                                <pic:cNvPicPr>
                                  <a:picLocks noChangeAspect="1" noChangeArrowheads="1"/>
                                </pic:cNvPicPr>
                              </pic:nvPicPr>
                              <pic:blipFill>
                                <a:blip r:embed="rId9"/>
                                <a:srcRect/>
                                <a:stretch>
                                  <a:fillRect/>
                                </a:stretch>
                              </pic:blipFill>
                              <pic:spPr bwMode="auto">
                                <a:xfrm>
                                  <a:off x="0" y="0"/>
                                  <a:ext cx="5248689" cy="3198629"/>
                                </a:xfrm>
                                <a:prstGeom prst="rect">
                                  <a:avLst/>
                                </a:prstGeom>
                                <a:noFill/>
                                <a:ln w="9525">
                                  <a:noFill/>
                                  <a:miter lim="800000"/>
                                  <a:headEnd/>
                                  <a:tailEnd/>
                                </a:ln>
                              </pic:spPr>
                            </pic:pic>
                          </a:graphicData>
                        </a:graphic>
                      </wp:inline>
                    </w:drawing>
                  </w:r>
                </w:p>
              </w:txbxContent>
            </v:textbox>
          </v:shape>
        </w:pict>
      </w:r>
    </w:p>
    <w:p w:rsidR="00166F46" w:rsidRDefault="00166F46" w:rsidP="00937F95"/>
    <w:p w:rsidR="00166F46" w:rsidRDefault="00166F46" w:rsidP="00937F95"/>
    <w:p w:rsidR="00166F46" w:rsidRDefault="00166F46" w:rsidP="00937F95"/>
    <w:p w:rsidR="00166F46" w:rsidRDefault="00166F46" w:rsidP="00937F95"/>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7D6DA9" w:rsidRDefault="007D6DA9" w:rsidP="007D6DA9"/>
    <w:p w:rsidR="007D6DA9" w:rsidRDefault="00A956C4" w:rsidP="007D6DA9">
      <w:r>
        <w:rPr>
          <w:noProof/>
          <w:lang w:val="en-US" w:eastAsia="en-US"/>
        </w:rPr>
        <w:pict>
          <v:shape id="_x0000_s1069" type="#_x0000_t202" style="position:absolute;margin-left:4.65pt;margin-top:8pt;width:10.8pt;height:10.8pt;z-index:251669504" fillcolor="#9bbb59 [3206]" strokecolor="#9bbb59 [3206]" strokeweight="10pt">
            <v:stroke linestyle="thinThin"/>
            <v:shadow color="#868686"/>
            <v:textbox style="mso-next-textbox:#_x0000_s1069">
              <w:txbxContent>
                <w:p w:rsidR="00996291" w:rsidRDefault="00996291" w:rsidP="00996291"/>
              </w:txbxContent>
            </v:textbox>
          </v:shape>
        </w:pict>
      </w:r>
      <w:r>
        <w:rPr>
          <w:noProof/>
          <w:lang w:val="en-US" w:eastAsia="en-US"/>
        </w:rPr>
        <w:pict>
          <v:shape id="_x0000_s1070" type="#_x0000_t202" style="position:absolute;margin-left:471.55pt;margin-top:2.85pt;width:10.8pt;height:10.8pt;z-index:251670528" fillcolor="#9bbb59 [3206]" strokecolor="#9bbb59 [3206]" strokeweight="10pt">
            <v:stroke linestyle="thinThin"/>
            <v:shadow color="#868686"/>
            <v:textbox style="mso-next-textbox:#_x0000_s1070">
              <w:txbxContent>
                <w:p w:rsidR="00996291" w:rsidRDefault="00996291" w:rsidP="00996291"/>
              </w:txbxContent>
            </v:textbox>
          </v:shape>
        </w:pict>
      </w:r>
    </w:p>
    <w:p w:rsidR="007D6DA9" w:rsidRPr="007D6DA9" w:rsidRDefault="007D6DA9" w:rsidP="007D6DA9">
      <w:pPr>
        <w:sectPr w:rsidR="007D6DA9" w:rsidRPr="007D6DA9" w:rsidSect="00D524F5">
          <w:headerReference w:type="default" r:id="rId10"/>
          <w:footerReference w:type="default" r:id="rId11"/>
          <w:pgSz w:w="11906" w:h="16838" w:code="9"/>
          <w:pgMar w:top="1418" w:right="851" w:bottom="1304" w:left="1134" w:header="709" w:footer="680" w:gutter="0"/>
          <w:pgNumType w:fmt="lowerRoman" w:start="1"/>
          <w:cols w:space="708"/>
          <w:docGrid w:linePitch="360"/>
        </w:sectPr>
      </w:pPr>
    </w:p>
    <w:p w:rsidR="00E550FC" w:rsidRPr="007D6DA9" w:rsidRDefault="00E550FC" w:rsidP="007D6DA9">
      <w:pPr>
        <w:pStyle w:val="Heading1"/>
        <w:numPr>
          <w:ilvl w:val="0"/>
          <w:numId w:val="0"/>
        </w:numPr>
        <w:rPr>
          <w:sz w:val="16"/>
          <w:szCs w:val="16"/>
        </w:rPr>
        <w:sectPr w:rsidR="00E550FC" w:rsidRPr="007D6DA9" w:rsidSect="00D524F5">
          <w:footerReference w:type="default" r:id="rId12"/>
          <w:type w:val="continuous"/>
          <w:pgSz w:w="11906" w:h="16838" w:code="9"/>
          <w:pgMar w:top="1418" w:right="851" w:bottom="1304" w:left="1134" w:header="709" w:footer="680" w:gutter="0"/>
          <w:pgNumType w:start="1"/>
          <w:cols w:space="708"/>
          <w:docGrid w:linePitch="360"/>
        </w:sectPr>
      </w:pPr>
      <w:bookmarkStart w:id="0" w:name="_Toc179956111"/>
    </w:p>
    <w:p w:rsidR="00C62F1D" w:rsidRPr="00CF2619" w:rsidRDefault="008901B6" w:rsidP="00CF2619">
      <w:pPr>
        <w:pStyle w:val="Heading1"/>
      </w:pPr>
      <w:bookmarkStart w:id="1" w:name="_Toc179958193"/>
      <w:r>
        <w:lastRenderedPageBreak/>
        <w:t>Introduction</w:t>
      </w:r>
      <w:r w:rsidR="00AB092E" w:rsidRPr="00CF2619">
        <w:t xml:space="preserve"> </w:t>
      </w:r>
      <w:bookmarkEnd w:id="0"/>
      <w:bookmarkEnd w:id="1"/>
    </w:p>
    <w:p w:rsidR="00C62F1D" w:rsidRDefault="00C62F1D" w:rsidP="00C62F1D"/>
    <w:p w:rsidR="00C62F1D" w:rsidRDefault="00F9440C" w:rsidP="0014422A">
      <w:pPr>
        <w:jc w:val="both"/>
      </w:pPr>
      <w:r>
        <w:t>We live in world surrounded by living and non-living thing</w:t>
      </w:r>
      <w:r w:rsidR="00EA0EB8">
        <w:t xml:space="preserve">s. However </w:t>
      </w:r>
      <w:r w:rsidR="005D6C76">
        <w:t>there</w:t>
      </w:r>
      <w:r>
        <w:t xml:space="preserve"> are things which depends on us for their need</w:t>
      </w:r>
      <w:r w:rsidR="005D6C76">
        <w:t>s</w:t>
      </w:r>
      <w:r>
        <w:t xml:space="preserve"> in same way we relay on them for our nee</w:t>
      </w:r>
      <w:r w:rsidR="005D6C76">
        <w:t xml:space="preserve">ds. Plants are one of them. We depend on them not only for food but also for our most important living requirement „oxygen“. </w:t>
      </w:r>
      <w:r w:rsidR="00E505FB" w:rsidRPr="00AD5545">
        <w:rPr>
          <w:rFonts w:ascii="Times New Roman" w:hAnsi="Times New Roman"/>
          <w:sz w:val="24"/>
          <w:szCs w:val="24"/>
          <w:lang w:eastAsia="en-IN"/>
        </w:rPr>
        <w:t xml:space="preserve">A </w:t>
      </w:r>
      <w:r w:rsidR="00E505FB">
        <w:rPr>
          <w:rFonts w:ascii="Times New Roman" w:hAnsi="Times New Roman"/>
          <w:b/>
          <w:bCs/>
          <w:sz w:val="24"/>
          <w:szCs w:val="24"/>
          <w:lang w:eastAsia="en-IN"/>
        </w:rPr>
        <w:t>Wireless Sensor Networks,</w:t>
      </w:r>
      <w:r w:rsidR="00E505FB">
        <w:rPr>
          <w:rFonts w:ascii="Times New Roman" w:hAnsi="Times New Roman"/>
          <w:sz w:val="24"/>
          <w:szCs w:val="24"/>
          <w:lang w:eastAsia="en-IN"/>
        </w:rPr>
        <w:t xml:space="preserve"> can provide best solution and monitoring system to save our friend plants. It is a</w:t>
      </w:r>
      <w:r w:rsidR="00E505FB" w:rsidRPr="00AD5545">
        <w:rPr>
          <w:rFonts w:ascii="Times New Roman" w:hAnsi="Times New Roman"/>
          <w:sz w:val="24"/>
          <w:szCs w:val="24"/>
          <w:lang w:eastAsia="en-IN"/>
        </w:rPr>
        <w:t xml:space="preserve"> system</w:t>
      </w:r>
      <w:r w:rsidR="00E505FB">
        <w:rPr>
          <w:rFonts w:ascii="Times New Roman" w:hAnsi="Times New Roman"/>
          <w:sz w:val="24"/>
          <w:szCs w:val="24"/>
          <w:lang w:eastAsia="en-IN"/>
        </w:rPr>
        <w:t xml:space="preserve"> of sensor nodes</w:t>
      </w:r>
      <w:r w:rsidR="00E505FB" w:rsidRPr="00AD5545">
        <w:rPr>
          <w:rFonts w:ascii="Times New Roman" w:hAnsi="Times New Roman"/>
          <w:sz w:val="24"/>
          <w:szCs w:val="24"/>
          <w:lang w:eastAsia="en-IN"/>
        </w:rPr>
        <w:t xml:space="preserve"> that captures, stores, analyzes, manages, and presents data that are linked to location.</w:t>
      </w:r>
      <w:r w:rsidR="00E505FB">
        <w:rPr>
          <w:rFonts w:ascii="Times New Roman" w:hAnsi="Times New Roman"/>
          <w:sz w:val="24"/>
          <w:szCs w:val="24"/>
          <w:lang w:eastAsia="en-IN"/>
        </w:rPr>
        <w:t xml:space="preserve"> It provides user </w:t>
      </w:r>
      <w:r w:rsidR="00E505FB" w:rsidRPr="00AD5545">
        <w:rPr>
          <w:rFonts w:ascii="Times New Roman" w:hAnsi="Times New Roman"/>
          <w:sz w:val="24"/>
          <w:szCs w:val="24"/>
          <w:lang w:eastAsia="en-IN"/>
        </w:rPr>
        <w:t>with better and more e</w:t>
      </w:r>
      <w:r w:rsidR="00E505FB">
        <w:rPr>
          <w:rFonts w:ascii="Times New Roman" w:hAnsi="Times New Roman"/>
          <w:sz w:val="24"/>
          <w:szCs w:val="24"/>
          <w:lang w:eastAsia="en-IN"/>
        </w:rPr>
        <w:t xml:space="preserve">fficient means of managing, monitoring, </w:t>
      </w:r>
      <w:r w:rsidR="00E505FB" w:rsidRPr="00AD5545">
        <w:rPr>
          <w:rFonts w:ascii="Times New Roman" w:hAnsi="Times New Roman"/>
          <w:sz w:val="24"/>
          <w:szCs w:val="24"/>
          <w:lang w:eastAsia="en-IN"/>
        </w:rPr>
        <w:t>utilization</w:t>
      </w:r>
      <w:r w:rsidR="00E505FB">
        <w:rPr>
          <w:rFonts w:ascii="Times New Roman" w:hAnsi="Times New Roman"/>
          <w:sz w:val="24"/>
          <w:szCs w:val="24"/>
          <w:lang w:eastAsia="en-IN"/>
        </w:rPr>
        <w:t xml:space="preserve"> of resources</w:t>
      </w:r>
      <w:r w:rsidR="00E505FB" w:rsidRPr="00AD5545">
        <w:rPr>
          <w:rFonts w:ascii="Times New Roman" w:hAnsi="Times New Roman"/>
          <w:sz w:val="24"/>
          <w:szCs w:val="24"/>
          <w:lang w:eastAsia="en-IN"/>
        </w:rPr>
        <w:t xml:space="preserve"> and keeping a record </w:t>
      </w:r>
      <w:r w:rsidR="00E505FB">
        <w:rPr>
          <w:rFonts w:ascii="Times New Roman" w:hAnsi="Times New Roman"/>
          <w:sz w:val="24"/>
          <w:szCs w:val="24"/>
          <w:lang w:eastAsia="en-IN"/>
        </w:rPr>
        <w:t>to maintain the ideal condition for plants.</w:t>
      </w:r>
    </w:p>
    <w:p w:rsidR="004C0F03" w:rsidRDefault="004C0F03" w:rsidP="00C62F1D"/>
    <w:p w:rsidR="00064187" w:rsidRDefault="008901B6" w:rsidP="00064187">
      <w:pPr>
        <w:pStyle w:val="Heading2"/>
      </w:pPr>
      <w:r>
        <w:t>Problem Definition</w:t>
      </w:r>
    </w:p>
    <w:p w:rsidR="00064187" w:rsidRDefault="00064187" w:rsidP="00C62F1D"/>
    <w:p w:rsidR="00F9440C" w:rsidRDefault="00F9440C" w:rsidP="00F9440C">
      <w:pPr>
        <w:jc w:val="both"/>
      </w:pPr>
      <w:r w:rsidRPr="008901B6">
        <w:t>The project is basically an implementation to degrade the greenhouse effect on plant using Wireless Sensors Networks. Concentration of greenhouse ga</w:t>
      </w:r>
      <w:r>
        <w:t>ses increased in last 10 years.</w:t>
      </w:r>
      <w:r w:rsidRPr="008901B6">
        <w:t>. In result, gases like CO2 and CO increase with higher rate</w:t>
      </w:r>
      <w:r>
        <w:t xml:space="preserve"> that can</w:t>
      </w:r>
      <w:r w:rsidRPr="008901B6">
        <w:t xml:space="preserve"> cause adverse effect on plants such as requires more water, some plants reduce their ability to do photosynthesis, plants become more vulnerable to insects, pests, and diseases</w:t>
      </w:r>
      <w:r>
        <w:t>.</w:t>
      </w:r>
    </w:p>
    <w:p w:rsidR="00497656" w:rsidRDefault="00497656" w:rsidP="00C62F1D"/>
    <w:p w:rsidR="00064187" w:rsidRDefault="00546C5E" w:rsidP="00064187">
      <w:pPr>
        <w:pStyle w:val="Heading2"/>
      </w:pPr>
      <w:r>
        <w:t>Goal</w:t>
      </w:r>
    </w:p>
    <w:p w:rsidR="00064187" w:rsidRDefault="00064187" w:rsidP="00C62F1D"/>
    <w:p w:rsidR="00497656" w:rsidRDefault="00F9440C" w:rsidP="0014422A">
      <w:pPr>
        <w:jc w:val="both"/>
      </w:pPr>
      <w:r>
        <w:t xml:space="preserve">We built a monitoring system which can save the plants by monitoring plant’s surrounding enviornement and maintaining the ideal conditions for plant. </w:t>
      </w:r>
      <w:r w:rsidR="00546C5E">
        <w:t>To accomplish this task, we learnt about living conditions for to known plants : Peperpmia and Kalachoe. Furthermore, we built a sensing system to monitor air humidity, temperature, CO2 concentration, soil moisture and light exposure and expolit actuators (fan, heater and lamp) to emulate those condition.</w:t>
      </w:r>
    </w:p>
    <w:p w:rsidR="00F9440C" w:rsidRDefault="00F9440C" w:rsidP="0014422A">
      <w:pPr>
        <w:jc w:val="both"/>
      </w:pPr>
    </w:p>
    <w:p w:rsidR="00F9440C" w:rsidRDefault="00F9440C" w:rsidP="00F9440C">
      <w:pPr>
        <w:pStyle w:val="Heading2"/>
      </w:pPr>
      <w:r>
        <w:t>Challenges</w:t>
      </w:r>
    </w:p>
    <w:p w:rsidR="00F9440C" w:rsidRDefault="00F9440C" w:rsidP="00F9440C"/>
    <w:p w:rsidR="00077D21" w:rsidRDefault="00EA0EB8" w:rsidP="00F9440C">
      <w:pPr>
        <w:jc w:val="both"/>
      </w:pPr>
      <w:r>
        <w:t xml:space="preserve">Wireless sensor network is  an unreliable </w:t>
      </w:r>
      <w:r w:rsidR="00F16899">
        <w:t>communication</w:t>
      </w:r>
      <w:r>
        <w:t xml:space="preserve"> which can make </w:t>
      </w:r>
      <w:r w:rsidR="005D1C31">
        <w:t xml:space="preserve">an </w:t>
      </w:r>
      <w:r>
        <w:t>efficient system to cause failure. Hence, we needed to consider all the point</w:t>
      </w:r>
      <w:r w:rsidR="005D1C31">
        <w:t xml:space="preserve">s </w:t>
      </w:r>
      <w:r>
        <w:t xml:space="preserve">before and during building our monitoring system </w:t>
      </w:r>
      <w:r w:rsidR="005D1C31">
        <w:t xml:space="preserve">that can maintain the reliability of our system </w:t>
      </w:r>
      <w:r>
        <w:t>such as :</w:t>
      </w:r>
    </w:p>
    <w:p w:rsidR="002B41B1" w:rsidRPr="002B41B1" w:rsidRDefault="002B41B1" w:rsidP="00F9440C">
      <w:pPr>
        <w:jc w:val="both"/>
        <w:rPr>
          <w:sz w:val="16"/>
          <w:szCs w:val="16"/>
        </w:rPr>
      </w:pPr>
    </w:p>
    <w:p w:rsidR="005D1C31" w:rsidRPr="005D1C31" w:rsidRDefault="005D1C31" w:rsidP="005D1C31">
      <w:pPr>
        <w:spacing w:line="240" w:lineRule="auto"/>
        <w:jc w:val="both"/>
        <w:rPr>
          <w:sz w:val="8"/>
          <w:szCs w:val="16"/>
        </w:rPr>
      </w:pPr>
    </w:p>
    <w:tbl>
      <w:tblPr>
        <w:tblStyle w:val="TableGrid"/>
        <w:tblW w:w="0" w:type="auto"/>
        <w:jc w:val="center"/>
        <w:tblInd w:w="-2080" w:type="dxa"/>
        <w:tblLayout w:type="fixed"/>
        <w:tblLook w:val="04A0"/>
      </w:tblPr>
      <w:tblGrid>
        <w:gridCol w:w="2753"/>
        <w:gridCol w:w="270"/>
        <w:gridCol w:w="6263"/>
      </w:tblGrid>
      <w:tr w:rsidR="00F16899" w:rsidRPr="00BA11BB" w:rsidTr="002B41B1">
        <w:trPr>
          <w:trHeight w:val="336"/>
          <w:jc w:val="center"/>
        </w:trPr>
        <w:tc>
          <w:tcPr>
            <w:tcW w:w="2753" w:type="dxa"/>
            <w:tcBorders>
              <w:top w:val="single" w:sz="4" w:space="0" w:color="auto"/>
              <w:left w:val="nil"/>
              <w:bottom w:val="single" w:sz="4" w:space="0" w:color="auto"/>
              <w:right w:val="nil"/>
            </w:tcBorders>
            <w:shd w:val="clear" w:color="auto" w:fill="auto"/>
            <w:vAlign w:val="center"/>
          </w:tcPr>
          <w:p w:rsidR="005D1C31" w:rsidRPr="00F16899" w:rsidRDefault="005D1C31" w:rsidP="00F16899">
            <w:pPr>
              <w:pStyle w:val="NormalWeb"/>
              <w:rPr>
                <w:rFonts w:ascii="Charter" w:hAnsi="Charter"/>
                <w:b/>
                <w:sz w:val="22"/>
                <w:szCs w:val="19"/>
                <w:lang w:val="de-DE" w:eastAsia="de-DE"/>
              </w:rPr>
            </w:pPr>
            <w:r w:rsidRPr="00F16899">
              <w:rPr>
                <w:rFonts w:ascii="Charter" w:hAnsi="Charter"/>
                <w:b/>
                <w:sz w:val="22"/>
                <w:szCs w:val="19"/>
                <w:lang w:val="de-DE" w:eastAsia="de-DE"/>
              </w:rPr>
              <w:t>Challenges</w:t>
            </w:r>
          </w:p>
        </w:tc>
        <w:tc>
          <w:tcPr>
            <w:tcW w:w="270" w:type="dxa"/>
            <w:tcBorders>
              <w:top w:val="single" w:sz="4" w:space="0" w:color="auto"/>
              <w:left w:val="nil"/>
              <w:bottom w:val="single" w:sz="4" w:space="0" w:color="auto"/>
              <w:right w:val="nil"/>
            </w:tcBorders>
            <w:vAlign w:val="center"/>
          </w:tcPr>
          <w:p w:rsidR="005D1C31" w:rsidRPr="00F16899" w:rsidRDefault="005D1C31" w:rsidP="00F16899">
            <w:pPr>
              <w:pStyle w:val="NormalWeb"/>
              <w:rPr>
                <w:rFonts w:ascii="Charter" w:hAnsi="Charter"/>
                <w:b/>
                <w:sz w:val="22"/>
                <w:szCs w:val="19"/>
                <w:lang w:val="de-DE" w:eastAsia="de-DE"/>
              </w:rPr>
            </w:pPr>
          </w:p>
        </w:tc>
        <w:tc>
          <w:tcPr>
            <w:tcW w:w="6263" w:type="dxa"/>
            <w:tcBorders>
              <w:top w:val="single" w:sz="4" w:space="0" w:color="auto"/>
              <w:left w:val="nil"/>
              <w:bottom w:val="single" w:sz="4" w:space="0" w:color="auto"/>
              <w:right w:val="nil"/>
            </w:tcBorders>
            <w:shd w:val="clear" w:color="auto" w:fill="auto"/>
            <w:vAlign w:val="center"/>
          </w:tcPr>
          <w:p w:rsidR="005D1C31" w:rsidRPr="00F16899" w:rsidRDefault="005D1C31" w:rsidP="00F16899">
            <w:pPr>
              <w:pStyle w:val="NormalWeb"/>
              <w:rPr>
                <w:rFonts w:ascii="Charter" w:hAnsi="Charter"/>
                <w:b/>
                <w:sz w:val="22"/>
                <w:szCs w:val="19"/>
                <w:lang w:val="de-DE" w:eastAsia="de-DE"/>
              </w:rPr>
            </w:pPr>
            <w:r w:rsidRPr="00F16899">
              <w:rPr>
                <w:rFonts w:ascii="Charter" w:hAnsi="Charter"/>
                <w:b/>
                <w:sz w:val="22"/>
                <w:szCs w:val="19"/>
                <w:lang w:val="de-DE" w:eastAsia="de-DE"/>
              </w:rPr>
              <w:t>Description</w:t>
            </w:r>
          </w:p>
        </w:tc>
      </w:tr>
      <w:tr w:rsidR="00F16899" w:rsidRPr="00BA11BB" w:rsidTr="002B41B1">
        <w:trPr>
          <w:trHeight w:val="223"/>
          <w:jc w:val="center"/>
        </w:trPr>
        <w:tc>
          <w:tcPr>
            <w:tcW w:w="2753" w:type="dxa"/>
            <w:tcBorders>
              <w:top w:val="single" w:sz="4" w:space="0" w:color="auto"/>
              <w:left w:val="nil"/>
              <w:bottom w:val="nil"/>
              <w:right w:val="nil"/>
            </w:tcBorders>
            <w:shd w:val="clear" w:color="auto" w:fill="auto"/>
          </w:tcPr>
          <w:p w:rsidR="005D1C31" w:rsidRPr="00383BCC" w:rsidRDefault="005D1C31" w:rsidP="005D1C31">
            <w:pPr>
              <w:pStyle w:val="NormalWeb"/>
              <w:rPr>
                <w:rFonts w:ascii="Charter" w:hAnsi="Charter"/>
                <w:sz w:val="22"/>
                <w:szCs w:val="19"/>
                <w:lang w:val="de-DE" w:eastAsia="de-DE"/>
              </w:rPr>
            </w:pPr>
            <w:r>
              <w:rPr>
                <w:rFonts w:ascii="Charter" w:hAnsi="Charter"/>
                <w:sz w:val="22"/>
                <w:szCs w:val="19"/>
                <w:lang w:val="de-DE" w:eastAsia="de-DE"/>
              </w:rPr>
              <w:t>Energy-efficiency</w:t>
            </w:r>
            <w:r w:rsidRPr="00383BCC">
              <w:rPr>
                <w:rFonts w:ascii="Charter" w:hAnsi="Charter"/>
                <w:sz w:val="22"/>
                <w:szCs w:val="19"/>
                <w:lang w:val="de-DE" w:eastAsia="de-DE"/>
              </w:rPr>
              <w:t xml:space="preserve"> </w:t>
            </w:r>
          </w:p>
        </w:tc>
        <w:tc>
          <w:tcPr>
            <w:tcW w:w="270" w:type="dxa"/>
            <w:tcBorders>
              <w:top w:val="single" w:sz="4" w:space="0" w:color="auto"/>
              <w:left w:val="nil"/>
              <w:bottom w:val="nil"/>
              <w:right w:val="nil"/>
            </w:tcBorders>
          </w:tcPr>
          <w:p w:rsidR="005D1C31" w:rsidRPr="00383BCC" w:rsidRDefault="005D1C31" w:rsidP="00992E5B">
            <w:pPr>
              <w:pStyle w:val="NormalWeb"/>
              <w:rPr>
                <w:rFonts w:ascii="Charter" w:hAnsi="Charter"/>
                <w:sz w:val="22"/>
                <w:szCs w:val="19"/>
                <w:lang w:val="de-DE" w:eastAsia="de-DE"/>
              </w:rPr>
            </w:pPr>
            <w:r>
              <w:rPr>
                <w:rFonts w:ascii="Charter" w:hAnsi="Charter"/>
                <w:sz w:val="22"/>
                <w:szCs w:val="19"/>
                <w:lang w:val="de-DE" w:eastAsia="de-DE"/>
              </w:rPr>
              <w:t>:</w:t>
            </w:r>
          </w:p>
        </w:tc>
        <w:tc>
          <w:tcPr>
            <w:tcW w:w="6263" w:type="dxa"/>
            <w:tcBorders>
              <w:top w:val="single" w:sz="4" w:space="0" w:color="auto"/>
              <w:left w:val="nil"/>
              <w:bottom w:val="nil"/>
              <w:right w:val="nil"/>
            </w:tcBorders>
            <w:shd w:val="clear" w:color="auto" w:fill="auto"/>
          </w:tcPr>
          <w:p w:rsidR="005D1C31" w:rsidRPr="00383BCC" w:rsidRDefault="00F16899" w:rsidP="00924084">
            <w:pPr>
              <w:pStyle w:val="NormalWeb"/>
              <w:jc w:val="both"/>
              <w:rPr>
                <w:rFonts w:ascii="Charter" w:hAnsi="Charter"/>
                <w:sz w:val="22"/>
                <w:szCs w:val="19"/>
                <w:lang w:val="de-DE" w:eastAsia="de-DE"/>
              </w:rPr>
            </w:pPr>
            <w:r>
              <w:rPr>
                <w:rFonts w:ascii="Charter" w:hAnsi="Charter"/>
                <w:sz w:val="22"/>
                <w:szCs w:val="19"/>
                <w:lang w:val="de-DE" w:eastAsia="de-DE"/>
              </w:rPr>
              <w:t>Life Time, energy consumption, battery usage</w:t>
            </w:r>
          </w:p>
        </w:tc>
      </w:tr>
      <w:tr w:rsidR="002B41B1" w:rsidTr="002B41B1">
        <w:trPr>
          <w:trHeight w:val="262"/>
          <w:jc w:val="center"/>
        </w:trPr>
        <w:tc>
          <w:tcPr>
            <w:tcW w:w="2753" w:type="dxa"/>
            <w:tcBorders>
              <w:top w:val="nil"/>
              <w:left w:val="nil"/>
              <w:bottom w:val="nil"/>
              <w:right w:val="nil"/>
            </w:tcBorders>
            <w:shd w:val="clear" w:color="auto" w:fill="auto"/>
          </w:tcPr>
          <w:p w:rsidR="005D1C31" w:rsidRPr="00383BCC" w:rsidRDefault="005D1C31" w:rsidP="005D1C31">
            <w:pPr>
              <w:pStyle w:val="NormalWeb"/>
              <w:rPr>
                <w:rFonts w:ascii="Charter" w:hAnsi="Charter"/>
                <w:sz w:val="22"/>
                <w:szCs w:val="19"/>
                <w:lang w:val="de-DE" w:eastAsia="de-DE"/>
              </w:rPr>
            </w:pPr>
            <w:r>
              <w:rPr>
                <w:rFonts w:ascii="Charter" w:hAnsi="Charter"/>
                <w:sz w:val="22"/>
                <w:szCs w:val="19"/>
                <w:lang w:val="de-DE" w:eastAsia="de-DE"/>
              </w:rPr>
              <w:t>Robustness and reliability</w:t>
            </w:r>
          </w:p>
        </w:tc>
        <w:tc>
          <w:tcPr>
            <w:tcW w:w="270" w:type="dxa"/>
            <w:tcBorders>
              <w:top w:val="nil"/>
              <w:left w:val="nil"/>
              <w:bottom w:val="nil"/>
              <w:right w:val="nil"/>
            </w:tcBorders>
          </w:tcPr>
          <w:p w:rsidR="005D1C31" w:rsidRPr="00383BCC" w:rsidRDefault="005D1C31" w:rsidP="00992E5B">
            <w:pPr>
              <w:pStyle w:val="NormalWeb"/>
              <w:rPr>
                <w:rFonts w:ascii="Charter" w:hAnsi="Charter"/>
                <w:sz w:val="22"/>
                <w:szCs w:val="19"/>
                <w:lang w:val="de-DE" w:eastAsia="de-DE"/>
              </w:rPr>
            </w:pPr>
            <w:r>
              <w:rPr>
                <w:rFonts w:ascii="Charter" w:hAnsi="Charter"/>
                <w:sz w:val="22"/>
                <w:szCs w:val="19"/>
                <w:lang w:val="de-DE" w:eastAsia="de-DE"/>
              </w:rPr>
              <w:t>:</w:t>
            </w:r>
          </w:p>
        </w:tc>
        <w:tc>
          <w:tcPr>
            <w:tcW w:w="6263" w:type="dxa"/>
            <w:tcBorders>
              <w:top w:val="nil"/>
              <w:left w:val="nil"/>
              <w:bottom w:val="nil"/>
              <w:right w:val="nil"/>
            </w:tcBorders>
            <w:shd w:val="clear" w:color="auto" w:fill="auto"/>
          </w:tcPr>
          <w:p w:rsidR="005D1C31" w:rsidRPr="00383BCC" w:rsidRDefault="00F16899" w:rsidP="00924084">
            <w:pPr>
              <w:pStyle w:val="NormalWeb"/>
              <w:jc w:val="both"/>
              <w:rPr>
                <w:rFonts w:ascii="Charter" w:hAnsi="Charter"/>
                <w:sz w:val="22"/>
                <w:szCs w:val="19"/>
                <w:lang w:val="de-DE" w:eastAsia="de-DE"/>
              </w:rPr>
            </w:pPr>
            <w:r>
              <w:rPr>
                <w:rFonts w:ascii="Charter" w:hAnsi="Charter"/>
                <w:sz w:val="22"/>
                <w:szCs w:val="19"/>
                <w:lang w:val="de-DE" w:eastAsia="de-DE"/>
              </w:rPr>
              <w:t xml:space="preserve">Node and communication failures, </w:t>
            </w:r>
            <w:r w:rsidRPr="00F16899">
              <w:rPr>
                <w:rFonts w:ascii="Charter" w:hAnsi="Charter"/>
                <w:sz w:val="22"/>
                <w:szCs w:val="19"/>
                <w:lang w:val="de-DE" w:eastAsia="de-DE"/>
              </w:rPr>
              <w:t>incorrect</w:t>
            </w:r>
            <w:r w:rsidRPr="00F16899">
              <w:rPr>
                <w:rFonts w:ascii="Charter" w:hAnsi="Charter"/>
                <w:sz w:val="22"/>
                <w:szCs w:val="19"/>
                <w:lang w:val="de-DE" w:eastAsia="de-DE"/>
              </w:rPr>
              <w:tab/>
            </w:r>
            <w:r>
              <w:rPr>
                <w:rFonts w:ascii="Charter" w:hAnsi="Charter"/>
                <w:sz w:val="22"/>
                <w:szCs w:val="19"/>
                <w:lang w:val="de-DE" w:eastAsia="de-DE"/>
              </w:rPr>
              <w:t xml:space="preserve">  sensor </w:t>
            </w:r>
            <w:r w:rsidRPr="00F16899">
              <w:rPr>
                <w:rFonts w:ascii="Charter" w:hAnsi="Charter"/>
                <w:sz w:val="22"/>
                <w:szCs w:val="19"/>
                <w:lang w:val="de-DE" w:eastAsia="de-DE"/>
              </w:rPr>
              <w:t>readings</w:t>
            </w:r>
          </w:p>
        </w:tc>
      </w:tr>
      <w:tr w:rsidR="002B41B1" w:rsidTr="002B41B1">
        <w:trPr>
          <w:trHeight w:val="229"/>
          <w:jc w:val="center"/>
        </w:trPr>
        <w:tc>
          <w:tcPr>
            <w:tcW w:w="2753" w:type="dxa"/>
            <w:tcBorders>
              <w:top w:val="nil"/>
              <w:left w:val="nil"/>
              <w:bottom w:val="nil"/>
              <w:right w:val="nil"/>
            </w:tcBorders>
            <w:shd w:val="clear" w:color="auto" w:fill="auto"/>
          </w:tcPr>
          <w:p w:rsidR="005D1C31" w:rsidRPr="00383BCC" w:rsidRDefault="005D1C31" w:rsidP="005D1C31">
            <w:pPr>
              <w:pStyle w:val="NormalWeb"/>
              <w:rPr>
                <w:rFonts w:ascii="Charter" w:hAnsi="Charter"/>
                <w:sz w:val="22"/>
                <w:szCs w:val="19"/>
                <w:lang w:val="de-DE" w:eastAsia="de-DE"/>
              </w:rPr>
            </w:pPr>
            <w:r>
              <w:rPr>
                <w:rFonts w:ascii="Charter" w:hAnsi="Charter"/>
                <w:sz w:val="22"/>
                <w:szCs w:val="19"/>
                <w:lang w:val="de-DE" w:eastAsia="de-DE"/>
              </w:rPr>
              <w:t>Limited Resources</w:t>
            </w:r>
          </w:p>
        </w:tc>
        <w:tc>
          <w:tcPr>
            <w:tcW w:w="270" w:type="dxa"/>
            <w:tcBorders>
              <w:top w:val="nil"/>
              <w:left w:val="nil"/>
              <w:bottom w:val="nil"/>
              <w:right w:val="nil"/>
            </w:tcBorders>
          </w:tcPr>
          <w:p w:rsidR="005D1C31" w:rsidRPr="00383BCC" w:rsidRDefault="005D1C31" w:rsidP="00992E5B">
            <w:pPr>
              <w:pStyle w:val="NormalWeb"/>
              <w:rPr>
                <w:rFonts w:ascii="Charter" w:hAnsi="Charter"/>
                <w:sz w:val="22"/>
                <w:szCs w:val="19"/>
                <w:lang w:val="de-DE" w:eastAsia="de-DE"/>
              </w:rPr>
            </w:pPr>
            <w:r>
              <w:rPr>
                <w:rFonts w:ascii="Charter" w:hAnsi="Charter"/>
                <w:sz w:val="22"/>
                <w:szCs w:val="19"/>
                <w:lang w:val="de-DE" w:eastAsia="de-DE"/>
              </w:rPr>
              <w:t>:</w:t>
            </w:r>
          </w:p>
        </w:tc>
        <w:tc>
          <w:tcPr>
            <w:tcW w:w="6263" w:type="dxa"/>
            <w:tcBorders>
              <w:top w:val="nil"/>
              <w:left w:val="nil"/>
              <w:bottom w:val="nil"/>
              <w:right w:val="nil"/>
            </w:tcBorders>
            <w:shd w:val="clear" w:color="auto" w:fill="auto"/>
          </w:tcPr>
          <w:p w:rsidR="005D1C31" w:rsidRPr="00383BCC" w:rsidRDefault="005D1C31" w:rsidP="00924084">
            <w:pPr>
              <w:pStyle w:val="NormalWeb"/>
              <w:jc w:val="both"/>
              <w:rPr>
                <w:rFonts w:ascii="Charter" w:hAnsi="Charter"/>
                <w:sz w:val="22"/>
                <w:szCs w:val="19"/>
                <w:lang w:val="de-DE" w:eastAsia="de-DE"/>
              </w:rPr>
            </w:pPr>
            <w:r>
              <w:rPr>
                <w:rFonts w:ascii="Charter" w:hAnsi="Charter"/>
                <w:sz w:val="22"/>
                <w:szCs w:val="19"/>
                <w:lang w:val="de-DE" w:eastAsia="de-DE"/>
              </w:rPr>
              <w:t>Memory and com</w:t>
            </w:r>
            <w:r w:rsidR="00077D21">
              <w:rPr>
                <w:rFonts w:ascii="Charter" w:hAnsi="Charter"/>
                <w:sz w:val="22"/>
                <w:szCs w:val="19"/>
                <w:lang w:val="de-DE" w:eastAsia="de-DE"/>
              </w:rPr>
              <w:t>p</w:t>
            </w:r>
            <w:r>
              <w:rPr>
                <w:rFonts w:ascii="Charter" w:hAnsi="Charter"/>
                <w:sz w:val="22"/>
                <w:szCs w:val="19"/>
                <w:lang w:val="de-DE" w:eastAsia="de-DE"/>
              </w:rPr>
              <w:t>utation</w:t>
            </w:r>
            <w:r w:rsidR="00077D21">
              <w:rPr>
                <w:rFonts w:ascii="Charter" w:hAnsi="Charter"/>
                <w:sz w:val="22"/>
                <w:szCs w:val="19"/>
                <w:lang w:val="de-DE" w:eastAsia="de-DE"/>
              </w:rPr>
              <w:t xml:space="preserve"> (handling floating point operations)</w:t>
            </w:r>
          </w:p>
        </w:tc>
      </w:tr>
      <w:tr w:rsidR="002B41B1" w:rsidTr="002B41B1">
        <w:trPr>
          <w:trHeight w:val="229"/>
          <w:jc w:val="center"/>
        </w:trPr>
        <w:tc>
          <w:tcPr>
            <w:tcW w:w="2753" w:type="dxa"/>
            <w:tcBorders>
              <w:top w:val="nil"/>
              <w:left w:val="nil"/>
              <w:bottom w:val="nil"/>
              <w:right w:val="nil"/>
            </w:tcBorders>
            <w:shd w:val="clear" w:color="auto" w:fill="auto"/>
          </w:tcPr>
          <w:p w:rsidR="005D1C31" w:rsidRPr="00383BCC" w:rsidRDefault="005D1C31" w:rsidP="005D1C31">
            <w:pPr>
              <w:pStyle w:val="NormalWeb"/>
              <w:rPr>
                <w:rFonts w:ascii="Charter" w:hAnsi="Charter"/>
                <w:sz w:val="22"/>
                <w:szCs w:val="19"/>
                <w:lang w:val="de-DE" w:eastAsia="de-DE"/>
              </w:rPr>
            </w:pPr>
            <w:r>
              <w:rPr>
                <w:rFonts w:ascii="Charter" w:hAnsi="Charter"/>
                <w:sz w:val="22"/>
                <w:szCs w:val="19"/>
                <w:lang w:val="de-DE" w:eastAsia="de-DE"/>
              </w:rPr>
              <w:t>Calibration</w:t>
            </w:r>
          </w:p>
        </w:tc>
        <w:tc>
          <w:tcPr>
            <w:tcW w:w="270" w:type="dxa"/>
            <w:tcBorders>
              <w:top w:val="nil"/>
              <w:left w:val="nil"/>
              <w:bottom w:val="nil"/>
              <w:right w:val="nil"/>
            </w:tcBorders>
          </w:tcPr>
          <w:p w:rsidR="005D1C31" w:rsidRDefault="005D1C31" w:rsidP="00992E5B">
            <w:pPr>
              <w:pStyle w:val="NormalWeb"/>
              <w:rPr>
                <w:rFonts w:ascii="Charter" w:hAnsi="Charter"/>
                <w:sz w:val="22"/>
                <w:szCs w:val="19"/>
                <w:lang w:val="de-DE" w:eastAsia="de-DE"/>
              </w:rPr>
            </w:pPr>
            <w:r>
              <w:rPr>
                <w:rFonts w:ascii="Charter" w:hAnsi="Charter"/>
                <w:sz w:val="22"/>
                <w:szCs w:val="19"/>
                <w:lang w:val="de-DE" w:eastAsia="de-DE"/>
              </w:rPr>
              <w:t>:</w:t>
            </w:r>
          </w:p>
        </w:tc>
        <w:tc>
          <w:tcPr>
            <w:tcW w:w="6263" w:type="dxa"/>
            <w:tcBorders>
              <w:top w:val="nil"/>
              <w:left w:val="nil"/>
              <w:bottom w:val="nil"/>
              <w:right w:val="nil"/>
            </w:tcBorders>
            <w:shd w:val="clear" w:color="auto" w:fill="auto"/>
          </w:tcPr>
          <w:p w:rsidR="005D1C31" w:rsidRPr="00383BCC" w:rsidRDefault="002B41B1" w:rsidP="00924084">
            <w:pPr>
              <w:pStyle w:val="NormalWeb"/>
              <w:jc w:val="both"/>
              <w:rPr>
                <w:rFonts w:ascii="Charter" w:hAnsi="Charter"/>
                <w:sz w:val="22"/>
                <w:szCs w:val="19"/>
                <w:lang w:val="de-DE" w:eastAsia="de-DE"/>
              </w:rPr>
            </w:pPr>
            <w:r>
              <w:rPr>
                <w:rFonts w:ascii="Charter" w:hAnsi="Charter"/>
                <w:sz w:val="22"/>
                <w:szCs w:val="19"/>
                <w:lang w:val="de-DE" w:eastAsia="de-DE"/>
              </w:rPr>
              <w:t>Handling sensors (actual output) raw values as per the living conditions of plants.</w:t>
            </w:r>
          </w:p>
        </w:tc>
      </w:tr>
      <w:tr w:rsidR="002B41B1" w:rsidTr="002B41B1">
        <w:trPr>
          <w:trHeight w:val="299"/>
          <w:jc w:val="center"/>
        </w:trPr>
        <w:tc>
          <w:tcPr>
            <w:tcW w:w="2753" w:type="dxa"/>
            <w:tcBorders>
              <w:top w:val="nil"/>
              <w:left w:val="nil"/>
              <w:bottom w:val="single" w:sz="4" w:space="0" w:color="auto"/>
              <w:right w:val="nil"/>
            </w:tcBorders>
            <w:shd w:val="clear" w:color="auto" w:fill="auto"/>
          </w:tcPr>
          <w:p w:rsidR="005D1C31" w:rsidRPr="00383BCC" w:rsidRDefault="005D1C31" w:rsidP="005D1C31">
            <w:pPr>
              <w:pStyle w:val="NormalWeb"/>
              <w:rPr>
                <w:rFonts w:ascii="Charter" w:hAnsi="Charter"/>
                <w:sz w:val="22"/>
                <w:szCs w:val="19"/>
                <w:lang w:val="de-DE" w:eastAsia="de-DE"/>
              </w:rPr>
            </w:pPr>
            <w:r>
              <w:rPr>
                <w:rFonts w:ascii="Charter" w:hAnsi="Charter"/>
                <w:sz w:val="22"/>
                <w:szCs w:val="19"/>
                <w:lang w:val="de-DE" w:eastAsia="de-DE"/>
              </w:rPr>
              <w:t>Cost</w:t>
            </w:r>
            <w:r w:rsidRPr="00383BCC">
              <w:rPr>
                <w:rFonts w:ascii="Charter" w:hAnsi="Charter"/>
                <w:sz w:val="22"/>
                <w:szCs w:val="19"/>
                <w:lang w:val="de-DE" w:eastAsia="de-DE"/>
              </w:rPr>
              <w:t xml:space="preserve"> </w:t>
            </w:r>
          </w:p>
        </w:tc>
        <w:tc>
          <w:tcPr>
            <w:tcW w:w="270" w:type="dxa"/>
            <w:tcBorders>
              <w:top w:val="nil"/>
              <w:left w:val="nil"/>
              <w:bottom w:val="single" w:sz="4" w:space="0" w:color="auto"/>
              <w:right w:val="nil"/>
            </w:tcBorders>
          </w:tcPr>
          <w:p w:rsidR="005D1C31" w:rsidRPr="00383BCC" w:rsidRDefault="005D1C31" w:rsidP="00992E5B">
            <w:pPr>
              <w:pStyle w:val="NormalWeb"/>
              <w:rPr>
                <w:rFonts w:ascii="Charter" w:hAnsi="Charter"/>
                <w:sz w:val="22"/>
                <w:szCs w:val="19"/>
                <w:lang w:val="de-DE" w:eastAsia="de-DE"/>
              </w:rPr>
            </w:pPr>
            <w:r>
              <w:rPr>
                <w:rFonts w:ascii="Charter" w:hAnsi="Charter"/>
                <w:sz w:val="22"/>
                <w:szCs w:val="19"/>
                <w:lang w:val="de-DE" w:eastAsia="de-DE"/>
              </w:rPr>
              <w:t>:</w:t>
            </w:r>
          </w:p>
        </w:tc>
        <w:tc>
          <w:tcPr>
            <w:tcW w:w="6263" w:type="dxa"/>
            <w:tcBorders>
              <w:top w:val="nil"/>
              <w:left w:val="nil"/>
              <w:bottom w:val="single" w:sz="4" w:space="0" w:color="auto"/>
              <w:right w:val="nil"/>
            </w:tcBorders>
            <w:shd w:val="clear" w:color="auto" w:fill="auto"/>
          </w:tcPr>
          <w:p w:rsidR="005D1C31" w:rsidRPr="00383BCC" w:rsidRDefault="00F16899" w:rsidP="00924084">
            <w:pPr>
              <w:pStyle w:val="NormalWeb"/>
              <w:jc w:val="both"/>
              <w:rPr>
                <w:rFonts w:ascii="Charter" w:hAnsi="Charter"/>
                <w:sz w:val="22"/>
                <w:szCs w:val="19"/>
                <w:lang w:val="de-DE" w:eastAsia="de-DE"/>
              </w:rPr>
            </w:pPr>
            <w:r>
              <w:rPr>
                <w:rFonts w:ascii="Charter" w:hAnsi="Charter"/>
                <w:sz w:val="22"/>
                <w:szCs w:val="19"/>
                <w:lang w:val="de-DE" w:eastAsia="de-DE"/>
              </w:rPr>
              <w:t>Cost per node, cost per sensors (CO2, Soil moisture), cost per actuator (fan,light and heater)</w:t>
            </w:r>
          </w:p>
        </w:tc>
      </w:tr>
    </w:tbl>
    <w:p w:rsidR="002B41B1" w:rsidRDefault="002B41B1" w:rsidP="00C62F1D"/>
    <w:p w:rsidR="001E7DE5" w:rsidRDefault="00EA0EB8" w:rsidP="00C71AB5">
      <w:pPr>
        <w:pStyle w:val="Heading1"/>
      </w:pPr>
      <w:r>
        <w:t>Device/ d</w:t>
      </w:r>
      <w:r w:rsidR="005523C7">
        <w:t>river information and plant living condtion</w:t>
      </w:r>
    </w:p>
    <w:p w:rsidR="00C71AB5" w:rsidRPr="00C71AB5" w:rsidRDefault="00C71AB5" w:rsidP="004434A5">
      <w:pPr>
        <w:rPr>
          <w:b/>
        </w:rPr>
      </w:pPr>
    </w:p>
    <w:p w:rsidR="00F90742" w:rsidRDefault="00F90742" w:rsidP="00F90742">
      <w:pPr>
        <w:pStyle w:val="Heading2"/>
      </w:pPr>
      <w:r>
        <w:t>Plant living Condition</w:t>
      </w:r>
    </w:p>
    <w:p w:rsidR="00F90742" w:rsidRDefault="00F90742" w:rsidP="00F90742"/>
    <w:p w:rsidR="00F90742" w:rsidRDefault="00F90742" w:rsidP="00F90742">
      <w:pPr>
        <w:jc w:val="both"/>
      </w:pPr>
      <w:r>
        <w:t>To create a better monitoring, it was required to know the ideal living conditions</w:t>
      </w:r>
      <w:r w:rsidRPr="00383BCC">
        <w:rPr>
          <w:vertAlign w:val="superscript"/>
        </w:rPr>
        <w:t xml:space="preserve"> </w:t>
      </w:r>
      <w:hyperlink w:anchor="_References" w:history="1">
        <w:r w:rsidRPr="00383BCC">
          <w:rPr>
            <w:rStyle w:val="Hyperlink"/>
            <w:color w:val="000000" w:themeColor="text1"/>
            <w:u w:val="none"/>
            <w:vertAlign w:val="superscript"/>
          </w:rPr>
          <w:t>[2]</w:t>
        </w:r>
      </w:hyperlink>
      <w:r>
        <w:t xml:space="preserve"> for given plants. </w:t>
      </w:r>
      <w:r w:rsidRPr="00383BCC">
        <w:t>We indulged ourselves into a lot of research before we started the actual work on the “</w:t>
      </w:r>
      <w:r>
        <w:t>Save the Plant !”. We s</w:t>
      </w:r>
      <w:r w:rsidRPr="00383BCC">
        <w:t xml:space="preserve">tudied about the different kinds of </w:t>
      </w:r>
      <w:r>
        <w:t>necessary living requirements for plants as air humidity, CO2 concentration, temperature, soil moisture and light exposure</w:t>
      </w:r>
      <w:r w:rsidRPr="00383BCC">
        <w:t xml:space="preserve"> that were needed </w:t>
      </w:r>
      <w:r>
        <w:t>to build our application.</w:t>
      </w:r>
    </w:p>
    <w:p w:rsidR="00802505" w:rsidRDefault="00802505" w:rsidP="00F90742">
      <w:pPr>
        <w:jc w:val="both"/>
      </w:pPr>
    </w:p>
    <w:tbl>
      <w:tblPr>
        <w:tblW w:w="9871" w:type="dxa"/>
        <w:jc w:val="center"/>
        <w:tblInd w:w="-1078" w:type="dxa"/>
        <w:tblLook w:val="04A0"/>
      </w:tblPr>
      <w:tblGrid>
        <w:gridCol w:w="4925"/>
        <w:gridCol w:w="180"/>
        <w:gridCol w:w="4766"/>
      </w:tblGrid>
      <w:tr w:rsidR="00846F12" w:rsidRPr="00B74F28" w:rsidTr="003C6775">
        <w:trPr>
          <w:trHeight w:val="315"/>
          <w:jc w:val="center"/>
        </w:trPr>
        <w:tc>
          <w:tcPr>
            <w:tcW w:w="5105" w:type="dxa"/>
            <w:gridSpan w:val="2"/>
            <w:tcBorders>
              <w:top w:val="single" w:sz="8" w:space="0" w:color="auto"/>
              <w:left w:val="nil"/>
              <w:bottom w:val="single" w:sz="8" w:space="0" w:color="auto"/>
            </w:tcBorders>
            <w:shd w:val="clear" w:color="auto" w:fill="auto"/>
            <w:vAlign w:val="center"/>
            <w:hideMark/>
          </w:tcPr>
          <w:p w:rsidR="00846F12" w:rsidRPr="00802505" w:rsidRDefault="00846F12" w:rsidP="003C6775">
            <w:pPr>
              <w:jc w:val="center"/>
              <w:rPr>
                <w:b/>
                <w:bCs/>
                <w:color w:val="000000"/>
                <w:szCs w:val="22"/>
              </w:rPr>
            </w:pPr>
            <w:r w:rsidRPr="00802505">
              <w:rPr>
                <w:b/>
                <w:bCs/>
                <w:color w:val="000000"/>
                <w:szCs w:val="22"/>
              </w:rPr>
              <w:lastRenderedPageBreak/>
              <w:t>Peperomia(Radiator Plant)</w:t>
            </w:r>
          </w:p>
        </w:tc>
        <w:tc>
          <w:tcPr>
            <w:tcW w:w="4766" w:type="dxa"/>
            <w:tcBorders>
              <w:top w:val="single" w:sz="4" w:space="0" w:color="auto"/>
              <w:bottom w:val="single" w:sz="4" w:space="0" w:color="auto"/>
            </w:tcBorders>
            <w:shd w:val="clear" w:color="auto" w:fill="auto"/>
            <w:vAlign w:val="center"/>
          </w:tcPr>
          <w:p w:rsidR="00846F12" w:rsidRPr="00802505" w:rsidRDefault="00846F12" w:rsidP="003C6775">
            <w:pPr>
              <w:spacing w:line="240" w:lineRule="auto"/>
              <w:jc w:val="center"/>
              <w:rPr>
                <w:b/>
                <w:bCs/>
                <w:color w:val="000000"/>
                <w:szCs w:val="22"/>
              </w:rPr>
            </w:pPr>
            <w:r w:rsidRPr="00802505">
              <w:rPr>
                <w:b/>
                <w:bCs/>
                <w:color w:val="000000"/>
                <w:szCs w:val="22"/>
              </w:rPr>
              <w:t>Kalanchoe</w:t>
            </w:r>
          </w:p>
        </w:tc>
      </w:tr>
      <w:tr w:rsidR="00846F12" w:rsidRPr="00B74F28" w:rsidTr="00E74C26">
        <w:trPr>
          <w:trHeight w:val="3242"/>
          <w:jc w:val="center"/>
        </w:trPr>
        <w:tc>
          <w:tcPr>
            <w:tcW w:w="4925" w:type="dxa"/>
            <w:tcBorders>
              <w:top w:val="single" w:sz="8" w:space="0" w:color="auto"/>
              <w:left w:val="nil"/>
              <w:bottom w:val="single" w:sz="8" w:space="0" w:color="auto"/>
            </w:tcBorders>
            <w:shd w:val="clear" w:color="auto" w:fill="auto"/>
            <w:vAlign w:val="center"/>
            <w:hideMark/>
          </w:tcPr>
          <w:p w:rsidR="00E74C26" w:rsidRDefault="003C6775" w:rsidP="00E74C26">
            <w:pPr>
              <w:pStyle w:val="ListParagraph"/>
              <w:numPr>
                <w:ilvl w:val="0"/>
                <w:numId w:val="19"/>
              </w:numPr>
              <w:spacing w:after="200" w:line="240" w:lineRule="auto"/>
              <w:rPr>
                <w:color w:val="000000"/>
                <w:szCs w:val="22"/>
                <w:lang w:val="en-US"/>
              </w:rPr>
            </w:pPr>
            <w:r w:rsidRPr="00E74C26">
              <w:rPr>
                <w:b/>
                <w:color w:val="000000"/>
                <w:szCs w:val="22"/>
                <w:lang w:val="en-US"/>
              </w:rPr>
              <w:t>Air humidity</w:t>
            </w:r>
            <w:r w:rsidR="00846F12" w:rsidRPr="00E74C26">
              <w:rPr>
                <w:b/>
                <w:color w:val="000000"/>
                <w:szCs w:val="22"/>
                <w:lang w:val="en-US"/>
              </w:rPr>
              <w:t>:</w:t>
            </w:r>
            <w:r w:rsidR="00846F12" w:rsidRPr="00E74C26">
              <w:rPr>
                <w:color w:val="000000"/>
                <w:szCs w:val="22"/>
                <w:lang w:val="en-US"/>
              </w:rPr>
              <w:t xml:space="preserve"> Love warm humid conditions.</w:t>
            </w:r>
          </w:p>
          <w:p w:rsidR="00E74C26" w:rsidRPr="00E74C26" w:rsidRDefault="00E74C26" w:rsidP="00E74C26">
            <w:pPr>
              <w:pStyle w:val="ListParagraph"/>
              <w:spacing w:after="200" w:line="240" w:lineRule="auto"/>
              <w:ind w:left="360"/>
              <w:rPr>
                <w:color w:val="000000"/>
                <w:szCs w:val="22"/>
                <w:lang w:val="en-US"/>
              </w:rPr>
            </w:pPr>
          </w:p>
          <w:p w:rsidR="003C6775" w:rsidRPr="00E74C26" w:rsidRDefault="00E74C26" w:rsidP="00E74C26">
            <w:pPr>
              <w:pStyle w:val="ListParagraph"/>
              <w:numPr>
                <w:ilvl w:val="0"/>
                <w:numId w:val="19"/>
              </w:numPr>
              <w:spacing w:after="200" w:line="240" w:lineRule="auto"/>
              <w:rPr>
                <w:color w:val="000000"/>
                <w:szCs w:val="22"/>
                <w:lang w:val="en-US"/>
              </w:rPr>
            </w:pPr>
            <w:r w:rsidRPr="00E74C26">
              <w:rPr>
                <w:b/>
                <w:color w:val="000000"/>
                <w:szCs w:val="22"/>
                <w:lang w:val="en-US"/>
              </w:rPr>
              <w:t>CO2 concentration</w:t>
            </w:r>
            <w:r w:rsidR="00846F12" w:rsidRPr="00E74C26">
              <w:rPr>
                <w:b/>
                <w:color w:val="000000"/>
                <w:szCs w:val="22"/>
                <w:lang w:val="en-US"/>
              </w:rPr>
              <w:t>:</w:t>
            </w:r>
            <w:r w:rsidR="00846F12" w:rsidRPr="00E74C26">
              <w:rPr>
                <w:color w:val="000000"/>
                <w:szCs w:val="22"/>
                <w:lang w:val="en-US"/>
              </w:rPr>
              <w:t xml:space="preserve"> It should be between 40 ppm to 950 ppm</w:t>
            </w:r>
            <w:r w:rsidR="003C6775" w:rsidRPr="00E74C26">
              <w:rPr>
                <w:color w:val="000000"/>
                <w:szCs w:val="22"/>
                <w:lang w:val="en-US"/>
              </w:rPr>
              <w:t>.</w:t>
            </w:r>
          </w:p>
          <w:p w:rsidR="003C6775" w:rsidRPr="00E74C26" w:rsidRDefault="00846F12" w:rsidP="003C6775">
            <w:pPr>
              <w:pStyle w:val="ListParagraph"/>
              <w:numPr>
                <w:ilvl w:val="0"/>
                <w:numId w:val="19"/>
              </w:numPr>
              <w:spacing w:after="200" w:line="240" w:lineRule="auto"/>
              <w:rPr>
                <w:color w:val="000000"/>
                <w:szCs w:val="22"/>
                <w:lang w:val="en-US"/>
              </w:rPr>
            </w:pPr>
            <w:r w:rsidRPr="00E74C26">
              <w:rPr>
                <w:b/>
                <w:color w:val="000000"/>
                <w:szCs w:val="22"/>
                <w:lang w:val="en-US"/>
              </w:rPr>
              <w:t>Temp</w:t>
            </w:r>
            <w:r w:rsidR="00E74C26" w:rsidRPr="00E74C26">
              <w:rPr>
                <w:b/>
                <w:color w:val="000000"/>
                <w:szCs w:val="22"/>
                <w:lang w:val="en-US"/>
              </w:rPr>
              <w:t>erature</w:t>
            </w:r>
            <w:r w:rsidRPr="00E74C26">
              <w:rPr>
                <w:b/>
                <w:color w:val="000000"/>
                <w:szCs w:val="22"/>
                <w:lang w:val="en-US"/>
              </w:rPr>
              <w:t>:</w:t>
            </w:r>
            <w:r w:rsidRPr="00E74C26">
              <w:rPr>
                <w:color w:val="000000"/>
                <w:szCs w:val="22"/>
                <w:lang w:val="en-US"/>
              </w:rPr>
              <w:t xml:space="preserve"> Optimal temperature should be 24-28°C (75-82°F) and minimal temperature should be 13-15°C (55-59°F)</w:t>
            </w:r>
            <w:r w:rsidR="003C6775" w:rsidRPr="00E74C26">
              <w:rPr>
                <w:color w:val="000000"/>
                <w:szCs w:val="22"/>
                <w:lang w:val="en-US"/>
              </w:rPr>
              <w:t>.</w:t>
            </w:r>
          </w:p>
          <w:p w:rsidR="003C6775" w:rsidRPr="00E74C26" w:rsidRDefault="003C6775" w:rsidP="003C6775">
            <w:pPr>
              <w:pStyle w:val="ListParagraph"/>
              <w:numPr>
                <w:ilvl w:val="0"/>
                <w:numId w:val="19"/>
              </w:numPr>
              <w:spacing w:after="200" w:line="240" w:lineRule="auto"/>
              <w:rPr>
                <w:color w:val="000000"/>
                <w:szCs w:val="22"/>
                <w:lang w:val="en-US"/>
              </w:rPr>
            </w:pPr>
            <w:r w:rsidRPr="00E74C26">
              <w:rPr>
                <w:b/>
                <w:color w:val="000000"/>
                <w:szCs w:val="22"/>
                <w:lang w:val="en-US"/>
              </w:rPr>
              <w:t>Soil moisture</w:t>
            </w:r>
            <w:r w:rsidR="00846F12" w:rsidRPr="00E74C26">
              <w:rPr>
                <w:b/>
                <w:color w:val="000000"/>
                <w:szCs w:val="22"/>
                <w:lang w:val="en-US"/>
              </w:rPr>
              <w:t>:</w:t>
            </w:r>
            <w:r w:rsidR="00846F12" w:rsidRPr="00E74C26">
              <w:rPr>
                <w:color w:val="000000"/>
                <w:szCs w:val="22"/>
                <w:lang w:val="en-US"/>
              </w:rPr>
              <w:t xml:space="preserve"> </w:t>
            </w:r>
            <w:r w:rsidRPr="00E74C26">
              <w:rPr>
                <w:color w:val="000000"/>
                <w:szCs w:val="22"/>
                <w:lang w:val="en-US"/>
              </w:rPr>
              <w:t>Soil range should be s</w:t>
            </w:r>
            <w:r w:rsidR="00846F12" w:rsidRPr="00E74C26">
              <w:rPr>
                <w:color w:val="000000"/>
                <w:szCs w:val="22"/>
                <w:lang w:val="en-US"/>
              </w:rPr>
              <w:t>andy Loam to Loam</w:t>
            </w:r>
            <w:r w:rsidRPr="00E74C26">
              <w:rPr>
                <w:color w:val="000000"/>
                <w:szCs w:val="22"/>
                <w:lang w:val="en-US"/>
              </w:rPr>
              <w:t>. Water range should be n</w:t>
            </w:r>
            <w:r w:rsidR="00846F12" w:rsidRPr="00E74C26">
              <w:rPr>
                <w:color w:val="000000"/>
                <w:szCs w:val="22"/>
                <w:lang w:val="en-US"/>
              </w:rPr>
              <w:t xml:space="preserve">ormal </w:t>
            </w:r>
            <w:r w:rsidRPr="00E74C26">
              <w:rPr>
                <w:color w:val="000000"/>
                <w:szCs w:val="22"/>
                <w:lang w:val="en-US"/>
              </w:rPr>
              <w:t xml:space="preserve">and </w:t>
            </w:r>
            <w:r w:rsidR="00846F12" w:rsidRPr="00E74C26">
              <w:rPr>
                <w:color w:val="000000"/>
                <w:szCs w:val="22"/>
                <w:lang w:val="en-US"/>
              </w:rPr>
              <w:t>avoiding wetting the crown of the plant</w:t>
            </w:r>
            <w:r w:rsidRPr="00E74C26">
              <w:rPr>
                <w:color w:val="000000"/>
                <w:szCs w:val="22"/>
                <w:lang w:val="en-US"/>
              </w:rPr>
              <w:t>.</w:t>
            </w:r>
          </w:p>
          <w:p w:rsidR="00846F12" w:rsidRPr="00E74C26" w:rsidRDefault="00E74C26" w:rsidP="003C6775">
            <w:pPr>
              <w:pStyle w:val="ListParagraph"/>
              <w:numPr>
                <w:ilvl w:val="0"/>
                <w:numId w:val="19"/>
              </w:numPr>
              <w:spacing w:after="200" w:line="240" w:lineRule="auto"/>
              <w:rPr>
                <w:color w:val="000000"/>
                <w:szCs w:val="22"/>
                <w:lang w:val="en-US"/>
              </w:rPr>
            </w:pPr>
            <w:r w:rsidRPr="00E74C26">
              <w:rPr>
                <w:b/>
                <w:color w:val="000000"/>
                <w:szCs w:val="22"/>
                <w:lang w:val="en-US"/>
              </w:rPr>
              <w:t>Light exposure</w:t>
            </w:r>
            <w:r w:rsidR="00846F12" w:rsidRPr="00E74C26">
              <w:rPr>
                <w:b/>
                <w:color w:val="000000"/>
                <w:szCs w:val="22"/>
                <w:lang w:val="en-US"/>
              </w:rPr>
              <w:t>:</w:t>
            </w:r>
            <w:r w:rsidR="00846F12" w:rsidRPr="00E74C26">
              <w:rPr>
                <w:color w:val="000000"/>
                <w:szCs w:val="22"/>
                <w:lang w:val="en-US"/>
              </w:rPr>
              <w:t xml:space="preserve"> </w:t>
            </w:r>
            <w:r w:rsidR="00200281">
              <w:rPr>
                <w:color w:val="000000"/>
                <w:szCs w:val="22"/>
                <w:lang w:val="en-US"/>
              </w:rPr>
              <w:t xml:space="preserve">There should be </w:t>
            </w:r>
            <w:r w:rsidR="00846F12" w:rsidRPr="00E74C26">
              <w:rPr>
                <w:color w:val="000000"/>
                <w:szCs w:val="22"/>
                <w:lang w:val="en-US"/>
              </w:rPr>
              <w:t>bright and mid-shade</w:t>
            </w:r>
            <w:r w:rsidR="003C6775" w:rsidRPr="00E74C26">
              <w:rPr>
                <w:color w:val="000000"/>
                <w:szCs w:val="22"/>
                <w:lang w:val="en-US"/>
              </w:rPr>
              <w:t>.</w:t>
            </w:r>
            <w:r w:rsidR="00200281">
              <w:rPr>
                <w:color w:val="000000"/>
                <w:szCs w:val="22"/>
                <w:lang w:val="en-US"/>
              </w:rPr>
              <w:t xml:space="preserve"> B</w:t>
            </w:r>
            <w:r w:rsidR="00846F12" w:rsidRPr="00E74C26">
              <w:rPr>
                <w:color w:val="000000"/>
                <w:szCs w:val="22"/>
                <w:lang w:val="en-US"/>
              </w:rPr>
              <w:t>est cultivated in a light</w:t>
            </w:r>
            <w:r w:rsidR="00200281">
              <w:rPr>
                <w:color w:val="000000"/>
                <w:szCs w:val="22"/>
                <w:lang w:val="en-US"/>
              </w:rPr>
              <w:t>.</w:t>
            </w:r>
          </w:p>
        </w:tc>
        <w:tc>
          <w:tcPr>
            <w:tcW w:w="4946" w:type="dxa"/>
            <w:gridSpan w:val="2"/>
            <w:tcBorders>
              <w:top w:val="single" w:sz="4" w:space="0" w:color="auto"/>
              <w:bottom w:val="single" w:sz="4" w:space="0" w:color="auto"/>
            </w:tcBorders>
            <w:shd w:val="clear" w:color="auto" w:fill="auto"/>
            <w:vAlign w:val="center"/>
          </w:tcPr>
          <w:p w:rsidR="003C6775" w:rsidRPr="00E74C26" w:rsidRDefault="00E74C26" w:rsidP="00802505">
            <w:pPr>
              <w:pStyle w:val="ListParagraph"/>
              <w:numPr>
                <w:ilvl w:val="0"/>
                <w:numId w:val="18"/>
              </w:numPr>
              <w:spacing w:after="200" w:line="240" w:lineRule="auto"/>
              <w:rPr>
                <w:color w:val="000000"/>
                <w:szCs w:val="22"/>
                <w:lang w:val="en-US"/>
              </w:rPr>
            </w:pPr>
            <w:r w:rsidRPr="00E74C26">
              <w:rPr>
                <w:b/>
                <w:color w:val="000000"/>
                <w:szCs w:val="22"/>
                <w:lang w:val="en-US"/>
              </w:rPr>
              <w:t>Air humidity</w:t>
            </w:r>
            <w:r w:rsidR="00846F12" w:rsidRPr="00E74C26">
              <w:rPr>
                <w:b/>
                <w:color w:val="000000"/>
                <w:szCs w:val="22"/>
                <w:lang w:val="en-US"/>
              </w:rPr>
              <w:t>:</w:t>
            </w:r>
            <w:r w:rsidR="00846F12" w:rsidRPr="00E74C26">
              <w:rPr>
                <w:color w:val="000000"/>
                <w:szCs w:val="22"/>
                <w:lang w:val="en-US"/>
              </w:rPr>
              <w:t xml:space="preserve"> Plenty of air flow around plant material.</w:t>
            </w:r>
          </w:p>
          <w:p w:rsidR="003C6775" w:rsidRPr="00E74C26" w:rsidRDefault="003C6775" w:rsidP="003C6775">
            <w:pPr>
              <w:pStyle w:val="ListParagraph"/>
              <w:numPr>
                <w:ilvl w:val="0"/>
                <w:numId w:val="18"/>
              </w:numPr>
              <w:spacing w:after="200" w:line="240" w:lineRule="auto"/>
              <w:rPr>
                <w:color w:val="000000"/>
                <w:szCs w:val="22"/>
                <w:lang w:val="en-US"/>
              </w:rPr>
            </w:pPr>
            <w:r w:rsidRPr="00E74C26">
              <w:rPr>
                <w:b/>
                <w:color w:val="000000"/>
                <w:szCs w:val="22"/>
                <w:lang w:val="en-US"/>
              </w:rPr>
              <w:t>CO2 concentration</w:t>
            </w:r>
            <w:r w:rsidR="00846F12" w:rsidRPr="00E74C26">
              <w:rPr>
                <w:b/>
                <w:color w:val="000000"/>
                <w:szCs w:val="22"/>
                <w:lang w:val="en-US"/>
              </w:rPr>
              <w:t>:</w:t>
            </w:r>
            <w:r w:rsidR="00846F12" w:rsidRPr="00E74C26">
              <w:rPr>
                <w:color w:val="000000"/>
                <w:szCs w:val="22"/>
                <w:lang w:val="en-US"/>
              </w:rPr>
              <w:t xml:space="preserve"> It should be between 40 ppm to 950 ppm.</w:t>
            </w:r>
          </w:p>
          <w:p w:rsidR="003C6775" w:rsidRPr="00E74C26" w:rsidRDefault="003C6775" w:rsidP="003C6775">
            <w:pPr>
              <w:pStyle w:val="ListParagraph"/>
              <w:numPr>
                <w:ilvl w:val="0"/>
                <w:numId w:val="18"/>
              </w:numPr>
              <w:spacing w:after="200" w:line="240" w:lineRule="auto"/>
              <w:rPr>
                <w:color w:val="000000"/>
                <w:szCs w:val="22"/>
                <w:lang w:val="en-US"/>
              </w:rPr>
            </w:pPr>
            <w:r w:rsidRPr="00E74C26">
              <w:rPr>
                <w:b/>
                <w:color w:val="000000"/>
                <w:szCs w:val="22"/>
                <w:lang w:val="en-US"/>
              </w:rPr>
              <w:t>Temperature</w:t>
            </w:r>
            <w:r w:rsidR="00846F12" w:rsidRPr="00E74C26">
              <w:rPr>
                <w:b/>
                <w:color w:val="000000"/>
                <w:szCs w:val="22"/>
                <w:lang w:val="en-US"/>
              </w:rPr>
              <w:t>:</w:t>
            </w:r>
            <w:r w:rsidR="00846F12" w:rsidRPr="00E74C26">
              <w:rPr>
                <w:color w:val="000000"/>
                <w:szCs w:val="22"/>
                <w:lang w:val="en-US"/>
              </w:rPr>
              <w:t xml:space="preserve"> It should not be fall below </w:t>
            </w:r>
            <w:r w:rsidR="00846F12" w:rsidRPr="00E74C26">
              <w:rPr>
                <w:color w:val="000000"/>
                <w:szCs w:val="22"/>
              </w:rPr>
              <w:t xml:space="preserve">55ºF (12.8 ºC). </w:t>
            </w:r>
            <w:r w:rsidR="00E74C26" w:rsidRPr="00E74C26">
              <w:rPr>
                <w:color w:val="000000"/>
                <w:szCs w:val="22"/>
              </w:rPr>
              <w:t xml:space="preserve">It should be </w:t>
            </w:r>
            <w:r w:rsidR="00846F12" w:rsidRPr="00E74C26">
              <w:rPr>
                <w:color w:val="000000"/>
                <w:szCs w:val="22"/>
                <w:lang w:val="en-US"/>
              </w:rPr>
              <w:t>10- 21°C (50-70 °F )</w:t>
            </w:r>
            <w:r w:rsidR="00E74C26" w:rsidRPr="00E74C26">
              <w:rPr>
                <w:color w:val="000000"/>
                <w:szCs w:val="22"/>
                <w:lang w:val="en-US"/>
              </w:rPr>
              <w:t xml:space="preserve"> in day</w:t>
            </w:r>
            <w:r w:rsidR="00846F12" w:rsidRPr="00E74C26">
              <w:rPr>
                <w:color w:val="000000"/>
                <w:szCs w:val="22"/>
                <w:lang w:val="en-US"/>
              </w:rPr>
              <w:t xml:space="preserve"> and </w:t>
            </w:r>
            <w:r w:rsidR="00E74C26" w:rsidRPr="00E74C26">
              <w:rPr>
                <w:color w:val="000000"/>
                <w:szCs w:val="22"/>
                <w:lang w:val="en-US"/>
              </w:rPr>
              <w:t>7.2-</w:t>
            </w:r>
            <w:r w:rsidR="00846F12" w:rsidRPr="00E74C26">
              <w:rPr>
                <w:color w:val="000000"/>
                <w:szCs w:val="22"/>
                <w:lang w:val="en-US"/>
              </w:rPr>
              <w:t>18.3ºC(45-65 °F)</w:t>
            </w:r>
            <w:r w:rsidR="00E74C26" w:rsidRPr="00E74C26">
              <w:rPr>
                <w:color w:val="000000"/>
                <w:szCs w:val="22"/>
                <w:lang w:val="en-US"/>
              </w:rPr>
              <w:t xml:space="preserve"> in night.</w:t>
            </w:r>
          </w:p>
          <w:p w:rsidR="003C6775" w:rsidRPr="00E74C26" w:rsidRDefault="00846F12" w:rsidP="00846F12">
            <w:pPr>
              <w:pStyle w:val="ListParagraph"/>
              <w:numPr>
                <w:ilvl w:val="0"/>
                <w:numId w:val="18"/>
              </w:numPr>
              <w:spacing w:after="200" w:line="240" w:lineRule="auto"/>
              <w:rPr>
                <w:color w:val="000000"/>
                <w:szCs w:val="22"/>
                <w:lang w:val="en-US"/>
              </w:rPr>
            </w:pPr>
            <w:r w:rsidRPr="00E74C26">
              <w:rPr>
                <w:b/>
                <w:color w:val="000000"/>
                <w:szCs w:val="22"/>
                <w:lang w:val="en-US"/>
              </w:rPr>
              <w:t>Soil moisture:</w:t>
            </w:r>
            <w:r w:rsidRPr="00E74C26">
              <w:rPr>
                <w:color w:val="000000"/>
                <w:szCs w:val="22"/>
                <w:lang w:val="en-US"/>
              </w:rPr>
              <w:t xml:space="preserve"> </w:t>
            </w:r>
            <w:r w:rsidR="00200281">
              <w:rPr>
                <w:color w:val="000000"/>
                <w:szCs w:val="22"/>
                <w:lang w:val="en-US"/>
              </w:rPr>
              <w:t>It c</w:t>
            </w:r>
            <w:r w:rsidRPr="00E74C26">
              <w:rPr>
                <w:color w:val="000000"/>
                <w:szCs w:val="22"/>
                <w:lang w:val="en-US"/>
              </w:rPr>
              <w:t>an be damaged by over watering</w:t>
            </w:r>
            <w:r w:rsidR="003C6775" w:rsidRPr="00E74C26">
              <w:rPr>
                <w:color w:val="000000"/>
                <w:szCs w:val="22"/>
                <w:lang w:val="en-US"/>
              </w:rPr>
              <w:t xml:space="preserve">. </w:t>
            </w:r>
            <w:r w:rsidRPr="00E74C26">
              <w:rPr>
                <w:color w:val="000000"/>
                <w:szCs w:val="22"/>
                <w:lang w:val="en-US"/>
              </w:rPr>
              <w:t>Allow the soil to dry slightly between watering</w:t>
            </w:r>
            <w:r w:rsidR="00200281">
              <w:rPr>
                <w:color w:val="000000"/>
                <w:szCs w:val="22"/>
                <w:lang w:val="en-US"/>
              </w:rPr>
              <w:t>.</w:t>
            </w:r>
          </w:p>
          <w:p w:rsidR="00846F12" w:rsidRPr="00E74C26" w:rsidRDefault="003C6775" w:rsidP="00E74C26">
            <w:pPr>
              <w:pStyle w:val="ListParagraph"/>
              <w:numPr>
                <w:ilvl w:val="0"/>
                <w:numId w:val="18"/>
              </w:numPr>
              <w:spacing w:after="200" w:line="240" w:lineRule="auto"/>
              <w:rPr>
                <w:color w:val="000000"/>
                <w:szCs w:val="22"/>
                <w:lang w:val="en-US"/>
              </w:rPr>
            </w:pPr>
            <w:r w:rsidRPr="00E74C26">
              <w:rPr>
                <w:b/>
                <w:color w:val="000000"/>
                <w:szCs w:val="22"/>
                <w:lang w:val="en-US"/>
              </w:rPr>
              <w:t>Light exposure</w:t>
            </w:r>
            <w:r w:rsidR="00846F12" w:rsidRPr="00E74C26">
              <w:rPr>
                <w:b/>
                <w:color w:val="000000"/>
                <w:szCs w:val="22"/>
                <w:lang w:val="en-US"/>
              </w:rPr>
              <w:t>:</w:t>
            </w:r>
            <w:r w:rsidR="00924084">
              <w:rPr>
                <w:color w:val="000000"/>
                <w:szCs w:val="22"/>
                <w:lang w:val="en-US"/>
              </w:rPr>
              <w:t xml:space="preserve"> It s</w:t>
            </w:r>
            <w:r w:rsidR="00200281">
              <w:rPr>
                <w:color w:val="000000"/>
                <w:szCs w:val="22"/>
                <w:lang w:val="en-US"/>
              </w:rPr>
              <w:t>hould be f</w:t>
            </w:r>
            <w:r w:rsidR="00846F12" w:rsidRPr="00E74C26">
              <w:rPr>
                <w:color w:val="000000"/>
                <w:szCs w:val="22"/>
                <w:lang w:val="en-US"/>
              </w:rPr>
              <w:t xml:space="preserve">ull sun </w:t>
            </w:r>
            <w:r w:rsidR="00924084">
              <w:rPr>
                <w:color w:val="000000"/>
                <w:szCs w:val="22"/>
                <w:lang w:val="en-US"/>
              </w:rPr>
              <w:t>light.</w:t>
            </w:r>
          </w:p>
        </w:tc>
      </w:tr>
    </w:tbl>
    <w:p w:rsidR="00802505" w:rsidRPr="00383BCC" w:rsidRDefault="00802505" w:rsidP="00F90742">
      <w:pPr>
        <w:jc w:val="both"/>
      </w:pPr>
    </w:p>
    <w:p w:rsidR="005523C7" w:rsidRDefault="00EA0EB8" w:rsidP="005523C7">
      <w:pPr>
        <w:pStyle w:val="Heading2"/>
      </w:pPr>
      <w:r>
        <w:t>Device/d</w:t>
      </w:r>
      <w:r w:rsidR="005523C7">
        <w:t>river Information</w:t>
      </w:r>
    </w:p>
    <w:p w:rsidR="005523C7" w:rsidRDefault="005523C7" w:rsidP="005523C7"/>
    <w:p w:rsidR="005523C7" w:rsidRDefault="00EB2EE6" w:rsidP="0014422A">
      <w:pPr>
        <w:jc w:val="both"/>
      </w:pPr>
      <w:r>
        <w:t xml:space="preserve">To use sensor in better way, it was required to study them both theoratically and pratically. We studied about the drivers and programmed them to know the behavior of them. We </w:t>
      </w:r>
      <w:r w:rsidR="00383BCC">
        <w:t>used following sensor and nodes</w:t>
      </w:r>
      <w:r w:rsidR="00383BCC" w:rsidRPr="00383BCC">
        <w:rPr>
          <w:vertAlign w:val="superscript"/>
        </w:rPr>
        <w:t xml:space="preserve"> </w:t>
      </w:r>
      <w:hyperlink w:anchor="_References" w:history="1">
        <w:r w:rsidR="00383BCC" w:rsidRPr="00EB2EE6">
          <w:rPr>
            <w:rStyle w:val="Hyperlink"/>
            <w:color w:val="000000" w:themeColor="text1"/>
            <w:u w:val="none"/>
            <w:vertAlign w:val="superscript"/>
          </w:rPr>
          <w:t>[1]</w:t>
        </w:r>
      </w:hyperlink>
      <w:r w:rsidR="00383BCC">
        <w:t xml:space="preserve"> do develop a monitoring system :</w:t>
      </w:r>
    </w:p>
    <w:tbl>
      <w:tblPr>
        <w:tblStyle w:val="TableGrid"/>
        <w:tblW w:w="0" w:type="auto"/>
        <w:jc w:val="center"/>
        <w:tblInd w:w="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20"/>
        <w:gridCol w:w="300"/>
        <w:gridCol w:w="4605"/>
      </w:tblGrid>
      <w:tr w:rsidR="00F56A5D" w:rsidRPr="00BA11BB" w:rsidTr="00E71D5F">
        <w:trPr>
          <w:trHeight w:val="311"/>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Basic Node </w:t>
            </w:r>
          </w:p>
        </w:tc>
        <w:tc>
          <w:tcPr>
            <w:tcW w:w="30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XM1000 (aka TelosB) as basic node</w:t>
            </w:r>
          </w:p>
        </w:tc>
      </w:tr>
      <w:tr w:rsidR="00F56A5D" w:rsidTr="00E71D5F">
        <w:trPr>
          <w:trHeight w:val="311"/>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On Board Sensors</w:t>
            </w:r>
          </w:p>
        </w:tc>
        <w:tc>
          <w:tcPr>
            <w:tcW w:w="30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Light sensors (Hamamatsu)</w:t>
            </w:r>
          </w:p>
        </w:tc>
      </w:tr>
      <w:tr w:rsidR="00F56A5D" w:rsidTr="00E71D5F">
        <w:trPr>
          <w:trHeight w:val="300"/>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p>
        </w:tc>
        <w:tc>
          <w:tcPr>
            <w:tcW w:w="300" w:type="dxa"/>
          </w:tcPr>
          <w:p w:rsidR="00F56A5D" w:rsidRPr="00383BCC" w:rsidRDefault="00F56A5D" w:rsidP="00BD0FEC">
            <w:pPr>
              <w:pStyle w:val="NormalWeb"/>
              <w:rPr>
                <w:rFonts w:ascii="Charter" w:hAnsi="Charter"/>
                <w:sz w:val="22"/>
                <w:szCs w:val="19"/>
                <w:lang w:val="de-DE" w:eastAsia="de-DE"/>
              </w:rPr>
            </w:pP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Temperature and humidity sensors (SHT11)</w:t>
            </w:r>
          </w:p>
        </w:tc>
      </w:tr>
      <w:tr w:rsidR="00F56A5D" w:rsidTr="00E71D5F">
        <w:trPr>
          <w:trHeight w:val="212"/>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Co2 Sensor </w:t>
            </w:r>
          </w:p>
        </w:tc>
        <w:tc>
          <w:tcPr>
            <w:tcW w:w="30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DS1000 as gas sensor (CO, CO2 )</w:t>
            </w:r>
          </w:p>
        </w:tc>
      </w:tr>
      <w:tr w:rsidR="00F56A5D" w:rsidTr="00E71D5F">
        <w:trPr>
          <w:trHeight w:val="212"/>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Soil Moisture Sensor </w:t>
            </w:r>
          </w:p>
        </w:tc>
        <w:tc>
          <w:tcPr>
            <w:tcW w:w="300" w:type="dxa"/>
          </w:tcPr>
          <w:p w:rsidR="00F56A5D"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VH400 as soil moisture sensor</w:t>
            </w:r>
          </w:p>
        </w:tc>
      </w:tr>
      <w:tr w:rsidR="00F56A5D" w:rsidTr="00E71D5F">
        <w:trPr>
          <w:trHeight w:val="276"/>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Base Station </w:t>
            </w:r>
          </w:p>
        </w:tc>
        <w:tc>
          <w:tcPr>
            <w:tcW w:w="30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Raspberry Pi as base station</w:t>
            </w:r>
          </w:p>
        </w:tc>
      </w:tr>
    </w:tbl>
    <w:p w:rsidR="004C0F03" w:rsidRDefault="004C0F03" w:rsidP="00C62F1D"/>
    <w:p w:rsidR="00D67254" w:rsidRDefault="00365DB5" w:rsidP="00BB61A1">
      <w:pPr>
        <w:pStyle w:val="Heading1"/>
      </w:pPr>
      <w:r>
        <w:t>Soldering of Sensors</w:t>
      </w:r>
    </w:p>
    <w:p w:rsidR="00BB61A1" w:rsidRDefault="00BB61A1" w:rsidP="00C62F1D"/>
    <w:p w:rsidR="00BB61A1" w:rsidRDefault="00B2213D" w:rsidP="00BB61A1">
      <w:pPr>
        <w:pStyle w:val="Heading2"/>
      </w:pPr>
      <w:r>
        <w:t>XM</w:t>
      </w:r>
      <w:r w:rsidR="003F6DDE">
        <w:t>1000 pin structure</w:t>
      </w:r>
    </w:p>
    <w:p w:rsidR="00BB61A1" w:rsidRDefault="00BB61A1" w:rsidP="00C62F1D"/>
    <w:p w:rsidR="00D67254" w:rsidRDefault="003F6DDE" w:rsidP="00C62F1D">
      <w:r w:rsidRPr="003F6DDE">
        <w:t>The XM1000 includes an expansion connector that allows the ac</w:t>
      </w:r>
      <w:r>
        <w:t xml:space="preserve">cess to a number of pins in the </w:t>
      </w:r>
      <w:r w:rsidRPr="003F6DDE">
        <w:t>microcontroller</w:t>
      </w:r>
      <w:hyperlink w:anchor="_References" w:history="1">
        <w:r w:rsidRPr="00383BCC">
          <w:rPr>
            <w:rStyle w:val="Hyperlink"/>
            <w:color w:val="000000" w:themeColor="text1"/>
            <w:u w:val="none"/>
            <w:vertAlign w:val="superscript"/>
          </w:rPr>
          <w:t>[</w:t>
        </w:r>
        <w:r>
          <w:rPr>
            <w:rStyle w:val="Hyperlink"/>
            <w:color w:val="000000" w:themeColor="text1"/>
            <w:u w:val="none"/>
            <w:vertAlign w:val="superscript"/>
          </w:rPr>
          <w:t>3</w:t>
        </w:r>
        <w:r w:rsidRPr="00383BCC">
          <w:rPr>
            <w:rStyle w:val="Hyperlink"/>
            <w:color w:val="000000" w:themeColor="text1"/>
            <w:u w:val="none"/>
            <w:vertAlign w:val="superscript"/>
          </w:rPr>
          <w:t>]</w:t>
        </w:r>
      </w:hyperlink>
      <w:r w:rsidRPr="003F6DDE">
        <w:t>.</w:t>
      </w:r>
    </w:p>
    <w:p w:rsidR="0014422A" w:rsidRDefault="0014422A" w:rsidP="00C62F1D"/>
    <w:p w:rsidR="003F6DDE" w:rsidRDefault="003F6DDE" w:rsidP="003F6DDE">
      <w:pPr>
        <w:pStyle w:val="Heading2"/>
      </w:pPr>
      <w:r>
        <w:t>Soldering Soil Moisture sensor</w:t>
      </w:r>
    </w:p>
    <w:p w:rsidR="003F6DDE" w:rsidRDefault="00A956C4" w:rsidP="003F6DDE">
      <w:r>
        <w:rPr>
          <w:noProof/>
          <w:lang w:val="en-US" w:eastAsia="en-US"/>
        </w:rPr>
        <w:pict>
          <v:shape id="_x0000_s1028" type="#_x0000_t202" style="position:absolute;margin-left:411.7pt;margin-top:8.35pt;width:79.85pt;height:65.25pt;z-index:251658240" fillcolor="white [3201]" strokecolor="#9bbb59 [3206]" strokeweight="2.5pt">
            <v:shadow color="#868686"/>
            <v:textbox style="mso-next-textbox:#_x0000_s1028">
              <w:txbxContent>
                <w:p w:rsidR="00400C00" w:rsidRDefault="00400C00" w:rsidP="00400C00">
                  <w:pPr>
                    <w:jc w:val="center"/>
                  </w:pPr>
                  <w:r>
                    <w:rPr>
                      <w:noProof/>
                      <w:lang w:val="en-US" w:eastAsia="en-US"/>
                    </w:rPr>
                    <w:drawing>
                      <wp:inline distT="0" distB="0" distL="0" distR="0">
                        <wp:extent cx="838200" cy="714375"/>
                        <wp:effectExtent l="19050" t="0" r="0" b="0"/>
                        <wp:docPr id="4" name="Picture 11" descr="C:\Users\pratyush\Desktop\moisture_sensor\IMG_0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moisture_sensor\IMG_0440.JPG"/>
                                <pic:cNvPicPr>
                                  <a:picLocks noChangeAspect="1" noChangeArrowheads="1"/>
                                </pic:cNvPicPr>
                              </pic:nvPicPr>
                              <pic:blipFill>
                                <a:blip r:embed="rId13"/>
                                <a:srcRect/>
                                <a:stretch>
                                  <a:fillRect/>
                                </a:stretch>
                              </pic:blipFill>
                              <pic:spPr bwMode="auto">
                                <a:xfrm>
                                  <a:off x="0" y="0"/>
                                  <a:ext cx="840669" cy="716479"/>
                                </a:xfrm>
                                <a:prstGeom prst="rect">
                                  <a:avLst/>
                                </a:prstGeom>
                                <a:noFill/>
                                <a:ln w="9525">
                                  <a:noFill/>
                                  <a:miter lim="800000"/>
                                  <a:headEnd/>
                                  <a:tailEnd/>
                                </a:ln>
                              </pic:spPr>
                            </pic:pic>
                          </a:graphicData>
                        </a:graphic>
                      </wp:inline>
                    </w:drawing>
                  </w:r>
                </w:p>
              </w:txbxContent>
            </v:textbox>
          </v:shape>
        </w:pict>
      </w:r>
    </w:p>
    <w:p w:rsidR="00945307" w:rsidRDefault="003F6DDE" w:rsidP="003F6DDE">
      <w:r>
        <w:t>Soil moisture sensor</w:t>
      </w:r>
      <w:r w:rsidR="00400C00">
        <w:t xml:space="preserve"> (VH400)</w:t>
      </w:r>
      <w:r>
        <w:t xml:space="preserve"> has three wire which has specific identity as </w:t>
      </w:r>
    </w:p>
    <w:p w:rsidR="0014422A" w:rsidRDefault="003F6DDE" w:rsidP="003F6DDE">
      <w:r>
        <w:t>Bare : Ground ,</w:t>
      </w:r>
      <w:r w:rsidR="00945307">
        <w:t xml:space="preserve"> </w:t>
      </w:r>
      <w:r>
        <w:t>Red : Power, Black output. We used xm1000 pin structure to</w:t>
      </w:r>
    </w:p>
    <w:p w:rsidR="0014422A" w:rsidRDefault="003F6DDE" w:rsidP="003F6DDE">
      <w:r>
        <w:t xml:space="preserve"> solder moisture sensor. We soldered PIN 1(DVCC) : Red wire, PIN 3(ADC0) : </w:t>
      </w:r>
    </w:p>
    <w:p w:rsidR="003F6DDE" w:rsidRDefault="00400C00" w:rsidP="003F6DDE">
      <w:r>
        <w:t>Black wire and PIN 9(GND) : Bare wire</w:t>
      </w:r>
      <w:hyperlink w:anchor="_References" w:history="1">
        <w:r w:rsidRPr="00383BCC">
          <w:rPr>
            <w:rStyle w:val="Hyperlink"/>
            <w:color w:val="000000" w:themeColor="text1"/>
            <w:u w:val="none"/>
            <w:vertAlign w:val="superscript"/>
          </w:rPr>
          <w:t>[</w:t>
        </w:r>
        <w:r>
          <w:rPr>
            <w:rStyle w:val="Hyperlink"/>
            <w:color w:val="000000" w:themeColor="text1"/>
            <w:u w:val="none"/>
            <w:vertAlign w:val="superscript"/>
          </w:rPr>
          <w:t>3</w:t>
        </w:r>
        <w:r w:rsidRPr="00383BCC">
          <w:rPr>
            <w:rStyle w:val="Hyperlink"/>
            <w:color w:val="000000" w:themeColor="text1"/>
            <w:u w:val="none"/>
            <w:vertAlign w:val="superscript"/>
          </w:rPr>
          <w:t>]</w:t>
        </w:r>
      </w:hyperlink>
      <w:r>
        <w:t>.</w:t>
      </w:r>
    </w:p>
    <w:p w:rsidR="00400C00" w:rsidRDefault="00A956C4" w:rsidP="003F6DDE">
      <w:r>
        <w:rPr>
          <w:noProof/>
          <w:lang w:val="en-US" w:eastAsia="en-US"/>
        </w:rPr>
        <w:pict>
          <v:shape id="_x0000_s1055" type="#_x0000_t202" style="position:absolute;margin-left:344.55pt;margin-top:7.65pt;width:156.75pt;height:35.25pt;z-index:251663360" filled="f" stroked="f">
            <v:textbox>
              <w:txbxContent>
                <w:p w:rsidR="005813CF" w:rsidRPr="0014422A" w:rsidRDefault="005813CF" w:rsidP="00A462EB">
                  <w:pPr>
                    <w:jc w:val="center"/>
                    <w:rPr>
                      <w:rFonts w:ascii="FrontPage" w:hAnsi="FrontPage"/>
                      <w:sz w:val="18"/>
                      <w:szCs w:val="18"/>
                    </w:rPr>
                  </w:pPr>
                  <w:r w:rsidRPr="0014422A">
                    <w:rPr>
                      <w:rFonts w:ascii="FrontPage" w:hAnsi="FrontPage"/>
                      <w:sz w:val="18"/>
                      <w:szCs w:val="18"/>
                    </w:rPr>
                    <w:t>Figure  1 : Soldered moisture sens</w:t>
                  </w:r>
                  <w:r w:rsidR="00A462EB" w:rsidRPr="0014422A">
                    <w:rPr>
                      <w:rFonts w:ascii="FrontPage" w:hAnsi="FrontPage"/>
                      <w:sz w:val="18"/>
                      <w:szCs w:val="18"/>
                    </w:rPr>
                    <w:t>or</w:t>
                  </w:r>
                </w:p>
              </w:txbxContent>
            </v:textbox>
          </v:shape>
        </w:pict>
      </w:r>
    </w:p>
    <w:p w:rsidR="0014422A" w:rsidRDefault="0014422A" w:rsidP="003F6DDE"/>
    <w:p w:rsidR="00400C00" w:rsidRDefault="00400C00" w:rsidP="00400C00">
      <w:pPr>
        <w:pStyle w:val="Heading2"/>
      </w:pPr>
      <w:r>
        <w:t>Soldering CO2 sensor</w:t>
      </w:r>
    </w:p>
    <w:p w:rsidR="00400C00" w:rsidRDefault="00A956C4" w:rsidP="00400C00">
      <w:r>
        <w:rPr>
          <w:noProof/>
          <w:lang w:val="en-US" w:eastAsia="en-US"/>
        </w:rPr>
        <w:pict>
          <v:shape id="_x0000_s1029" type="#_x0000_t202" style="position:absolute;margin-left:411.7pt;margin-top:4.5pt;width:81.75pt;height:51pt;z-index:251659264" fillcolor="white [3201]" strokecolor="#9bbb59 [3206]" strokeweight="2.5pt">
            <v:shadow color="#868686"/>
            <v:textbox style="mso-next-textbox:#_x0000_s1029">
              <w:txbxContent>
                <w:p w:rsidR="006841CF" w:rsidRDefault="006841CF" w:rsidP="006841CF">
                  <w:pPr>
                    <w:jc w:val="center"/>
                  </w:pPr>
                  <w:r w:rsidRPr="006E6ED9">
                    <w:rPr>
                      <w:b/>
                      <w:noProof/>
                      <w:sz w:val="32"/>
                      <w:lang w:val="en-US" w:eastAsia="en-US"/>
                    </w:rPr>
                    <w:drawing>
                      <wp:inline distT="0" distB="0" distL="0" distR="0">
                        <wp:extent cx="838200" cy="533400"/>
                        <wp:effectExtent l="19050" t="0" r="0" b="0"/>
                        <wp:docPr id="12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l="54699" t="40741" r="15832" b="9117"/>
                                <a:stretch>
                                  <a:fillRect/>
                                </a:stretch>
                              </pic:blipFill>
                              <pic:spPr bwMode="auto">
                                <a:xfrm>
                                  <a:off x="0" y="0"/>
                                  <a:ext cx="836652" cy="532415"/>
                                </a:xfrm>
                                <a:prstGeom prst="rect">
                                  <a:avLst/>
                                </a:prstGeom>
                                <a:noFill/>
                                <a:ln w="9525">
                                  <a:noFill/>
                                  <a:miter lim="800000"/>
                                  <a:headEnd/>
                                  <a:tailEnd/>
                                </a:ln>
                              </pic:spPr>
                            </pic:pic>
                          </a:graphicData>
                        </a:graphic>
                      </wp:inline>
                    </w:drawing>
                  </w:r>
                </w:p>
              </w:txbxContent>
            </v:textbox>
          </v:shape>
        </w:pict>
      </w:r>
    </w:p>
    <w:p w:rsidR="00945307" w:rsidRDefault="00945307" w:rsidP="00945307">
      <w:r w:rsidRPr="006841CF">
        <w:t xml:space="preserve">For soldering Co2 sensor required xm1000 nodes, CO2 sensor (DS1000), PCB </w:t>
      </w:r>
    </w:p>
    <w:p w:rsidR="00945307" w:rsidRDefault="00945307" w:rsidP="00945307">
      <w:r w:rsidRPr="006841CF">
        <w:t>board and SH-300-DG. We soldered all</w:t>
      </w:r>
      <w:r>
        <w:t xml:space="preserve"> these compontent together and we used </w:t>
      </w:r>
    </w:p>
    <w:p w:rsidR="00945307" w:rsidRDefault="00945307" w:rsidP="00945307">
      <w:r>
        <w:t xml:space="preserve">DC 9V adapter jack to connect 5. </w:t>
      </w:r>
      <w:r w:rsidRPr="00400C00">
        <w:t>DS1000 Board and SH-300-DC</w:t>
      </w:r>
      <w:r>
        <w:t xml:space="preserve"> for power supply</w:t>
      </w:r>
      <w:hyperlink w:anchor="_References" w:history="1">
        <w:r w:rsidRPr="00383BCC">
          <w:rPr>
            <w:rStyle w:val="Hyperlink"/>
            <w:color w:val="000000" w:themeColor="text1"/>
            <w:u w:val="none"/>
            <w:vertAlign w:val="superscript"/>
          </w:rPr>
          <w:t>[</w:t>
        </w:r>
        <w:r>
          <w:rPr>
            <w:rStyle w:val="Hyperlink"/>
            <w:color w:val="000000" w:themeColor="text1"/>
            <w:u w:val="none"/>
            <w:vertAlign w:val="superscript"/>
          </w:rPr>
          <w:t>3</w:t>
        </w:r>
        <w:r w:rsidRPr="00383BCC">
          <w:rPr>
            <w:rStyle w:val="Hyperlink"/>
            <w:color w:val="000000" w:themeColor="text1"/>
            <w:u w:val="none"/>
            <w:vertAlign w:val="superscript"/>
          </w:rPr>
          <w:t>]</w:t>
        </w:r>
      </w:hyperlink>
      <w:r>
        <w:t>.</w:t>
      </w:r>
    </w:p>
    <w:p w:rsidR="00945307" w:rsidRDefault="00A956C4" w:rsidP="00400C00">
      <w:r>
        <w:rPr>
          <w:noProof/>
          <w:lang w:val="en-US" w:eastAsia="en-US"/>
        </w:rPr>
        <w:pict>
          <v:shape id="_x0000_s1057" type="#_x0000_t202" style="position:absolute;margin-left:355.05pt;margin-top:.5pt;width:156.75pt;height:35.25pt;z-index:251664384" filled="f" stroked="f">
            <v:textbox>
              <w:txbxContent>
                <w:p w:rsidR="002A2C60" w:rsidRPr="0014422A" w:rsidRDefault="002A2C60" w:rsidP="002A2C60">
                  <w:pPr>
                    <w:jc w:val="center"/>
                    <w:rPr>
                      <w:rFonts w:ascii="FrontPage" w:hAnsi="FrontPage"/>
                      <w:sz w:val="18"/>
                      <w:szCs w:val="18"/>
                    </w:rPr>
                  </w:pPr>
                  <w:r w:rsidRPr="0014422A">
                    <w:rPr>
                      <w:rFonts w:ascii="FrontPage" w:hAnsi="FrontPage"/>
                      <w:sz w:val="18"/>
                      <w:szCs w:val="18"/>
                    </w:rPr>
                    <w:t xml:space="preserve">Figure  </w:t>
                  </w:r>
                  <w:r w:rsidR="00635F3A">
                    <w:rPr>
                      <w:rFonts w:ascii="FrontPage" w:hAnsi="FrontPage"/>
                      <w:sz w:val="18"/>
                      <w:szCs w:val="18"/>
                    </w:rPr>
                    <w:t>2</w:t>
                  </w:r>
                  <w:r w:rsidRPr="0014422A">
                    <w:rPr>
                      <w:rFonts w:ascii="FrontPage" w:hAnsi="FrontPage"/>
                      <w:sz w:val="18"/>
                      <w:szCs w:val="18"/>
                    </w:rPr>
                    <w:t xml:space="preserve"> : Soldered </w:t>
                  </w:r>
                  <w:r w:rsidR="00635F3A">
                    <w:rPr>
                      <w:rFonts w:ascii="FrontPage" w:hAnsi="FrontPage"/>
                      <w:sz w:val="18"/>
                      <w:szCs w:val="18"/>
                    </w:rPr>
                    <w:t>CO2</w:t>
                  </w:r>
                  <w:r w:rsidRPr="0014422A">
                    <w:rPr>
                      <w:rFonts w:ascii="FrontPage" w:hAnsi="FrontPage"/>
                      <w:sz w:val="18"/>
                      <w:szCs w:val="18"/>
                    </w:rPr>
                    <w:t xml:space="preserve"> sensor</w:t>
                  </w:r>
                </w:p>
              </w:txbxContent>
            </v:textbox>
          </v:shape>
        </w:pict>
      </w:r>
    </w:p>
    <w:p w:rsidR="00400C00" w:rsidRDefault="00400C00" w:rsidP="003F6DDE"/>
    <w:p w:rsidR="003B7170" w:rsidRDefault="003B7170" w:rsidP="003F6DDE"/>
    <w:p w:rsidR="00877DFA" w:rsidRDefault="007D6DA9" w:rsidP="005F6F56">
      <w:pPr>
        <w:pStyle w:val="Heading1"/>
      </w:pPr>
      <w:r>
        <w:lastRenderedPageBreak/>
        <w:t>Test Bed Set up</w:t>
      </w:r>
    </w:p>
    <w:p w:rsidR="00101EEF" w:rsidRDefault="00101EEF" w:rsidP="00101EEF">
      <w:pPr>
        <w:pStyle w:val="Heading2"/>
        <w:numPr>
          <w:ilvl w:val="0"/>
          <w:numId w:val="0"/>
        </w:numPr>
        <w:ind w:left="454"/>
      </w:pPr>
    </w:p>
    <w:p w:rsidR="00101EEF" w:rsidRDefault="00101EEF" w:rsidP="00101EEF">
      <w:pPr>
        <w:pStyle w:val="Heading2"/>
      </w:pPr>
      <w:r>
        <w:t>Design Architecture</w:t>
      </w:r>
    </w:p>
    <w:p w:rsidR="00DC6B22" w:rsidRDefault="00A956C4" w:rsidP="00877DFA">
      <w:r>
        <w:rPr>
          <w:noProof/>
          <w:lang w:val="en-US" w:eastAsia="en-US"/>
        </w:rPr>
        <w:pict>
          <v:shape id="_x0000_s1053" type="#_x0000_t202" style="position:absolute;margin-left:-7.95pt;margin-top:10.2pt;width:233.25pt;height:204.95pt;z-index:251661312" filled="f" stroked="f">
            <v:textbox style="mso-next-textbox:#_x0000_s1053">
              <w:txbxContent>
                <w:p w:rsidR="00A67920" w:rsidRDefault="009657D6" w:rsidP="00A67920">
                  <w:pPr>
                    <w:jc w:val="both"/>
                  </w:pPr>
                  <w:r>
                    <w:t>To create better monitoring system, it is necessary to manage and place all nodes and sensor in such way so that monitoring can be done in efficient way. Therefore we proposed our test bed setup</w:t>
                  </w:r>
                  <w:hyperlink w:anchor="_References" w:history="1">
                    <w:r w:rsidR="00752A18" w:rsidRPr="00383BCC">
                      <w:rPr>
                        <w:rStyle w:val="Hyperlink"/>
                        <w:color w:val="000000" w:themeColor="text1"/>
                        <w:u w:val="none"/>
                        <w:vertAlign w:val="superscript"/>
                      </w:rPr>
                      <w:t>[</w:t>
                    </w:r>
                    <w:r w:rsidR="00752A18">
                      <w:rPr>
                        <w:rStyle w:val="Hyperlink"/>
                        <w:color w:val="000000" w:themeColor="text1"/>
                        <w:u w:val="none"/>
                        <w:vertAlign w:val="superscript"/>
                      </w:rPr>
                      <w:t>4</w:t>
                    </w:r>
                    <w:r w:rsidR="00752A18" w:rsidRPr="00383BCC">
                      <w:rPr>
                        <w:rStyle w:val="Hyperlink"/>
                        <w:color w:val="000000" w:themeColor="text1"/>
                        <w:u w:val="none"/>
                        <w:vertAlign w:val="superscript"/>
                      </w:rPr>
                      <w:t>]</w:t>
                    </w:r>
                  </w:hyperlink>
                  <w:r>
                    <w:t xml:space="preserve">.However,  a common test bed setup used by us. There were total 6 nodes. Two nodes are placed a left and right </w:t>
                  </w:r>
                  <w:r w:rsidR="00577942">
                    <w:t>sides of the plants</w:t>
                  </w:r>
                  <w:r>
                    <w:t xml:space="preserve"> which were used as a sink. One CO2 senso</w:t>
                  </w:r>
                  <w:r w:rsidR="00767A0B">
                    <w:t>r was placed between two plants and one on board sensor was placed at left side of plant. However, two dedicated soil moisture were used for left and right plant</w:t>
                  </w:r>
                  <w:r w:rsidR="00577942">
                    <w:t>s</w:t>
                  </w:r>
                  <w:r w:rsidR="00767A0B">
                    <w:t xml:space="preserve">. </w:t>
                  </w:r>
                  <w:r w:rsidR="00767A0B" w:rsidRPr="00767A0B">
                    <w:t xml:space="preserve">On board Sensor (light, humidity and </w:t>
                  </w:r>
                  <w:r w:rsidR="005E3526">
                    <w:t>temperature), Co2 and m</w:t>
                  </w:r>
                  <w:r w:rsidR="00767A0B" w:rsidRPr="00767A0B">
                    <w:t>oisture s</w:t>
                  </w:r>
                  <w:r w:rsidR="00577942">
                    <w:t xml:space="preserve">ensor (both left and right) </w:t>
                  </w:r>
                  <w:r w:rsidR="00767A0B" w:rsidRPr="00767A0B">
                    <w:t xml:space="preserve"> collect</w:t>
                  </w:r>
                  <w:r w:rsidR="00577942">
                    <w:t>ed a values and did</w:t>
                  </w:r>
                  <w:r w:rsidR="00767A0B" w:rsidRPr="00767A0B">
                    <w:t xml:space="preserve"> </w:t>
                  </w:r>
                </w:p>
                <w:p w:rsidR="00767A0B" w:rsidRPr="00767A0B" w:rsidRDefault="00767A0B" w:rsidP="00767A0B">
                  <w:pPr>
                    <w:jc w:val="both"/>
                  </w:pPr>
                </w:p>
                <w:p w:rsidR="009657D6" w:rsidRDefault="009657D6" w:rsidP="00767A0B">
                  <w:pPr>
                    <w:jc w:val="both"/>
                  </w:pPr>
                </w:p>
              </w:txbxContent>
            </v:textbox>
          </v:shape>
        </w:pict>
      </w:r>
    </w:p>
    <w:p w:rsidR="0082454D" w:rsidRDefault="00A956C4">
      <w:r>
        <w:rPr>
          <w:noProof/>
          <w:lang w:val="en-US" w:eastAsia="en-US"/>
        </w:rPr>
        <w:pict>
          <v:shape id="_x0000_s1051" type="#_x0000_t202" style="position:absolute;margin-left:225.3pt;margin-top:6pt;width:270.75pt;height:171pt;z-index:251660288;mso-wrap-style:none" fillcolor="white [3201]" strokecolor="#9bbb59 [3206]" strokeweight="2.5pt">
            <v:shadow color="#868686"/>
            <v:textbox style="mso-next-textbox:#_x0000_s1051;mso-fit-shape-to-text:t">
              <w:txbxContent>
                <w:p w:rsidR="009C048A" w:rsidRDefault="004D0B1A" w:rsidP="009C048A">
                  <w:r>
                    <w:rPr>
                      <w:noProof/>
                      <w:lang w:val="en-US" w:eastAsia="en-US"/>
                    </w:rPr>
                    <w:drawing>
                      <wp:inline distT="0" distB="0" distL="0" distR="0">
                        <wp:extent cx="3219450" cy="2124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219450" cy="2124075"/>
                                </a:xfrm>
                                <a:prstGeom prst="rect">
                                  <a:avLst/>
                                </a:prstGeom>
                                <a:noFill/>
                                <a:ln w="9525">
                                  <a:noFill/>
                                  <a:miter lim="800000"/>
                                  <a:headEnd/>
                                  <a:tailEnd/>
                                </a:ln>
                              </pic:spPr>
                            </pic:pic>
                          </a:graphicData>
                        </a:graphic>
                      </wp:inline>
                    </w:drawing>
                  </w:r>
                </w:p>
              </w:txbxContent>
            </v:textbox>
          </v:shape>
        </w:pict>
      </w:r>
    </w:p>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C048A" w:rsidRDefault="009C048A"/>
    <w:p w:rsidR="009C048A" w:rsidRDefault="00A956C4">
      <w:r>
        <w:rPr>
          <w:noProof/>
          <w:lang w:val="en-US" w:eastAsia="en-US"/>
        </w:rPr>
        <w:pict>
          <v:shape id="_x0000_s1058" type="#_x0000_t202" style="position:absolute;margin-left:239.55pt;margin-top:7.8pt;width:256.5pt;height:19.5pt;z-index:251665408" filled="f" stroked="f">
            <v:textbox>
              <w:txbxContent>
                <w:p w:rsidR="00635F3A" w:rsidRPr="0014422A" w:rsidRDefault="00635F3A" w:rsidP="00635F3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3</w:t>
                  </w:r>
                  <w:r w:rsidRPr="0014422A">
                    <w:rPr>
                      <w:rFonts w:ascii="FrontPage" w:hAnsi="FrontPage"/>
                      <w:sz w:val="18"/>
                      <w:szCs w:val="18"/>
                    </w:rPr>
                    <w:t xml:space="preserve"> : </w:t>
                  </w:r>
                  <w:r>
                    <w:rPr>
                      <w:rFonts w:ascii="FrontPage" w:hAnsi="FrontPage"/>
                      <w:sz w:val="18"/>
                      <w:szCs w:val="18"/>
                    </w:rPr>
                    <w:t>Test Bed Setup</w:t>
                  </w:r>
                </w:p>
              </w:txbxContent>
            </v:textbox>
          </v:shape>
        </w:pict>
      </w:r>
    </w:p>
    <w:p w:rsidR="0082454D" w:rsidRDefault="0082454D" w:rsidP="00D75CE4"/>
    <w:p w:rsidR="00767A0B" w:rsidRDefault="00A956C4" w:rsidP="00D75CE4">
      <w:r>
        <w:rPr>
          <w:noProof/>
          <w:lang w:val="en-US" w:eastAsia="en-US"/>
        </w:rPr>
        <w:pict>
          <v:shape id="_x0000_s1054" type="#_x0000_t202" style="position:absolute;margin-left:-7.95pt;margin-top:.35pt;width:7in;height:59.25pt;z-index:251662336" filled="f" stroked="f">
            <v:textbox style="mso-next-textbox:#_x0000_s1054">
              <w:txbxContent>
                <w:p w:rsidR="00A67920" w:rsidRDefault="00A67920" w:rsidP="00A67920">
                  <w:pPr>
                    <w:jc w:val="both"/>
                  </w:pPr>
                  <w:r w:rsidRPr="00767A0B">
                    <w:t>sampling.</w:t>
                  </w:r>
                  <w:r>
                    <w:t xml:space="preserve"> </w:t>
                  </w:r>
                  <w:r w:rsidRPr="00767A0B">
                    <w:t>I</w:t>
                  </w:r>
                  <w:r>
                    <w:t>f value was</w:t>
                  </w:r>
                  <w:r w:rsidRPr="00767A0B">
                    <w:t xml:space="preserve"> below</w:t>
                  </w:r>
                  <w:r w:rsidRPr="003A37FD">
                    <w:rPr>
                      <w:rFonts w:ascii="Times New Roman" w:hAnsi="Times New Roman"/>
                      <w:sz w:val="24"/>
                      <w:szCs w:val="24"/>
                    </w:rPr>
                    <w:t xml:space="preserve"> </w:t>
                  </w:r>
                  <w:r w:rsidRPr="00767A0B">
                    <w:t>/Ok/ high</w:t>
                  </w:r>
                  <w:r>
                    <w:t>er</w:t>
                  </w:r>
                  <w:r w:rsidRPr="00767A0B">
                    <w:t xml:space="preserve"> than threshold value then send command to sink 3001 and </w:t>
                  </w:r>
                </w:p>
                <w:p w:rsidR="00A67920" w:rsidRDefault="00A67920" w:rsidP="00A67920">
                  <w:pPr>
                    <w:jc w:val="both"/>
                  </w:pPr>
                  <w:r w:rsidRPr="00767A0B">
                    <w:t>3008.</w:t>
                  </w:r>
                  <w:r>
                    <w:t xml:space="preserve"> </w:t>
                  </w:r>
                  <w:r w:rsidRPr="00767A0B">
                    <w:t xml:space="preserve">When commands </w:t>
                  </w:r>
                  <w:r>
                    <w:t>was</w:t>
                  </w:r>
                  <w:r w:rsidRPr="00767A0B">
                    <w:t xml:space="preserve"> received by </w:t>
                  </w:r>
                  <w:r>
                    <w:t>sink 3001 and 3008, it sent ON/OFF action to</w:t>
                  </w:r>
                  <w:r w:rsidRPr="00767A0B">
                    <w:t xml:space="preserve"> </w:t>
                  </w:r>
                  <w:r w:rsidR="00B204C3">
                    <w:t xml:space="preserve">raspberry pi base station to handle </w:t>
                  </w:r>
                  <w:r w:rsidRPr="00767A0B">
                    <w:t>corresponding actuators</w:t>
                  </w:r>
                  <w:r>
                    <w:t>. Current s</w:t>
                  </w:r>
                  <w:r w:rsidRPr="00767A0B">
                    <w:t>tates</w:t>
                  </w:r>
                  <w:r>
                    <w:t xml:space="preserve">(actuator On/Off) </w:t>
                  </w:r>
                  <w:r w:rsidRPr="00767A0B">
                    <w:t>stored in the sink 3001 and</w:t>
                  </w:r>
                  <w:r>
                    <w:t xml:space="preserve"> 3009</w:t>
                  </w:r>
                  <w:r w:rsidRPr="00767A0B">
                    <w:t xml:space="preserve"> for</w:t>
                  </w:r>
                  <w:r>
                    <w:t xml:space="preserve"> </w:t>
                  </w:r>
                  <w:r w:rsidRPr="00767A0B">
                    <w:t>respective plants.</w:t>
                  </w:r>
                  <w:r>
                    <w:t xml:space="preserve"> No action was</w:t>
                  </w:r>
                  <w:r w:rsidRPr="00767A0B">
                    <w:t xml:space="preserve"> sent by</w:t>
                  </w:r>
                  <w:r w:rsidRPr="00577942">
                    <w:t xml:space="preserve"> </w:t>
                  </w:r>
                  <w:r>
                    <w:t xml:space="preserve">   </w:t>
                  </w:r>
                  <w:r w:rsidRPr="00767A0B">
                    <w:t xml:space="preserve">sink </w:t>
                  </w:r>
                  <w:r>
                    <w:t xml:space="preserve"> until new command was</w:t>
                  </w:r>
                  <w:r w:rsidRPr="00767A0B">
                    <w:t xml:space="preserve"> received.</w:t>
                  </w:r>
                </w:p>
                <w:p w:rsidR="00767A0B" w:rsidRDefault="00767A0B"/>
              </w:txbxContent>
            </v:textbox>
          </v:shape>
        </w:pict>
      </w:r>
    </w:p>
    <w:p w:rsidR="00767A0B" w:rsidRDefault="00767A0B" w:rsidP="00D75CE4"/>
    <w:p w:rsidR="00767A0B" w:rsidRDefault="00767A0B" w:rsidP="00D75CE4"/>
    <w:p w:rsidR="00767A0B" w:rsidRDefault="00767A0B" w:rsidP="00D75CE4"/>
    <w:p w:rsidR="00635F3A" w:rsidRDefault="00635F3A" w:rsidP="00D75CE4"/>
    <w:p w:rsidR="00101EEF" w:rsidRDefault="00101EEF" w:rsidP="00101EEF">
      <w:pPr>
        <w:pStyle w:val="Heading2"/>
      </w:pPr>
      <w:r>
        <w:t>Usage of actuator</w:t>
      </w:r>
    </w:p>
    <w:p w:rsidR="00101EEF" w:rsidRDefault="00101EEF" w:rsidP="00101EEF"/>
    <w:p w:rsidR="00101EEF" w:rsidRDefault="00430E0C" w:rsidP="00430E0C">
      <w:pPr>
        <w:jc w:val="both"/>
      </w:pPr>
      <w:r>
        <w:t>To manipulate the actuators we used the API which was provided by our course supervisors.</w:t>
      </w:r>
      <w:r w:rsidR="00705910">
        <w:t xml:space="preserve"> The sinks send</w:t>
      </w:r>
      <w:r>
        <w:t xml:space="preserve"> “printf”-commands</w:t>
      </w:r>
      <w:hyperlink r:id="rId16" w:anchor="cite_note-dev1-1" w:history="1">
        <w:r>
          <w:rPr>
            <w:rStyle w:val="Hyperlink"/>
            <w:color w:val="000000" w:themeColor="text1"/>
            <w:u w:val="none"/>
            <w:vertAlign w:val="superscript"/>
          </w:rPr>
          <w:t>[6</w:t>
        </w:r>
        <w:r w:rsidRPr="00383BCC">
          <w:rPr>
            <w:rStyle w:val="Hyperlink"/>
            <w:color w:val="000000" w:themeColor="text1"/>
            <w:u w:val="none"/>
            <w:vertAlign w:val="superscript"/>
          </w:rPr>
          <w:t>]</w:t>
        </w:r>
      </w:hyperlink>
      <w:r>
        <w:t xml:space="preserve"> to the Raspberry Pi which controls the actuators. In the current state the API permits the control over three types of actuators via ON/OFF </w:t>
      </w:r>
      <w:r w:rsidR="00705910">
        <w:t>commands, a</w:t>
      </w:r>
      <w:r>
        <w:t xml:space="preserve"> fan, a lamp and a heating plate under the plant. If the monitored value differs from the ideal value, a specific control command is sent to the base station (Raspberry Pi), e.g. PG:</w:t>
      </w:r>
      <w:r w:rsidR="00705910">
        <w:t>LIGHT ON to turn the light on [d</w:t>
      </w:r>
      <w:r>
        <w:t>etailed information can be found in</w:t>
      </w:r>
      <w:r w:rsidR="007178C6">
        <w:t xml:space="preserve"> </w:t>
      </w:r>
      <w:r w:rsidR="007178C6" w:rsidRPr="006F09D7">
        <w:t>Actuators condition</w:t>
      </w:r>
      <w:r w:rsidR="007178C6">
        <w:t xml:space="preserve"> </w:t>
      </w:r>
      <w:r w:rsidR="00705910">
        <w:t>]</w:t>
      </w:r>
      <w:r>
        <w:t xml:space="preserve"> </w:t>
      </w:r>
      <w:hyperlink r:id="rId17" w:anchor="cite_note-dev1-1" w:history="1">
        <w:r>
          <w:rPr>
            <w:rStyle w:val="Hyperlink"/>
            <w:color w:val="000000" w:themeColor="text1"/>
            <w:u w:val="none"/>
            <w:vertAlign w:val="superscript"/>
          </w:rPr>
          <w:t>[11</w:t>
        </w:r>
        <w:r w:rsidRPr="00383BCC">
          <w:rPr>
            <w:rStyle w:val="Hyperlink"/>
            <w:color w:val="000000" w:themeColor="text1"/>
            <w:u w:val="none"/>
            <w:vertAlign w:val="superscript"/>
          </w:rPr>
          <w:t>]</w:t>
        </w:r>
      </w:hyperlink>
      <w:r>
        <w:t>. As for now the system only respond to changes in light, CO2 and soil moisture. Temperature or humidity changes are monitored but no commands are sent to the actuators since these values don’t tend to fluctuate too much.</w:t>
      </w:r>
    </w:p>
    <w:p w:rsidR="00430E0C" w:rsidRPr="00101EEF" w:rsidRDefault="00430E0C" w:rsidP="00430E0C">
      <w:pPr>
        <w:jc w:val="both"/>
      </w:pPr>
    </w:p>
    <w:p w:rsidR="007D6DA9" w:rsidRDefault="007D6DA9" w:rsidP="007D6DA9">
      <w:pPr>
        <w:pStyle w:val="Heading1"/>
      </w:pPr>
      <w:r>
        <w:t>Formulas for calculation</w:t>
      </w:r>
    </w:p>
    <w:p w:rsidR="007D6DA9" w:rsidRDefault="007D6DA9" w:rsidP="007D6DA9"/>
    <w:p w:rsidR="007D6DA9" w:rsidRDefault="002440D4" w:rsidP="002440D4">
      <w:pPr>
        <w:jc w:val="both"/>
      </w:pPr>
      <w:r>
        <w:t>Monitoring requires converting raw data into human readable forms which we result in efficient sampling and visualization. We used various formulas to convert raw data into correspondind sensor values as raw data of Light into LUX</w:t>
      </w:r>
      <w:hyperlink r:id="rId18" w:anchor="cite_note-dev1-1" w:history="1">
        <w:r>
          <w:rPr>
            <w:rStyle w:val="Hyperlink"/>
            <w:color w:val="000000" w:themeColor="text1"/>
            <w:u w:val="none"/>
            <w:vertAlign w:val="superscript"/>
          </w:rPr>
          <w:t>[</w:t>
        </w:r>
        <w:r w:rsidR="00430E0C">
          <w:rPr>
            <w:rStyle w:val="Hyperlink"/>
            <w:color w:val="000000" w:themeColor="text1"/>
            <w:u w:val="none"/>
            <w:vertAlign w:val="superscript"/>
          </w:rPr>
          <w:t>8</w:t>
        </w:r>
        <w:r w:rsidRPr="00383BCC">
          <w:rPr>
            <w:rStyle w:val="Hyperlink"/>
            <w:color w:val="000000" w:themeColor="text1"/>
            <w:u w:val="none"/>
            <w:vertAlign w:val="superscript"/>
          </w:rPr>
          <w:t>]</w:t>
        </w:r>
      </w:hyperlink>
      <w:r>
        <w:t>, Humidity into percentage</w:t>
      </w:r>
      <w:hyperlink r:id="rId19" w:anchor="cite_note-dev1-1" w:history="1">
        <w:r>
          <w:rPr>
            <w:rStyle w:val="Hyperlink"/>
            <w:color w:val="000000" w:themeColor="text1"/>
            <w:u w:val="none"/>
            <w:vertAlign w:val="superscript"/>
          </w:rPr>
          <w:t>[</w:t>
        </w:r>
        <w:r w:rsidR="00430E0C">
          <w:rPr>
            <w:rStyle w:val="Hyperlink"/>
            <w:color w:val="000000" w:themeColor="text1"/>
            <w:u w:val="none"/>
            <w:vertAlign w:val="superscript"/>
          </w:rPr>
          <w:t>9</w:t>
        </w:r>
        <w:r w:rsidRPr="00383BCC">
          <w:rPr>
            <w:rStyle w:val="Hyperlink"/>
            <w:color w:val="000000" w:themeColor="text1"/>
            <w:u w:val="none"/>
            <w:vertAlign w:val="superscript"/>
          </w:rPr>
          <w:t>]</w:t>
        </w:r>
      </w:hyperlink>
      <w:r>
        <w:t xml:space="preserve">, Temperature into </w:t>
      </w:r>
      <w:r w:rsidRPr="002440D4">
        <w:t>ºC</w:t>
      </w:r>
      <w:hyperlink r:id="rId20" w:anchor="cite_note-dev1-1" w:history="1">
        <w:r>
          <w:rPr>
            <w:rStyle w:val="Hyperlink"/>
            <w:color w:val="000000" w:themeColor="text1"/>
            <w:u w:val="none"/>
            <w:vertAlign w:val="superscript"/>
          </w:rPr>
          <w:t>[</w:t>
        </w:r>
        <w:r w:rsidR="00430E0C">
          <w:rPr>
            <w:rStyle w:val="Hyperlink"/>
            <w:color w:val="000000" w:themeColor="text1"/>
            <w:u w:val="none"/>
            <w:vertAlign w:val="superscript"/>
          </w:rPr>
          <w:t>10</w:t>
        </w:r>
        <w:r w:rsidRPr="00383BCC">
          <w:rPr>
            <w:rStyle w:val="Hyperlink"/>
            <w:color w:val="000000" w:themeColor="text1"/>
            <w:u w:val="none"/>
            <w:vertAlign w:val="superscript"/>
          </w:rPr>
          <w:t>]</w:t>
        </w:r>
      </w:hyperlink>
      <w:r>
        <w:t>, Co2 into ppm</w:t>
      </w:r>
      <w:hyperlink r:id="rId21" w:anchor="cite_note-dev1-1" w:history="1">
        <w:r w:rsidR="00430E0C">
          <w:rPr>
            <w:rStyle w:val="Hyperlink"/>
            <w:color w:val="000000" w:themeColor="text1"/>
            <w:u w:val="none"/>
            <w:vertAlign w:val="superscript"/>
          </w:rPr>
          <w:t>[11</w:t>
        </w:r>
        <w:r w:rsidRPr="00383BCC">
          <w:rPr>
            <w:rStyle w:val="Hyperlink"/>
            <w:color w:val="000000" w:themeColor="text1"/>
            <w:u w:val="none"/>
            <w:vertAlign w:val="superscript"/>
          </w:rPr>
          <w:t>]</w:t>
        </w:r>
      </w:hyperlink>
      <w:r>
        <w:t xml:space="preserve">, and soil moisture into VWC </w:t>
      </w:r>
      <w:r w:rsidRPr="00AA7843">
        <w:t>(Volumetric Water</w:t>
      </w:r>
      <w:r w:rsidRPr="002440D4">
        <w:t xml:space="preserve"> Content) </w:t>
      </w:r>
      <w:hyperlink r:id="rId22" w:anchor="cite_note-dev1-1" w:history="1">
        <w:r w:rsidR="00430E0C">
          <w:rPr>
            <w:rStyle w:val="Hyperlink"/>
            <w:color w:val="000000" w:themeColor="text1"/>
            <w:u w:val="none"/>
            <w:vertAlign w:val="superscript"/>
          </w:rPr>
          <w:t>[12</w:t>
        </w:r>
        <w:r w:rsidRPr="00383BCC">
          <w:rPr>
            <w:rStyle w:val="Hyperlink"/>
            <w:color w:val="000000" w:themeColor="text1"/>
            <w:u w:val="none"/>
            <w:vertAlign w:val="superscript"/>
          </w:rPr>
          <w:t>]</w:t>
        </w:r>
      </w:hyperlink>
      <w:r>
        <w:t>. We converter these value for monitoring and visualization purpose while we used raw data for comparison with threshold value and sending command correspondingly.</w:t>
      </w:r>
    </w:p>
    <w:p w:rsidR="007D6DA9" w:rsidRDefault="007D6DA9" w:rsidP="00D75CE4"/>
    <w:p w:rsidR="007D6DA9" w:rsidRDefault="007D6DA9" w:rsidP="007D6DA9">
      <w:pPr>
        <w:pStyle w:val="Heading1"/>
      </w:pPr>
      <w:r>
        <w:t>Princip</w:t>
      </w:r>
      <w:r w:rsidR="00722682">
        <w:t>al of a</w:t>
      </w:r>
      <w:r>
        <w:t>pplication</w:t>
      </w:r>
    </w:p>
    <w:p w:rsidR="007D6DA9" w:rsidRDefault="007D6DA9" w:rsidP="007D6DA9"/>
    <w:p w:rsidR="00722682" w:rsidRDefault="00722682" w:rsidP="00722682">
      <w:pPr>
        <w:jc w:val="both"/>
        <w:rPr>
          <w:lang w:val="en-US"/>
        </w:rPr>
      </w:pPr>
      <w:r>
        <w:rPr>
          <w:lang w:val="en-US"/>
        </w:rPr>
        <w:t xml:space="preserve">To support modularity each sensor type has its own .c-file. It leaves a possibility to add additional sensor types in the future. A settings file is used to define constant values such as node ID's, value thresholds, measuring periods etc. After waiting 180 seconds for initialization of the sinks and Raspberry Pi boards the nodes begin to operate. Every 5 seconds measurements are taken; depending on the node-ID a different measurement procedure is invoked. Each procedure reads the sensor value and compares it with the corresponding threshold. The reading is then printed in readable units (e.g. </w:t>
      </w:r>
      <w:r>
        <w:rPr>
          <w:lang w:val="en-US"/>
        </w:rPr>
        <w:lastRenderedPageBreak/>
        <w:t xml:space="preserve">LUX for the light). These “printf”s are later used for the visualization of the measured values. To reduce energy consumption calculations are done on the sensor nodes, rather than sending measured values to the sink node every time measurements are taken. Instead the commands to manipulate the actuators are only send to the sink node if a measured value crosses a certain threshold and only on state changes. A state variable prevents sending unnecessary actuator commands if the measured values stay constant. Three state types are used: valueLOW, valueOK, valueHIGH. Reliable single-hop unicast (runicast) primitive is used to prevent packet losses. The runicast primitive uses acknowledgments and retransmissions to ensure that packets are successfully received. The maximum number of retransmissions used in the project was 10. Different but short delays before sending were implemented for each sensor type in order to prevent occasional message loses due to simultaneous transmissions on the carrier.  </w:t>
      </w:r>
    </w:p>
    <w:p w:rsidR="00487C93" w:rsidRDefault="00487C93" w:rsidP="007D6DA9"/>
    <w:p w:rsidR="007D6DA9" w:rsidRDefault="00722682" w:rsidP="007D6DA9">
      <w:pPr>
        <w:pStyle w:val="Heading1"/>
      </w:pPr>
      <w:r>
        <w:t>Sampling and v</w:t>
      </w:r>
      <w:r w:rsidR="007D6DA9">
        <w:t>isualization</w:t>
      </w:r>
    </w:p>
    <w:p w:rsidR="00E94F9F" w:rsidRDefault="00E94F9F" w:rsidP="007D6DA9"/>
    <w:p w:rsidR="00E94F9F" w:rsidRDefault="00A956C4" w:rsidP="007D6DA9">
      <w:r>
        <w:rPr>
          <w:noProof/>
          <w:lang w:val="en-US" w:eastAsia="en-US"/>
        </w:rPr>
        <w:pict>
          <v:shape id="_x0000_s1075" type="#_x0000_t202" style="position:absolute;margin-left:1.05pt;margin-top:1.95pt;width:252.75pt;height:375.95pt;z-index:251672576" filled="f" stroked="f" strokecolor="black [3213]">
            <v:textbox style="mso-next-textbox:#_x0000_s1075">
              <w:txbxContent>
                <w:p w:rsidR="00E94F9F" w:rsidRDefault="00E94F9F">
                  <w:r>
                    <w:t>To be done</w:t>
                  </w:r>
                </w:p>
              </w:txbxContent>
            </v:textbox>
          </v:shape>
        </w:pict>
      </w:r>
      <w:r>
        <w:rPr>
          <w:noProof/>
          <w:lang w:val="en-US" w:eastAsia="en-US"/>
        </w:rPr>
        <w:pict>
          <v:shape id="_x0000_s1073" type="#_x0000_t202" style="position:absolute;margin-left:259.8pt;margin-top:1.2pt;width:234.75pt;height:78.95pt;z-index:251671552">
            <v:textbox style="mso-next-textbox:#_x0000_s1073">
              <w:txbxContent>
                <w:p w:rsidR="00953BF3" w:rsidRDefault="00953BF3">
                  <w:r>
                    <w:rPr>
                      <w:noProof/>
                      <w:lang w:val="en-US" w:eastAsia="en-US"/>
                    </w:rPr>
                    <w:drawing>
                      <wp:inline distT="0" distB="0" distL="0" distR="0">
                        <wp:extent cx="2786171" cy="885825"/>
                        <wp:effectExtent l="19050" t="0" r="0" b="0"/>
                        <wp:docPr id="6" name="Picture 6" descr="C:\Users\pratyush\Desktop\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tyush\Desktop\temperature.PNG"/>
                                <pic:cNvPicPr>
                                  <a:picLocks noChangeAspect="1" noChangeArrowheads="1"/>
                                </pic:cNvPicPr>
                              </pic:nvPicPr>
                              <pic:blipFill>
                                <a:blip r:embed="rId23"/>
                                <a:srcRect/>
                                <a:stretch>
                                  <a:fillRect/>
                                </a:stretch>
                              </pic:blipFill>
                              <pic:spPr bwMode="auto">
                                <a:xfrm>
                                  <a:off x="0" y="0"/>
                                  <a:ext cx="2788920" cy="886699"/>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A956C4" w:rsidP="007D6DA9">
      <w:r>
        <w:rPr>
          <w:noProof/>
          <w:lang w:val="en-US" w:eastAsia="en-US"/>
        </w:rPr>
        <w:pict>
          <v:shape id="_x0000_s1077" type="#_x0000_t202" style="position:absolute;margin-left:259.8pt;margin-top:13.05pt;width:235.5pt;height:19.5pt;z-index:251674624"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4</w:t>
                  </w:r>
                  <w:r w:rsidRPr="0014422A">
                    <w:rPr>
                      <w:rFonts w:ascii="FrontPage" w:hAnsi="FrontPage"/>
                      <w:sz w:val="18"/>
                      <w:szCs w:val="18"/>
                    </w:rPr>
                    <w:t xml:space="preserve"> : </w:t>
                  </w:r>
                  <w:r>
                    <w:rPr>
                      <w:rFonts w:ascii="FrontPage" w:hAnsi="FrontPage"/>
                      <w:sz w:val="18"/>
                      <w:szCs w:val="18"/>
                    </w:rPr>
                    <w:t>Temperature</w:t>
                  </w:r>
                </w:p>
              </w:txbxContent>
            </v:textbox>
          </v:shape>
        </w:pict>
      </w:r>
    </w:p>
    <w:p w:rsidR="00E94F9F" w:rsidRDefault="00E94F9F" w:rsidP="007D6DA9"/>
    <w:p w:rsidR="007D6DA9" w:rsidRDefault="00A956C4" w:rsidP="007D6DA9">
      <w:r>
        <w:rPr>
          <w:noProof/>
          <w:lang w:val="en-US" w:eastAsia="en-US"/>
        </w:rPr>
        <w:pict>
          <v:shape id="_x0000_s1076" type="#_x0000_t202" style="position:absolute;margin-left:259.8pt;margin-top:9.4pt;width:234.75pt;height:74.65pt;z-index:251673600">
            <v:textbox style="mso-next-textbox:#_x0000_s1076">
              <w:txbxContent>
                <w:p w:rsidR="00E94F9F" w:rsidRDefault="00E94F9F" w:rsidP="00E94F9F">
                  <w:r>
                    <w:rPr>
                      <w:noProof/>
                      <w:lang w:val="en-US" w:eastAsia="en-US"/>
                    </w:rPr>
                    <w:drawing>
                      <wp:inline distT="0" distB="0" distL="0" distR="0">
                        <wp:extent cx="2790825" cy="828675"/>
                        <wp:effectExtent l="19050" t="0" r="9525" b="0"/>
                        <wp:docPr id="89" name="Picture 10" descr="C:\Users\pratyush\Desktop\humid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tyush\Desktop\humidity.PNG"/>
                                <pic:cNvPicPr>
                                  <a:picLocks noChangeAspect="1" noChangeArrowheads="1"/>
                                </pic:cNvPicPr>
                              </pic:nvPicPr>
                              <pic:blipFill>
                                <a:blip r:embed="rId24"/>
                                <a:srcRect/>
                                <a:stretch>
                                  <a:fillRect/>
                                </a:stretch>
                              </pic:blipFill>
                              <pic:spPr bwMode="auto">
                                <a:xfrm>
                                  <a:off x="0" y="0"/>
                                  <a:ext cx="2788920" cy="828109"/>
                                </a:xfrm>
                                <a:prstGeom prst="rect">
                                  <a:avLst/>
                                </a:prstGeom>
                                <a:noFill/>
                                <a:ln w="9525">
                                  <a:noFill/>
                                  <a:miter lim="800000"/>
                                  <a:headEnd/>
                                  <a:tailEnd/>
                                </a:ln>
                              </pic:spPr>
                            </pic:pic>
                          </a:graphicData>
                        </a:graphic>
                      </wp:inline>
                    </w:drawing>
                  </w:r>
                </w:p>
              </w:txbxContent>
            </v:textbox>
          </v:shape>
        </w:pict>
      </w:r>
    </w:p>
    <w:p w:rsidR="007D6DA9" w:rsidRDefault="007D6DA9" w:rsidP="00E94F9F">
      <w:pPr>
        <w:jc w:val="both"/>
      </w:pPr>
    </w:p>
    <w:p w:rsidR="007D6DA9" w:rsidRDefault="007D6DA9" w:rsidP="007D6DA9"/>
    <w:p w:rsidR="00E94F9F" w:rsidRDefault="00E94F9F" w:rsidP="007D6DA9"/>
    <w:p w:rsidR="00E94F9F" w:rsidRDefault="00E94F9F" w:rsidP="007D6DA9"/>
    <w:p w:rsidR="00E94F9F" w:rsidRDefault="00E94F9F" w:rsidP="007D6DA9"/>
    <w:p w:rsidR="00E94F9F" w:rsidRDefault="00A956C4" w:rsidP="007D6DA9">
      <w:r>
        <w:rPr>
          <w:noProof/>
          <w:lang w:val="en-US" w:eastAsia="en-US"/>
        </w:rPr>
        <w:pict>
          <v:shape id="_x0000_s1079" type="#_x0000_t202" style="position:absolute;margin-left:261.3pt;margin-top:5.8pt;width:233.25pt;height:19.5pt;z-index:251676672"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5</w:t>
                  </w:r>
                  <w:r w:rsidRPr="0014422A">
                    <w:rPr>
                      <w:rFonts w:ascii="FrontPage" w:hAnsi="FrontPage"/>
                      <w:sz w:val="18"/>
                      <w:szCs w:val="18"/>
                    </w:rPr>
                    <w:t xml:space="preserve"> : </w:t>
                  </w:r>
                  <w:r>
                    <w:rPr>
                      <w:rFonts w:ascii="FrontPage" w:hAnsi="FrontPage"/>
                      <w:sz w:val="18"/>
                      <w:szCs w:val="18"/>
                    </w:rPr>
                    <w:t>Humidity</w:t>
                  </w:r>
                </w:p>
              </w:txbxContent>
            </v:textbox>
          </v:shape>
        </w:pict>
      </w:r>
    </w:p>
    <w:p w:rsidR="00E94F9F" w:rsidRDefault="00E94F9F" w:rsidP="007D6DA9"/>
    <w:p w:rsidR="00E94F9F" w:rsidRDefault="00A956C4" w:rsidP="007D6DA9">
      <w:r>
        <w:rPr>
          <w:noProof/>
          <w:lang w:val="en-US" w:eastAsia="en-US"/>
        </w:rPr>
        <w:pict>
          <v:shape id="_x0000_s1078" type="#_x0000_t202" style="position:absolute;margin-left:260.55pt;margin-top:-.1pt;width:234.75pt;height:75.9pt;z-index:251675648">
            <v:textbox style="mso-next-textbox:#_x0000_s1078">
              <w:txbxContent>
                <w:p w:rsidR="00E94F9F" w:rsidRDefault="00E94F9F" w:rsidP="00E94F9F">
                  <w:r>
                    <w:rPr>
                      <w:noProof/>
                      <w:lang w:val="en-US" w:eastAsia="en-US"/>
                    </w:rPr>
                    <w:drawing>
                      <wp:inline distT="0" distB="0" distL="0" distR="0">
                        <wp:extent cx="2790825" cy="857250"/>
                        <wp:effectExtent l="19050" t="0" r="0" b="0"/>
                        <wp:docPr id="90" name="Picture 11" descr="C:\Users\pratyush\Desktop\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Light.PNG"/>
                                <pic:cNvPicPr>
                                  <a:picLocks noChangeAspect="1" noChangeArrowheads="1"/>
                                </pic:cNvPicPr>
                              </pic:nvPicPr>
                              <pic:blipFill>
                                <a:blip r:embed="rId25"/>
                                <a:srcRect/>
                                <a:stretch>
                                  <a:fillRect/>
                                </a:stretch>
                              </pic:blipFill>
                              <pic:spPr bwMode="auto">
                                <a:xfrm>
                                  <a:off x="0" y="0"/>
                                  <a:ext cx="2788920" cy="856665"/>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A956C4" w:rsidP="007D6DA9">
      <w:r>
        <w:rPr>
          <w:noProof/>
          <w:lang w:val="en-US" w:eastAsia="en-US"/>
        </w:rPr>
        <w:pict>
          <v:shape id="_x0000_s1081" type="#_x0000_t202" style="position:absolute;margin-left:260.55pt;margin-top:11.7pt;width:236.25pt;height:19.5pt;z-index:251678720"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6</w:t>
                  </w:r>
                  <w:r w:rsidRPr="0014422A">
                    <w:rPr>
                      <w:rFonts w:ascii="FrontPage" w:hAnsi="FrontPage"/>
                      <w:sz w:val="18"/>
                      <w:szCs w:val="18"/>
                    </w:rPr>
                    <w:t xml:space="preserve"> : </w:t>
                  </w:r>
                  <w:r>
                    <w:rPr>
                      <w:rFonts w:ascii="FrontPage" w:hAnsi="FrontPage"/>
                      <w:sz w:val="18"/>
                      <w:szCs w:val="18"/>
                    </w:rPr>
                    <w:t>Light</w:t>
                  </w:r>
                </w:p>
              </w:txbxContent>
            </v:textbox>
          </v:shape>
        </w:pict>
      </w:r>
    </w:p>
    <w:p w:rsidR="00E94F9F" w:rsidRDefault="00E94F9F" w:rsidP="007D6DA9"/>
    <w:p w:rsidR="00E94F9F" w:rsidRDefault="00A956C4" w:rsidP="007D6DA9">
      <w:r>
        <w:rPr>
          <w:noProof/>
          <w:lang w:val="en-US" w:eastAsia="en-US"/>
        </w:rPr>
        <w:pict>
          <v:shape id="_x0000_s1080" type="#_x0000_t202" style="position:absolute;margin-left:262.05pt;margin-top:7.25pt;width:234.75pt;height:81.2pt;z-index:251677696">
            <v:textbox style="mso-next-textbox:#_x0000_s1080">
              <w:txbxContent>
                <w:p w:rsidR="00E94F9F" w:rsidRDefault="00E94F9F" w:rsidP="00E94F9F">
                  <w:r>
                    <w:rPr>
                      <w:noProof/>
                      <w:lang w:val="en-US" w:eastAsia="en-US"/>
                    </w:rPr>
                    <w:drawing>
                      <wp:inline distT="0" distB="0" distL="0" distR="0">
                        <wp:extent cx="2790825" cy="904875"/>
                        <wp:effectExtent l="19050" t="0" r="9525" b="0"/>
                        <wp:docPr id="1246" name="Picture 15" descr="C:\Users\pratyush\Desktop\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tyush\Desktop\co2.PNG"/>
                                <pic:cNvPicPr>
                                  <a:picLocks noChangeAspect="1" noChangeArrowheads="1"/>
                                </pic:cNvPicPr>
                              </pic:nvPicPr>
                              <pic:blipFill>
                                <a:blip r:embed="rId26"/>
                                <a:srcRect/>
                                <a:stretch>
                                  <a:fillRect/>
                                </a:stretch>
                              </pic:blipFill>
                              <pic:spPr bwMode="auto">
                                <a:xfrm>
                                  <a:off x="0" y="0"/>
                                  <a:ext cx="2788920" cy="904257"/>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E94F9F" w:rsidP="007D6DA9"/>
    <w:p w:rsidR="00E83A1A" w:rsidRDefault="00722682" w:rsidP="007D6DA9">
      <w:r>
        <w:rPr>
          <w:noProof/>
          <w:lang w:val="en-US" w:eastAsia="en-US"/>
        </w:rPr>
        <w:pict>
          <v:shape id="_x0000_s1091" type="#_x0000_t202" style="position:absolute;margin-left:262.05pt;margin-top:11.85pt;width:235.5pt;height:19.5pt;z-index:251685888" filled="f" stroked="f">
            <v:textbox style="mso-next-textbox:#_x0000_s1091">
              <w:txbxContent>
                <w:p w:rsidR="00487C93" w:rsidRPr="0014422A" w:rsidRDefault="00487C93" w:rsidP="00487C93">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7</w:t>
                  </w:r>
                  <w:r w:rsidRPr="0014422A">
                    <w:rPr>
                      <w:rFonts w:ascii="FrontPage" w:hAnsi="FrontPage"/>
                      <w:sz w:val="18"/>
                      <w:szCs w:val="18"/>
                    </w:rPr>
                    <w:t xml:space="preserve"> : </w:t>
                  </w:r>
                  <w:r>
                    <w:rPr>
                      <w:rFonts w:ascii="FrontPage" w:hAnsi="FrontPage"/>
                      <w:sz w:val="18"/>
                      <w:szCs w:val="18"/>
                    </w:rPr>
                    <w:t>CO2</w:t>
                  </w:r>
                </w:p>
              </w:txbxContent>
            </v:textbox>
          </v:shape>
        </w:pict>
      </w:r>
    </w:p>
    <w:p w:rsidR="00487C93" w:rsidRDefault="00487C93" w:rsidP="007D6DA9"/>
    <w:p w:rsidR="00E94F9F" w:rsidRDefault="00722682" w:rsidP="007D6DA9">
      <w:r>
        <w:rPr>
          <w:noProof/>
          <w:lang w:val="en-US" w:eastAsia="en-US"/>
        </w:rPr>
        <w:pict>
          <v:shape id="_x0000_s1083" type="#_x0000_t202" style="position:absolute;margin-left:262.05pt;margin-top:7.85pt;width:234.75pt;height:87pt;z-index:251680768">
            <v:textbox style="mso-next-textbox:#_x0000_s1083">
              <w:txbxContent>
                <w:p w:rsidR="00E83A1A" w:rsidRDefault="00E83A1A" w:rsidP="00E83A1A">
                  <w:r>
                    <w:rPr>
                      <w:noProof/>
                      <w:lang w:val="en-US" w:eastAsia="en-US"/>
                    </w:rPr>
                    <w:drawing>
                      <wp:inline distT="0" distB="0" distL="0" distR="0">
                        <wp:extent cx="2788920" cy="979393"/>
                        <wp:effectExtent l="19050" t="0" r="0" b="0"/>
                        <wp:docPr id="1282" name="Picture 18" descr="C:\Users\pratyush\Desktop\so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tyush\Desktop\soil1.PNG"/>
                                <pic:cNvPicPr>
                                  <a:picLocks noChangeAspect="1" noChangeArrowheads="1"/>
                                </pic:cNvPicPr>
                              </pic:nvPicPr>
                              <pic:blipFill>
                                <a:blip r:embed="rId27"/>
                                <a:srcRect/>
                                <a:stretch>
                                  <a:fillRect/>
                                </a:stretch>
                              </pic:blipFill>
                              <pic:spPr bwMode="auto">
                                <a:xfrm>
                                  <a:off x="0" y="0"/>
                                  <a:ext cx="2788920" cy="979393"/>
                                </a:xfrm>
                                <a:prstGeom prst="rect">
                                  <a:avLst/>
                                </a:prstGeom>
                                <a:noFill/>
                                <a:ln w="9525">
                                  <a:noFill/>
                                  <a:miter lim="800000"/>
                                  <a:headEnd/>
                                  <a:tailEnd/>
                                </a:ln>
                              </pic:spPr>
                            </pic:pic>
                          </a:graphicData>
                        </a:graphic>
                      </wp:inline>
                    </w:drawing>
                  </w:r>
                </w:p>
              </w:txbxContent>
            </v:textbox>
          </v:shape>
        </w:pict>
      </w:r>
      <w:r>
        <w:rPr>
          <w:noProof/>
          <w:lang w:val="en-US" w:eastAsia="en-US"/>
        </w:rPr>
        <w:pict>
          <v:shape id="_x0000_s1085" type="#_x0000_t202" style="position:absolute;margin-left:-7.2pt;margin-top:7.95pt;width:234.75pt;height:87pt;z-index:251682816">
            <v:textbox style="mso-next-textbox:#_x0000_s1085">
              <w:txbxContent>
                <w:p w:rsidR="00E83A1A" w:rsidRDefault="00E83A1A" w:rsidP="00E83A1A">
                  <w:r>
                    <w:rPr>
                      <w:noProof/>
                      <w:lang w:val="en-US" w:eastAsia="en-US"/>
                    </w:rPr>
                    <w:drawing>
                      <wp:inline distT="0" distB="0" distL="0" distR="0">
                        <wp:extent cx="2788920" cy="980001"/>
                        <wp:effectExtent l="19050" t="0" r="0" b="0"/>
                        <wp:docPr id="1283" name="Picture 19" descr="C:\Users\pratyush\Desktop\so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atyush\Desktop\soil2.PNG"/>
                                <pic:cNvPicPr>
                                  <a:picLocks noChangeAspect="1" noChangeArrowheads="1"/>
                                </pic:cNvPicPr>
                              </pic:nvPicPr>
                              <pic:blipFill>
                                <a:blip r:embed="rId28"/>
                                <a:srcRect/>
                                <a:stretch>
                                  <a:fillRect/>
                                </a:stretch>
                              </pic:blipFill>
                              <pic:spPr bwMode="auto">
                                <a:xfrm>
                                  <a:off x="0" y="0"/>
                                  <a:ext cx="2788920" cy="980001"/>
                                </a:xfrm>
                                <a:prstGeom prst="rect">
                                  <a:avLst/>
                                </a:prstGeom>
                                <a:noFill/>
                                <a:ln w="9525">
                                  <a:noFill/>
                                  <a:miter lim="800000"/>
                                  <a:headEnd/>
                                  <a:tailEnd/>
                                </a:ln>
                              </pic:spPr>
                            </pic:pic>
                          </a:graphicData>
                        </a:graphic>
                      </wp:inline>
                    </w:drawing>
                  </w:r>
                </w:p>
              </w:txbxContent>
            </v:textbox>
          </v:shape>
        </w:pict>
      </w:r>
    </w:p>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722682" w:rsidP="007D6DA9">
      <w:r>
        <w:rPr>
          <w:noProof/>
          <w:lang w:val="en-US" w:eastAsia="en-US"/>
        </w:rPr>
        <w:pict>
          <v:shape id="_x0000_s1084" type="#_x0000_t202" style="position:absolute;margin-left:260.55pt;margin-top:4.8pt;width:235.5pt;height:19.5pt;z-index:251681792" filled="f" stroked="f">
            <v:textbox style="mso-next-textbox:#_x0000_s1084">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8</w:t>
                  </w:r>
                  <w:r w:rsidRPr="0014422A">
                    <w:rPr>
                      <w:rFonts w:ascii="FrontPage" w:hAnsi="FrontPage"/>
                      <w:sz w:val="18"/>
                      <w:szCs w:val="18"/>
                    </w:rPr>
                    <w:t xml:space="preserve"> : </w:t>
                  </w:r>
                  <w:r>
                    <w:rPr>
                      <w:rFonts w:ascii="FrontPage" w:hAnsi="FrontPage"/>
                      <w:sz w:val="18"/>
                      <w:szCs w:val="18"/>
                    </w:rPr>
                    <w:t>Soil Moisture Kalanchoe</w:t>
                  </w:r>
                </w:p>
              </w:txbxContent>
            </v:textbox>
          </v:shape>
        </w:pict>
      </w:r>
      <w:r>
        <w:rPr>
          <w:noProof/>
          <w:lang w:val="en-US" w:eastAsia="en-US"/>
        </w:rPr>
        <w:pict>
          <v:shape id="_x0000_s1086" type="#_x0000_t202" style="position:absolute;margin-left:-7.2pt;margin-top:2.65pt;width:235.5pt;height:19.5pt;z-index:251683840" filled="f" stroked="f">
            <v:textbox style="mso-next-textbox:#_x0000_s1086">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9</w:t>
                  </w:r>
                  <w:r w:rsidRPr="0014422A">
                    <w:rPr>
                      <w:rFonts w:ascii="FrontPage" w:hAnsi="FrontPage"/>
                      <w:sz w:val="18"/>
                      <w:szCs w:val="18"/>
                    </w:rPr>
                    <w:t xml:space="preserve"> : </w:t>
                  </w:r>
                  <w:r>
                    <w:rPr>
                      <w:rFonts w:ascii="FrontPage" w:hAnsi="FrontPage"/>
                      <w:sz w:val="18"/>
                      <w:szCs w:val="18"/>
                    </w:rPr>
                    <w:t>Soil Moisture Peperomia</w:t>
                  </w:r>
                </w:p>
              </w:txbxContent>
            </v:textbox>
          </v:shape>
        </w:pict>
      </w:r>
    </w:p>
    <w:p w:rsidR="00E83A1A" w:rsidRDefault="00E83A1A" w:rsidP="007D6DA9"/>
    <w:p w:rsidR="007D6DA9" w:rsidRDefault="00722682" w:rsidP="00E83A1A">
      <w:pPr>
        <w:pStyle w:val="Heading1"/>
        <w:pBdr>
          <w:bottom w:val="single" w:sz="4" w:space="2" w:color="auto"/>
        </w:pBdr>
      </w:pPr>
      <w:r>
        <w:lastRenderedPageBreak/>
        <w:t>Testing of a</w:t>
      </w:r>
      <w:r w:rsidR="007D6DA9">
        <w:t>pplication</w:t>
      </w:r>
    </w:p>
    <w:p w:rsidR="007D6DA9" w:rsidRDefault="007D6DA9" w:rsidP="007D6DA9"/>
    <w:p w:rsidR="007D6DA9" w:rsidRDefault="000622DA" w:rsidP="00D42FD5">
      <w:pPr>
        <w:jc w:val="both"/>
      </w:pPr>
      <w:r>
        <w:t>To make system more reliable and efficient, it is required to do testing of application</w:t>
      </w:r>
      <w:r w:rsidR="0050723D">
        <w:t xml:space="preserve">. Testing does not only help in </w:t>
      </w:r>
      <w:r>
        <w:t xml:space="preserve">solving bugs but also make code more optimizie and </w:t>
      </w:r>
      <w:r w:rsidR="00E83A1A">
        <w:t xml:space="preserve">provide </w:t>
      </w:r>
      <w:r>
        <w:t>efficient</w:t>
      </w:r>
      <w:r w:rsidR="0050723D">
        <w:t xml:space="preserve"> application</w:t>
      </w:r>
      <w:r>
        <w:t>.</w:t>
      </w:r>
      <w:r w:rsidR="00C50A65">
        <w:t xml:space="preserve"> </w:t>
      </w:r>
      <w:r w:rsidR="0050723D">
        <w:t>We tested our application in various senarios by applying different test cases</w:t>
      </w:r>
      <w:hyperlink w:anchor="_References" w:history="1">
        <w:r w:rsidR="0050723D" w:rsidRPr="00383BCC">
          <w:rPr>
            <w:rStyle w:val="Hyperlink"/>
            <w:color w:val="000000" w:themeColor="text1"/>
            <w:u w:val="none"/>
            <w:vertAlign w:val="superscript"/>
          </w:rPr>
          <w:t>[</w:t>
        </w:r>
        <w:r w:rsidR="00430E0C">
          <w:rPr>
            <w:rStyle w:val="Hyperlink"/>
            <w:color w:val="000000" w:themeColor="text1"/>
            <w:u w:val="none"/>
            <w:vertAlign w:val="superscript"/>
          </w:rPr>
          <w:t>13</w:t>
        </w:r>
        <w:r w:rsidR="0050723D" w:rsidRPr="00383BCC">
          <w:rPr>
            <w:rStyle w:val="Hyperlink"/>
            <w:color w:val="000000" w:themeColor="text1"/>
            <w:u w:val="none"/>
            <w:vertAlign w:val="superscript"/>
          </w:rPr>
          <w:t>]</w:t>
        </w:r>
      </w:hyperlink>
      <w:r w:rsidR="0050723D">
        <w:t xml:space="preserve"> to check how actuators behave in these scenarios.</w:t>
      </w:r>
      <w:r w:rsidR="00D42FD5">
        <w:t xml:space="preserve"> Testing included checking the </w:t>
      </w:r>
      <w:r w:rsidR="004D5845">
        <w:t xml:space="preserve">actuator </w:t>
      </w:r>
      <w:r w:rsidR="00D42FD5">
        <w:t>func</w:t>
      </w:r>
      <w:r w:rsidR="004D5845">
        <w:t>tionality</w:t>
      </w:r>
      <w:r w:rsidR="00305E7B">
        <w:t>, run-time monitoring</w:t>
      </w:r>
      <w:r w:rsidR="00483542">
        <w:t xml:space="preserve"> and </w:t>
      </w:r>
      <w:r w:rsidR="004D5845">
        <w:t>system responsivenes</w:t>
      </w:r>
      <w:r w:rsidR="00483542">
        <w:t xml:space="preserve">s by  increasing/decreaseing soil moisture, lowering/highering light exposure, </w:t>
      </w:r>
      <w:r w:rsidR="00305E7B">
        <w:t xml:space="preserve"> increasing/decreasing CO2 level and r</w:t>
      </w:r>
      <w:r w:rsidR="00305E7B" w:rsidRPr="00305E7B">
        <w:t>igorous</w:t>
      </w:r>
      <w:r w:rsidR="00305E7B">
        <w:t xml:space="preserve"> testing.</w:t>
      </w:r>
    </w:p>
    <w:p w:rsidR="007D6DA9" w:rsidRDefault="007D6DA9" w:rsidP="00D75CE4"/>
    <w:p w:rsidR="00D75CE4" w:rsidRPr="00D64EDF" w:rsidRDefault="007D6DA9" w:rsidP="00190E63">
      <w:pPr>
        <w:pStyle w:val="Heading1"/>
        <w:numPr>
          <w:ilvl w:val="0"/>
          <w:numId w:val="0"/>
        </w:numPr>
        <w:ind w:left="28"/>
      </w:pPr>
      <w:bookmarkStart w:id="2" w:name="_References"/>
      <w:bookmarkEnd w:id="2"/>
      <w:r>
        <w:t>References</w:t>
      </w:r>
    </w:p>
    <w:p w:rsidR="005B1CAC" w:rsidRDefault="005B1CAC">
      <w:pPr>
        <w:pStyle w:val="TableofFigures"/>
        <w:tabs>
          <w:tab w:val="right" w:leader="underscore" w:pos="9628"/>
        </w:tabs>
      </w:pPr>
    </w:p>
    <w:p w:rsidR="00820505" w:rsidRPr="00820505" w:rsidRDefault="00820505" w:rsidP="00820505">
      <w:pPr>
        <w:pStyle w:val="ListParagraph"/>
        <w:numPr>
          <w:ilvl w:val="0"/>
          <w:numId w:val="12"/>
        </w:numPr>
        <w:rPr>
          <w:lang w:val="en-US"/>
        </w:rPr>
      </w:pPr>
      <w:r w:rsidRPr="00820505">
        <w:rPr>
          <w:bCs/>
          <w:lang w:val="en-US"/>
        </w:rPr>
        <w:t>Nodes and Sensors</w:t>
      </w:r>
      <w:r>
        <w:rPr>
          <w:bCs/>
          <w:lang w:val="en-US"/>
        </w:rPr>
        <w:t xml:space="preserve"> -</w:t>
      </w:r>
      <w:r w:rsidR="00051FA7">
        <w:rPr>
          <w:bCs/>
          <w:lang w:val="en-US"/>
        </w:rPr>
        <w:t xml:space="preserve"> </w:t>
      </w:r>
      <w:r w:rsidR="00A12BD5">
        <w:rPr>
          <w:bCs/>
          <w:lang w:val="en-US"/>
        </w:rPr>
        <w:t>..</w:t>
      </w:r>
      <w:r w:rsidRPr="00820505">
        <w:rPr>
          <w:bCs/>
          <w:lang w:val="en-US"/>
        </w:rPr>
        <w:t>\Project_Documents\Plant_condition\</w:t>
      </w:r>
    </w:p>
    <w:p w:rsidR="00100182" w:rsidRDefault="00820505" w:rsidP="00820505">
      <w:pPr>
        <w:pStyle w:val="ListParagraph"/>
        <w:numPr>
          <w:ilvl w:val="0"/>
          <w:numId w:val="12"/>
        </w:numPr>
      </w:pPr>
      <w:r>
        <w:t>Plant Living Condition</w:t>
      </w:r>
      <w:r w:rsidR="00051FA7">
        <w:t xml:space="preserve"> </w:t>
      </w:r>
      <w:r w:rsidR="00A12BD5">
        <w:t>- ..</w:t>
      </w:r>
      <w:r w:rsidRPr="00820505">
        <w:t>\Project_Documents\Plant_condition</w:t>
      </w:r>
      <w:r>
        <w:t>\</w:t>
      </w:r>
    </w:p>
    <w:p w:rsidR="00820505" w:rsidRDefault="00820505" w:rsidP="00820505">
      <w:pPr>
        <w:pStyle w:val="ListParagraph"/>
        <w:numPr>
          <w:ilvl w:val="0"/>
          <w:numId w:val="12"/>
        </w:numPr>
      </w:pPr>
      <w:r>
        <w:t>Soldering of Sensors</w:t>
      </w:r>
      <w:r w:rsidR="00051FA7">
        <w:t xml:space="preserve"> </w:t>
      </w:r>
      <w:r>
        <w:t>-</w:t>
      </w:r>
      <w:r w:rsidR="00051FA7">
        <w:t xml:space="preserve"> </w:t>
      </w:r>
      <w:r w:rsidR="00A12BD5">
        <w:t>..</w:t>
      </w:r>
      <w:r w:rsidRPr="00820505">
        <w:t>\Project_Documents\Plant_condition</w:t>
      </w:r>
      <w:r>
        <w:t>\</w:t>
      </w:r>
    </w:p>
    <w:p w:rsidR="00820505" w:rsidRDefault="00752A18" w:rsidP="00820505">
      <w:pPr>
        <w:pStyle w:val="ListParagraph"/>
        <w:numPr>
          <w:ilvl w:val="0"/>
          <w:numId w:val="12"/>
        </w:numPr>
      </w:pPr>
      <w:r w:rsidRPr="00752A18">
        <w:t>TEST_BED_SET_UP</w:t>
      </w:r>
      <w:r w:rsidR="00051FA7">
        <w:t xml:space="preserve"> </w:t>
      </w:r>
      <w:r>
        <w:t>-</w:t>
      </w:r>
      <w:r w:rsidR="00051FA7">
        <w:t xml:space="preserve"> </w:t>
      </w:r>
      <w:r>
        <w:t>..</w:t>
      </w:r>
      <w:r w:rsidR="00A12BD5">
        <w:t xml:space="preserve"> </w:t>
      </w:r>
      <w:r w:rsidR="00051FA7" w:rsidRPr="00051FA7">
        <w:t>\Project_Documents\Test bed Step</w:t>
      </w:r>
      <w:r w:rsidR="00A509CD">
        <w:t>\</w:t>
      </w:r>
    </w:p>
    <w:p w:rsidR="00A509CD" w:rsidRDefault="00430E0C" w:rsidP="00820505">
      <w:pPr>
        <w:pStyle w:val="ListParagraph"/>
        <w:numPr>
          <w:ilvl w:val="0"/>
          <w:numId w:val="12"/>
        </w:numPr>
      </w:pPr>
      <w:r w:rsidRPr="00430E0C">
        <w:t>http://www.advanticsys.com/wiki/index.php?title=Hamamatsu%C2%AE_S1087_Series</w:t>
      </w:r>
    </w:p>
    <w:p w:rsidR="00430E0C" w:rsidRDefault="00180E82" w:rsidP="00820505">
      <w:pPr>
        <w:pStyle w:val="ListParagraph"/>
        <w:numPr>
          <w:ilvl w:val="0"/>
          <w:numId w:val="12"/>
        </w:numPr>
      </w:pPr>
      <w:r>
        <w:t>Actuators_API</w:t>
      </w:r>
      <w:r w:rsidR="00430E0C">
        <w:t xml:space="preserve"> - ..\Proj</w:t>
      </w:r>
      <w:r>
        <w:t>ect_Documents\Actuator_API</w:t>
      </w:r>
      <w:r w:rsidR="00430E0C">
        <w:t>\</w:t>
      </w:r>
    </w:p>
    <w:p w:rsidR="00BA2DEF" w:rsidRDefault="00BA2DEF" w:rsidP="00820505">
      <w:pPr>
        <w:pStyle w:val="ListParagraph"/>
        <w:numPr>
          <w:ilvl w:val="0"/>
          <w:numId w:val="12"/>
        </w:numPr>
      </w:pPr>
      <w:r w:rsidRPr="00BA2DEF">
        <w:t>http://www.advanticsys.com/wiki/index.php?title=Sensirion%C2%AE_SHT11</w:t>
      </w:r>
    </w:p>
    <w:p w:rsidR="00BA2DEF" w:rsidRDefault="00BA2DEF" w:rsidP="00820505">
      <w:pPr>
        <w:pStyle w:val="ListParagraph"/>
        <w:numPr>
          <w:ilvl w:val="0"/>
          <w:numId w:val="12"/>
        </w:numPr>
      </w:pPr>
      <w:r w:rsidRPr="00BA2DEF">
        <w:t>DS1000 data sheet</w:t>
      </w:r>
      <w:r w:rsidR="00A12BD5">
        <w:t xml:space="preserve"> - ..</w:t>
      </w:r>
      <w:r w:rsidRPr="00BA2DEF">
        <w:t>\Project_Documents\Sensors_Datasheet</w:t>
      </w:r>
      <w:r>
        <w:t>\</w:t>
      </w:r>
    </w:p>
    <w:p w:rsidR="00A509CD" w:rsidRDefault="00BF092F" w:rsidP="00820505">
      <w:pPr>
        <w:pStyle w:val="ListParagraph"/>
        <w:numPr>
          <w:ilvl w:val="0"/>
          <w:numId w:val="12"/>
        </w:numPr>
      </w:pPr>
      <w:r w:rsidRPr="00BF092F">
        <w:t>SHT11 data sheet</w:t>
      </w:r>
      <w:r>
        <w:t xml:space="preserve"> </w:t>
      </w:r>
      <w:r w:rsidR="00A12BD5">
        <w:t>- ..</w:t>
      </w:r>
      <w:r w:rsidR="00A509CD" w:rsidRPr="00A509CD">
        <w:t>\Project_Documents\Sensors_Datasheet</w:t>
      </w:r>
      <w:r w:rsidR="00A509CD">
        <w:t>\</w:t>
      </w:r>
    </w:p>
    <w:p w:rsidR="00A509CD" w:rsidRDefault="006F09D7" w:rsidP="00820505">
      <w:pPr>
        <w:pStyle w:val="ListParagraph"/>
        <w:numPr>
          <w:ilvl w:val="0"/>
          <w:numId w:val="12"/>
        </w:numPr>
      </w:pPr>
      <w:r w:rsidRPr="006F09D7">
        <w:t>http://www.vegetronix.com/Products/VH400/VH400-Piecewise-Curve.phtml</w:t>
      </w:r>
    </w:p>
    <w:p w:rsidR="006F09D7" w:rsidRDefault="006F09D7" w:rsidP="00820505">
      <w:pPr>
        <w:pStyle w:val="ListParagraph"/>
        <w:numPr>
          <w:ilvl w:val="0"/>
          <w:numId w:val="12"/>
        </w:numPr>
      </w:pPr>
      <w:r w:rsidRPr="006F09D7">
        <w:t>Actuators condition</w:t>
      </w:r>
      <w:r w:rsidR="00430E0C">
        <w:t xml:space="preserve"> - ..</w:t>
      </w:r>
      <w:r w:rsidRPr="006F09D7">
        <w:t>\Project_Documents\Actuators_condition</w:t>
      </w:r>
      <w:r>
        <w:t>\</w:t>
      </w:r>
    </w:p>
    <w:p w:rsidR="0050723D" w:rsidRDefault="001A4749" w:rsidP="00820505">
      <w:pPr>
        <w:pStyle w:val="ListParagraph"/>
        <w:numPr>
          <w:ilvl w:val="0"/>
          <w:numId w:val="12"/>
        </w:numPr>
      </w:pPr>
      <w:r>
        <w:t>Test_C</w:t>
      </w:r>
      <w:r w:rsidR="00A12BD5">
        <w:t>ases - ..</w:t>
      </w:r>
      <w:r w:rsidR="00C502F3" w:rsidRPr="00C502F3">
        <w:t>\Project_Documents\Test_cases</w:t>
      </w:r>
      <w:r w:rsidR="00D42FD5">
        <w:t>\</w:t>
      </w:r>
    </w:p>
    <w:p w:rsidR="004C79EE" w:rsidRDefault="004C79EE"/>
    <w:sectPr w:rsidR="004C79EE" w:rsidSect="00D524F5">
      <w:footerReference w:type="default" r:id="rId29"/>
      <w:type w:val="continuous"/>
      <w:pgSz w:w="11906" w:h="16838" w:code="9"/>
      <w:pgMar w:top="1418" w:right="851" w:bottom="1304" w:left="1134" w:header="709" w:footer="68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104E" w:rsidRDefault="00A6104E">
      <w:pPr>
        <w:spacing w:line="240" w:lineRule="auto"/>
      </w:pPr>
      <w:r>
        <w:separator/>
      </w:r>
    </w:p>
  </w:endnote>
  <w:endnote w:type="continuationSeparator" w:id="1">
    <w:p w:rsidR="00A6104E" w:rsidRDefault="00A6104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harter">
    <w:altName w:val="Bell MT"/>
    <w:panose1 w:val="02000503060000020004"/>
    <w:charset w:val="00"/>
    <w:family w:val="auto"/>
    <w:pitch w:val="variable"/>
    <w:sig w:usb0="00000003" w:usb1="00000000" w:usb2="00000000" w:usb3="00000000" w:csb0="00000001" w:csb1="00000000"/>
  </w:font>
  <w:font w:name="FrontPage">
    <w:altName w:val="Times New Roman"/>
    <w:panose1 w:val="00000400000000000000"/>
    <w:charset w:val="00"/>
    <w:family w:val="auto"/>
    <w:pitch w:val="variable"/>
    <w:sig w:usb0="A00000EF" w:usb1="2000F5C7" w:usb2="00000000" w:usb3="00000000" w:csb0="000000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D92" w:rsidRPr="00095E7F" w:rsidRDefault="00A956C4" w:rsidP="00D524F5">
    <w:pPr>
      <w:pStyle w:val="Footer"/>
    </w:pPr>
    <w:r w:rsidRPr="00A956C4">
      <w:rPr>
        <w:noProof/>
      </w:rPr>
      <w:pict>
        <v:line id="Line 23" o:spid="_x0000_s4100" style="position:absolute;z-index:-251656704;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1B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" strokeweight=".5pt">
          <w10:wrap anchorx="page" anchory="page"/>
          <w10:anchorlock/>
        </v:line>
      </w:pict>
    </w:r>
    <w:r w:rsidR="00705910">
      <w:t>Version: 26.3.2014</w:t>
    </w:r>
    <w:r w:rsidR="00A91D92" w:rsidRPr="00095E7F">
      <w:tab/>
    </w:r>
    <w:r w:rsidR="00A91D92" w:rsidRPr="00095E7F">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298" w:rsidRPr="00095E7F" w:rsidRDefault="00A956C4" w:rsidP="00AB027F">
    <w:pPr>
      <w:pStyle w:val="Footer"/>
      <w:tabs>
        <w:tab w:val="right" w:pos="9633"/>
      </w:tabs>
    </w:pPr>
    <w:r w:rsidRPr="00A956C4">
      <w:rPr>
        <w:noProof/>
      </w:rPr>
      <w:pict>
        <v:line id="Line 26" o:spid="_x0000_s4099" style="position:absolute;z-index:-251655680;visibility:visible;mso-position-horizontal-relative:page;mso-position-vertical-relative:page" from="56.7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mWEgIAACkEAAAOAAAAZHJzL2Uyb0RvYy54bWysU8GO2jAQvVfqP1i+QxLIUj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" strokeweight=".5pt">
          <w10:wrap anchorx="page" anchory="page"/>
          <w10:anchorlock/>
        </v:line>
      </w:pict>
    </w:r>
    <w:r w:rsidR="00E44F72">
      <w:t xml:space="preserve">Kapitelnummer, Namen, </w:t>
    </w:r>
    <w:r w:rsidR="00B14DCD">
      <w:t xml:space="preserve">+ Infos </w:t>
    </w:r>
    <w:r w:rsidR="00E44F72">
      <w:t>, usw</w:t>
    </w:r>
    <w:r w:rsidR="00D30298" w:rsidRPr="00095E7F">
      <w:tab/>
    </w:r>
    <w:r w:rsidR="00D30298" w:rsidRPr="00095E7F">
      <w:tab/>
    </w:r>
    <w:r>
      <w:fldChar w:fldCharType="begin"/>
    </w:r>
    <w:r w:rsidR="00BC4B06">
      <w:instrText xml:space="preserve"> PAGE </w:instrText>
    </w:r>
    <w:r>
      <w:fldChar w:fldCharType="separate"/>
    </w:r>
    <w:r w:rsidR="00870703">
      <w:rPr>
        <w:noProof/>
      </w:rPr>
      <w:t>2</w:t>
    </w:r>
    <w:r>
      <w:rPr>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F72" w:rsidRPr="00095E7F" w:rsidRDefault="00A956C4" w:rsidP="00AB027F">
    <w:pPr>
      <w:pStyle w:val="Footer"/>
      <w:tabs>
        <w:tab w:val="right" w:pos="9633"/>
      </w:tabs>
    </w:pPr>
    <w:r w:rsidRPr="00A956C4">
      <w:rPr>
        <w:noProof/>
      </w:rPr>
      <w:pict>
        <v:line id="Line 29" o:spid="_x0000_s4097" style="position:absolute;z-index:-251653632;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F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" strokeweight=".5pt">
          <w10:wrap anchorx="page" anchory="page"/>
          <w10:anchorlock/>
        </v:line>
      </w:pict>
    </w:r>
    <w:r w:rsidR="00705910">
      <w:t>26/03/14| TU Darmstadt | Wireless Sensor Networks Lab | WS 2013/14</w:t>
    </w:r>
    <w:r w:rsidR="00E44F72" w:rsidRPr="00095E7F">
      <w:tab/>
    </w:r>
    <w:r w:rsidR="00E44F72" w:rsidRPr="00095E7F">
      <w:tab/>
    </w:r>
    <w:r>
      <w:fldChar w:fldCharType="begin"/>
    </w:r>
    <w:r w:rsidR="00BC4B06">
      <w:instrText xml:space="preserve"> PAGE </w:instrText>
    </w:r>
    <w:r>
      <w:fldChar w:fldCharType="separate"/>
    </w:r>
    <w:r w:rsidR="00C50B1F">
      <w:rPr>
        <w:noProof/>
      </w:rPr>
      <w:t>1</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104E" w:rsidRDefault="00A6104E">
      <w:pPr>
        <w:spacing w:line="240" w:lineRule="auto"/>
      </w:pPr>
      <w:r>
        <w:separator/>
      </w:r>
    </w:p>
  </w:footnote>
  <w:footnote w:type="continuationSeparator" w:id="1">
    <w:p w:rsidR="00A6104E" w:rsidRDefault="00A6104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13F" w:rsidRDefault="00A956C4" w:rsidP="00825649">
    <w:pPr>
      <w:pStyle w:val="Header"/>
      <w:ind w:right="360"/>
    </w:pPr>
    <w:r w:rsidRPr="00A956C4">
      <w:rPr>
        <w:noProof/>
      </w:rPr>
      <w:pict>
        <v:rect id="Rectangle 8" o:spid="_x0000_s4102" style="position:absolute;margin-left:56.7pt;margin-top:42.55pt;width:496.05pt;height:11.35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" fillcolor="#7fab16" stroked="f" strokecolor="#b5b5b5" strokeweight=".25pt">
          <w10:wrap anchorx="page" anchory="page"/>
          <w10:anchorlock/>
        </v:rect>
      </w:pict>
    </w:r>
    <w:r w:rsidRPr="00A956C4">
      <w:rPr>
        <w:noProof/>
      </w:rPr>
      <w:pict>
        <v:line id="Line 7" o:spid="_x0000_s4101" style="position:absolute;z-index:-251662848;visibility:visible;mso-position-horizontal-relative:page;mso-position-vertical-relative:page" from="56.7pt,57.85pt" to="552.7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9F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" strokeweight="1.2pt">
          <w10:wrap anchorx="page" anchory="page"/>
          <w10:anchorlock/>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E23FB"/>
    <w:multiLevelType w:val="hybridMultilevel"/>
    <w:tmpl w:val="09348884"/>
    <w:lvl w:ilvl="0" w:tplc="E8D842CC">
      <w:start w:val="1"/>
      <w:numFmt w:val="bullet"/>
      <w:pStyle w:val="StandardAufzhlung"/>
      <w:lvlText w:val=""/>
      <w:lvlJc w:val="left"/>
      <w:pPr>
        <w:tabs>
          <w:tab w:val="num" w:pos="1004"/>
        </w:tabs>
        <w:ind w:left="1004" w:hanging="284"/>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C74731"/>
    <w:multiLevelType w:val="hybridMultilevel"/>
    <w:tmpl w:val="C832A3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F830F9E"/>
    <w:multiLevelType w:val="hybridMultilevel"/>
    <w:tmpl w:val="3662C4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E825B9"/>
    <w:multiLevelType w:val="hybridMultilevel"/>
    <w:tmpl w:val="AF1A10D6"/>
    <w:lvl w:ilvl="0" w:tplc="0E588674">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48C14AAF"/>
    <w:multiLevelType w:val="hybridMultilevel"/>
    <w:tmpl w:val="57A4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FA0B1E"/>
    <w:multiLevelType w:val="hybridMultilevel"/>
    <w:tmpl w:val="5CF6C8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FF91D29"/>
    <w:multiLevelType w:val="hybridMultilevel"/>
    <w:tmpl w:val="3E7690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29E1576"/>
    <w:multiLevelType w:val="hybridMultilevel"/>
    <w:tmpl w:val="0E2E5B06"/>
    <w:lvl w:ilvl="0" w:tplc="47923E44">
      <w:numFmt w:val="bullet"/>
      <w:pStyle w:val="Einzug2"/>
      <w:lvlText w:val="-"/>
      <w:lvlJc w:val="left"/>
      <w:pPr>
        <w:tabs>
          <w:tab w:val="num" w:pos="567"/>
        </w:tabs>
        <w:ind w:left="284" w:firstLine="0"/>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678406CF"/>
    <w:multiLevelType w:val="multilevel"/>
    <w:tmpl w:val="43D23E46"/>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454"/>
        </w:tabs>
        <w:ind w:left="454" w:hanging="45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9">
    <w:nsid w:val="6A6E4913"/>
    <w:multiLevelType w:val="hybridMultilevel"/>
    <w:tmpl w:val="4B5691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C5D6A80"/>
    <w:multiLevelType w:val="hybridMultilevel"/>
    <w:tmpl w:val="7CFC3B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D342C5"/>
    <w:multiLevelType w:val="multilevel"/>
    <w:tmpl w:val="3E105EE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730E42FD"/>
    <w:multiLevelType w:val="hybridMultilevel"/>
    <w:tmpl w:val="F9FCC6CE"/>
    <w:lvl w:ilvl="0" w:tplc="0409000B">
      <w:start w:val="1"/>
      <w:numFmt w:val="bullet"/>
      <w:lvlText w:val=""/>
      <w:lvlJc w:val="left"/>
      <w:pPr>
        <w:ind w:left="360" w:hanging="360"/>
      </w:pPr>
      <w:rPr>
        <w:rFonts w:ascii="Wingdings" w:hAnsi="Wingdings" w:hint="default"/>
      </w:rPr>
    </w:lvl>
    <w:lvl w:ilvl="1" w:tplc="781EA112">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3"/>
  </w:num>
  <w:num w:numId="2">
    <w:abstractNumId w:val="7"/>
  </w:num>
  <w:num w:numId="3">
    <w:abstractNumId w:val="13"/>
  </w:num>
  <w:num w:numId="4">
    <w:abstractNumId w:val="8"/>
  </w:num>
  <w:num w:numId="5">
    <w:abstractNumId w:val="11"/>
  </w:num>
  <w:num w:numId="6">
    <w:abstractNumId w:val="0"/>
  </w:num>
  <w:num w:numId="7">
    <w:abstractNumId w:val="8"/>
  </w:num>
  <w:num w:numId="8">
    <w:abstractNumId w:val="8"/>
  </w:num>
  <w:num w:numId="9">
    <w:abstractNumId w:val="8"/>
  </w:num>
  <w:num w:numId="10">
    <w:abstractNumId w:val="8"/>
  </w:num>
  <w:num w:numId="11">
    <w:abstractNumId w:val="8"/>
  </w:num>
  <w:num w:numId="12">
    <w:abstractNumId w:val="4"/>
  </w:num>
  <w:num w:numId="13">
    <w:abstractNumId w:val="10"/>
  </w:num>
  <w:num w:numId="14">
    <w:abstractNumId w:val="12"/>
  </w:num>
  <w:num w:numId="15">
    <w:abstractNumId w:val="6"/>
  </w:num>
  <w:num w:numId="16">
    <w:abstractNumId w:val="9"/>
  </w:num>
  <w:num w:numId="17">
    <w:abstractNumId w:val="2"/>
  </w:num>
  <w:num w:numId="18">
    <w:abstractNumId w:val="5"/>
  </w:num>
  <w:num w:numId="19">
    <w:abstractNumId w:val="1"/>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drawingGridHorizontalSpacing w:val="57"/>
  <w:drawingGridVerticalSpacing w:val="57"/>
  <w:noPunctuationKerning/>
  <w:characterSpacingControl w:val="doNotCompress"/>
  <w:hdrShapeDefaults>
    <o:shapedefaults v:ext="edit" spidmax="29698">
      <o:colormru v:ext="edit" colors="#6a8b37,#7fab16"/>
      <o:colormenu v:ext="edit" fillcolor="none"/>
    </o:shapedefaults>
    <o:shapelayout v:ext="edit">
      <o:idmap v:ext="edit" data="4"/>
    </o:shapelayout>
  </w:hdrShapeDefaults>
  <w:footnotePr>
    <w:footnote w:id="0"/>
    <w:footnote w:id="1"/>
  </w:footnotePr>
  <w:endnotePr>
    <w:endnote w:id="0"/>
    <w:endnote w:id="1"/>
  </w:endnotePr>
  <w:compat/>
  <w:rsids>
    <w:rsidRoot w:val="004D5863"/>
    <w:rsid w:val="00014706"/>
    <w:rsid w:val="00022FD5"/>
    <w:rsid w:val="000274CE"/>
    <w:rsid w:val="000300BD"/>
    <w:rsid w:val="000442D6"/>
    <w:rsid w:val="00051FA7"/>
    <w:rsid w:val="000540A2"/>
    <w:rsid w:val="00061FBE"/>
    <w:rsid w:val="000622DA"/>
    <w:rsid w:val="00064187"/>
    <w:rsid w:val="00073A3E"/>
    <w:rsid w:val="00077D21"/>
    <w:rsid w:val="00094B57"/>
    <w:rsid w:val="00095E7F"/>
    <w:rsid w:val="000969FE"/>
    <w:rsid w:val="000C7B66"/>
    <w:rsid w:val="000D3577"/>
    <w:rsid w:val="000D65B6"/>
    <w:rsid w:val="000D6945"/>
    <w:rsid w:val="000E6166"/>
    <w:rsid w:val="000F56E7"/>
    <w:rsid w:val="00100182"/>
    <w:rsid w:val="00101EEF"/>
    <w:rsid w:val="00103251"/>
    <w:rsid w:val="001047C6"/>
    <w:rsid w:val="0010529E"/>
    <w:rsid w:val="0012192A"/>
    <w:rsid w:val="00131BEB"/>
    <w:rsid w:val="00140B05"/>
    <w:rsid w:val="0014422A"/>
    <w:rsid w:val="00163320"/>
    <w:rsid w:val="001633B6"/>
    <w:rsid w:val="00164EE7"/>
    <w:rsid w:val="00166F46"/>
    <w:rsid w:val="0017685F"/>
    <w:rsid w:val="00180E82"/>
    <w:rsid w:val="0018457E"/>
    <w:rsid w:val="00190E63"/>
    <w:rsid w:val="001A18A2"/>
    <w:rsid w:val="001A4749"/>
    <w:rsid w:val="001A4770"/>
    <w:rsid w:val="001A6E6A"/>
    <w:rsid w:val="001C6479"/>
    <w:rsid w:val="001E01E2"/>
    <w:rsid w:val="001E4D15"/>
    <w:rsid w:val="001E6C0A"/>
    <w:rsid w:val="001E7DE5"/>
    <w:rsid w:val="00200281"/>
    <w:rsid w:val="002209AB"/>
    <w:rsid w:val="0022629E"/>
    <w:rsid w:val="002440D4"/>
    <w:rsid w:val="00271C2B"/>
    <w:rsid w:val="002742D8"/>
    <w:rsid w:val="00277003"/>
    <w:rsid w:val="00284359"/>
    <w:rsid w:val="00291BD1"/>
    <w:rsid w:val="002A2C60"/>
    <w:rsid w:val="002B2801"/>
    <w:rsid w:val="002B41B1"/>
    <w:rsid w:val="002B5438"/>
    <w:rsid w:val="002C5FB7"/>
    <w:rsid w:val="002E2259"/>
    <w:rsid w:val="002E4945"/>
    <w:rsid w:val="00305E7B"/>
    <w:rsid w:val="003203F9"/>
    <w:rsid w:val="00322E85"/>
    <w:rsid w:val="003241DD"/>
    <w:rsid w:val="00326B5A"/>
    <w:rsid w:val="00327539"/>
    <w:rsid w:val="0034173F"/>
    <w:rsid w:val="00351A1C"/>
    <w:rsid w:val="00357B69"/>
    <w:rsid w:val="003628B8"/>
    <w:rsid w:val="003630D1"/>
    <w:rsid w:val="00363792"/>
    <w:rsid w:val="00365DB5"/>
    <w:rsid w:val="003662C6"/>
    <w:rsid w:val="00367712"/>
    <w:rsid w:val="00383BCC"/>
    <w:rsid w:val="003872A7"/>
    <w:rsid w:val="003901DB"/>
    <w:rsid w:val="00393091"/>
    <w:rsid w:val="00394757"/>
    <w:rsid w:val="003957E1"/>
    <w:rsid w:val="003B13CE"/>
    <w:rsid w:val="003B3FCF"/>
    <w:rsid w:val="003B6EDF"/>
    <w:rsid w:val="003B7170"/>
    <w:rsid w:val="003C557A"/>
    <w:rsid w:val="003C6775"/>
    <w:rsid w:val="003D43C3"/>
    <w:rsid w:val="003F6885"/>
    <w:rsid w:val="003F6DDE"/>
    <w:rsid w:val="00400C00"/>
    <w:rsid w:val="00407F2B"/>
    <w:rsid w:val="00412C07"/>
    <w:rsid w:val="00430E0C"/>
    <w:rsid w:val="004434A5"/>
    <w:rsid w:val="004479E9"/>
    <w:rsid w:val="00454638"/>
    <w:rsid w:val="00465CEE"/>
    <w:rsid w:val="004672C8"/>
    <w:rsid w:val="00473622"/>
    <w:rsid w:val="004740E5"/>
    <w:rsid w:val="00483542"/>
    <w:rsid w:val="004837A8"/>
    <w:rsid w:val="00487C93"/>
    <w:rsid w:val="00487F1A"/>
    <w:rsid w:val="00497656"/>
    <w:rsid w:val="004B4431"/>
    <w:rsid w:val="004B7A3D"/>
    <w:rsid w:val="004C0F03"/>
    <w:rsid w:val="004C6E18"/>
    <w:rsid w:val="004C79EE"/>
    <w:rsid w:val="004D0B1A"/>
    <w:rsid w:val="004D3745"/>
    <w:rsid w:val="004D4B4B"/>
    <w:rsid w:val="004D57AD"/>
    <w:rsid w:val="004D5845"/>
    <w:rsid w:val="004D5863"/>
    <w:rsid w:val="004D7A18"/>
    <w:rsid w:val="004E63B7"/>
    <w:rsid w:val="004E6E6C"/>
    <w:rsid w:val="004F6135"/>
    <w:rsid w:val="005041EB"/>
    <w:rsid w:val="0050723D"/>
    <w:rsid w:val="005111C8"/>
    <w:rsid w:val="00514395"/>
    <w:rsid w:val="00514D41"/>
    <w:rsid w:val="0051623F"/>
    <w:rsid w:val="0052730C"/>
    <w:rsid w:val="00540A8A"/>
    <w:rsid w:val="0054476D"/>
    <w:rsid w:val="00546C5E"/>
    <w:rsid w:val="005471F1"/>
    <w:rsid w:val="0055145E"/>
    <w:rsid w:val="00551C6B"/>
    <w:rsid w:val="005523C7"/>
    <w:rsid w:val="00557AD2"/>
    <w:rsid w:val="00560D65"/>
    <w:rsid w:val="005657DB"/>
    <w:rsid w:val="00577942"/>
    <w:rsid w:val="005813CF"/>
    <w:rsid w:val="005954D3"/>
    <w:rsid w:val="005B1CAC"/>
    <w:rsid w:val="005B6CAF"/>
    <w:rsid w:val="005B713F"/>
    <w:rsid w:val="005C0C14"/>
    <w:rsid w:val="005C3904"/>
    <w:rsid w:val="005C756E"/>
    <w:rsid w:val="005D1C31"/>
    <w:rsid w:val="005D3FB0"/>
    <w:rsid w:val="005D6C76"/>
    <w:rsid w:val="005E3526"/>
    <w:rsid w:val="005F250D"/>
    <w:rsid w:val="005F2B14"/>
    <w:rsid w:val="005F6F56"/>
    <w:rsid w:val="00604571"/>
    <w:rsid w:val="006051BC"/>
    <w:rsid w:val="006152F2"/>
    <w:rsid w:val="00616D75"/>
    <w:rsid w:val="00635F3A"/>
    <w:rsid w:val="00640FF7"/>
    <w:rsid w:val="00651880"/>
    <w:rsid w:val="0065258C"/>
    <w:rsid w:val="00662312"/>
    <w:rsid w:val="0066794A"/>
    <w:rsid w:val="0067510C"/>
    <w:rsid w:val="00675967"/>
    <w:rsid w:val="006841CF"/>
    <w:rsid w:val="00686D9A"/>
    <w:rsid w:val="00687C71"/>
    <w:rsid w:val="00691544"/>
    <w:rsid w:val="0069720B"/>
    <w:rsid w:val="006A614B"/>
    <w:rsid w:val="006B23E9"/>
    <w:rsid w:val="006C5C8C"/>
    <w:rsid w:val="006D25EA"/>
    <w:rsid w:val="006D405A"/>
    <w:rsid w:val="006E3493"/>
    <w:rsid w:val="006F09D7"/>
    <w:rsid w:val="006F133E"/>
    <w:rsid w:val="006F5943"/>
    <w:rsid w:val="00704B61"/>
    <w:rsid w:val="00705910"/>
    <w:rsid w:val="007178C6"/>
    <w:rsid w:val="00722682"/>
    <w:rsid w:val="007339D8"/>
    <w:rsid w:val="00752A18"/>
    <w:rsid w:val="00767A0B"/>
    <w:rsid w:val="007803F7"/>
    <w:rsid w:val="00795392"/>
    <w:rsid w:val="00795B43"/>
    <w:rsid w:val="007A630F"/>
    <w:rsid w:val="007B0C1C"/>
    <w:rsid w:val="007B611D"/>
    <w:rsid w:val="007C1056"/>
    <w:rsid w:val="007D143B"/>
    <w:rsid w:val="007D23AB"/>
    <w:rsid w:val="007D2C8D"/>
    <w:rsid w:val="007D6DA9"/>
    <w:rsid w:val="007F1258"/>
    <w:rsid w:val="00802505"/>
    <w:rsid w:val="00814B7F"/>
    <w:rsid w:val="00814F34"/>
    <w:rsid w:val="00820505"/>
    <w:rsid w:val="0082454D"/>
    <w:rsid w:val="00825649"/>
    <w:rsid w:val="008264DF"/>
    <w:rsid w:val="00830ACC"/>
    <w:rsid w:val="008405A2"/>
    <w:rsid w:val="00846F12"/>
    <w:rsid w:val="008472E5"/>
    <w:rsid w:val="00847BB5"/>
    <w:rsid w:val="0086066F"/>
    <w:rsid w:val="00863670"/>
    <w:rsid w:val="00867DAB"/>
    <w:rsid w:val="00870703"/>
    <w:rsid w:val="00877DFA"/>
    <w:rsid w:val="00886F09"/>
    <w:rsid w:val="008901B6"/>
    <w:rsid w:val="00890ACA"/>
    <w:rsid w:val="008A546C"/>
    <w:rsid w:val="008C011A"/>
    <w:rsid w:val="008E4CC9"/>
    <w:rsid w:val="008F230A"/>
    <w:rsid w:val="009177D7"/>
    <w:rsid w:val="00922E26"/>
    <w:rsid w:val="00924084"/>
    <w:rsid w:val="00930530"/>
    <w:rsid w:val="00937F95"/>
    <w:rsid w:val="00944D16"/>
    <w:rsid w:val="00945307"/>
    <w:rsid w:val="00951698"/>
    <w:rsid w:val="00953BF3"/>
    <w:rsid w:val="009657D6"/>
    <w:rsid w:val="00980B53"/>
    <w:rsid w:val="0098213D"/>
    <w:rsid w:val="00990428"/>
    <w:rsid w:val="0099430B"/>
    <w:rsid w:val="00996291"/>
    <w:rsid w:val="009A216A"/>
    <w:rsid w:val="009A3009"/>
    <w:rsid w:val="009B69B2"/>
    <w:rsid w:val="009C004B"/>
    <w:rsid w:val="009C048A"/>
    <w:rsid w:val="009D6447"/>
    <w:rsid w:val="009D64AD"/>
    <w:rsid w:val="009D77A8"/>
    <w:rsid w:val="009E0E96"/>
    <w:rsid w:val="009E6310"/>
    <w:rsid w:val="009F241D"/>
    <w:rsid w:val="00A01043"/>
    <w:rsid w:val="00A06870"/>
    <w:rsid w:val="00A102F5"/>
    <w:rsid w:val="00A12BD5"/>
    <w:rsid w:val="00A22FF8"/>
    <w:rsid w:val="00A2353A"/>
    <w:rsid w:val="00A23687"/>
    <w:rsid w:val="00A40B30"/>
    <w:rsid w:val="00A462EB"/>
    <w:rsid w:val="00A46F63"/>
    <w:rsid w:val="00A509CD"/>
    <w:rsid w:val="00A56E20"/>
    <w:rsid w:val="00A6104E"/>
    <w:rsid w:val="00A6507B"/>
    <w:rsid w:val="00A65771"/>
    <w:rsid w:val="00A67920"/>
    <w:rsid w:val="00A73029"/>
    <w:rsid w:val="00A85EA3"/>
    <w:rsid w:val="00A91719"/>
    <w:rsid w:val="00A91D92"/>
    <w:rsid w:val="00A93FC4"/>
    <w:rsid w:val="00A95056"/>
    <w:rsid w:val="00A956C4"/>
    <w:rsid w:val="00A95906"/>
    <w:rsid w:val="00AA1DF4"/>
    <w:rsid w:val="00AA27F9"/>
    <w:rsid w:val="00AB027F"/>
    <w:rsid w:val="00AB092E"/>
    <w:rsid w:val="00AB5B86"/>
    <w:rsid w:val="00AE0451"/>
    <w:rsid w:val="00B00606"/>
    <w:rsid w:val="00B0508C"/>
    <w:rsid w:val="00B069EE"/>
    <w:rsid w:val="00B117F2"/>
    <w:rsid w:val="00B14DCD"/>
    <w:rsid w:val="00B204C3"/>
    <w:rsid w:val="00B2213D"/>
    <w:rsid w:val="00B426E4"/>
    <w:rsid w:val="00B47487"/>
    <w:rsid w:val="00B71B3B"/>
    <w:rsid w:val="00B777A3"/>
    <w:rsid w:val="00B84394"/>
    <w:rsid w:val="00B977D0"/>
    <w:rsid w:val="00BA0411"/>
    <w:rsid w:val="00BA2DEF"/>
    <w:rsid w:val="00BA3827"/>
    <w:rsid w:val="00BA641A"/>
    <w:rsid w:val="00BB61A1"/>
    <w:rsid w:val="00BC4A0C"/>
    <w:rsid w:val="00BC4B06"/>
    <w:rsid w:val="00BC674D"/>
    <w:rsid w:val="00BC6836"/>
    <w:rsid w:val="00BD0FEC"/>
    <w:rsid w:val="00BD2053"/>
    <w:rsid w:val="00BD6825"/>
    <w:rsid w:val="00BE103E"/>
    <w:rsid w:val="00BF092F"/>
    <w:rsid w:val="00C00AEE"/>
    <w:rsid w:val="00C123AF"/>
    <w:rsid w:val="00C22CBC"/>
    <w:rsid w:val="00C259FD"/>
    <w:rsid w:val="00C25AC4"/>
    <w:rsid w:val="00C317A7"/>
    <w:rsid w:val="00C376A5"/>
    <w:rsid w:val="00C401FC"/>
    <w:rsid w:val="00C404B3"/>
    <w:rsid w:val="00C502F3"/>
    <w:rsid w:val="00C50A65"/>
    <w:rsid w:val="00C50B1F"/>
    <w:rsid w:val="00C62F1D"/>
    <w:rsid w:val="00C70C46"/>
    <w:rsid w:val="00C71AB5"/>
    <w:rsid w:val="00C730CD"/>
    <w:rsid w:val="00C7413A"/>
    <w:rsid w:val="00C831A7"/>
    <w:rsid w:val="00C8417E"/>
    <w:rsid w:val="00C87A46"/>
    <w:rsid w:val="00CA5009"/>
    <w:rsid w:val="00CB0152"/>
    <w:rsid w:val="00CB2015"/>
    <w:rsid w:val="00CB76F5"/>
    <w:rsid w:val="00CB7979"/>
    <w:rsid w:val="00CC1727"/>
    <w:rsid w:val="00CC36E3"/>
    <w:rsid w:val="00CE7B9C"/>
    <w:rsid w:val="00CF2619"/>
    <w:rsid w:val="00D12B31"/>
    <w:rsid w:val="00D25C3B"/>
    <w:rsid w:val="00D30298"/>
    <w:rsid w:val="00D42FD5"/>
    <w:rsid w:val="00D45328"/>
    <w:rsid w:val="00D524F5"/>
    <w:rsid w:val="00D54721"/>
    <w:rsid w:val="00D64EDF"/>
    <w:rsid w:val="00D67254"/>
    <w:rsid w:val="00D675C7"/>
    <w:rsid w:val="00D712F7"/>
    <w:rsid w:val="00D75CE4"/>
    <w:rsid w:val="00D77286"/>
    <w:rsid w:val="00D821A2"/>
    <w:rsid w:val="00D975F9"/>
    <w:rsid w:val="00DB2253"/>
    <w:rsid w:val="00DC6B22"/>
    <w:rsid w:val="00DD499A"/>
    <w:rsid w:val="00DE2FCC"/>
    <w:rsid w:val="00DF0684"/>
    <w:rsid w:val="00E133A1"/>
    <w:rsid w:val="00E174DB"/>
    <w:rsid w:val="00E340C7"/>
    <w:rsid w:val="00E44892"/>
    <w:rsid w:val="00E44F72"/>
    <w:rsid w:val="00E505FB"/>
    <w:rsid w:val="00E550FC"/>
    <w:rsid w:val="00E71D5F"/>
    <w:rsid w:val="00E74635"/>
    <w:rsid w:val="00E74C26"/>
    <w:rsid w:val="00E83A1A"/>
    <w:rsid w:val="00E94F9F"/>
    <w:rsid w:val="00E95B1C"/>
    <w:rsid w:val="00E95B61"/>
    <w:rsid w:val="00EA0EB8"/>
    <w:rsid w:val="00EA335D"/>
    <w:rsid w:val="00EB252D"/>
    <w:rsid w:val="00EB2EE6"/>
    <w:rsid w:val="00EC5593"/>
    <w:rsid w:val="00EC5A89"/>
    <w:rsid w:val="00EC67EA"/>
    <w:rsid w:val="00ED2CA3"/>
    <w:rsid w:val="00EE055E"/>
    <w:rsid w:val="00EE2D4D"/>
    <w:rsid w:val="00F0183A"/>
    <w:rsid w:val="00F02857"/>
    <w:rsid w:val="00F03A98"/>
    <w:rsid w:val="00F05330"/>
    <w:rsid w:val="00F13401"/>
    <w:rsid w:val="00F13ABA"/>
    <w:rsid w:val="00F13DD1"/>
    <w:rsid w:val="00F16899"/>
    <w:rsid w:val="00F30BD2"/>
    <w:rsid w:val="00F37300"/>
    <w:rsid w:val="00F41A0D"/>
    <w:rsid w:val="00F46ADD"/>
    <w:rsid w:val="00F46CE6"/>
    <w:rsid w:val="00F56A5D"/>
    <w:rsid w:val="00F90742"/>
    <w:rsid w:val="00F9440C"/>
    <w:rsid w:val="00F979B3"/>
    <w:rsid w:val="00FA0B4E"/>
    <w:rsid w:val="00FB0B06"/>
    <w:rsid w:val="00FB24B5"/>
    <w:rsid w:val="00FB5E87"/>
    <w:rsid w:val="00FC7D5A"/>
    <w:rsid w:val="00FD00BF"/>
    <w:rsid w:val="00FD6623"/>
    <w:rsid w:val="00FE150F"/>
    <w:rsid w:val="00FE6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o:colormru v:ext="edit" colors="#6a8b37,#7fab16"/>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07"/>
    <w:pPr>
      <w:spacing w:line="240" w:lineRule="atLeast"/>
    </w:pPr>
    <w:rPr>
      <w:rFonts w:ascii="Charter" w:hAnsi="Charter"/>
      <w:sz w:val="22"/>
      <w:szCs w:val="19"/>
    </w:rPr>
  </w:style>
  <w:style w:type="paragraph" w:styleId="Heading1">
    <w:name w:val="heading 1"/>
    <w:basedOn w:val="Normal"/>
    <w:next w:val="Normal"/>
    <w:link w:val="Heading1Char"/>
    <w:qFormat/>
    <w:rsid w:val="00D524F5"/>
    <w:pPr>
      <w:keepNext/>
      <w:numPr>
        <w:numId w:val="4"/>
      </w:numPr>
      <w:pBdr>
        <w:top w:val="single" w:sz="4" w:space="1" w:color="auto"/>
        <w:bottom w:val="single" w:sz="4" w:space="1" w:color="auto"/>
      </w:pBdr>
      <w:tabs>
        <w:tab w:val="clear" w:pos="284"/>
        <w:tab w:val="left" w:pos="425"/>
      </w:tabs>
      <w:spacing w:line="280" w:lineRule="exact"/>
      <w:ind w:left="453" w:right="28" w:hanging="425"/>
      <w:outlineLvl w:val="0"/>
    </w:pPr>
    <w:rPr>
      <w:rFonts w:ascii="FrontPage" w:hAnsi="FrontPage"/>
      <w:b/>
      <w:kern w:val="32"/>
      <w:sz w:val="24"/>
    </w:rPr>
  </w:style>
  <w:style w:type="paragraph" w:styleId="Heading2">
    <w:name w:val="heading 2"/>
    <w:aliases w:val="ü2"/>
    <w:basedOn w:val="Normal"/>
    <w:next w:val="Normal"/>
    <w:qFormat/>
    <w:rsid w:val="00AB5B86"/>
    <w:pPr>
      <w:keepNext/>
      <w:keepLines/>
      <w:numPr>
        <w:ilvl w:val="1"/>
        <w:numId w:val="4"/>
      </w:numPr>
      <w:suppressLineNumbers/>
      <w:spacing w:line="280" w:lineRule="exact"/>
      <w:outlineLvl w:val="1"/>
    </w:pPr>
    <w:rPr>
      <w:rFonts w:ascii="FrontPage" w:hAnsi="FrontPage"/>
      <w:b/>
      <w:sz w:val="24"/>
      <w:szCs w:val="20"/>
    </w:rPr>
  </w:style>
  <w:style w:type="paragraph" w:styleId="Heading3">
    <w:name w:val="heading 3"/>
    <w:basedOn w:val="Normal"/>
    <w:next w:val="Normal"/>
    <w:qFormat/>
    <w:rsid w:val="002E2259"/>
    <w:pPr>
      <w:keepNext/>
      <w:keepLines/>
      <w:numPr>
        <w:ilvl w:val="2"/>
        <w:numId w:val="4"/>
      </w:numPr>
      <w:suppressLineNumbers/>
      <w:outlineLvl w:val="2"/>
    </w:pPr>
    <w:rPr>
      <w:rFonts w:ascii="FrontPage" w:hAnsi="FrontPage"/>
      <w:b/>
      <w:sz w:val="24"/>
      <w:szCs w:val="24"/>
    </w:rPr>
  </w:style>
  <w:style w:type="paragraph" w:styleId="Heading4">
    <w:name w:val="heading 4"/>
    <w:aliases w:val="ü4"/>
    <w:basedOn w:val="Normal"/>
    <w:next w:val="Normal"/>
    <w:qFormat/>
    <w:rsid w:val="00DB2253"/>
    <w:pPr>
      <w:keepNext/>
      <w:keepLines/>
      <w:numPr>
        <w:ilvl w:val="3"/>
        <w:numId w:val="5"/>
      </w:numPr>
      <w:suppressLineNumbers/>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left" w:pos="567"/>
      </w:tabs>
      <w:spacing w:after="60" w:line="288" w:lineRule="auto"/>
    </w:pPr>
  </w:style>
  <w:style w:type="paragraph" w:customStyle="1" w:styleId="Deckblattberschrift1">
    <w:name w:val="Deckblatt_Überschrift 1"/>
    <w:basedOn w:val="Heading1"/>
    <w:rsid w:val="000969FE"/>
    <w:pPr>
      <w:numPr>
        <w:numId w:val="0"/>
      </w:numPr>
      <w:spacing w:line="240" w:lineRule="exact"/>
    </w:pPr>
    <w:rPr>
      <w:sz w:val="20"/>
      <w:szCs w:val="20"/>
    </w:rPr>
  </w:style>
  <w:style w:type="paragraph" w:customStyle="1" w:styleId="StandardAufzhlung">
    <w:name w:val="Standard_Aufzählung"/>
    <w:basedOn w:val="Normal"/>
    <w:rsid w:val="00BE103E"/>
    <w:pPr>
      <w:numPr>
        <w:numId w:val="6"/>
      </w:numPr>
      <w:tabs>
        <w:tab w:val="clear" w:pos="1004"/>
        <w:tab w:val="left" w:pos="284"/>
      </w:tabs>
      <w:ind w:left="0" w:firstLine="0"/>
    </w:pPr>
  </w:style>
  <w:style w:type="paragraph" w:styleId="TableofFigures">
    <w:name w:val="table of figures"/>
    <w:basedOn w:val="Normal"/>
    <w:next w:val="Normal"/>
    <w:semiHidden/>
    <w:rsid w:val="00284359"/>
    <w:pPr>
      <w:ind w:left="440" w:hanging="440"/>
    </w:pPr>
  </w:style>
  <w:style w:type="paragraph" w:styleId="TOC1">
    <w:name w:val="toc 1"/>
    <w:basedOn w:val="Normal"/>
    <w:next w:val="Normal"/>
    <w:autoRedefine/>
    <w:semiHidden/>
    <w:rsid w:val="00D524F5"/>
    <w:pPr>
      <w:tabs>
        <w:tab w:val="left" w:leader="dot" w:pos="480"/>
        <w:tab w:val="right" w:pos="9923"/>
      </w:tabs>
      <w:spacing w:before="120" w:after="60" w:line="240" w:lineRule="auto"/>
      <w:ind w:left="482" w:hanging="482"/>
    </w:pPr>
    <w:rPr>
      <w:rFonts w:cs="Arial"/>
      <w:bCs/>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5"/>
      </w:numPr>
      <w:spacing w:line="240" w:lineRule="auto"/>
    </w:pPr>
  </w:style>
  <w:style w:type="paragraph" w:customStyle="1" w:styleId="quellcode">
    <w:name w:val="quellcode"/>
    <w:basedOn w:val="Normal"/>
    <w:semiHidden/>
    <w:rsid w:val="007D23AB"/>
    <w:pPr>
      <w:spacing w:line="240" w:lineRule="auto"/>
      <w:ind w:left="567"/>
    </w:pPr>
    <w:rPr>
      <w:rFonts w:ascii="Courier New" w:hAnsi="Courier New" w:cs="Courier New"/>
      <w:sz w:val="20"/>
      <w:lang w:val="en-GB"/>
    </w:rPr>
  </w:style>
  <w:style w:type="paragraph" w:styleId="Header">
    <w:name w:val="header"/>
    <w:basedOn w:val="Normal"/>
    <w:rsid w:val="00A73029"/>
    <w:pPr>
      <w:tabs>
        <w:tab w:val="center" w:pos="4536"/>
        <w:tab w:val="right" w:pos="9072"/>
      </w:tabs>
    </w:pPr>
  </w:style>
  <w:style w:type="paragraph" w:styleId="Footer">
    <w:name w:val="footer"/>
    <w:basedOn w:val="Normal"/>
    <w:rsid w:val="00D524F5"/>
    <w:pPr>
      <w:tabs>
        <w:tab w:val="center" w:pos="4820"/>
        <w:tab w:val="right" w:pos="9923"/>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Char"/>
    <w:rsid w:val="006152F2"/>
    <w:pPr>
      <w:spacing w:after="120" w:line="240" w:lineRule="auto"/>
    </w:pPr>
  </w:style>
  <w:style w:type="paragraph" w:customStyle="1" w:styleId="DeckblattTitel2zeililg">
    <w:name w:val="Deckblatt_Titel_2zeililg"/>
    <w:basedOn w:val="Normal"/>
    <w:link w:val="DeckblattTitel2zeililgChar"/>
    <w:rsid w:val="00AA1DF4"/>
    <w:pPr>
      <w:spacing w:line="1080" w:lineRule="exact"/>
    </w:pPr>
    <w:rPr>
      <w:rFonts w:ascii="FrontPage" w:hAnsi="FrontPage"/>
      <w:b/>
      <w:sz w:val="104"/>
      <w:szCs w:val="104"/>
    </w:rPr>
  </w:style>
  <w:style w:type="character" w:customStyle="1" w:styleId="DeckblattTitel2zeililgChar">
    <w:name w:val="Deckblatt_Titel_2zeililg Char"/>
    <w:basedOn w:val="DefaultParagraphFont"/>
    <w:link w:val="DeckblattTitel2zeililg"/>
    <w:rsid w:val="00AA1DF4"/>
    <w:rPr>
      <w:rFonts w:ascii="FrontPage" w:hAnsi="FrontPage"/>
      <w:b/>
      <w:sz w:val="104"/>
      <w:szCs w:val="104"/>
    </w:rPr>
  </w:style>
  <w:style w:type="paragraph" w:customStyle="1" w:styleId="Deckblatt-Subheadline">
    <w:name w:val="Deckblatt-Subheadline"/>
    <w:basedOn w:val="DeckblattTitel2zeililg"/>
    <w:link w:val="Deckblatt-SubheadlineChar"/>
    <w:rsid w:val="00BD2053"/>
    <w:pPr>
      <w:spacing w:line="280" w:lineRule="exact"/>
    </w:pPr>
    <w:rPr>
      <w:sz w:val="23"/>
      <w:szCs w:val="23"/>
    </w:rPr>
  </w:style>
  <w:style w:type="character" w:customStyle="1" w:styleId="Deckblatt-SubheadlineChar">
    <w:name w:val="Deckblatt-Subheadline Char"/>
    <w:basedOn w:val="DeckblattTitel2zeililgChar"/>
    <w:link w:val="Deckblatt-Subheadline"/>
    <w:rsid w:val="002C5FB7"/>
    <w:rPr>
      <w:rFonts w:ascii="FrontPage" w:hAnsi="FrontPage"/>
      <w:b/>
      <w:sz w:val="23"/>
      <w:szCs w:val="23"/>
    </w:rPr>
  </w:style>
  <w:style w:type="table" w:styleId="TableGrid">
    <w:name w:val="Table Grid"/>
    <w:basedOn w:val="TableNormal"/>
    <w:uiPriority w:val="59"/>
    <w:rsid w:val="00795B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0969FE"/>
    <w:rPr>
      <w:rFonts w:ascii="FrontPage" w:hAnsi="FrontPage"/>
      <w:b/>
      <w:sz w:val="20"/>
      <w:szCs w:val="20"/>
    </w:rPr>
  </w:style>
  <w:style w:type="paragraph" w:customStyle="1" w:styleId="DeckblattTitel3zeilig">
    <w:name w:val="Deckblatt_Titel_3zeilig"/>
    <w:basedOn w:val="Normal"/>
    <w:rsid w:val="00AA1DF4"/>
    <w:pPr>
      <w:spacing w:line="780" w:lineRule="exact"/>
    </w:pPr>
    <w:rPr>
      <w:rFonts w:ascii="FrontPage" w:hAnsi="FrontPage"/>
      <w:b/>
      <w:sz w:val="72"/>
      <w:szCs w:val="72"/>
    </w:rPr>
  </w:style>
  <w:style w:type="paragraph" w:customStyle="1" w:styleId="Koordinator">
    <w:name w:val="Koordinator"/>
    <w:basedOn w:val="Deckblatt-Subheadline"/>
    <w:rsid w:val="002C5FB7"/>
  </w:style>
  <w:style w:type="paragraph" w:customStyle="1" w:styleId="KoordinatorpersnlicheDaten">
    <w:name w:val="Koordinator_persönliche Daten"/>
    <w:basedOn w:val="Deckblatt-Subheadline"/>
    <w:link w:val="KoordinatorpersnlicheDatenChar"/>
    <w:rsid w:val="002C5FB7"/>
    <w:rPr>
      <w:sz w:val="20"/>
    </w:rPr>
  </w:style>
  <w:style w:type="character" w:customStyle="1" w:styleId="KoordinatorpersnlicheDatenChar">
    <w:name w:val="Koordinator_persönliche Daten Char"/>
    <w:basedOn w:val="Deckblatt-SubheadlineChar"/>
    <w:link w:val="KoordinatorpersnlicheDaten"/>
    <w:rsid w:val="002C5FB7"/>
    <w:rPr>
      <w:rFonts w:ascii="FrontPage" w:hAnsi="FrontPage"/>
      <w:b/>
      <w:sz w:val="23"/>
      <w:szCs w:val="23"/>
    </w:rPr>
  </w:style>
  <w:style w:type="paragraph" w:styleId="FootnoteText">
    <w:name w:val="footnote text"/>
    <w:basedOn w:val="Normal"/>
    <w:rsid w:val="00D67254"/>
    <w:pPr>
      <w:ind w:left="397" w:hanging="397"/>
    </w:pPr>
    <w:rPr>
      <w:sz w:val="16"/>
      <w:szCs w:val="20"/>
    </w:rPr>
  </w:style>
  <w:style w:type="character" w:styleId="FootnoteReference">
    <w:name w:val="footnote reference"/>
    <w:basedOn w:val="DefaultParagraphFont"/>
    <w:rsid w:val="00D67254"/>
    <w:rPr>
      <w:vertAlign w:val="superscript"/>
    </w:rPr>
  </w:style>
  <w:style w:type="paragraph" w:styleId="Caption">
    <w:name w:val="caption"/>
    <w:basedOn w:val="Normal"/>
    <w:next w:val="Normal"/>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Char">
    <w:name w:val="Literatur Char"/>
    <w:basedOn w:val="DefaultParagraphFont"/>
    <w:link w:val="Literatur"/>
    <w:rsid w:val="006152F2"/>
    <w:rPr>
      <w:rFonts w:ascii="Charter" w:hAnsi="Charter"/>
      <w:sz w:val="22"/>
      <w:szCs w:val="19"/>
      <w:lang w:val="de-DE" w:eastAsia="de-DE" w:bidi="ar-SA"/>
    </w:rPr>
  </w:style>
  <w:style w:type="character" w:customStyle="1" w:styleId="FormatvorlageLiteraturFettChar">
    <w:name w:val="Formatvorlage Literatur + Fett Char"/>
    <w:basedOn w:val="LiteraturChar"/>
    <w:link w:val="FormatvorlageLiteraturFett"/>
    <w:rsid w:val="00D75CE4"/>
    <w:rPr>
      <w:rFonts w:ascii="Charter" w:hAnsi="Charter"/>
      <w:b/>
      <w:bCs/>
      <w:sz w:val="22"/>
      <w:szCs w:val="19"/>
      <w:lang w:val="de-DE" w:eastAsia="de-DE" w:bidi="ar-SA"/>
    </w:rPr>
  </w:style>
  <w:style w:type="paragraph" w:styleId="TOC2">
    <w:name w:val="toc 2"/>
    <w:basedOn w:val="Normal"/>
    <w:next w:val="Normal"/>
    <w:autoRedefine/>
    <w:semiHidden/>
    <w:rsid w:val="00D524F5"/>
    <w:pPr>
      <w:tabs>
        <w:tab w:val="left" w:pos="851"/>
        <w:tab w:val="right" w:pos="9923"/>
      </w:tabs>
      <w:spacing w:after="60"/>
      <w:ind w:left="851" w:hanging="851"/>
    </w:pPr>
  </w:style>
  <w:style w:type="paragraph" w:styleId="TOC3">
    <w:name w:val="toc 3"/>
    <w:basedOn w:val="Normal"/>
    <w:next w:val="Normal"/>
    <w:autoRedefine/>
    <w:semiHidden/>
    <w:rsid w:val="00D524F5"/>
    <w:pPr>
      <w:tabs>
        <w:tab w:val="left" w:pos="851"/>
        <w:tab w:val="left" w:pos="1440"/>
        <w:tab w:val="right" w:pos="9923"/>
      </w:tabs>
      <w:spacing w:after="60"/>
    </w:pPr>
  </w:style>
  <w:style w:type="paragraph" w:styleId="BalloonText">
    <w:name w:val="Balloon Text"/>
    <w:basedOn w:val="Normal"/>
    <w:link w:val="BalloonTextChar"/>
    <w:uiPriority w:val="99"/>
    <w:semiHidden/>
    <w:unhideWhenUsed/>
    <w:rsid w:val="002742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2D8"/>
    <w:rPr>
      <w:rFonts w:ascii="Tahoma" w:hAnsi="Tahoma" w:cs="Tahoma"/>
      <w:sz w:val="16"/>
      <w:szCs w:val="16"/>
    </w:rPr>
  </w:style>
  <w:style w:type="paragraph" w:styleId="NormalWeb">
    <w:name w:val="Normal (Web)"/>
    <w:basedOn w:val="Normal"/>
    <w:uiPriority w:val="99"/>
    <w:rsid w:val="00383BCC"/>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iPriority w:val="99"/>
    <w:unhideWhenUsed/>
    <w:rsid w:val="00383BCC"/>
    <w:rPr>
      <w:color w:val="0000FF" w:themeColor="hyperlink"/>
      <w:u w:val="single"/>
    </w:rPr>
  </w:style>
  <w:style w:type="character" w:customStyle="1" w:styleId="Heading1Char">
    <w:name w:val="Heading 1 Char"/>
    <w:basedOn w:val="DefaultParagraphFont"/>
    <w:link w:val="Heading1"/>
    <w:rsid w:val="007D6DA9"/>
    <w:rPr>
      <w:rFonts w:ascii="FrontPage" w:hAnsi="FrontPage"/>
      <w:b/>
      <w:kern w:val="32"/>
      <w:sz w:val="24"/>
      <w:szCs w:val="19"/>
    </w:rPr>
  </w:style>
  <w:style w:type="paragraph" w:styleId="ListParagraph">
    <w:name w:val="List Paragraph"/>
    <w:basedOn w:val="Normal"/>
    <w:uiPriority w:val="34"/>
    <w:qFormat/>
    <w:rsid w:val="00820505"/>
    <w:pPr>
      <w:ind w:left="720"/>
      <w:contextualSpacing/>
    </w:pPr>
  </w:style>
  <w:style w:type="character" w:styleId="FollowedHyperlink">
    <w:name w:val="FollowedHyperlink"/>
    <w:basedOn w:val="DefaultParagraphFont"/>
    <w:uiPriority w:val="99"/>
    <w:semiHidden/>
    <w:unhideWhenUsed/>
    <w:rsid w:val="0082050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8286159">
      <w:bodyDiv w:val="1"/>
      <w:marLeft w:val="0"/>
      <w:marRight w:val="0"/>
      <w:marTop w:val="0"/>
      <w:marBottom w:val="0"/>
      <w:divBdr>
        <w:top w:val="none" w:sz="0" w:space="0" w:color="auto"/>
        <w:left w:val="none" w:sz="0" w:space="0" w:color="auto"/>
        <w:bottom w:val="none" w:sz="0" w:space="0" w:color="auto"/>
        <w:right w:val="none" w:sz="0" w:space="0" w:color="auto"/>
      </w:divBdr>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en.wikipedia.org/wiki/Device_driver"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en.wikipedia.org/wiki/Device_driver"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en.wikipedia.org/wiki/Device_driver"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en.wikipedia.org/wiki/Device_driver" TargetMode="External"/><Relationship Id="rId20" Type="http://schemas.openxmlformats.org/officeDocument/2006/relationships/hyperlink" Target="http://en.wikipedia.org/wiki/Device_driver"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en.wikipedia.org/wiki/Device_drive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en.wikipedia.org/wiki/Device_driver"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C799E-7C33-4F85-9D34-58ACDD4FA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6</Pages>
  <Words>1587</Words>
  <Characters>9052</Characters>
  <Application>Microsoft Office Word</Application>
  <DocSecurity>0</DocSecurity>
  <Lines>75</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für</vt:lpstr>
      <vt:lpstr>Titel für </vt:lpstr>
    </vt:vector>
  </TitlesOfParts>
  <Company/>
  <LinksUpToDate>false</LinksUpToDate>
  <CharactersWithSpaces>10618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creator>as</dc:creator>
  <cp:lastModifiedBy>pratyush agnihotri</cp:lastModifiedBy>
  <cp:revision>40</cp:revision>
  <cp:lastPrinted>2014-03-24T14:25:00Z</cp:lastPrinted>
  <dcterms:created xsi:type="dcterms:W3CDTF">2014-03-23T02:03:00Z</dcterms:created>
  <dcterms:modified xsi:type="dcterms:W3CDTF">2014-03-25T21:21:00Z</dcterms:modified>
</cp:coreProperties>
</file>