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ALGORITHM AVENGERS</w:t>
      </w:r>
    </w:p>
    <w:p w:rsidR="00000000" w:rsidDel="00000000" w:rsidP="00000000" w:rsidRDefault="00000000" w:rsidRPr="00000000" w14:paraId="00000002">
      <w:pPr>
        <w:jc w:val="center"/>
        <w:rPr>
          <w:b w:val="1"/>
          <w:color w:val="4a86e8"/>
          <w:sz w:val="28"/>
          <w:szCs w:val="28"/>
        </w:rPr>
      </w:pPr>
      <w:r w:rsidDel="00000000" w:rsidR="00000000" w:rsidRPr="00000000">
        <w:rPr>
          <w:b w:val="1"/>
          <w:sz w:val="40"/>
          <w:szCs w:val="40"/>
          <w:rtl w:val="0"/>
        </w:rPr>
        <w:t xml:space="preserve">DIY-Recommendation-Collaborative Matrix</w:t>
        <w:br w:type="textWrapping"/>
      </w:r>
      <w:r w:rsidDel="00000000" w:rsidR="00000000" w:rsidRPr="00000000">
        <w:rPr>
          <w:rtl w:val="0"/>
        </w:rPr>
      </w:r>
    </w:p>
    <w:p w:rsidR="00000000" w:rsidDel="00000000" w:rsidP="00000000" w:rsidRDefault="00000000" w:rsidRPr="00000000" w14:paraId="00000003">
      <w:pPr>
        <w:rPr>
          <w:b w:val="1"/>
          <w:color w:val="4a86e8"/>
          <w:sz w:val="28"/>
          <w:szCs w:val="28"/>
        </w:rPr>
      </w:pPr>
      <w:r w:rsidDel="00000000" w:rsidR="00000000" w:rsidRPr="00000000">
        <w:rPr>
          <w:rtl w:val="0"/>
        </w:rPr>
      </w:r>
    </w:p>
    <w:p w:rsidR="00000000" w:rsidDel="00000000" w:rsidP="00000000" w:rsidRDefault="00000000" w:rsidRPr="00000000" w14:paraId="00000004">
      <w:pPr>
        <w:rPr>
          <w:b w:val="1"/>
          <w:color w:val="4a86e8"/>
          <w:sz w:val="28"/>
          <w:szCs w:val="28"/>
        </w:rPr>
      </w:pPr>
      <w:r w:rsidDel="00000000" w:rsidR="00000000" w:rsidRPr="00000000">
        <w:rPr>
          <w:b w:val="1"/>
          <w:color w:val="4a86e8"/>
          <w:sz w:val="28"/>
          <w:szCs w:val="28"/>
          <w:rtl w:val="0"/>
        </w:rPr>
        <w:t xml:space="preserve">User-Based Collaborative Filtering:</w:t>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User based collaborative filter is a very important filtering technique majorly used in recommendation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User based Collaborative Filtering refers to used to predict the items that a user might like on the basis of ratings given to that item by other users who have similar taste with that of the target user.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User-based collaborative filtering is a technique used to predict the items that a user might like on the basis of ratings given to that item by other users who have similar taste with that of the target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based Collaborative Filtering building process :- </w:t>
      </w:r>
    </w:p>
    <w:p w:rsidR="00000000" w:rsidDel="00000000" w:rsidP="00000000" w:rsidRDefault="00000000" w:rsidRPr="00000000" w14:paraId="0000000E">
      <w:pPr>
        <w:rPr/>
      </w:pPr>
      <w:r w:rsidDel="00000000" w:rsidR="00000000" w:rsidRPr="00000000">
        <w:rPr>
          <w:b w:val="1"/>
          <w:rtl w:val="0"/>
        </w:rPr>
        <w:t xml:space="preserve">Item Similarity</w:t>
      </w:r>
      <w:r w:rsidDel="00000000" w:rsidR="00000000" w:rsidRPr="00000000">
        <w:rPr>
          <w:rtl w:val="0"/>
        </w:rPr>
        <w:t xml:space="preserve">:The algorithm computes the similarity between items (e.g., movies or products) based on user ratings or interactions. It uses measures like </w:t>
      </w:r>
      <w:r w:rsidDel="00000000" w:rsidR="00000000" w:rsidRPr="00000000">
        <w:rPr>
          <w:b w:val="1"/>
          <w:rtl w:val="0"/>
        </w:rPr>
        <w:t xml:space="preserve">cosine similarity</w:t>
      </w:r>
      <w:r w:rsidDel="00000000" w:rsidR="00000000" w:rsidRPr="00000000">
        <w:rPr>
          <w:rtl w:val="0"/>
        </w:rPr>
        <w:t xml:space="preserve">, </w:t>
      </w:r>
      <w:r w:rsidDel="00000000" w:rsidR="00000000" w:rsidRPr="00000000">
        <w:rPr>
          <w:b w:val="1"/>
          <w:rtl w:val="0"/>
        </w:rPr>
        <w:t xml:space="preserve">Pearson correlation</w:t>
      </w:r>
      <w:r w:rsidDel="00000000" w:rsidR="00000000" w:rsidRPr="00000000">
        <w:rPr>
          <w:rtl w:val="0"/>
        </w:rPr>
        <w:t xml:space="preserve">, or </w:t>
      </w:r>
      <w:r w:rsidDel="00000000" w:rsidR="00000000" w:rsidRPr="00000000">
        <w:rPr>
          <w:b w:val="1"/>
          <w:rtl w:val="0"/>
        </w:rPr>
        <w:t xml:space="preserve">Jaccard index</w:t>
      </w:r>
      <w:r w:rsidDel="00000000" w:rsidR="00000000" w:rsidRPr="00000000">
        <w:rPr>
          <w:rtl w:val="0"/>
        </w:rPr>
        <w:t xml:space="preserve"> to find items that are often rated similarly by the same set of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Recommendations</w:t>
      </w:r>
      <w:r w:rsidDel="00000000" w:rsidR="00000000" w:rsidRPr="00000000">
        <w:rPr>
          <w:rtl w:val="0"/>
        </w:rPr>
        <w:t xml:space="preserve">:Once item similarity is established, if a user likes an item (e.g., a specific movie), the system will recommend other similar items based on those similarities. For example, if you like a particular movie, it will suggest other movies that are often liked by users who liked that movie.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Overview of the main topic:</w:t>
      </w:r>
    </w:p>
    <w:p w:rsidR="00000000" w:rsidDel="00000000" w:rsidP="00000000" w:rsidRDefault="00000000" w:rsidRPr="00000000" w14:paraId="00000013">
      <w:pPr>
        <w:rPr/>
      </w:pPr>
      <w:r w:rsidDel="00000000" w:rsidR="00000000" w:rsidRPr="00000000">
        <w:rPr/>
        <w:drawing>
          <wp:inline distB="114300" distT="114300" distL="114300" distR="114300">
            <wp:extent cx="5731200" cy="23749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Basic Example of using User-Based Collaborative Filtering: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919538" cy="2038904"/>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9538" cy="20389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User 1 has watched the Comedies A, B, C, D and rated it according to her interests.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User 2 has most probably also watched inter alia the same comedies as well and provided his preferences in the rating system.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 User 3 is browsing for recommendations and based on the history of their choices, the system matches this user’s ratings against any other users’ and finds the people with most “similar” tastes i.e. in this scenario User 1 and User 2.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Accordingly, the system recommends Comedy D to User 3 as they are most likely to watch and like it.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Working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Finding the similarity of users to the target user U. Similarity for any two users ‘a’ and ‘b’</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381250" cy="590550"/>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3812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Prediction of missing rating of an item Now, the target user might be very similar to some users and may not be much similar to others.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Hence, the ratings given to a particular item by the more similar users should be given more weightage than those given by less similar users and so on. This problem can be solved by using a weighted average approach. In this approach, you multiply the rating of each user with a similarity factor calculated using the above mention formula. The missing rating can be calculated as</w:t>
      </w:r>
    </w:p>
    <w:p w:rsidR="00000000" w:rsidDel="00000000" w:rsidP="00000000" w:rsidRDefault="00000000" w:rsidRPr="00000000" w14:paraId="00000029">
      <w:pPr>
        <w:rPr/>
      </w:pPr>
      <w:r w:rsidDel="00000000" w:rsidR="00000000" w:rsidRPr="00000000">
        <w:rPr/>
        <w:drawing>
          <wp:inline distB="114300" distT="114300" distL="114300" distR="114300">
            <wp:extent cx="1743075" cy="24765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43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 Consider a matrix that shows four users Alice, U1, U2 and U3 rating on different news apps. The rating range is from 1 to 5 on the basis of users</w:t>
      </w:r>
    </w:p>
    <w:p w:rsidR="00000000" w:rsidDel="00000000" w:rsidP="00000000" w:rsidRDefault="00000000" w:rsidRPr="00000000" w14:paraId="0000002D">
      <w:pPr>
        <w:rPr/>
      </w:pPr>
      <w:r w:rsidDel="00000000" w:rsidR="00000000" w:rsidRPr="00000000">
        <w:rPr/>
        <w:drawing>
          <wp:inline distB="114300" distT="114300" distL="114300" distR="114300">
            <wp:extent cx="5731200" cy="332740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Step 1: Calculating the similarity between Alice and all the other users At first we calculate the averages of the ratings of all the user excluding I5 as it is not rated by Alice.</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The average : </w:t>
      </w:r>
      <w:r w:rsidDel="00000000" w:rsidR="00000000" w:rsidRPr="00000000">
        <w:rPr/>
        <w:drawing>
          <wp:inline distB="114300" distT="114300" distL="114300" distR="114300">
            <wp:extent cx="885529" cy="335428"/>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85529" cy="33542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Averages for all </w:t>
      </w:r>
      <w:r w:rsidDel="00000000" w:rsidR="00000000" w:rsidRPr="00000000">
        <w:rPr/>
        <w:drawing>
          <wp:inline distB="114300" distT="114300" distL="114300" distR="114300">
            <wp:extent cx="895350" cy="628650"/>
            <wp:effectExtent b="0" l="0" r="0" t="0"/>
            <wp:docPr id="2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895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731200" cy="3975100"/>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Calculating similarities of alice with other users </w:t>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4395788" cy="263747"/>
            <wp:effectExtent b="0" l="0" r="0" t="0"/>
            <wp:docPr id="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395788" cy="26374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Predicting the rating of the app not rated by Alice Now, we predict Alice’s rating for BBC</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News App,</w:t>
      </w:r>
      <w:r w:rsidDel="00000000" w:rsidR="00000000" w:rsidRPr="00000000">
        <w:rPr/>
        <w:drawing>
          <wp:inline distB="114300" distT="114300" distL="114300" distR="114300">
            <wp:extent cx="5648325" cy="228600"/>
            <wp:effectExtent b="0" l="0" r="0" t="0"/>
            <wp:docPr id="2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483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a86e8"/>
          <w:sz w:val="28"/>
          <w:szCs w:val="28"/>
        </w:rPr>
      </w:pPr>
      <w:r w:rsidDel="00000000" w:rsidR="00000000" w:rsidRPr="00000000">
        <w:rPr>
          <w:b w:val="1"/>
          <w:color w:val="4a86e8"/>
          <w:sz w:val="28"/>
          <w:szCs w:val="28"/>
          <w:rtl w:val="0"/>
        </w:rPr>
        <w:t xml:space="preserve">Item-Based Collaborative Filtering:</w:t>
      </w:r>
    </w:p>
    <w:p w:rsidR="00000000" w:rsidDel="00000000" w:rsidP="00000000" w:rsidRDefault="00000000" w:rsidRPr="00000000" w14:paraId="0000003E">
      <w:pPr>
        <w:rPr>
          <w:b w:val="1"/>
          <w:color w:val="4a86e8"/>
          <w:sz w:val="28"/>
          <w:szCs w:val="28"/>
        </w:rPr>
      </w:pPr>
      <w:r w:rsidDel="00000000" w:rsidR="00000000" w:rsidRPr="00000000">
        <w:rPr>
          <w:b w:val="1"/>
          <w:color w:val="4a86e8"/>
          <w:sz w:val="28"/>
          <w:szCs w:val="28"/>
        </w:rPr>
        <w:drawing>
          <wp:inline distB="114300" distT="114300" distL="114300" distR="114300">
            <wp:extent cx="3238104" cy="3490913"/>
            <wp:effectExtent b="0" l="0" r="0" t="0"/>
            <wp:docPr id="2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38104"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color w:val="4a86e8"/>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Item-based collaborative filtering is a recommender system technique that suggests new items to a user based on how they interacted with similar items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It's a model-based algorithm that calculates the similarity between items in a dataset, and then uses those similarities to predict how a user will rate items they haven't interacted with yet.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Calculate item similarities The algorithm calculates how similar items are to each other based on how users have rated them. For example, in a movie recommendation system, the algorithm might calculate how similar two movies are based on how users have rated them. </w:t>
      </w:r>
    </w:p>
    <w:p w:rsidR="00000000" w:rsidDel="00000000" w:rsidP="00000000" w:rsidRDefault="00000000" w:rsidRPr="00000000" w14:paraId="00000045">
      <w:pPr>
        <w:rPr/>
      </w:pPr>
      <w:r w:rsidDel="00000000" w:rsidR="00000000" w:rsidRPr="00000000">
        <w:rPr>
          <w:rtl w:val="0"/>
        </w:rPr>
        <w:t xml:space="preserve">2. Predict user ratings The algorithm uses the similarities between items to predict how a user will rate items they haven't interacted with yet. For example, if a user has rated movies A and B highly, and other users who rated those movies highly also rated movie C highly, the system might recommend movie C to the user. Item-based collaborative filtering is different from user-based collaborative filtering, which measures the similarity between users.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3.Item-based collaborative filtering is used by companies like Amazon and various movie recommendation sites.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Item VS User based Collaborative Filtering</w:t>
      </w:r>
    </w:p>
    <w:p w:rsidR="00000000" w:rsidDel="00000000" w:rsidP="00000000" w:rsidRDefault="00000000" w:rsidRPr="00000000" w14:paraId="0000004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Item based Collaborative Filtering</w:t>
            </w:r>
          </w:p>
          <w:p w:rsidR="00000000" w:rsidDel="00000000" w:rsidP="00000000" w:rsidRDefault="00000000" w:rsidRPr="00000000" w14:paraId="0000004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User based Collaborative Filtering</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similarity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items based on user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users based on item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scalable (fewer items than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scalable (especially with many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new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bl>
            <w:tblPr>
              <w:tblStyle w:val="Table2"/>
              <w:tblW w:w="1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tblGridChange w:id="0">
                <w:tblGrid>
                  <w:gridCol w:w="1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For new users</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systems with many users and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Systems with fewer users or frequent user interaction</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fspUL9TYrWV1q9Kn1NCJ8/IJw==">CgMxLjA4AHIhMUNtdURIdXVRLU1sN0tnQ3laSWZVc1V5NlVKSEhNelln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