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High-Level Design (HLD) Template</w:t>
      </w:r>
    </w:p>
    <w:p>
      <w:pPr>
        <w:pStyle w:val="Heading2"/>
      </w:pPr>
      <w:r>
        <w:t>1. Requirements Gathering</w:t>
      </w:r>
    </w:p>
    <w:p>
      <w:r>
        <w:t>Functional Requirements:</w:t>
      </w:r>
    </w:p>
    <w:p>
      <w:r>
        <w:t>- FR1:</w:t>
      </w:r>
    </w:p>
    <w:p>
      <w:r>
        <w:t>- FR2:</w:t>
      </w:r>
    </w:p>
    <w:p>
      <w:r>
        <w:t>- FR3:</w:t>
      </w:r>
    </w:p>
    <w:p/>
    <w:p>
      <w:r>
        <w:t>Non-Functional Requirements:</w:t>
      </w:r>
    </w:p>
    <w:p>
      <w:r>
        <w:t>- Scalability</w:t>
      </w:r>
    </w:p>
    <w:p>
      <w:r>
        <w:t>- High Availability</w:t>
      </w:r>
    </w:p>
    <w:p>
      <w:r>
        <w:t>- Low Latency</w:t>
      </w:r>
    </w:p>
    <w:p>
      <w:r>
        <w:t>- Fault Tolerance</w:t>
      </w:r>
    </w:p>
    <w:p>
      <w:r>
        <w:t>- Consistency (Strong/Eventual)</w:t>
      </w:r>
    </w:p>
    <w:p>
      <w:r>
        <w:t>- Durability</w:t>
      </w:r>
    </w:p>
    <w:p>
      <w:r>
        <w:t>- Security</w:t>
      </w:r>
    </w:p>
    <w:p>
      <w:r>
        <w:t>- Observability</w:t>
      </w:r>
    </w:p>
    <w:p>
      <w:pPr>
        <w:pStyle w:val="Heading2"/>
      </w:pPr>
      <w:r>
        <w:t>2. Capacity Estimation</w:t>
      </w:r>
    </w:p>
    <w:p>
      <w:r>
        <w:t>- Expected DAU</w:t>
      </w:r>
    </w:p>
    <w:p>
      <w:r>
        <w:t>- QPS</w:t>
      </w:r>
    </w:p>
    <w:p>
      <w:r>
        <w:t>- Peak QPS</w:t>
      </w:r>
    </w:p>
    <w:p>
      <w:r>
        <w:t>- Data size estimation</w:t>
      </w:r>
    </w:p>
    <w:p>
      <w:r>
        <w:t>- Storage estimation</w:t>
      </w:r>
    </w:p>
    <w:p>
      <w:r>
        <w:t>- Bandwidth estimation</w:t>
      </w:r>
    </w:p>
    <w:p>
      <w:pPr>
        <w:pStyle w:val="Heading2"/>
      </w:pPr>
      <w:r>
        <w:t>3. High-Level Architecture Diagram</w:t>
      </w:r>
    </w:p>
    <w:p>
      <w:r>
        <w:t>Diagram includes:</w:t>
      </w:r>
    </w:p>
    <w:p>
      <w:r>
        <w:t>- Client/Mobile/Web</w:t>
      </w:r>
    </w:p>
    <w:p>
      <w:r>
        <w:t>- API Gateway</w:t>
      </w:r>
    </w:p>
    <w:p>
      <w:r>
        <w:t>- Microservices</w:t>
      </w:r>
    </w:p>
    <w:p>
      <w:r>
        <w:t>- DB</w:t>
      </w:r>
    </w:p>
    <w:p>
      <w:r>
        <w:t>- Cache</w:t>
      </w:r>
    </w:p>
    <w:p>
      <w:r>
        <w:t>- MQ</w:t>
      </w:r>
    </w:p>
    <w:p>
      <w:r>
        <w:t>- CDN</w:t>
      </w:r>
    </w:p>
    <w:p>
      <w:r>
        <w:t>- Storage</w:t>
      </w:r>
    </w:p>
    <w:p>
      <w:r>
        <w:t>- Logging/Monitoring</w:t>
      </w:r>
    </w:p>
    <w:p>
      <w:pPr>
        <w:pStyle w:val="Heading2"/>
      </w:pPr>
      <w:r>
        <w:t>4. API Design (High-Level)</w:t>
      </w:r>
    </w:p>
    <w:p>
      <w:r>
        <w:t>Example Endpoints:</w:t>
      </w:r>
    </w:p>
    <w:p>
      <w:r>
        <w:t>- POST /upload</w:t>
      </w:r>
    </w:p>
    <w:p>
      <w:r>
        <w:t>- GET /item/{id}</w:t>
      </w:r>
    </w:p>
    <w:p>
      <w:r>
        <w:t>- POST /send</w:t>
      </w:r>
    </w:p>
    <w:p>
      <w:pPr>
        <w:pStyle w:val="Heading2"/>
      </w:pPr>
      <w:r>
        <w:t>5. Database Design (High-Level)</w:t>
      </w:r>
    </w:p>
    <w:p>
      <w:r>
        <w:t>Choose DB: SQL/NoSQL and why</w:t>
      </w:r>
    </w:p>
    <w:p/>
    <w:p>
      <w:r>
        <w:t>Data Model:</w:t>
      </w:r>
    </w:p>
    <w:p>
      <w:r>
        <w:t>- Entities</w:t>
      </w:r>
    </w:p>
    <w:p>
      <w:r>
        <w:t>- Relationships</w:t>
      </w:r>
    </w:p>
    <w:p>
      <w:r>
        <w:t>- Sharding strategy</w:t>
      </w:r>
    </w:p>
    <w:p>
      <w:r>
        <w:t>- Replication</w:t>
      </w:r>
    </w:p>
    <w:p>
      <w:r>
        <w:t>- Indexing</w:t>
      </w:r>
    </w:p>
    <w:p>
      <w:pPr>
        <w:pStyle w:val="Heading2"/>
      </w:pPr>
      <w:r>
        <w:t>6. Component Design</w:t>
      </w:r>
    </w:p>
    <w:p>
      <w:r>
        <w:t>For each component:</w:t>
      </w:r>
    </w:p>
    <w:p>
      <w:r>
        <w:t>- Purpose</w:t>
      </w:r>
    </w:p>
    <w:p>
      <w:r>
        <w:t>- How it works</w:t>
      </w:r>
    </w:p>
    <w:p>
      <w:r>
        <w:t>- Reads/Writes</w:t>
      </w:r>
    </w:p>
    <w:p>
      <w:r>
        <w:t>- Scaling</w:t>
      </w:r>
    </w:p>
    <w:p>
      <w:pPr>
        <w:pStyle w:val="Heading2"/>
      </w:pPr>
      <w:r>
        <w:t>7. Caching Layer</w:t>
      </w:r>
    </w:p>
    <w:p>
      <w:r>
        <w:t>- What to cache</w:t>
      </w:r>
    </w:p>
    <w:p>
      <w:r>
        <w:t>- Redis/Memcached</w:t>
      </w:r>
    </w:p>
    <w:p>
      <w:r>
        <w:t>- TTL</w:t>
      </w:r>
    </w:p>
    <w:p>
      <w:r>
        <w:t>- Eviction policy</w:t>
      </w:r>
    </w:p>
    <w:p>
      <w:r>
        <w:t>- Invalidation strategy</w:t>
      </w:r>
    </w:p>
    <w:p>
      <w:pPr>
        <w:pStyle w:val="Heading2"/>
      </w:pPr>
      <w:r>
        <w:t>8. Message Queues / Streaming</w:t>
      </w:r>
    </w:p>
    <w:p>
      <w:r>
        <w:t>- Kafka/RabbitMQ/SQS</w:t>
      </w:r>
    </w:p>
    <w:p>
      <w:r>
        <w:t>- Producers/Consumers</w:t>
      </w:r>
    </w:p>
    <w:p>
      <w:r>
        <w:t>- Retry &amp; DLQ</w:t>
      </w:r>
    </w:p>
    <w:p>
      <w:pPr>
        <w:pStyle w:val="Heading2"/>
      </w:pPr>
      <w:r>
        <w:t>9. Scaling Strategies</w:t>
      </w:r>
    </w:p>
    <w:p>
      <w:r>
        <w:t>- Horizontal scaling</w:t>
      </w:r>
    </w:p>
    <w:p>
      <w:r>
        <w:t>- Load balancing</w:t>
      </w:r>
    </w:p>
    <w:p>
      <w:r>
        <w:t>- DB Sharding</w:t>
      </w:r>
    </w:p>
    <w:p>
      <w:r>
        <w:t>- CDN</w:t>
      </w:r>
    </w:p>
    <w:p>
      <w:r>
        <w:t>- Auto-scaling</w:t>
      </w:r>
    </w:p>
    <w:p>
      <w:pPr>
        <w:pStyle w:val="Heading2"/>
      </w:pPr>
      <w:r>
        <w:t>10. Consistency &amp; Availability</w:t>
      </w:r>
    </w:p>
    <w:p>
      <w:r>
        <w:t>- CAP theorem</w:t>
      </w:r>
    </w:p>
    <w:p>
      <w:r>
        <w:t>- Strong vs Eventual</w:t>
      </w:r>
    </w:p>
    <w:p>
      <w:r>
        <w:t>- Idempotency</w:t>
      </w:r>
    </w:p>
    <w:p>
      <w:r>
        <w:t>- Distributed Locking</w:t>
      </w:r>
    </w:p>
    <w:p>
      <w:pPr>
        <w:pStyle w:val="Heading2"/>
      </w:pPr>
      <w:r>
        <w:t>11. Security Considerations</w:t>
      </w:r>
    </w:p>
    <w:p>
      <w:r>
        <w:t>- OAuth/JWT</w:t>
      </w:r>
    </w:p>
    <w:p>
      <w:r>
        <w:t>- RBAC</w:t>
      </w:r>
    </w:p>
    <w:p>
      <w:r>
        <w:t>- Rate limiting</w:t>
      </w:r>
    </w:p>
    <w:p>
      <w:r>
        <w:t>- TLS</w:t>
      </w:r>
    </w:p>
    <w:p>
      <w:r>
        <w:t>- WAF</w:t>
      </w:r>
    </w:p>
    <w:p>
      <w:r>
        <w:t>- Encryption</w:t>
      </w:r>
    </w:p>
    <w:p>
      <w:pPr>
        <w:pStyle w:val="Heading2"/>
      </w:pPr>
      <w:r>
        <w:t>12. Observability</w:t>
      </w:r>
    </w:p>
    <w:p>
      <w:r>
        <w:t>- Logging</w:t>
      </w:r>
    </w:p>
    <w:p>
      <w:r>
        <w:t>- Monitoring</w:t>
      </w:r>
    </w:p>
    <w:p>
      <w:r>
        <w:t>- Metrics</w:t>
      </w:r>
    </w:p>
    <w:p>
      <w:r>
        <w:t>- Tracing</w:t>
      </w:r>
    </w:p>
    <w:p>
      <w:r>
        <w:t>- Alerts</w:t>
      </w:r>
    </w:p>
    <w:p>
      <w:pPr>
        <w:pStyle w:val="Heading2"/>
      </w:pPr>
      <w:r>
        <w:t>13. Fault Tolerance</w:t>
      </w:r>
    </w:p>
    <w:p>
      <w:r>
        <w:t>- Retry</w:t>
      </w:r>
    </w:p>
    <w:p>
      <w:r>
        <w:t>- Circuit Breaker</w:t>
      </w:r>
    </w:p>
    <w:p>
      <w:r>
        <w:t>- Replicas</w:t>
      </w:r>
    </w:p>
    <w:p>
      <w:r>
        <w:t>- Backups</w:t>
      </w:r>
    </w:p>
    <w:p>
      <w:r>
        <w:t>- DR Plan</w:t>
      </w:r>
    </w:p>
    <w:p>
      <w:pPr>
        <w:pStyle w:val="Heading2"/>
      </w:pPr>
      <w:r>
        <w:t>14. Deployment Architecture</w:t>
      </w:r>
    </w:p>
    <w:p>
      <w:r>
        <w:t>- Docker</w:t>
      </w:r>
    </w:p>
    <w:p>
      <w:r>
        <w:t>- Kubernetes</w:t>
      </w:r>
    </w:p>
    <w:p>
      <w:r>
        <w:t>- CI/CD</w:t>
      </w:r>
    </w:p>
    <w:p>
      <w:r>
        <w:t>- Blue-Green</w:t>
      </w:r>
    </w:p>
    <w:p>
      <w:r>
        <w:t>- Canary</w:t>
      </w:r>
    </w:p>
    <w:p>
      <w:pPr>
        <w:pStyle w:val="Heading2"/>
      </w:pPr>
      <w:r>
        <w:t>15. Summary</w:t>
      </w:r>
    </w:p>
    <w:p>
      <w:r>
        <w:t>Recap of architecture, flow, scaling, and tradeoffs.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