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F8026" w14:textId="77777777" w:rsidR="00B3635D" w:rsidRDefault="00B3635D" w:rsidP="00B3635D">
      <w:pPr>
        <w:jc w:val="center"/>
        <w:rPr>
          <w:sz w:val="72"/>
          <w:szCs w:val="72"/>
        </w:rPr>
      </w:pPr>
    </w:p>
    <w:p w14:paraId="4219BA52" w14:textId="77777777" w:rsidR="00B3635D" w:rsidRPr="00DB1911" w:rsidRDefault="00B3635D" w:rsidP="007E7140">
      <w:pPr>
        <w:spacing w:line="360" w:lineRule="auto"/>
        <w:jc w:val="center"/>
        <w:rPr>
          <w:rFonts w:ascii="Times New Roman" w:hAnsi="Times New Roman" w:cs="Times New Roman"/>
          <w:sz w:val="72"/>
          <w:szCs w:val="72"/>
        </w:rPr>
      </w:pPr>
    </w:p>
    <w:p w14:paraId="55D8D75F" w14:textId="77777777" w:rsidR="00B3635D" w:rsidRPr="00DB1911" w:rsidRDefault="00B3635D" w:rsidP="007E7140">
      <w:pPr>
        <w:spacing w:line="360" w:lineRule="auto"/>
        <w:jc w:val="center"/>
        <w:rPr>
          <w:rFonts w:ascii="Times New Roman" w:hAnsi="Times New Roman" w:cs="Times New Roman"/>
          <w:sz w:val="72"/>
          <w:szCs w:val="72"/>
        </w:rPr>
      </w:pPr>
    </w:p>
    <w:p w14:paraId="7B68DACE" w14:textId="700DA0A5" w:rsidR="00B3635D" w:rsidRPr="007E7140" w:rsidRDefault="00B3635D" w:rsidP="007E7140">
      <w:pPr>
        <w:spacing w:line="360" w:lineRule="auto"/>
        <w:jc w:val="center"/>
        <w:rPr>
          <w:rFonts w:ascii="Times New Roman" w:hAnsi="Times New Roman" w:cs="Times New Roman"/>
          <w:b/>
          <w:bCs/>
          <w:sz w:val="56"/>
          <w:szCs w:val="56"/>
        </w:rPr>
      </w:pPr>
      <w:r w:rsidRPr="007E7140">
        <w:rPr>
          <w:rFonts w:ascii="Times New Roman" w:hAnsi="Times New Roman" w:cs="Times New Roman"/>
          <w:b/>
          <w:bCs/>
          <w:sz w:val="56"/>
          <w:szCs w:val="56"/>
        </w:rPr>
        <w:t>Capstone Project</w:t>
      </w:r>
    </w:p>
    <w:p w14:paraId="32705DD4" w14:textId="77777777" w:rsidR="00B3635D" w:rsidRPr="007E7140" w:rsidRDefault="00B3635D" w:rsidP="007E7140">
      <w:pPr>
        <w:spacing w:line="360" w:lineRule="auto"/>
        <w:jc w:val="center"/>
        <w:rPr>
          <w:rFonts w:ascii="Times New Roman" w:hAnsi="Times New Roman" w:cs="Times New Roman"/>
          <w:b/>
          <w:bCs/>
          <w:sz w:val="56"/>
          <w:szCs w:val="56"/>
        </w:rPr>
      </w:pPr>
    </w:p>
    <w:p w14:paraId="61EC2CAA" w14:textId="5DDCC65C" w:rsidR="00B3635D" w:rsidRPr="007E7140" w:rsidRDefault="00B3635D" w:rsidP="007E7140">
      <w:pPr>
        <w:spacing w:line="360" w:lineRule="auto"/>
        <w:jc w:val="center"/>
        <w:rPr>
          <w:rFonts w:ascii="Times New Roman" w:hAnsi="Times New Roman" w:cs="Times New Roman"/>
          <w:b/>
          <w:bCs/>
          <w:sz w:val="56"/>
          <w:szCs w:val="56"/>
        </w:rPr>
      </w:pPr>
      <w:r w:rsidRPr="007E7140">
        <w:rPr>
          <w:rFonts w:ascii="Times New Roman" w:hAnsi="Times New Roman" w:cs="Times New Roman"/>
          <w:b/>
          <w:bCs/>
          <w:sz w:val="56"/>
          <w:szCs w:val="56"/>
        </w:rPr>
        <w:t>The Battle of Neighborhoods</w:t>
      </w:r>
    </w:p>
    <w:p w14:paraId="0C03CADF" w14:textId="77777777" w:rsidR="00B3635D" w:rsidRPr="007E7140" w:rsidRDefault="00B3635D" w:rsidP="007E7140">
      <w:pPr>
        <w:spacing w:line="360" w:lineRule="auto"/>
        <w:jc w:val="center"/>
        <w:rPr>
          <w:rFonts w:ascii="Times New Roman" w:hAnsi="Times New Roman" w:cs="Times New Roman"/>
          <w:b/>
          <w:bCs/>
          <w:sz w:val="56"/>
          <w:szCs w:val="56"/>
        </w:rPr>
      </w:pPr>
    </w:p>
    <w:p w14:paraId="577E0A58" w14:textId="2229716E" w:rsidR="00B3635D" w:rsidRPr="007E7140" w:rsidRDefault="00B3635D" w:rsidP="007E7140">
      <w:pPr>
        <w:spacing w:line="360" w:lineRule="auto"/>
        <w:jc w:val="center"/>
        <w:rPr>
          <w:rFonts w:ascii="Times New Roman" w:hAnsi="Times New Roman" w:cs="Times New Roman"/>
          <w:b/>
          <w:bCs/>
          <w:sz w:val="56"/>
          <w:szCs w:val="56"/>
        </w:rPr>
      </w:pPr>
      <w:r w:rsidRPr="007E7140">
        <w:rPr>
          <w:rFonts w:ascii="Times New Roman" w:hAnsi="Times New Roman" w:cs="Times New Roman"/>
          <w:b/>
          <w:bCs/>
          <w:sz w:val="56"/>
          <w:szCs w:val="56"/>
        </w:rPr>
        <w:t>Report</w:t>
      </w:r>
    </w:p>
    <w:p w14:paraId="681B7315" w14:textId="001AE5CB" w:rsidR="00B3635D" w:rsidRPr="00DB1911" w:rsidRDefault="00B3635D" w:rsidP="007E7140">
      <w:pPr>
        <w:spacing w:line="360" w:lineRule="auto"/>
        <w:jc w:val="center"/>
        <w:rPr>
          <w:rFonts w:ascii="Times New Roman" w:hAnsi="Times New Roman" w:cs="Times New Roman"/>
          <w:b/>
          <w:bCs/>
          <w:sz w:val="72"/>
          <w:szCs w:val="72"/>
        </w:rPr>
      </w:pPr>
    </w:p>
    <w:p w14:paraId="22EE4536" w14:textId="32703B6C" w:rsidR="00B3635D" w:rsidRPr="00DB1911" w:rsidRDefault="00B3635D" w:rsidP="007E7140">
      <w:pPr>
        <w:spacing w:line="360" w:lineRule="auto"/>
        <w:jc w:val="center"/>
        <w:rPr>
          <w:rFonts w:ascii="Times New Roman" w:hAnsi="Times New Roman" w:cs="Times New Roman"/>
          <w:b/>
          <w:bCs/>
          <w:sz w:val="32"/>
          <w:szCs w:val="32"/>
        </w:rPr>
      </w:pPr>
    </w:p>
    <w:p w14:paraId="02744A6E" w14:textId="4700CE9B" w:rsidR="00B3635D" w:rsidRPr="00DB1911" w:rsidRDefault="00B3635D" w:rsidP="007E7140">
      <w:pPr>
        <w:spacing w:line="360" w:lineRule="auto"/>
        <w:jc w:val="right"/>
        <w:rPr>
          <w:rFonts w:ascii="Times New Roman" w:hAnsi="Times New Roman" w:cs="Times New Roman"/>
          <w:sz w:val="32"/>
          <w:szCs w:val="32"/>
        </w:rPr>
      </w:pPr>
      <w:r w:rsidRPr="00DB1911">
        <w:rPr>
          <w:rFonts w:ascii="Times New Roman" w:hAnsi="Times New Roman" w:cs="Times New Roman"/>
          <w:sz w:val="32"/>
          <w:szCs w:val="32"/>
        </w:rPr>
        <w:t>Mylavarabhatla Pratyush</w:t>
      </w:r>
    </w:p>
    <w:p w14:paraId="1AA22FAF" w14:textId="3540058E" w:rsidR="007E7140" w:rsidRPr="003426BF" w:rsidRDefault="00B3635D" w:rsidP="003426BF">
      <w:pPr>
        <w:spacing w:line="360" w:lineRule="auto"/>
        <w:jc w:val="right"/>
        <w:rPr>
          <w:rFonts w:ascii="Times New Roman" w:hAnsi="Times New Roman" w:cs="Times New Roman"/>
          <w:sz w:val="32"/>
          <w:szCs w:val="32"/>
        </w:rPr>
      </w:pPr>
      <w:proofErr w:type="gramStart"/>
      <w:r w:rsidRPr="00DB1911">
        <w:rPr>
          <w:rFonts w:ascii="Times New Roman" w:hAnsi="Times New Roman" w:cs="Times New Roman"/>
          <w:sz w:val="32"/>
          <w:szCs w:val="32"/>
        </w:rPr>
        <w:t>May,</w:t>
      </w:r>
      <w:proofErr w:type="gramEnd"/>
      <w:r w:rsidRPr="00DB1911">
        <w:rPr>
          <w:rFonts w:ascii="Times New Roman" w:hAnsi="Times New Roman" w:cs="Times New Roman"/>
          <w:sz w:val="32"/>
          <w:szCs w:val="32"/>
        </w:rPr>
        <w:t xml:space="preserve"> 2020</w:t>
      </w:r>
    </w:p>
    <w:p w14:paraId="50FE9D63" w14:textId="3FDE2D3E" w:rsidR="00B3635D" w:rsidRPr="003426BF" w:rsidRDefault="00B3635D" w:rsidP="003426BF">
      <w:pPr>
        <w:pStyle w:val="ListParagraph"/>
        <w:numPr>
          <w:ilvl w:val="0"/>
          <w:numId w:val="1"/>
        </w:numPr>
        <w:spacing w:line="360" w:lineRule="auto"/>
        <w:rPr>
          <w:rFonts w:ascii="Times New Roman" w:hAnsi="Times New Roman" w:cs="Times New Roman"/>
          <w:b/>
          <w:bCs/>
          <w:sz w:val="44"/>
          <w:szCs w:val="44"/>
          <w:u w:val="single"/>
        </w:rPr>
      </w:pPr>
      <w:r w:rsidRPr="003426BF">
        <w:rPr>
          <w:rFonts w:ascii="Times New Roman" w:hAnsi="Times New Roman" w:cs="Times New Roman"/>
          <w:b/>
          <w:bCs/>
          <w:sz w:val="44"/>
          <w:szCs w:val="44"/>
          <w:u w:val="single"/>
        </w:rPr>
        <w:lastRenderedPageBreak/>
        <w:t>Introduction</w:t>
      </w:r>
    </w:p>
    <w:p w14:paraId="497A7E56" w14:textId="09835A32" w:rsidR="003426BF" w:rsidRPr="003426BF" w:rsidRDefault="003426BF" w:rsidP="003426BF">
      <w:pPr>
        <w:spacing w:line="360" w:lineRule="auto"/>
        <w:rPr>
          <w:rFonts w:ascii="Times New Roman" w:hAnsi="Times New Roman" w:cs="Times New Roman"/>
          <w:b/>
          <w:bCs/>
          <w:sz w:val="32"/>
          <w:szCs w:val="32"/>
        </w:rPr>
      </w:pPr>
      <w:r w:rsidRPr="003426BF">
        <w:rPr>
          <w:rFonts w:ascii="Times New Roman" w:hAnsi="Times New Roman" w:cs="Times New Roman"/>
          <w:b/>
          <w:bCs/>
          <w:sz w:val="32"/>
          <w:szCs w:val="32"/>
        </w:rPr>
        <w:t>1.1</w:t>
      </w:r>
      <w:r>
        <w:rPr>
          <w:rFonts w:ascii="Times New Roman" w:hAnsi="Times New Roman" w:cs="Times New Roman"/>
          <w:b/>
          <w:bCs/>
          <w:sz w:val="32"/>
          <w:szCs w:val="32"/>
        </w:rPr>
        <w:t xml:space="preserve"> </w:t>
      </w:r>
      <w:r w:rsidRPr="003426BF">
        <w:rPr>
          <w:rFonts w:ascii="Times New Roman" w:hAnsi="Times New Roman" w:cs="Times New Roman"/>
          <w:b/>
          <w:bCs/>
          <w:sz w:val="32"/>
          <w:szCs w:val="32"/>
        </w:rPr>
        <w:t>Background</w:t>
      </w:r>
    </w:p>
    <w:p w14:paraId="376FDE3A" w14:textId="555E6246" w:rsidR="00B3635D" w:rsidRPr="003426BF" w:rsidRDefault="00052221" w:rsidP="003426BF">
      <w:pPr>
        <w:spacing w:line="360" w:lineRule="auto"/>
        <w:jc w:val="both"/>
        <w:rPr>
          <w:rFonts w:ascii="Times New Roman" w:hAnsi="Times New Roman" w:cs="Times New Roman"/>
          <w:sz w:val="28"/>
          <w:szCs w:val="28"/>
        </w:rPr>
      </w:pPr>
      <w:r w:rsidRPr="003426BF">
        <w:rPr>
          <w:rFonts w:ascii="Times New Roman" w:hAnsi="Times New Roman" w:cs="Times New Roman"/>
          <w:sz w:val="28"/>
          <w:szCs w:val="28"/>
        </w:rPr>
        <w:t xml:space="preserve">It is found that people in the UK shift houses a lot. But what causes them to move their houses? Shifting is a very tedious and painstaking process, there must be a strong reason behind their movement. According to a survey which included 1,000 people, slightly more than half said that the chief motivation </w:t>
      </w:r>
      <w:r w:rsidR="009A2830" w:rsidRPr="003426BF">
        <w:rPr>
          <w:rFonts w:ascii="Times New Roman" w:hAnsi="Times New Roman" w:cs="Times New Roman"/>
          <w:sz w:val="28"/>
          <w:szCs w:val="28"/>
        </w:rPr>
        <w:t>was for upping sticks. Other popular reasons for moving were access to shops and amenities (35 per cent), being close to family/friends (32 per cent), reducing running costs (31 per cent) and needing a bigger home (30 per cent).</w:t>
      </w:r>
    </w:p>
    <w:p w14:paraId="20ED0161" w14:textId="7A7C9191" w:rsidR="009A2830" w:rsidRPr="003426BF" w:rsidRDefault="009A2830" w:rsidP="003426BF">
      <w:pPr>
        <w:spacing w:line="360" w:lineRule="auto"/>
        <w:jc w:val="both"/>
        <w:rPr>
          <w:rFonts w:ascii="Times New Roman" w:hAnsi="Times New Roman" w:cs="Times New Roman"/>
          <w:sz w:val="28"/>
          <w:szCs w:val="28"/>
        </w:rPr>
      </w:pPr>
      <w:r w:rsidRPr="003426BF">
        <w:rPr>
          <w:rFonts w:ascii="Times New Roman" w:hAnsi="Times New Roman" w:cs="Times New Roman"/>
          <w:sz w:val="28"/>
          <w:szCs w:val="28"/>
        </w:rPr>
        <w:t>Each year, approximately 4-5% of the population will move to a different city or county in the UK.</w:t>
      </w:r>
    </w:p>
    <w:p w14:paraId="43AB72F1" w14:textId="39DDFAB9" w:rsidR="003426BF" w:rsidRDefault="009A2830" w:rsidP="000909C3">
      <w:pPr>
        <w:spacing w:line="360" w:lineRule="auto"/>
        <w:jc w:val="both"/>
        <w:rPr>
          <w:rFonts w:ascii="Times New Roman" w:hAnsi="Times New Roman" w:cs="Times New Roman"/>
          <w:sz w:val="28"/>
          <w:szCs w:val="28"/>
        </w:rPr>
      </w:pPr>
      <w:r w:rsidRPr="003426BF">
        <w:rPr>
          <w:rFonts w:ascii="Times New Roman" w:hAnsi="Times New Roman" w:cs="Times New Roman"/>
          <w:sz w:val="28"/>
          <w:szCs w:val="28"/>
        </w:rPr>
        <w:t>London being the city of choice, is quickly increasing in population density. On a yearly basis, nearly 200,000 people move from elsewhere in the UK to live in London, while only 25,000 move the opposite way.</w:t>
      </w:r>
    </w:p>
    <w:p w14:paraId="446BF6F4" w14:textId="20B30841" w:rsidR="003426BF" w:rsidRDefault="003426BF" w:rsidP="007E7140">
      <w:pPr>
        <w:spacing w:line="360" w:lineRule="auto"/>
        <w:rPr>
          <w:rFonts w:ascii="Times New Roman" w:hAnsi="Times New Roman" w:cs="Times New Roman"/>
          <w:b/>
          <w:bCs/>
          <w:sz w:val="32"/>
          <w:szCs w:val="32"/>
        </w:rPr>
      </w:pPr>
      <w:r>
        <w:rPr>
          <w:rFonts w:ascii="Times New Roman" w:hAnsi="Times New Roman" w:cs="Times New Roman"/>
          <w:b/>
          <w:bCs/>
          <w:sz w:val="32"/>
          <w:szCs w:val="32"/>
        </w:rPr>
        <w:t>1.2 Problem</w:t>
      </w:r>
    </w:p>
    <w:p w14:paraId="265052B4" w14:textId="7B999937" w:rsidR="003426BF" w:rsidRDefault="000909C3" w:rsidP="00815D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 survey of 2,00 people by “Which?” has shown that 18 per cent of the people </w:t>
      </w:r>
      <w:r w:rsidR="00815DE1">
        <w:rPr>
          <w:rFonts w:ascii="Times New Roman" w:hAnsi="Times New Roman" w:cs="Times New Roman"/>
          <w:sz w:val="28"/>
          <w:szCs w:val="28"/>
        </w:rPr>
        <w:t>have trouble finding a home in an ideal area which ticks all the right boxes.</w:t>
      </w:r>
    </w:p>
    <w:p w14:paraId="4E97BDFA" w14:textId="23306E88" w:rsidR="00815DE1" w:rsidRDefault="00815DE1" w:rsidP="00815D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Neighborhood can play a very important role in choosing a home and so this is </w:t>
      </w:r>
      <w:r w:rsidR="00571A40">
        <w:rPr>
          <w:rFonts w:ascii="Times New Roman" w:hAnsi="Times New Roman" w:cs="Times New Roman"/>
          <w:sz w:val="28"/>
          <w:szCs w:val="28"/>
        </w:rPr>
        <w:t xml:space="preserve">the </w:t>
      </w:r>
      <w:r>
        <w:rPr>
          <w:rFonts w:ascii="Times New Roman" w:hAnsi="Times New Roman" w:cs="Times New Roman"/>
          <w:sz w:val="28"/>
          <w:szCs w:val="28"/>
        </w:rPr>
        <w:t>problem that I wish to solve.</w:t>
      </w:r>
    </w:p>
    <w:p w14:paraId="4EE62861" w14:textId="042F009D" w:rsidR="00815DE1" w:rsidRDefault="00815DE1" w:rsidP="00815DE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1.3 Aim</w:t>
      </w:r>
    </w:p>
    <w:p w14:paraId="679F8966" w14:textId="56648763" w:rsidR="00815DE1" w:rsidRDefault="00815DE1" w:rsidP="00815D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Aim of this project is to find clusters of neighborhoods which are suitable for people to move in. </w:t>
      </w:r>
    </w:p>
    <w:p w14:paraId="69AAC178" w14:textId="6F83A7E1" w:rsidR="00815DE1" w:rsidRDefault="00815DE1" w:rsidP="00815DE1">
      <w:pPr>
        <w:spacing w:line="360" w:lineRule="auto"/>
        <w:jc w:val="both"/>
        <w:rPr>
          <w:rFonts w:ascii="Times New Roman" w:hAnsi="Times New Roman" w:cs="Times New Roman"/>
          <w:b/>
          <w:bCs/>
          <w:sz w:val="44"/>
          <w:szCs w:val="44"/>
          <w:u w:val="single"/>
        </w:rPr>
      </w:pPr>
      <w:r>
        <w:rPr>
          <w:rFonts w:ascii="Times New Roman" w:hAnsi="Times New Roman" w:cs="Times New Roman"/>
          <w:b/>
          <w:bCs/>
          <w:sz w:val="44"/>
          <w:szCs w:val="44"/>
        </w:rPr>
        <w:lastRenderedPageBreak/>
        <w:t xml:space="preserve">2. </w:t>
      </w:r>
      <w:r w:rsidRPr="00815DE1">
        <w:rPr>
          <w:rFonts w:ascii="Times New Roman" w:hAnsi="Times New Roman" w:cs="Times New Roman"/>
          <w:b/>
          <w:bCs/>
          <w:sz w:val="44"/>
          <w:szCs w:val="44"/>
          <w:u w:val="single"/>
        </w:rPr>
        <w:t>Data Requisites</w:t>
      </w:r>
    </w:p>
    <w:p w14:paraId="76D650DB" w14:textId="77777777" w:rsidR="00815DE1" w:rsidRDefault="00815DE1" w:rsidP="00815DE1">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2.1 Acquiring Data</w:t>
      </w:r>
    </w:p>
    <w:p w14:paraId="2F973A5F" w14:textId="77777777" w:rsidR="00815DE1" w:rsidRDefault="00815DE1" w:rsidP="00815DE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data required for this project is compiled from various data sources. The first data source comprises of the London Crime Data which shows the crime per borough in London. </w:t>
      </w:r>
    </w:p>
    <w:p w14:paraId="2536B964" w14:textId="77777777" w:rsidR="00815DE1" w:rsidRDefault="00815DE1" w:rsidP="00571A40">
      <w:pPr>
        <w:spacing w:line="360" w:lineRule="auto"/>
        <w:jc w:val="both"/>
        <w:rPr>
          <w:rFonts w:ascii="Times New Roman" w:hAnsi="Times New Roman" w:cs="Times New Roman"/>
          <w:sz w:val="28"/>
          <w:szCs w:val="28"/>
        </w:rPr>
      </w:pPr>
      <w:r>
        <w:rPr>
          <w:rFonts w:ascii="Times New Roman" w:hAnsi="Times New Roman" w:cs="Times New Roman"/>
          <w:sz w:val="28"/>
          <w:szCs w:val="28"/>
        </w:rPr>
        <w:t>The dataset contains the following columns:</w:t>
      </w:r>
    </w:p>
    <w:p w14:paraId="28CC5A1A" w14:textId="6C89F396" w:rsidR="00815DE1" w:rsidRPr="00514BE9" w:rsidRDefault="00514BE9" w:rsidP="00571A4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w:t>
      </w:r>
      <w:r w:rsidR="00815DE1" w:rsidRPr="00514BE9">
        <w:rPr>
          <w:rFonts w:ascii="Times New Roman" w:hAnsi="Times New Roman" w:cs="Times New Roman"/>
          <w:b/>
          <w:bCs/>
          <w:sz w:val="28"/>
          <w:szCs w:val="28"/>
        </w:rPr>
        <w:t xml:space="preserve">soa_code: </w:t>
      </w:r>
      <w:r w:rsidRPr="00514BE9">
        <w:rPr>
          <w:rFonts w:ascii="Times New Roman" w:hAnsi="Times New Roman" w:cs="Times New Roman"/>
          <w:sz w:val="28"/>
          <w:szCs w:val="28"/>
        </w:rPr>
        <w:t xml:space="preserve">code </w:t>
      </w:r>
      <w:r>
        <w:rPr>
          <w:rFonts w:ascii="Times New Roman" w:hAnsi="Times New Roman" w:cs="Times New Roman"/>
          <w:sz w:val="28"/>
          <w:szCs w:val="28"/>
        </w:rPr>
        <w:t>for Lower Super Output Area in Greater London.</w:t>
      </w:r>
    </w:p>
    <w:p w14:paraId="46343115" w14:textId="75D7B1A1" w:rsidR="00514BE9" w:rsidRPr="00514BE9" w:rsidRDefault="00514BE9" w:rsidP="00571A4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borough: </w:t>
      </w:r>
      <w:r>
        <w:rPr>
          <w:rFonts w:ascii="Times New Roman" w:hAnsi="Times New Roman" w:cs="Times New Roman"/>
          <w:sz w:val="28"/>
          <w:szCs w:val="28"/>
        </w:rPr>
        <w:t>Common name for London Borough</w:t>
      </w:r>
      <w:r w:rsidR="00571A40">
        <w:rPr>
          <w:rFonts w:ascii="Times New Roman" w:hAnsi="Times New Roman" w:cs="Times New Roman"/>
          <w:sz w:val="28"/>
          <w:szCs w:val="28"/>
        </w:rPr>
        <w:t>.</w:t>
      </w:r>
    </w:p>
    <w:p w14:paraId="774C3B7E" w14:textId="06369EA2" w:rsidR="00514BE9" w:rsidRPr="00514BE9" w:rsidRDefault="00514BE9" w:rsidP="00571A4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major_category: </w:t>
      </w:r>
      <w:r>
        <w:rPr>
          <w:rFonts w:ascii="Times New Roman" w:hAnsi="Times New Roman" w:cs="Times New Roman"/>
          <w:sz w:val="28"/>
          <w:szCs w:val="28"/>
        </w:rPr>
        <w:t>High level categorization of crime.</w:t>
      </w:r>
    </w:p>
    <w:p w14:paraId="5737750B" w14:textId="0A37C7AC" w:rsidR="00514BE9" w:rsidRPr="00514BE9" w:rsidRDefault="00514BE9" w:rsidP="00571A4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minor_category: </w:t>
      </w:r>
      <w:r>
        <w:rPr>
          <w:rFonts w:ascii="Times New Roman" w:hAnsi="Times New Roman" w:cs="Times New Roman"/>
          <w:sz w:val="28"/>
          <w:szCs w:val="28"/>
        </w:rPr>
        <w:t>Low level categorizations of crime within major category.</w:t>
      </w:r>
    </w:p>
    <w:p w14:paraId="6AE89CC3" w14:textId="3664F089" w:rsidR="00514BE9" w:rsidRPr="00514BE9" w:rsidRDefault="00514BE9" w:rsidP="00571A4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value: </w:t>
      </w:r>
      <w:r>
        <w:rPr>
          <w:rFonts w:ascii="Times New Roman" w:hAnsi="Times New Roman" w:cs="Times New Roman"/>
          <w:sz w:val="28"/>
          <w:szCs w:val="28"/>
        </w:rPr>
        <w:t xml:space="preserve">Monthly reported count of categorical crime </w:t>
      </w:r>
      <w:proofErr w:type="gramStart"/>
      <w:r>
        <w:rPr>
          <w:rFonts w:ascii="Times New Roman" w:hAnsi="Times New Roman" w:cs="Times New Roman"/>
          <w:sz w:val="28"/>
          <w:szCs w:val="28"/>
        </w:rPr>
        <w:t>in a given</w:t>
      </w:r>
      <w:proofErr w:type="gramEnd"/>
      <w:r>
        <w:rPr>
          <w:rFonts w:ascii="Times New Roman" w:hAnsi="Times New Roman" w:cs="Times New Roman"/>
          <w:sz w:val="28"/>
          <w:szCs w:val="28"/>
        </w:rPr>
        <w:t xml:space="preserve"> Borough.</w:t>
      </w:r>
    </w:p>
    <w:p w14:paraId="596C7ECD" w14:textId="6EC6751B" w:rsidR="00514BE9" w:rsidRPr="00514BE9" w:rsidRDefault="00514BE9" w:rsidP="00571A4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year: </w:t>
      </w:r>
      <w:r>
        <w:rPr>
          <w:rFonts w:ascii="Times New Roman" w:hAnsi="Times New Roman" w:cs="Times New Roman"/>
          <w:sz w:val="28"/>
          <w:szCs w:val="28"/>
        </w:rPr>
        <w:t>Year of reported counts, 2008-2016</w:t>
      </w:r>
      <w:r w:rsidR="00571A40">
        <w:rPr>
          <w:rFonts w:ascii="Times New Roman" w:hAnsi="Times New Roman" w:cs="Times New Roman"/>
          <w:sz w:val="28"/>
          <w:szCs w:val="28"/>
        </w:rPr>
        <w:t>.</w:t>
      </w:r>
    </w:p>
    <w:p w14:paraId="73C870F6" w14:textId="4E878452" w:rsidR="00514BE9" w:rsidRPr="00815EDA" w:rsidRDefault="00514BE9" w:rsidP="00571A40">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month: </w:t>
      </w:r>
      <w:r>
        <w:rPr>
          <w:rFonts w:ascii="Times New Roman" w:hAnsi="Times New Roman" w:cs="Times New Roman"/>
          <w:sz w:val="28"/>
          <w:szCs w:val="28"/>
        </w:rPr>
        <w:t>Month of reported counts, 1-12</w:t>
      </w:r>
      <w:r w:rsidR="00571A40">
        <w:rPr>
          <w:rFonts w:ascii="Times New Roman" w:hAnsi="Times New Roman" w:cs="Times New Roman"/>
          <w:sz w:val="28"/>
          <w:szCs w:val="28"/>
        </w:rPr>
        <w:t>.</w:t>
      </w:r>
    </w:p>
    <w:p w14:paraId="2B02B441" w14:textId="5A07F222" w:rsidR="00815EDA" w:rsidRDefault="00815EDA" w:rsidP="00571A40">
      <w:pPr>
        <w:spacing w:line="360" w:lineRule="auto"/>
        <w:jc w:val="both"/>
        <w:rPr>
          <w:rFonts w:ascii="Times New Roman" w:hAnsi="Times New Roman" w:cs="Times New Roman"/>
          <w:sz w:val="28"/>
          <w:szCs w:val="28"/>
        </w:rPr>
      </w:pPr>
      <w:r>
        <w:rPr>
          <w:rFonts w:ascii="Times New Roman" w:hAnsi="Times New Roman" w:cs="Times New Roman"/>
          <w:sz w:val="28"/>
          <w:szCs w:val="28"/>
        </w:rPr>
        <w:t>The second source of data is scraped from a Wikipedia page that contains the list of London Boroughs. This page contains additional information about the boroughs, the following are the columns:</w:t>
      </w:r>
    </w:p>
    <w:p w14:paraId="7DE0F4C3" w14:textId="2E3DC33F" w:rsidR="00815EDA"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Borough: </w:t>
      </w:r>
      <w:r>
        <w:rPr>
          <w:rFonts w:ascii="Times New Roman" w:hAnsi="Times New Roman" w:cs="Times New Roman"/>
          <w:sz w:val="28"/>
          <w:szCs w:val="28"/>
        </w:rPr>
        <w:t>The names of the 33 London boroughs.</w:t>
      </w:r>
    </w:p>
    <w:p w14:paraId="12781A03" w14:textId="338E768A" w:rsidR="00815EDA"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Inner:</w:t>
      </w:r>
      <w:r>
        <w:rPr>
          <w:rFonts w:ascii="Times New Roman" w:hAnsi="Times New Roman" w:cs="Times New Roman"/>
          <w:sz w:val="28"/>
          <w:szCs w:val="28"/>
        </w:rPr>
        <w:t xml:space="preserve"> Categorizing the borough as an Inner London borough or an Outer London Borough.</w:t>
      </w:r>
    </w:p>
    <w:p w14:paraId="7B6662AC" w14:textId="0A2BD9D4" w:rsidR="00815EDA"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Status:</w:t>
      </w:r>
      <w:r>
        <w:rPr>
          <w:rFonts w:ascii="Times New Roman" w:hAnsi="Times New Roman" w:cs="Times New Roman"/>
          <w:sz w:val="28"/>
          <w:szCs w:val="28"/>
        </w:rPr>
        <w:t xml:space="preserve"> Categorizing the borough as Royal, City or </w:t>
      </w:r>
      <w:proofErr w:type="gramStart"/>
      <w:r>
        <w:rPr>
          <w:rFonts w:ascii="Times New Roman" w:hAnsi="Times New Roman" w:cs="Times New Roman"/>
          <w:sz w:val="28"/>
          <w:szCs w:val="28"/>
        </w:rPr>
        <w:t>other</w:t>
      </w:r>
      <w:proofErr w:type="gramEnd"/>
      <w:r>
        <w:rPr>
          <w:rFonts w:ascii="Times New Roman" w:hAnsi="Times New Roman" w:cs="Times New Roman"/>
          <w:sz w:val="28"/>
          <w:szCs w:val="28"/>
        </w:rPr>
        <w:t xml:space="preserve"> Borough.</w:t>
      </w:r>
    </w:p>
    <w:p w14:paraId="4F505EF3" w14:textId="777FC508" w:rsidR="00815EDA"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Local authority: </w:t>
      </w:r>
      <w:r>
        <w:rPr>
          <w:rFonts w:ascii="Times New Roman" w:hAnsi="Times New Roman" w:cs="Times New Roman"/>
          <w:sz w:val="28"/>
          <w:szCs w:val="28"/>
        </w:rPr>
        <w:t>The local authority assigned to the borough.</w:t>
      </w:r>
    </w:p>
    <w:p w14:paraId="7BB6B21F" w14:textId="1CF739B4" w:rsidR="00815EDA"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Political control:</w:t>
      </w:r>
      <w:r>
        <w:rPr>
          <w:rFonts w:ascii="Times New Roman" w:hAnsi="Times New Roman" w:cs="Times New Roman"/>
          <w:sz w:val="28"/>
          <w:szCs w:val="28"/>
        </w:rPr>
        <w:t xml:space="preserve"> The political party that controls the borough.</w:t>
      </w:r>
    </w:p>
    <w:p w14:paraId="6508C9B6" w14:textId="77777777" w:rsidR="00815EDA"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Headquarters: </w:t>
      </w:r>
      <w:r>
        <w:rPr>
          <w:rFonts w:ascii="Times New Roman" w:hAnsi="Times New Roman" w:cs="Times New Roman"/>
          <w:sz w:val="28"/>
          <w:szCs w:val="28"/>
        </w:rPr>
        <w:t>Headquarters of the borough.</w:t>
      </w:r>
    </w:p>
    <w:p w14:paraId="1EFB8718" w14:textId="7C6CC624" w:rsidR="00815EDA" w:rsidRDefault="00571A40"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Area (</w:t>
      </w:r>
      <w:r w:rsidR="00815EDA">
        <w:rPr>
          <w:rFonts w:ascii="Times New Roman" w:hAnsi="Times New Roman" w:cs="Times New Roman"/>
          <w:b/>
          <w:bCs/>
          <w:sz w:val="28"/>
          <w:szCs w:val="28"/>
        </w:rPr>
        <w:t xml:space="preserve">sq. mi): </w:t>
      </w:r>
      <w:r w:rsidR="00815EDA">
        <w:rPr>
          <w:rFonts w:ascii="Times New Roman" w:hAnsi="Times New Roman" w:cs="Times New Roman"/>
          <w:sz w:val="28"/>
          <w:szCs w:val="28"/>
        </w:rPr>
        <w:t>Area of the borough in square miles.</w:t>
      </w:r>
    </w:p>
    <w:p w14:paraId="4AE9C6E6" w14:textId="45C818F8" w:rsidR="00815EDA" w:rsidRDefault="00571A40"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Population (</w:t>
      </w:r>
      <w:r w:rsidR="00815EDA">
        <w:rPr>
          <w:rFonts w:ascii="Times New Roman" w:hAnsi="Times New Roman" w:cs="Times New Roman"/>
          <w:b/>
          <w:bCs/>
          <w:sz w:val="28"/>
          <w:szCs w:val="28"/>
        </w:rPr>
        <w:t>2013 Est):</w:t>
      </w:r>
      <w:r w:rsidR="00815EDA">
        <w:rPr>
          <w:rFonts w:ascii="Times New Roman" w:hAnsi="Times New Roman" w:cs="Times New Roman"/>
          <w:sz w:val="28"/>
          <w:szCs w:val="28"/>
        </w:rPr>
        <w:t xml:space="preserve"> The population in the borough recorded during the year 2013.</w:t>
      </w:r>
    </w:p>
    <w:p w14:paraId="4AFF1D13" w14:textId="77777777" w:rsidR="00815EDA"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Co</w:t>
      </w:r>
      <w:r>
        <w:rPr>
          <w:rFonts w:ascii="Times New Roman" w:hAnsi="Times New Roman" w:cs="Times New Roman"/>
          <w:sz w:val="28"/>
          <w:szCs w:val="28"/>
        </w:rPr>
        <w:t>-</w:t>
      </w:r>
      <w:r>
        <w:rPr>
          <w:rFonts w:ascii="Times New Roman" w:hAnsi="Times New Roman" w:cs="Times New Roman"/>
          <w:b/>
          <w:bCs/>
          <w:sz w:val="28"/>
          <w:szCs w:val="28"/>
        </w:rPr>
        <w:t xml:space="preserve">ordinates: </w:t>
      </w:r>
      <w:r>
        <w:rPr>
          <w:rFonts w:ascii="Times New Roman" w:hAnsi="Times New Roman" w:cs="Times New Roman"/>
          <w:sz w:val="28"/>
          <w:szCs w:val="28"/>
        </w:rPr>
        <w:t>The latitude and longitude of the boroughs.</w:t>
      </w:r>
    </w:p>
    <w:p w14:paraId="00AFA986" w14:textId="019372F6" w:rsidR="003426BF" w:rsidRDefault="00815EDA" w:rsidP="00571A40">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Nr</w:t>
      </w:r>
      <w:r w:rsidRPr="00815ED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b/>
          <w:bCs/>
          <w:sz w:val="28"/>
          <w:szCs w:val="28"/>
        </w:rPr>
        <w:t xml:space="preserve">in map: </w:t>
      </w:r>
      <w:r>
        <w:rPr>
          <w:rFonts w:ascii="Times New Roman" w:hAnsi="Times New Roman" w:cs="Times New Roman"/>
          <w:sz w:val="28"/>
          <w:szCs w:val="28"/>
        </w:rPr>
        <w:t xml:space="preserve">The number </w:t>
      </w:r>
      <w:r w:rsidR="00571A40">
        <w:rPr>
          <w:rFonts w:ascii="Times New Roman" w:hAnsi="Times New Roman" w:cs="Times New Roman"/>
          <w:sz w:val="28"/>
          <w:szCs w:val="28"/>
        </w:rPr>
        <w:t>assigned to each borough to represent visually on a map.</w:t>
      </w:r>
      <w:r>
        <w:rPr>
          <w:rFonts w:ascii="Times New Roman" w:hAnsi="Times New Roman" w:cs="Times New Roman"/>
          <w:sz w:val="28"/>
          <w:szCs w:val="28"/>
        </w:rPr>
        <w:t xml:space="preserve"> </w:t>
      </w:r>
    </w:p>
    <w:p w14:paraId="10AE00D7" w14:textId="1845E052" w:rsidR="00B0490A" w:rsidRDefault="00B0490A" w:rsidP="00B0490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third data source is </w:t>
      </w:r>
      <w:r w:rsidRPr="00B0490A">
        <w:rPr>
          <w:rFonts w:ascii="Times New Roman" w:hAnsi="Times New Roman" w:cs="Times New Roman"/>
          <w:sz w:val="28"/>
          <w:szCs w:val="28"/>
        </w:rPr>
        <w:t>the</w:t>
      </w:r>
      <w:r w:rsidRPr="00B0490A">
        <w:rPr>
          <w:rFonts w:ascii="Times New Roman" w:hAnsi="Times New Roman" w:cs="Times New Roman"/>
          <w:b/>
          <w:bCs/>
          <w:sz w:val="28"/>
          <w:szCs w:val="28"/>
        </w:rPr>
        <w:t xml:space="preserve"> list of Neighborhoods in the Royal Borough of Kingston upon Thames</w:t>
      </w:r>
      <w:r>
        <w:rPr>
          <w:rFonts w:ascii="Times New Roman" w:hAnsi="Times New Roman" w:cs="Times New Roman"/>
          <w:sz w:val="28"/>
          <w:szCs w:val="28"/>
        </w:rPr>
        <w:t xml:space="preserve"> found on the Wikipedia page. This dataset is created from scratch using the list of neighborhoods available on the site. Columns are as follows: </w:t>
      </w:r>
    </w:p>
    <w:p w14:paraId="21A4DC54" w14:textId="401E5DE6" w:rsidR="00B0490A" w:rsidRDefault="00B0490A" w:rsidP="00B0490A">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Neighborhood: </w:t>
      </w:r>
      <w:r>
        <w:rPr>
          <w:rFonts w:ascii="Times New Roman" w:hAnsi="Times New Roman" w:cs="Times New Roman"/>
          <w:sz w:val="28"/>
          <w:szCs w:val="28"/>
        </w:rPr>
        <w:t>Name of the Neighborhood in the Borough</w:t>
      </w:r>
    </w:p>
    <w:p w14:paraId="68051BE4" w14:textId="26CED7D2" w:rsidR="00B0490A" w:rsidRDefault="00B0490A" w:rsidP="00B0490A">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Borough:</w:t>
      </w:r>
      <w:r>
        <w:rPr>
          <w:rFonts w:ascii="Times New Roman" w:hAnsi="Times New Roman" w:cs="Times New Roman"/>
          <w:sz w:val="28"/>
          <w:szCs w:val="28"/>
        </w:rPr>
        <w:t xml:space="preserve"> Name of the Borough</w:t>
      </w:r>
    </w:p>
    <w:p w14:paraId="683A566C" w14:textId="190A0B3E" w:rsidR="00B0490A" w:rsidRDefault="00B0490A" w:rsidP="00B0490A">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Latitude:</w:t>
      </w:r>
      <w:r>
        <w:rPr>
          <w:rFonts w:ascii="Times New Roman" w:hAnsi="Times New Roman" w:cs="Times New Roman"/>
          <w:sz w:val="28"/>
          <w:szCs w:val="28"/>
        </w:rPr>
        <w:t xml:space="preserve"> Latitude of the Borough</w:t>
      </w:r>
    </w:p>
    <w:p w14:paraId="315DF80E" w14:textId="32373162" w:rsidR="00B0490A" w:rsidRDefault="00B0490A" w:rsidP="00B0490A">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Longitude:</w:t>
      </w:r>
      <w:r>
        <w:rPr>
          <w:rFonts w:ascii="Times New Roman" w:hAnsi="Times New Roman" w:cs="Times New Roman"/>
          <w:sz w:val="28"/>
          <w:szCs w:val="28"/>
        </w:rPr>
        <w:t xml:space="preserve"> Longitude of the Borough</w:t>
      </w:r>
    </w:p>
    <w:p w14:paraId="0A6E4F53" w14:textId="4BBB79AA" w:rsidR="00B0490A" w:rsidRDefault="00B0490A" w:rsidP="00B0490A">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2.2 Data Cleaning</w:t>
      </w:r>
    </w:p>
    <w:p w14:paraId="72373A5C" w14:textId="52C93616" w:rsidR="00B0490A" w:rsidRDefault="0045727B" w:rsidP="007559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Preparation of the data for all the 3 sources of data are done individually. From the London Crimes dataset, we have only considered the most recent year i.e. 2016. </w:t>
      </w:r>
    </w:p>
    <w:p w14:paraId="61CC1198" w14:textId="77777777" w:rsidR="00133BDB" w:rsidRDefault="00133BDB" w:rsidP="00B0490A">
      <w:pPr>
        <w:spacing w:line="360" w:lineRule="auto"/>
        <w:jc w:val="both"/>
        <w:rPr>
          <w:rFonts w:ascii="Times New Roman" w:hAnsi="Times New Roman" w:cs="Times New Roman"/>
          <w:sz w:val="28"/>
          <w:szCs w:val="28"/>
        </w:rPr>
      </w:pPr>
    </w:p>
    <w:p w14:paraId="0C2CCBA1" w14:textId="2A38D83B" w:rsidR="0045727B" w:rsidRPr="0045727B" w:rsidRDefault="0045727B" w:rsidP="00B0490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9B0BD9" wp14:editId="45963549">
            <wp:extent cx="6073140" cy="1132038"/>
            <wp:effectExtent l="0" t="0" r="3810" b="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png"/>
                    <pic:cNvPicPr/>
                  </pic:nvPicPr>
                  <pic:blipFill>
                    <a:blip r:embed="rId5">
                      <a:extLst>
                        <a:ext uri="{28A0092B-C50C-407E-A947-70E740481C1C}">
                          <a14:useLocalDpi xmlns:a14="http://schemas.microsoft.com/office/drawing/2010/main" val="0"/>
                        </a:ext>
                      </a:extLst>
                    </a:blip>
                    <a:stretch>
                      <a:fillRect/>
                    </a:stretch>
                  </pic:blipFill>
                  <pic:spPr>
                    <a:xfrm>
                      <a:off x="0" y="0"/>
                      <a:ext cx="6509622" cy="1213399"/>
                    </a:xfrm>
                    <a:prstGeom prst="rect">
                      <a:avLst/>
                    </a:prstGeom>
                  </pic:spPr>
                </pic:pic>
              </a:graphicData>
            </a:graphic>
          </wp:inline>
        </w:drawing>
      </w:r>
    </w:p>
    <w:p w14:paraId="7646D272" w14:textId="3787CB50" w:rsidR="00B0490A" w:rsidRPr="00B95E09" w:rsidRDefault="00133BDB" w:rsidP="00133BDB">
      <w:pPr>
        <w:spacing w:line="360" w:lineRule="auto"/>
        <w:jc w:val="center"/>
        <w:rPr>
          <w:rFonts w:ascii="Times New Roman" w:hAnsi="Times New Roman" w:cs="Times New Roman"/>
          <w:b/>
          <w:bCs/>
          <w:i/>
          <w:iCs/>
          <w:sz w:val="28"/>
          <w:szCs w:val="28"/>
        </w:rPr>
      </w:pPr>
      <w:r w:rsidRPr="00B95E09">
        <w:rPr>
          <w:rFonts w:ascii="Times New Roman" w:hAnsi="Times New Roman" w:cs="Times New Roman"/>
          <w:b/>
          <w:bCs/>
          <w:i/>
          <w:iCs/>
          <w:sz w:val="28"/>
          <w:szCs w:val="28"/>
        </w:rPr>
        <w:t>Fig 2.1 London crime data after data preprocessing</w:t>
      </w:r>
    </w:p>
    <w:p w14:paraId="63E4A79F" w14:textId="2E870B83" w:rsidR="003426BF" w:rsidRDefault="003426BF" w:rsidP="00571A40">
      <w:pPr>
        <w:spacing w:line="360" w:lineRule="auto"/>
        <w:jc w:val="both"/>
        <w:rPr>
          <w:rFonts w:ascii="Times New Roman" w:hAnsi="Times New Roman" w:cs="Times New Roman"/>
          <w:b/>
          <w:bCs/>
          <w:sz w:val="32"/>
          <w:szCs w:val="32"/>
        </w:rPr>
      </w:pPr>
    </w:p>
    <w:p w14:paraId="0ED13A97" w14:textId="1C416173" w:rsidR="00B95E09" w:rsidRDefault="00133BDB" w:rsidP="00571A4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The List of London Boroughs dataset is scraped from the Wikipedia page using Beautiful Soup library. After the dataset is scraped from the website, the dataset is processed to get the names of the Boroughs in correct form (see </w:t>
      </w:r>
      <w:r w:rsidRPr="00B95E09">
        <w:rPr>
          <w:rFonts w:ascii="Times New Roman" w:hAnsi="Times New Roman" w:cs="Times New Roman"/>
          <w:i/>
          <w:iCs/>
          <w:sz w:val="28"/>
          <w:szCs w:val="28"/>
        </w:rPr>
        <w:t>fig 2.2</w:t>
      </w:r>
      <w:r>
        <w:rPr>
          <w:rFonts w:ascii="Times New Roman" w:hAnsi="Times New Roman" w:cs="Times New Roman"/>
          <w:sz w:val="28"/>
          <w:szCs w:val="28"/>
        </w:rPr>
        <w:t>).</w:t>
      </w:r>
    </w:p>
    <w:p w14:paraId="0729615E" w14:textId="3FEAC9B4" w:rsidR="00133BDB" w:rsidRDefault="00133BDB" w:rsidP="00571A4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E08CBF" wp14:editId="1AFE4884">
            <wp:extent cx="5943600" cy="196977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p>
    <w:p w14:paraId="2D48E62B" w14:textId="179EE41C" w:rsidR="00B95E09" w:rsidRDefault="00B95E09" w:rsidP="00B95E09">
      <w:pPr>
        <w:spacing w:line="360" w:lineRule="auto"/>
        <w:jc w:val="center"/>
        <w:rPr>
          <w:rFonts w:ascii="Times New Roman" w:hAnsi="Times New Roman" w:cs="Times New Roman"/>
          <w:b/>
          <w:bCs/>
          <w:i/>
          <w:iCs/>
          <w:sz w:val="28"/>
          <w:szCs w:val="28"/>
        </w:rPr>
      </w:pPr>
      <w:r w:rsidRPr="00B95E09">
        <w:rPr>
          <w:rFonts w:ascii="Times New Roman" w:hAnsi="Times New Roman" w:cs="Times New Roman"/>
          <w:b/>
          <w:bCs/>
          <w:i/>
          <w:iCs/>
          <w:sz w:val="28"/>
          <w:szCs w:val="28"/>
        </w:rPr>
        <w:t xml:space="preserve">Fig 2.2 List of London Boroughs </w:t>
      </w:r>
    </w:p>
    <w:p w14:paraId="43D3F9E7" w14:textId="46BA3CDE" w:rsidR="00B95E09" w:rsidRDefault="00B95E09" w:rsidP="00B95E0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two datasets are merged on the Borough names to form a new dataset that combines the necessary information in one single dataset (see </w:t>
      </w:r>
      <w:r w:rsidRPr="00B95E09">
        <w:rPr>
          <w:rFonts w:ascii="Times New Roman" w:hAnsi="Times New Roman" w:cs="Times New Roman"/>
          <w:i/>
          <w:iCs/>
          <w:sz w:val="28"/>
          <w:szCs w:val="28"/>
        </w:rPr>
        <w:t>fig 2.3</w:t>
      </w:r>
      <w:r>
        <w:rPr>
          <w:rFonts w:ascii="Times New Roman" w:hAnsi="Times New Roman" w:cs="Times New Roman"/>
          <w:sz w:val="28"/>
          <w:szCs w:val="28"/>
        </w:rPr>
        <w:t>). The purpose of this dataset is to visualize the crime rates in each Borough with the least crimes recorded during the year 2016.</w:t>
      </w:r>
    </w:p>
    <w:p w14:paraId="22C2B7F5" w14:textId="42581A47" w:rsidR="00B95E09" w:rsidRDefault="00B95E09" w:rsidP="00B95E09">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472B1B" wp14:editId="556FF007">
            <wp:extent cx="5913120" cy="258699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png"/>
                    <pic:cNvPicPr/>
                  </pic:nvPicPr>
                  <pic:blipFill>
                    <a:blip r:embed="rId7">
                      <a:extLst>
                        <a:ext uri="{28A0092B-C50C-407E-A947-70E740481C1C}">
                          <a14:useLocalDpi xmlns:a14="http://schemas.microsoft.com/office/drawing/2010/main" val="0"/>
                        </a:ext>
                      </a:extLst>
                    </a:blip>
                    <a:stretch>
                      <a:fillRect/>
                    </a:stretch>
                  </pic:blipFill>
                  <pic:spPr>
                    <a:xfrm>
                      <a:off x="0" y="0"/>
                      <a:ext cx="5941537" cy="2599422"/>
                    </a:xfrm>
                    <a:prstGeom prst="rect">
                      <a:avLst/>
                    </a:prstGeom>
                  </pic:spPr>
                </pic:pic>
              </a:graphicData>
            </a:graphic>
          </wp:inline>
        </w:drawing>
      </w:r>
    </w:p>
    <w:p w14:paraId="48F4F88C" w14:textId="34710584" w:rsidR="00B95E09" w:rsidRDefault="00B95E09" w:rsidP="00B95E09">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2.3 Crimes in London Borough</w:t>
      </w:r>
    </w:p>
    <w:p w14:paraId="21CC449D" w14:textId="52260B82" w:rsidR="00B95E09" w:rsidRPr="0075590E" w:rsidRDefault="0075590E" w:rsidP="0075590E">
      <w:pPr>
        <w:spacing w:line="360" w:lineRule="auto"/>
        <w:jc w:val="both"/>
        <w:rPr>
          <w:rFonts w:ascii="Times New Roman" w:hAnsi="Times New Roman" w:cs="Times New Roman"/>
          <w:b/>
          <w:bCs/>
          <w:i/>
          <w:iCs/>
          <w:sz w:val="44"/>
          <w:szCs w:val="44"/>
          <w:u w:val="single"/>
        </w:rPr>
      </w:pPr>
      <w:r w:rsidRPr="0075590E">
        <w:rPr>
          <w:rFonts w:ascii="Times New Roman" w:hAnsi="Times New Roman" w:cs="Times New Roman"/>
          <w:b/>
          <w:bCs/>
          <w:sz w:val="44"/>
          <w:szCs w:val="44"/>
        </w:rPr>
        <w:lastRenderedPageBreak/>
        <w:t xml:space="preserve">3. </w:t>
      </w:r>
      <w:r w:rsidRPr="0075590E">
        <w:rPr>
          <w:rFonts w:ascii="Times New Roman" w:hAnsi="Times New Roman" w:cs="Times New Roman"/>
          <w:b/>
          <w:bCs/>
          <w:sz w:val="44"/>
          <w:szCs w:val="44"/>
          <w:u w:val="single"/>
        </w:rPr>
        <w:t>Exploratory Data Analysis</w:t>
      </w:r>
    </w:p>
    <w:p w14:paraId="07B13B63" w14:textId="6C67C4B0" w:rsidR="003426BF" w:rsidRDefault="0075590E" w:rsidP="007E7140">
      <w:pPr>
        <w:spacing w:line="360" w:lineRule="auto"/>
        <w:rPr>
          <w:rFonts w:ascii="Times New Roman" w:hAnsi="Times New Roman" w:cs="Times New Roman"/>
          <w:b/>
          <w:bCs/>
          <w:sz w:val="32"/>
          <w:szCs w:val="32"/>
        </w:rPr>
      </w:pPr>
      <w:r>
        <w:rPr>
          <w:rFonts w:ascii="Times New Roman" w:hAnsi="Times New Roman" w:cs="Times New Roman"/>
          <w:b/>
          <w:bCs/>
          <w:sz w:val="32"/>
          <w:szCs w:val="32"/>
        </w:rPr>
        <w:t>3.1 Boroughs with Highest crime records</w:t>
      </w:r>
    </w:p>
    <w:p w14:paraId="63F173C5" w14:textId="01DB3921" w:rsidR="0075590E" w:rsidRDefault="0075590E" w:rsidP="0075590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After merging the two datasets we can find the list of Boroughs which have the highest crime records during the year 2016. </w:t>
      </w:r>
      <w:proofErr w:type="gramStart"/>
      <w:r>
        <w:rPr>
          <w:rFonts w:ascii="Times New Roman" w:hAnsi="Times New Roman" w:cs="Times New Roman"/>
          <w:sz w:val="28"/>
          <w:szCs w:val="28"/>
        </w:rPr>
        <w:t xml:space="preserve">It is </w:t>
      </w:r>
      <w:r w:rsidR="003C7FE8">
        <w:rPr>
          <w:rFonts w:ascii="Times New Roman" w:hAnsi="Times New Roman" w:cs="Times New Roman"/>
          <w:sz w:val="28"/>
          <w:szCs w:val="28"/>
        </w:rPr>
        <w:t>clear</w:t>
      </w:r>
      <w:r>
        <w:rPr>
          <w:rFonts w:ascii="Times New Roman" w:hAnsi="Times New Roman" w:cs="Times New Roman"/>
          <w:sz w:val="28"/>
          <w:szCs w:val="28"/>
        </w:rPr>
        <w:t xml:space="preserve"> that Westminster</w:t>
      </w:r>
      <w:proofErr w:type="gramEnd"/>
      <w:r>
        <w:rPr>
          <w:rFonts w:ascii="Times New Roman" w:hAnsi="Times New Roman" w:cs="Times New Roman"/>
          <w:sz w:val="28"/>
          <w:szCs w:val="28"/>
        </w:rPr>
        <w:t xml:space="preserve"> has the highest crimes recorded followed by Lambeth, Southwark, Newham and Tower Hamlets. Westminster has a significantly higher crime rate than the other 4 B</w:t>
      </w:r>
      <w:r w:rsidR="003C7FE8">
        <w:rPr>
          <w:rFonts w:ascii="Times New Roman" w:hAnsi="Times New Roman" w:cs="Times New Roman"/>
          <w:sz w:val="28"/>
          <w:szCs w:val="28"/>
        </w:rPr>
        <w:t xml:space="preserve">oroughs (see </w:t>
      </w:r>
      <w:r w:rsidR="003C7FE8" w:rsidRPr="003C7FE8">
        <w:rPr>
          <w:rFonts w:ascii="Times New Roman" w:hAnsi="Times New Roman" w:cs="Times New Roman"/>
          <w:i/>
          <w:iCs/>
          <w:sz w:val="28"/>
          <w:szCs w:val="28"/>
        </w:rPr>
        <w:t>fig 3.1</w:t>
      </w:r>
      <w:r w:rsidR="003C7FE8">
        <w:rPr>
          <w:rFonts w:ascii="Times New Roman" w:hAnsi="Times New Roman" w:cs="Times New Roman"/>
          <w:sz w:val="28"/>
          <w:szCs w:val="28"/>
        </w:rPr>
        <w:t>).</w:t>
      </w:r>
    </w:p>
    <w:p w14:paraId="783BBFA4" w14:textId="77777777" w:rsidR="003C7FE8" w:rsidRDefault="003C7FE8" w:rsidP="0075590E">
      <w:pPr>
        <w:spacing w:line="360" w:lineRule="auto"/>
        <w:jc w:val="both"/>
        <w:rPr>
          <w:rFonts w:ascii="Times New Roman" w:hAnsi="Times New Roman" w:cs="Times New Roman"/>
          <w:sz w:val="28"/>
          <w:szCs w:val="28"/>
        </w:rPr>
      </w:pPr>
    </w:p>
    <w:p w14:paraId="56E8A033" w14:textId="19B32C53" w:rsidR="003C7FE8" w:rsidRDefault="003C7FE8" w:rsidP="0075590E">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0FF5C0" wp14:editId="5BD51C7F">
            <wp:extent cx="5943600" cy="40811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14:paraId="09B82D1E" w14:textId="2FBA9329" w:rsidR="003C7FE8" w:rsidRDefault="003C7FE8" w:rsidP="003C7FE8">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3.1 Boroughs with highest crime records</w:t>
      </w:r>
    </w:p>
    <w:p w14:paraId="17336D75" w14:textId="77777777" w:rsidR="003C7FE8" w:rsidRDefault="003C7FE8" w:rsidP="003C7FE8">
      <w:pPr>
        <w:spacing w:line="360" w:lineRule="auto"/>
        <w:rPr>
          <w:rFonts w:ascii="Times New Roman" w:hAnsi="Times New Roman" w:cs="Times New Roman"/>
          <w:b/>
          <w:bCs/>
          <w:sz w:val="32"/>
          <w:szCs w:val="32"/>
        </w:rPr>
      </w:pPr>
    </w:p>
    <w:p w14:paraId="7C588011" w14:textId="0C648CE0" w:rsidR="003C7FE8" w:rsidRDefault="003C7FE8" w:rsidP="003C7FE8">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3.2 Boroughs with the Lowest crime records</w:t>
      </w:r>
    </w:p>
    <w:p w14:paraId="46DEF784" w14:textId="7B142B9E" w:rsidR="003C7FE8" w:rsidRDefault="003C7FE8" w:rsidP="003C7FE8">
      <w:pPr>
        <w:spacing w:line="360" w:lineRule="auto"/>
        <w:rPr>
          <w:rFonts w:ascii="Times New Roman" w:hAnsi="Times New Roman" w:cs="Times New Roman"/>
          <w:sz w:val="28"/>
          <w:szCs w:val="28"/>
        </w:rPr>
      </w:pPr>
      <w:r>
        <w:rPr>
          <w:rFonts w:ascii="Times New Roman" w:hAnsi="Times New Roman" w:cs="Times New Roman"/>
          <w:sz w:val="28"/>
          <w:szCs w:val="28"/>
        </w:rPr>
        <w:t xml:space="preserve">Comparing the five Boroughs with the lowest crime records during the year 2016, City of London has the lowest recorded crimes followed by Kingston upon Thames, Sutton, Richmond upon Thames, and Merton (see </w:t>
      </w:r>
      <w:r w:rsidRPr="003C7FE8">
        <w:rPr>
          <w:rFonts w:ascii="Times New Roman" w:hAnsi="Times New Roman" w:cs="Times New Roman"/>
          <w:i/>
          <w:iCs/>
          <w:sz w:val="28"/>
          <w:szCs w:val="28"/>
        </w:rPr>
        <w:t>fig 3.2</w:t>
      </w:r>
      <w:r>
        <w:rPr>
          <w:rFonts w:ascii="Times New Roman" w:hAnsi="Times New Roman" w:cs="Times New Roman"/>
          <w:i/>
          <w:iCs/>
          <w:sz w:val="28"/>
          <w:szCs w:val="28"/>
        </w:rPr>
        <w:t>.1</w:t>
      </w:r>
      <w:r>
        <w:rPr>
          <w:rFonts w:ascii="Times New Roman" w:hAnsi="Times New Roman" w:cs="Times New Roman"/>
          <w:sz w:val="28"/>
          <w:szCs w:val="28"/>
        </w:rPr>
        <w:t>).</w:t>
      </w:r>
    </w:p>
    <w:p w14:paraId="66344224" w14:textId="77777777" w:rsidR="003C7FE8" w:rsidRDefault="003C7FE8" w:rsidP="003C7FE8">
      <w:pPr>
        <w:spacing w:line="360" w:lineRule="auto"/>
        <w:rPr>
          <w:rFonts w:ascii="Times New Roman" w:hAnsi="Times New Roman" w:cs="Times New Roman"/>
          <w:sz w:val="28"/>
          <w:szCs w:val="28"/>
        </w:rPr>
      </w:pPr>
    </w:p>
    <w:p w14:paraId="206AC5A0" w14:textId="2D2DB751" w:rsidR="003C7FE8" w:rsidRPr="003C7FE8" w:rsidRDefault="003C7FE8" w:rsidP="003C7FE8">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DE569F" wp14:editId="5B7FE2F7">
            <wp:extent cx="5943600" cy="409638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inline>
        </w:drawing>
      </w:r>
    </w:p>
    <w:p w14:paraId="02F27C53" w14:textId="2B98237E" w:rsidR="00842357" w:rsidRPr="003C7FE8" w:rsidRDefault="003C7FE8" w:rsidP="00842357">
      <w:pPr>
        <w:spacing w:line="360" w:lineRule="auto"/>
        <w:jc w:val="center"/>
        <w:rPr>
          <w:rFonts w:ascii="Times New Roman" w:hAnsi="Times New Roman" w:cs="Times New Roman"/>
          <w:b/>
          <w:bCs/>
          <w:i/>
          <w:iCs/>
          <w:sz w:val="28"/>
          <w:szCs w:val="28"/>
        </w:rPr>
      </w:pPr>
      <w:r w:rsidRPr="003C7FE8">
        <w:rPr>
          <w:rFonts w:ascii="Times New Roman" w:hAnsi="Times New Roman" w:cs="Times New Roman"/>
          <w:b/>
          <w:bCs/>
          <w:i/>
          <w:iCs/>
          <w:sz w:val="28"/>
          <w:szCs w:val="28"/>
        </w:rPr>
        <w:t>Fig 3.2</w:t>
      </w:r>
      <w:r>
        <w:rPr>
          <w:rFonts w:ascii="Times New Roman" w:hAnsi="Times New Roman" w:cs="Times New Roman"/>
          <w:b/>
          <w:bCs/>
          <w:i/>
          <w:iCs/>
          <w:sz w:val="28"/>
          <w:szCs w:val="28"/>
        </w:rPr>
        <w:t>.1</w:t>
      </w:r>
      <w:r w:rsidRPr="003C7FE8">
        <w:rPr>
          <w:rFonts w:ascii="Times New Roman" w:hAnsi="Times New Roman" w:cs="Times New Roman"/>
          <w:b/>
          <w:bCs/>
          <w:i/>
          <w:iCs/>
          <w:sz w:val="28"/>
          <w:szCs w:val="28"/>
        </w:rPr>
        <w:t xml:space="preserve"> Boroughs with lowest crime records</w:t>
      </w:r>
    </w:p>
    <w:p w14:paraId="36593793" w14:textId="510BE400" w:rsidR="003C7FE8" w:rsidRDefault="003C7FE8" w:rsidP="00842357">
      <w:pPr>
        <w:spacing w:line="360" w:lineRule="auto"/>
        <w:jc w:val="both"/>
        <w:rPr>
          <w:rFonts w:ascii="Times New Roman" w:hAnsi="Times New Roman" w:cs="Times New Roman"/>
          <w:sz w:val="28"/>
          <w:szCs w:val="28"/>
        </w:rPr>
      </w:pPr>
      <w:r>
        <w:rPr>
          <w:rFonts w:ascii="Times New Roman" w:hAnsi="Times New Roman" w:cs="Times New Roman"/>
          <w:sz w:val="28"/>
          <w:szCs w:val="28"/>
        </w:rPr>
        <w:t>City of London has significantly lower crime rate because it is the 33</w:t>
      </w:r>
      <w:r w:rsidRPr="003C7FE8">
        <w:rPr>
          <w:rFonts w:ascii="Times New Roman" w:hAnsi="Times New Roman" w:cs="Times New Roman"/>
          <w:sz w:val="28"/>
          <w:szCs w:val="28"/>
          <w:vertAlign w:val="superscript"/>
        </w:rPr>
        <w:t>rd</w:t>
      </w:r>
      <w:r>
        <w:rPr>
          <w:rFonts w:ascii="Times New Roman" w:hAnsi="Times New Roman" w:cs="Times New Roman"/>
          <w:sz w:val="28"/>
          <w:szCs w:val="28"/>
        </w:rPr>
        <w:t xml:space="preserve"> principal division of Greater London but it is not a London Borough. It has an area of 1.12 square miles and a population of 7000 as of 201</w:t>
      </w:r>
      <w:r w:rsidR="00842357">
        <w:rPr>
          <w:rFonts w:ascii="Times New Roman" w:hAnsi="Times New Roman" w:cs="Times New Roman"/>
          <w:sz w:val="28"/>
          <w:szCs w:val="28"/>
        </w:rPr>
        <w:t>1</w:t>
      </w:r>
      <w:r>
        <w:rPr>
          <w:rFonts w:ascii="Times New Roman" w:hAnsi="Times New Roman" w:cs="Times New Roman"/>
          <w:sz w:val="28"/>
          <w:szCs w:val="28"/>
        </w:rPr>
        <w:t xml:space="preserve"> which suggests that it is a small area (see </w:t>
      </w:r>
      <w:r w:rsidRPr="003C7FE8">
        <w:rPr>
          <w:rFonts w:ascii="Times New Roman" w:hAnsi="Times New Roman" w:cs="Times New Roman"/>
          <w:i/>
          <w:iCs/>
          <w:sz w:val="28"/>
          <w:szCs w:val="28"/>
        </w:rPr>
        <w:t>fig 3.2.2</w:t>
      </w:r>
      <w:r>
        <w:rPr>
          <w:rFonts w:ascii="Times New Roman" w:hAnsi="Times New Roman" w:cs="Times New Roman"/>
          <w:sz w:val="28"/>
          <w:szCs w:val="28"/>
        </w:rPr>
        <w:t>). Hence, we will consider the next Borough with the lowest crime record as the safest Borough in London which is Kingston upon Thames.</w:t>
      </w:r>
    </w:p>
    <w:p w14:paraId="30BE66A6" w14:textId="5C05AACB" w:rsidR="00842357" w:rsidRPr="003C7FE8" w:rsidRDefault="00842357" w:rsidP="00212AB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762076" wp14:editId="13342669">
            <wp:extent cx="3972479" cy="809738"/>
            <wp:effectExtent l="0" t="0" r="762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png"/>
                    <pic:cNvPicPr/>
                  </pic:nvPicPr>
                  <pic:blipFill>
                    <a:blip r:embed="rId10">
                      <a:extLst>
                        <a:ext uri="{28A0092B-C50C-407E-A947-70E740481C1C}">
                          <a14:useLocalDpi xmlns:a14="http://schemas.microsoft.com/office/drawing/2010/main" val="0"/>
                        </a:ext>
                      </a:extLst>
                    </a:blip>
                    <a:stretch>
                      <a:fillRect/>
                    </a:stretch>
                  </pic:blipFill>
                  <pic:spPr>
                    <a:xfrm>
                      <a:off x="0" y="0"/>
                      <a:ext cx="3972479" cy="809738"/>
                    </a:xfrm>
                    <a:prstGeom prst="rect">
                      <a:avLst/>
                    </a:prstGeom>
                  </pic:spPr>
                </pic:pic>
              </a:graphicData>
            </a:graphic>
          </wp:inline>
        </w:drawing>
      </w:r>
    </w:p>
    <w:p w14:paraId="7A4A2B4E" w14:textId="13E90B56" w:rsidR="003426BF" w:rsidRDefault="00212AB3" w:rsidP="00212AB3">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3.2.2 City of London</w:t>
      </w:r>
    </w:p>
    <w:p w14:paraId="6E648F0C" w14:textId="77777777" w:rsidR="00212AB3" w:rsidRDefault="00212AB3" w:rsidP="00212AB3">
      <w:pPr>
        <w:spacing w:line="360" w:lineRule="auto"/>
        <w:jc w:val="center"/>
        <w:rPr>
          <w:rFonts w:ascii="Times New Roman" w:hAnsi="Times New Roman" w:cs="Times New Roman"/>
          <w:b/>
          <w:bCs/>
          <w:i/>
          <w:iCs/>
          <w:sz w:val="28"/>
          <w:szCs w:val="28"/>
        </w:rPr>
      </w:pPr>
    </w:p>
    <w:p w14:paraId="787D036A" w14:textId="22D0B107" w:rsidR="00212AB3" w:rsidRDefault="00212AB3" w:rsidP="00212AB3">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3.3 Neighborhoods in Kingston upon Thames</w:t>
      </w:r>
    </w:p>
    <w:p w14:paraId="3B242226" w14:textId="4070E0F7" w:rsidR="00212AB3" w:rsidRPr="00212AB3" w:rsidRDefault="00212AB3" w:rsidP="00212AB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There are 15 neighborhoods in the Royal Borough of Kingston upon Thames, they are visualized on the map using the folium library in python (see </w:t>
      </w:r>
      <w:r>
        <w:rPr>
          <w:rFonts w:ascii="Times New Roman" w:hAnsi="Times New Roman" w:cs="Times New Roman"/>
          <w:i/>
          <w:iCs/>
          <w:sz w:val="28"/>
          <w:szCs w:val="28"/>
        </w:rPr>
        <w:t>fig 3.3</w:t>
      </w:r>
      <w:r>
        <w:rPr>
          <w:rFonts w:ascii="Times New Roman" w:hAnsi="Times New Roman" w:cs="Times New Roman"/>
          <w:sz w:val="28"/>
          <w:szCs w:val="28"/>
        </w:rPr>
        <w:t>).</w:t>
      </w:r>
    </w:p>
    <w:p w14:paraId="787099D6" w14:textId="03F79DB7" w:rsidR="00212AB3" w:rsidRPr="00212AB3" w:rsidRDefault="00212AB3" w:rsidP="00212AB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6A31B9" wp14:editId="7D8733A7">
            <wp:extent cx="5943600" cy="3568065"/>
            <wp:effectExtent l="0" t="0" r="0" b="0"/>
            <wp:docPr id="7" name="Picture 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117D6AAA" w14:textId="457328BD" w:rsidR="00212AB3" w:rsidRDefault="00212AB3" w:rsidP="00212AB3">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3.3 Neighborhoods in Kingston upon Thames</w:t>
      </w:r>
    </w:p>
    <w:p w14:paraId="6DEEBFA9" w14:textId="7E60A8AD" w:rsidR="00212AB3" w:rsidRDefault="00212AB3" w:rsidP="00212AB3">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3.4 Data Modelling</w:t>
      </w:r>
    </w:p>
    <w:p w14:paraId="5D33EAC9" w14:textId="72A33C54" w:rsidR="00212AB3" w:rsidRDefault="00212AB3" w:rsidP="00212AB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Using the final dataset containing the neighborhoods in Kingston upon Thames along with the Latitude and Longitude, we can find all the venues within a 500-meter </w:t>
      </w:r>
      <w:r>
        <w:rPr>
          <w:rFonts w:ascii="Times New Roman" w:hAnsi="Times New Roman" w:cs="Times New Roman"/>
          <w:sz w:val="28"/>
          <w:szCs w:val="28"/>
        </w:rPr>
        <w:lastRenderedPageBreak/>
        <w:t>radius of each neighborhood by connecting to the Foursquare API. This returns a json file containing all the venues in each neighborhood which is converted to a pandas data</w:t>
      </w:r>
      <w:r w:rsidR="0044676F">
        <w:rPr>
          <w:rFonts w:ascii="Times New Roman" w:hAnsi="Times New Roman" w:cs="Times New Roman"/>
          <w:sz w:val="28"/>
          <w:szCs w:val="28"/>
        </w:rPr>
        <w:t xml:space="preserve"> </w:t>
      </w:r>
      <w:r>
        <w:rPr>
          <w:rFonts w:ascii="Times New Roman" w:hAnsi="Times New Roman" w:cs="Times New Roman"/>
          <w:sz w:val="28"/>
          <w:szCs w:val="28"/>
        </w:rPr>
        <w:t>frame. This data</w:t>
      </w:r>
      <w:r w:rsidR="0044676F">
        <w:rPr>
          <w:rFonts w:ascii="Times New Roman" w:hAnsi="Times New Roman" w:cs="Times New Roman"/>
          <w:sz w:val="28"/>
          <w:szCs w:val="28"/>
        </w:rPr>
        <w:t xml:space="preserve"> </w:t>
      </w:r>
      <w:r>
        <w:rPr>
          <w:rFonts w:ascii="Times New Roman" w:hAnsi="Times New Roman" w:cs="Times New Roman"/>
          <w:sz w:val="28"/>
          <w:szCs w:val="28"/>
        </w:rPr>
        <w:t xml:space="preserve">frame contains all the </w:t>
      </w:r>
      <w:r w:rsidR="0044676F">
        <w:rPr>
          <w:rFonts w:ascii="Times New Roman" w:hAnsi="Times New Roman" w:cs="Times New Roman"/>
          <w:sz w:val="28"/>
          <w:szCs w:val="28"/>
        </w:rPr>
        <w:t>v</w:t>
      </w:r>
      <w:r>
        <w:rPr>
          <w:rFonts w:ascii="Times New Roman" w:hAnsi="Times New Roman" w:cs="Times New Roman"/>
          <w:sz w:val="28"/>
          <w:szCs w:val="28"/>
        </w:rPr>
        <w:t>enues</w:t>
      </w:r>
      <w:r w:rsidR="0044676F">
        <w:rPr>
          <w:rFonts w:ascii="Times New Roman" w:hAnsi="Times New Roman" w:cs="Times New Roman"/>
          <w:sz w:val="28"/>
          <w:szCs w:val="28"/>
        </w:rPr>
        <w:t xml:space="preserve"> </w:t>
      </w:r>
      <w:r w:rsidR="00492F36">
        <w:rPr>
          <w:rFonts w:ascii="Times New Roman" w:hAnsi="Times New Roman" w:cs="Times New Roman"/>
          <w:sz w:val="28"/>
          <w:szCs w:val="28"/>
        </w:rPr>
        <w:t xml:space="preserve">along with their coordinates and category (see </w:t>
      </w:r>
      <w:r w:rsidR="00492F36">
        <w:rPr>
          <w:rFonts w:ascii="Times New Roman" w:hAnsi="Times New Roman" w:cs="Times New Roman"/>
          <w:i/>
          <w:iCs/>
          <w:sz w:val="28"/>
          <w:szCs w:val="28"/>
        </w:rPr>
        <w:t>fig 3.4</w:t>
      </w:r>
      <w:r w:rsidR="00492F36">
        <w:rPr>
          <w:rFonts w:ascii="Times New Roman" w:hAnsi="Times New Roman" w:cs="Times New Roman"/>
          <w:sz w:val="28"/>
          <w:szCs w:val="28"/>
        </w:rPr>
        <w:t>).</w:t>
      </w:r>
    </w:p>
    <w:p w14:paraId="7B4E694F" w14:textId="2CC12DAB" w:rsidR="00492F36" w:rsidRPr="00492F36" w:rsidRDefault="00492F36" w:rsidP="00212AB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01C4CD" wp14:editId="5F6551B7">
            <wp:extent cx="5943600" cy="19812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524E4CC" w14:textId="7E7D3204" w:rsidR="003426BF" w:rsidRDefault="00492F36" w:rsidP="00492F36">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3.4 Venue details of each Neighborhood</w:t>
      </w:r>
    </w:p>
    <w:p w14:paraId="23F4B0A0" w14:textId="0720E85E" w:rsidR="00492F36" w:rsidRDefault="00492F36" w:rsidP="00492F3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One hot encoding is done on the venues data. (One hot encoding is a process by which categorical variables </w:t>
      </w:r>
      <w:r w:rsidR="00012521">
        <w:rPr>
          <w:rFonts w:ascii="Times New Roman" w:hAnsi="Times New Roman" w:cs="Times New Roman"/>
          <w:sz w:val="28"/>
          <w:szCs w:val="28"/>
        </w:rPr>
        <w:t>are converted into a form that could be provided to ML algorithms to do a better job in prediction). The Venues data is then grouped by the Neighborhood and the mean of the venues are calculated, finally the 10 common venues are calculated for each of the neighborhoods.</w:t>
      </w:r>
    </w:p>
    <w:p w14:paraId="147F093C" w14:textId="4979416C" w:rsidR="00012521" w:rsidRDefault="00012521" w:rsidP="00492F3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 help people find similar neighborhoods in the safest borough we will be clustering similar neighborhoods using K – means clustering which is a form of unsupervised machine learning algorithm that clusters data based on pre-defined size. We will use a cluster size of 5 for this project that will cluster the neighborhoods into 5 clusters. The reason to conduct a K – means clustering is to cluster neighborhoods with similar venues together so people </w:t>
      </w:r>
      <w:proofErr w:type="gramStart"/>
      <w:r>
        <w:rPr>
          <w:rFonts w:ascii="Times New Roman" w:hAnsi="Times New Roman" w:cs="Times New Roman"/>
          <w:sz w:val="28"/>
          <w:szCs w:val="28"/>
        </w:rPr>
        <w:t>can</w:t>
      </w:r>
      <w:proofErr w:type="gramEnd"/>
      <w:r>
        <w:rPr>
          <w:rFonts w:ascii="Times New Roman" w:hAnsi="Times New Roman" w:cs="Times New Roman"/>
          <w:sz w:val="28"/>
          <w:szCs w:val="28"/>
        </w:rPr>
        <w:t xml:space="preserve"> shortlist the area if their interest based on the venues/amenities around each neighborhood.</w:t>
      </w:r>
    </w:p>
    <w:p w14:paraId="43333EDF" w14:textId="77777777" w:rsidR="00012521" w:rsidRDefault="00012521" w:rsidP="00492F36">
      <w:pPr>
        <w:spacing w:line="360" w:lineRule="auto"/>
        <w:jc w:val="both"/>
        <w:rPr>
          <w:rFonts w:ascii="Times New Roman" w:hAnsi="Times New Roman" w:cs="Times New Roman"/>
          <w:b/>
          <w:bCs/>
          <w:sz w:val="44"/>
          <w:szCs w:val="44"/>
        </w:rPr>
      </w:pPr>
    </w:p>
    <w:p w14:paraId="4BCFA39A" w14:textId="1FFFC7EE" w:rsidR="00012521" w:rsidRDefault="00012521" w:rsidP="00492F36">
      <w:pPr>
        <w:spacing w:line="360" w:lineRule="auto"/>
        <w:jc w:val="both"/>
        <w:rPr>
          <w:rFonts w:ascii="Times New Roman" w:hAnsi="Times New Roman" w:cs="Times New Roman"/>
          <w:b/>
          <w:bCs/>
          <w:sz w:val="44"/>
          <w:szCs w:val="44"/>
          <w:u w:val="single"/>
        </w:rPr>
      </w:pPr>
      <w:r>
        <w:rPr>
          <w:rFonts w:ascii="Times New Roman" w:hAnsi="Times New Roman" w:cs="Times New Roman"/>
          <w:b/>
          <w:bCs/>
          <w:sz w:val="44"/>
          <w:szCs w:val="44"/>
        </w:rPr>
        <w:lastRenderedPageBreak/>
        <w:t xml:space="preserve">4. </w:t>
      </w:r>
      <w:r w:rsidRPr="00012521">
        <w:rPr>
          <w:rFonts w:ascii="Times New Roman" w:hAnsi="Times New Roman" w:cs="Times New Roman"/>
          <w:b/>
          <w:bCs/>
          <w:sz w:val="44"/>
          <w:szCs w:val="44"/>
          <w:u w:val="single"/>
        </w:rPr>
        <w:t>Results</w:t>
      </w:r>
    </w:p>
    <w:p w14:paraId="32A5C3E9" w14:textId="255F6A5A" w:rsidR="00012521" w:rsidRDefault="00012521" w:rsidP="00B950F4">
      <w:pPr>
        <w:spacing w:line="360" w:lineRule="auto"/>
        <w:jc w:val="both"/>
        <w:rPr>
          <w:rFonts w:ascii="Times New Roman" w:hAnsi="Times New Roman" w:cs="Times New Roman"/>
          <w:sz w:val="28"/>
          <w:szCs w:val="28"/>
        </w:rPr>
      </w:pPr>
      <w:r>
        <w:rPr>
          <w:rFonts w:ascii="Times New Roman" w:hAnsi="Times New Roman" w:cs="Times New Roman"/>
          <w:sz w:val="28"/>
          <w:szCs w:val="28"/>
        </w:rPr>
        <w:t>After running the K – means clustering we can access each cluster to see which neighborhoods were assigned to each of the five clusters. Looking into the neighborho</w:t>
      </w:r>
      <w:r w:rsidR="00B950F4">
        <w:rPr>
          <w:rFonts w:ascii="Times New Roman" w:hAnsi="Times New Roman" w:cs="Times New Roman"/>
          <w:sz w:val="28"/>
          <w:szCs w:val="28"/>
        </w:rPr>
        <w:t xml:space="preserve">ods in the first cluster (see </w:t>
      </w:r>
      <w:r w:rsidR="00B950F4" w:rsidRPr="00B950F4">
        <w:rPr>
          <w:rFonts w:ascii="Times New Roman" w:hAnsi="Times New Roman" w:cs="Times New Roman"/>
          <w:i/>
          <w:iCs/>
          <w:sz w:val="28"/>
          <w:szCs w:val="28"/>
        </w:rPr>
        <w:t>fig 4.1</w:t>
      </w:r>
      <w:r w:rsidR="00B950F4">
        <w:rPr>
          <w:rFonts w:ascii="Times New Roman" w:hAnsi="Times New Roman" w:cs="Times New Roman"/>
          <w:sz w:val="28"/>
          <w:szCs w:val="28"/>
        </w:rPr>
        <w:t>).</w:t>
      </w:r>
    </w:p>
    <w:p w14:paraId="587FC414" w14:textId="34A59B44" w:rsidR="00B950F4" w:rsidRPr="00B950F4" w:rsidRDefault="00EC3F05" w:rsidP="00B950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4242EA" wp14:editId="2AF7F615">
            <wp:extent cx="5943600" cy="74549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5490"/>
                    </a:xfrm>
                    <a:prstGeom prst="rect">
                      <a:avLst/>
                    </a:prstGeom>
                  </pic:spPr>
                </pic:pic>
              </a:graphicData>
            </a:graphic>
          </wp:inline>
        </w:drawing>
      </w:r>
    </w:p>
    <w:p w14:paraId="57DB4F1A" w14:textId="2CF557E6" w:rsidR="00012521" w:rsidRDefault="00B950F4" w:rsidP="00B950F4">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4.1 Cluster 1</w:t>
      </w:r>
    </w:p>
    <w:p w14:paraId="5B39EC78" w14:textId="645DB93C" w:rsidR="00B950F4" w:rsidRDefault="00B950F4" w:rsidP="00B950F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Cluster 1 is one of the shortest clusters with only 1 out of the 15 neighborhoods. Upon closely examining these neighborhoods we can see that the most common venues are Train Station, </w:t>
      </w:r>
      <w:r w:rsidR="00EC3F05">
        <w:rPr>
          <w:rFonts w:ascii="Times New Roman" w:hAnsi="Times New Roman" w:cs="Times New Roman"/>
          <w:sz w:val="28"/>
          <w:szCs w:val="28"/>
        </w:rPr>
        <w:t>Restaurants, Pubs etc.</w:t>
      </w:r>
    </w:p>
    <w:p w14:paraId="7A982D60" w14:textId="1F46C1DC" w:rsidR="00EC3F05" w:rsidRDefault="00EC3F05" w:rsidP="00B950F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CB082E" wp14:editId="35D3F40F">
            <wp:extent cx="5943600" cy="95821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7887E9AA" w14:textId="302EF320" w:rsidR="00EC3F05" w:rsidRDefault="00EC3F05" w:rsidP="00EC3F05">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4.2 Cluster 2</w:t>
      </w:r>
    </w:p>
    <w:p w14:paraId="1431D58A" w14:textId="77777777" w:rsidR="004A33BA" w:rsidRDefault="004A33BA" w:rsidP="00EC3F05">
      <w:pPr>
        <w:spacing w:line="360" w:lineRule="auto"/>
        <w:jc w:val="center"/>
        <w:rPr>
          <w:rFonts w:ascii="Times New Roman" w:hAnsi="Times New Roman" w:cs="Times New Roman"/>
          <w:b/>
          <w:bCs/>
          <w:i/>
          <w:iCs/>
          <w:sz w:val="28"/>
          <w:szCs w:val="28"/>
        </w:rPr>
      </w:pPr>
    </w:p>
    <w:p w14:paraId="0FF1C8E3" w14:textId="72A38285" w:rsidR="00EC3F05" w:rsidRPr="004A33BA" w:rsidRDefault="00EC3F05" w:rsidP="00EC3F05">
      <w:pPr>
        <w:spacing w:line="360" w:lineRule="auto"/>
        <w:jc w:val="both"/>
        <w:rPr>
          <w:rFonts w:ascii="Times New Roman" w:hAnsi="Times New Roman" w:cs="Times New Roman"/>
          <w:sz w:val="28"/>
          <w:szCs w:val="28"/>
        </w:rPr>
      </w:pPr>
      <w:r>
        <w:rPr>
          <w:rFonts w:ascii="Times New Roman" w:hAnsi="Times New Roman" w:cs="Times New Roman"/>
          <w:sz w:val="28"/>
          <w:szCs w:val="28"/>
        </w:rPr>
        <w:t>Cluster 2 contains two neighborhoods with Gym, Convenience Store, Restaurants, Parks and Bus stop being the most common venue</w:t>
      </w:r>
      <w:r w:rsidR="004A33BA">
        <w:rPr>
          <w:rFonts w:ascii="Times New Roman" w:hAnsi="Times New Roman" w:cs="Times New Roman"/>
          <w:sz w:val="28"/>
          <w:szCs w:val="28"/>
        </w:rPr>
        <w:t xml:space="preserve"> (see </w:t>
      </w:r>
      <w:r w:rsidR="004A33BA">
        <w:rPr>
          <w:rFonts w:ascii="Times New Roman" w:hAnsi="Times New Roman" w:cs="Times New Roman"/>
          <w:i/>
          <w:iCs/>
          <w:sz w:val="28"/>
          <w:szCs w:val="28"/>
        </w:rPr>
        <w:t>fig 4.2</w:t>
      </w:r>
      <w:r w:rsidR="004A33BA">
        <w:rPr>
          <w:rFonts w:ascii="Times New Roman" w:hAnsi="Times New Roman" w:cs="Times New Roman"/>
          <w:sz w:val="28"/>
          <w:szCs w:val="28"/>
        </w:rPr>
        <w:t>).</w:t>
      </w:r>
    </w:p>
    <w:p w14:paraId="7C397EC3" w14:textId="6CEFA0BF" w:rsidR="004A33BA" w:rsidRPr="004A33BA" w:rsidRDefault="004A33BA" w:rsidP="00EC3F0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Cluster 3 is by far the largest cluster with 7 neighborhoods. The most common venues in these neighborhoods are Pubs, Café’s, Restaurants, Supermarket, Clothing store and Parks (see </w:t>
      </w:r>
      <w:r>
        <w:rPr>
          <w:rFonts w:ascii="Times New Roman" w:hAnsi="Times New Roman" w:cs="Times New Roman"/>
          <w:i/>
          <w:iCs/>
          <w:sz w:val="28"/>
          <w:szCs w:val="28"/>
        </w:rPr>
        <w:t>fig 4.3</w:t>
      </w:r>
      <w:r>
        <w:rPr>
          <w:rFonts w:ascii="Times New Roman" w:hAnsi="Times New Roman" w:cs="Times New Roman"/>
          <w:sz w:val="28"/>
          <w:szCs w:val="28"/>
        </w:rPr>
        <w:t>).</w:t>
      </w:r>
    </w:p>
    <w:p w14:paraId="35F3C30C" w14:textId="3FF6BF4A" w:rsidR="00EC3F05" w:rsidRDefault="004A33BA" w:rsidP="00EC3F0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CE6D3B" wp14:editId="1EE41CBB">
            <wp:extent cx="5943600" cy="2590165"/>
            <wp:effectExtent l="0" t="0" r="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14:paraId="7815561E" w14:textId="7783F3AC" w:rsidR="004A33BA" w:rsidRDefault="004A33BA" w:rsidP="004A33BA">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4.3 Cluster 3</w:t>
      </w:r>
    </w:p>
    <w:p w14:paraId="1C281016" w14:textId="7077E0B7" w:rsidR="004A33BA" w:rsidRDefault="004A33BA" w:rsidP="004A33BA">
      <w:pPr>
        <w:spacing w:line="360" w:lineRule="auto"/>
        <w:jc w:val="both"/>
        <w:rPr>
          <w:rFonts w:ascii="Times New Roman" w:hAnsi="Times New Roman" w:cs="Times New Roman"/>
          <w:sz w:val="28"/>
          <w:szCs w:val="28"/>
        </w:rPr>
      </w:pPr>
      <w:r>
        <w:rPr>
          <w:rFonts w:ascii="Times New Roman" w:hAnsi="Times New Roman" w:cs="Times New Roman"/>
          <w:sz w:val="28"/>
          <w:szCs w:val="28"/>
        </w:rPr>
        <w:t>Cluster 4 and 5 contain 1 neighborhood each. This is because the most common venues for these neighborhoods are unique in nature.</w:t>
      </w:r>
    </w:p>
    <w:p w14:paraId="264C3D6A" w14:textId="5243D22F" w:rsidR="004A33BA" w:rsidRDefault="004A33BA" w:rsidP="004A33B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Most common venues for Cluster 4 include Beach, Women’s store, Dessert shop, Electronics Store and Restaurants (see </w:t>
      </w:r>
      <w:r>
        <w:rPr>
          <w:rFonts w:ascii="Times New Roman" w:hAnsi="Times New Roman" w:cs="Times New Roman"/>
          <w:i/>
          <w:iCs/>
          <w:sz w:val="28"/>
          <w:szCs w:val="28"/>
        </w:rPr>
        <w:t>fig 4.4</w:t>
      </w:r>
      <w:r>
        <w:rPr>
          <w:rFonts w:ascii="Times New Roman" w:hAnsi="Times New Roman" w:cs="Times New Roman"/>
          <w:sz w:val="28"/>
          <w:szCs w:val="28"/>
        </w:rPr>
        <w:t>).</w:t>
      </w:r>
    </w:p>
    <w:p w14:paraId="0EE32D91" w14:textId="1179B292" w:rsidR="004A33BA" w:rsidRPr="004A33BA" w:rsidRDefault="004A33BA" w:rsidP="004A33B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C45286" wp14:editId="69528D3A">
            <wp:extent cx="5943600" cy="7512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51205"/>
                    </a:xfrm>
                    <a:prstGeom prst="rect">
                      <a:avLst/>
                    </a:prstGeom>
                  </pic:spPr>
                </pic:pic>
              </a:graphicData>
            </a:graphic>
          </wp:inline>
        </w:drawing>
      </w:r>
    </w:p>
    <w:p w14:paraId="04793FF8" w14:textId="68833447" w:rsidR="004A33BA" w:rsidRDefault="004A33BA" w:rsidP="004A33BA">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4.4 Cluster 4</w:t>
      </w:r>
    </w:p>
    <w:p w14:paraId="0C796ED3" w14:textId="6FAC2362" w:rsidR="004A33BA" w:rsidRDefault="004A33BA" w:rsidP="004A33B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For Cluster 5 most common venues include Grocery store, Bar, Soccer Field, Departmental Store and Donut shops (see </w:t>
      </w:r>
      <w:r>
        <w:rPr>
          <w:rFonts w:ascii="Times New Roman" w:hAnsi="Times New Roman" w:cs="Times New Roman"/>
          <w:i/>
          <w:iCs/>
          <w:sz w:val="28"/>
          <w:szCs w:val="28"/>
        </w:rPr>
        <w:t>fig 4.5</w:t>
      </w:r>
      <w:r>
        <w:rPr>
          <w:rFonts w:ascii="Times New Roman" w:hAnsi="Times New Roman" w:cs="Times New Roman"/>
          <w:sz w:val="28"/>
          <w:szCs w:val="28"/>
        </w:rPr>
        <w:t>).</w:t>
      </w:r>
    </w:p>
    <w:p w14:paraId="04E3DE7A" w14:textId="05B8FE68" w:rsidR="004A33BA" w:rsidRDefault="009E7820" w:rsidP="004A33B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741EC3" wp14:editId="6A1D6BAF">
            <wp:extent cx="5943600" cy="78486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84860"/>
                    </a:xfrm>
                    <a:prstGeom prst="rect">
                      <a:avLst/>
                    </a:prstGeom>
                  </pic:spPr>
                </pic:pic>
              </a:graphicData>
            </a:graphic>
          </wp:inline>
        </w:drawing>
      </w:r>
    </w:p>
    <w:p w14:paraId="2504897D" w14:textId="212D12BB" w:rsidR="009E7820" w:rsidRDefault="009E7820" w:rsidP="009E7820">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4.5 Cluster 5</w:t>
      </w:r>
    </w:p>
    <w:p w14:paraId="59345D42" w14:textId="2E78FF95" w:rsidR="009E7820" w:rsidRDefault="009E7820" w:rsidP="009E782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Visualizing the clustered neighborhoods on a map using the Folium library (see </w:t>
      </w:r>
      <w:r>
        <w:rPr>
          <w:rFonts w:ascii="Times New Roman" w:hAnsi="Times New Roman" w:cs="Times New Roman"/>
          <w:i/>
          <w:iCs/>
          <w:sz w:val="28"/>
          <w:szCs w:val="28"/>
        </w:rPr>
        <w:t>fig 4.6</w:t>
      </w:r>
      <w:r>
        <w:rPr>
          <w:rFonts w:ascii="Times New Roman" w:hAnsi="Times New Roman" w:cs="Times New Roman"/>
          <w:sz w:val="28"/>
          <w:szCs w:val="28"/>
        </w:rPr>
        <w:t>).</w:t>
      </w:r>
    </w:p>
    <w:p w14:paraId="72F1B385" w14:textId="03206A01" w:rsidR="009E7820" w:rsidRDefault="009E7820" w:rsidP="009E782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6BD0A0" wp14:editId="2898A5E1">
            <wp:extent cx="5943600" cy="3576955"/>
            <wp:effectExtent l="0" t="0" r="0" b="4445"/>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0D8F63DC" w14:textId="591770B4" w:rsidR="009E7820" w:rsidRDefault="009E7820" w:rsidP="009E7820">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Fig 4.6 Clustered Neighborhoods in the Borough of Kingston upon Thames</w:t>
      </w:r>
    </w:p>
    <w:p w14:paraId="272A406C" w14:textId="3DC6FCAE" w:rsidR="009E7820" w:rsidRDefault="009E7820" w:rsidP="009E7820">
      <w:pPr>
        <w:spacing w:line="360" w:lineRule="auto"/>
        <w:jc w:val="both"/>
        <w:rPr>
          <w:rFonts w:ascii="Times New Roman" w:hAnsi="Times New Roman" w:cs="Times New Roman"/>
          <w:sz w:val="28"/>
          <w:szCs w:val="28"/>
        </w:rPr>
      </w:pPr>
      <w:r>
        <w:rPr>
          <w:rFonts w:ascii="Times New Roman" w:hAnsi="Times New Roman" w:cs="Times New Roman"/>
          <w:sz w:val="28"/>
          <w:szCs w:val="28"/>
        </w:rPr>
        <w:t>Each cluster is color coded for the ease of presentation; we can see that majority of the neighborhood falls in the Blue cluster which is the third cluster. Two neighborhoods have their own cluster (Red and Orange), these are clusters four and five. The Purple cluster consists of two neighborhoods which is the second cluster.</w:t>
      </w:r>
    </w:p>
    <w:p w14:paraId="15D879CD" w14:textId="399C9AC8" w:rsidR="009E7820" w:rsidRDefault="009E7820" w:rsidP="009E7820">
      <w:pPr>
        <w:spacing w:line="360" w:lineRule="auto"/>
        <w:jc w:val="both"/>
        <w:rPr>
          <w:rFonts w:ascii="Times New Roman" w:hAnsi="Times New Roman" w:cs="Times New Roman"/>
          <w:b/>
          <w:bCs/>
          <w:sz w:val="44"/>
          <w:szCs w:val="44"/>
          <w:u w:val="single"/>
        </w:rPr>
      </w:pPr>
      <w:r>
        <w:rPr>
          <w:rFonts w:ascii="Times New Roman" w:hAnsi="Times New Roman" w:cs="Times New Roman"/>
          <w:b/>
          <w:bCs/>
          <w:sz w:val="44"/>
          <w:szCs w:val="44"/>
        </w:rPr>
        <w:t xml:space="preserve">5. </w:t>
      </w:r>
      <w:r>
        <w:rPr>
          <w:rFonts w:ascii="Times New Roman" w:hAnsi="Times New Roman" w:cs="Times New Roman"/>
          <w:b/>
          <w:bCs/>
          <w:sz w:val="44"/>
          <w:szCs w:val="44"/>
          <w:u w:val="single"/>
        </w:rPr>
        <w:t>Discussion</w:t>
      </w:r>
    </w:p>
    <w:p w14:paraId="47EAC193" w14:textId="26DCD148" w:rsidR="009E7820" w:rsidRDefault="009E7820" w:rsidP="009E7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aim of this project is to help people who want to relocate to the safest borough in London, expats can choose the neighborhoods to which they want to relocate based on the most common venues in it. </w:t>
      </w:r>
      <w:r w:rsidR="002B2ECA">
        <w:rPr>
          <w:rFonts w:ascii="Times New Roman" w:hAnsi="Times New Roman" w:cs="Times New Roman"/>
          <w:sz w:val="28"/>
          <w:szCs w:val="28"/>
        </w:rPr>
        <w:t xml:space="preserve">For example, people who are looking for a neighborhood with good daily commute options then clusters 1 and 2 would be </w:t>
      </w:r>
      <w:r w:rsidR="002B2ECA">
        <w:rPr>
          <w:rFonts w:ascii="Times New Roman" w:hAnsi="Times New Roman" w:cs="Times New Roman"/>
          <w:sz w:val="28"/>
          <w:szCs w:val="28"/>
        </w:rPr>
        <w:lastRenderedPageBreak/>
        <w:t>recommended. If people are looking for neighborhoods with good eating joints, then clusters 4 and 5 would be advisable. For people who are looking to shift with family, cluster 3 would be recommended because it has the most amenities/facilities in close vicinity.</w:t>
      </w:r>
    </w:p>
    <w:p w14:paraId="00557A4C" w14:textId="6D035B0C" w:rsidR="002B2ECA" w:rsidRDefault="002B2ECA" w:rsidP="009E7820">
      <w:pPr>
        <w:spacing w:line="360" w:lineRule="auto"/>
        <w:jc w:val="both"/>
        <w:rPr>
          <w:rFonts w:ascii="Times New Roman" w:hAnsi="Times New Roman" w:cs="Times New Roman"/>
          <w:b/>
          <w:bCs/>
          <w:sz w:val="44"/>
          <w:szCs w:val="44"/>
          <w:u w:val="single"/>
        </w:rPr>
      </w:pPr>
      <w:r>
        <w:rPr>
          <w:rFonts w:ascii="Times New Roman" w:hAnsi="Times New Roman" w:cs="Times New Roman"/>
          <w:b/>
          <w:bCs/>
          <w:sz w:val="44"/>
          <w:szCs w:val="44"/>
        </w:rPr>
        <w:t xml:space="preserve">6. </w:t>
      </w:r>
      <w:r>
        <w:rPr>
          <w:rFonts w:ascii="Times New Roman" w:hAnsi="Times New Roman" w:cs="Times New Roman"/>
          <w:b/>
          <w:bCs/>
          <w:sz w:val="44"/>
          <w:szCs w:val="44"/>
          <w:u w:val="single"/>
        </w:rPr>
        <w:t>Conclusion</w:t>
      </w:r>
    </w:p>
    <w:p w14:paraId="34C8BC52" w14:textId="329062A1" w:rsidR="002B2ECA" w:rsidRPr="002B2ECA" w:rsidRDefault="002B2ECA" w:rsidP="009E7820">
      <w:pPr>
        <w:spacing w:line="360" w:lineRule="auto"/>
        <w:jc w:val="both"/>
        <w:rPr>
          <w:rFonts w:ascii="Times New Roman" w:hAnsi="Times New Roman" w:cs="Times New Roman"/>
          <w:sz w:val="28"/>
          <w:szCs w:val="28"/>
        </w:rPr>
      </w:pPr>
      <w:r>
        <w:rPr>
          <w:rFonts w:ascii="Times New Roman" w:hAnsi="Times New Roman" w:cs="Times New Roman"/>
          <w:sz w:val="28"/>
          <w:szCs w:val="28"/>
        </w:rPr>
        <w:t>This project helps a person get a better understanding of the neighborhoods with respect to the most common venues in that neighborhoods. The neighborhoods selected in this project were done based on crime records in various Boroughs. Improvements can be made to this project by taking into consideration more factors such as Cost of living, Budget etc. Projects like these can really help people out and prevent them from moving out later due to neighborhood issues.</w:t>
      </w:r>
    </w:p>
    <w:p w14:paraId="0D073EED" w14:textId="77777777" w:rsidR="002B2ECA" w:rsidRPr="009E7820" w:rsidRDefault="002B2ECA" w:rsidP="009E7820">
      <w:pPr>
        <w:spacing w:line="360" w:lineRule="auto"/>
        <w:jc w:val="both"/>
        <w:rPr>
          <w:rFonts w:ascii="Times New Roman" w:hAnsi="Times New Roman" w:cs="Times New Roman"/>
          <w:sz w:val="28"/>
          <w:szCs w:val="28"/>
        </w:rPr>
      </w:pPr>
    </w:p>
    <w:p w14:paraId="2C4D8FA1" w14:textId="77777777" w:rsidR="009E7820" w:rsidRDefault="009E7820" w:rsidP="009E7820">
      <w:pPr>
        <w:spacing w:line="360" w:lineRule="auto"/>
        <w:jc w:val="both"/>
        <w:rPr>
          <w:rFonts w:ascii="Times New Roman" w:hAnsi="Times New Roman" w:cs="Times New Roman"/>
          <w:sz w:val="28"/>
          <w:szCs w:val="28"/>
        </w:rPr>
      </w:pPr>
    </w:p>
    <w:p w14:paraId="2A0347BE" w14:textId="77777777" w:rsidR="009E7820" w:rsidRPr="009E7820" w:rsidRDefault="009E7820" w:rsidP="009E7820">
      <w:pPr>
        <w:spacing w:line="360" w:lineRule="auto"/>
        <w:jc w:val="both"/>
        <w:rPr>
          <w:rFonts w:ascii="Times New Roman" w:hAnsi="Times New Roman" w:cs="Times New Roman"/>
          <w:sz w:val="28"/>
          <w:szCs w:val="28"/>
        </w:rPr>
      </w:pPr>
    </w:p>
    <w:sectPr w:rsidR="009E7820" w:rsidRPr="009E7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A35B7"/>
    <w:multiLevelType w:val="hybridMultilevel"/>
    <w:tmpl w:val="F38C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723A0C"/>
    <w:multiLevelType w:val="hybridMultilevel"/>
    <w:tmpl w:val="62000644"/>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 w15:restartNumberingAfterBreak="0">
    <w:nsid w:val="4CA47BCB"/>
    <w:multiLevelType w:val="hybridMultilevel"/>
    <w:tmpl w:val="F2F2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B6C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35D"/>
    <w:rsid w:val="00012521"/>
    <w:rsid w:val="00052221"/>
    <w:rsid w:val="000909C3"/>
    <w:rsid w:val="00133BDB"/>
    <w:rsid w:val="00212AB3"/>
    <w:rsid w:val="002B2ECA"/>
    <w:rsid w:val="003426BF"/>
    <w:rsid w:val="003C7FE8"/>
    <w:rsid w:val="0044676F"/>
    <w:rsid w:val="0045727B"/>
    <w:rsid w:val="00492F36"/>
    <w:rsid w:val="004A33BA"/>
    <w:rsid w:val="00514BE9"/>
    <w:rsid w:val="00571A40"/>
    <w:rsid w:val="007069EB"/>
    <w:rsid w:val="0075590E"/>
    <w:rsid w:val="007E7140"/>
    <w:rsid w:val="00815DE1"/>
    <w:rsid w:val="00815EDA"/>
    <w:rsid w:val="00842357"/>
    <w:rsid w:val="009A2830"/>
    <w:rsid w:val="009E7820"/>
    <w:rsid w:val="00B0490A"/>
    <w:rsid w:val="00B3635D"/>
    <w:rsid w:val="00B950F4"/>
    <w:rsid w:val="00B95E09"/>
    <w:rsid w:val="00DB1911"/>
    <w:rsid w:val="00EC3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4D9E"/>
  <w15:chartTrackingRefBased/>
  <w15:docId w15:val="{92CF11B1-41CA-4E0F-BA88-C4ED8DF90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6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13</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m</dc:creator>
  <cp:keywords/>
  <dc:description/>
  <cp:lastModifiedBy>pratyush m</cp:lastModifiedBy>
  <cp:revision>4</cp:revision>
  <dcterms:created xsi:type="dcterms:W3CDTF">2020-05-27T04:35:00Z</dcterms:created>
  <dcterms:modified xsi:type="dcterms:W3CDTF">2020-06-02T07:25:00Z</dcterms:modified>
</cp:coreProperties>
</file>