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7192B" w14:textId="61E58DD6" w:rsidR="00127ED2" w:rsidRPr="005C395F" w:rsidRDefault="009B3F1A" w:rsidP="009B3F1A">
      <w:pPr>
        <w:jc w:val="center"/>
        <w:rPr>
          <w:rFonts w:ascii="Times New Roman" w:hAnsi="Times New Roman" w:cs="Times New Roman"/>
          <w:sz w:val="32"/>
          <w:szCs w:val="32"/>
        </w:rPr>
      </w:pPr>
      <w:r w:rsidRPr="005C395F">
        <w:rPr>
          <w:rFonts w:ascii="Times New Roman" w:hAnsi="Times New Roman" w:cs="Times New Roman"/>
          <w:sz w:val="32"/>
          <w:szCs w:val="32"/>
        </w:rPr>
        <w:t>Paseo Posse – Hyperlocal Delivery System</w:t>
      </w:r>
    </w:p>
    <w:p w14:paraId="42EEE700" w14:textId="77777777" w:rsidR="009B3F1A" w:rsidRPr="005C395F" w:rsidRDefault="009B3F1A" w:rsidP="009B3F1A">
      <w:pPr>
        <w:jc w:val="center"/>
        <w:rPr>
          <w:rFonts w:ascii="Times New Roman" w:hAnsi="Times New Roman" w:cs="Times New Roman"/>
        </w:rPr>
      </w:pPr>
    </w:p>
    <w:p w14:paraId="20B8C06C" w14:textId="1C8D6552" w:rsidR="009B3F1A" w:rsidRPr="005C395F" w:rsidRDefault="009B3F1A" w:rsidP="009B3F1A">
      <w:pPr>
        <w:rPr>
          <w:rFonts w:ascii="Times New Roman" w:hAnsi="Times New Roman" w:cs="Times New Roman"/>
        </w:rPr>
      </w:pPr>
      <w:r w:rsidRPr="005C395F">
        <w:rPr>
          <w:rFonts w:ascii="Times New Roman" w:hAnsi="Times New Roman" w:cs="Times New Roman"/>
        </w:rPr>
        <w:t>H</w:t>
      </w:r>
      <w:r w:rsidRPr="005C395F">
        <w:rPr>
          <w:rFonts w:ascii="Times New Roman" w:hAnsi="Times New Roman" w:cs="Times New Roman"/>
        </w:rPr>
        <w:t xml:space="preserve">orizontal fragmentation refers to the division of the database tables based on certain criteria or attributes. Each fragment represents a subset of the data that satisfies specific conditions. Horizontal fragmentation can be employed to optimize data distribution, improve query performance, and enhance scalability. Let's discuss how horizontal fragmentation </w:t>
      </w:r>
      <w:r w:rsidRPr="005C395F">
        <w:rPr>
          <w:rFonts w:ascii="Times New Roman" w:hAnsi="Times New Roman" w:cs="Times New Roman"/>
        </w:rPr>
        <w:t>is</w:t>
      </w:r>
      <w:r w:rsidRPr="005C395F">
        <w:rPr>
          <w:rFonts w:ascii="Times New Roman" w:hAnsi="Times New Roman" w:cs="Times New Roman"/>
        </w:rPr>
        <w:t xml:space="preserve"> applied to specific tables in the project:</w:t>
      </w:r>
    </w:p>
    <w:p w14:paraId="572DC03F" w14:textId="538B5AE9" w:rsidR="009B3F1A" w:rsidRPr="005C395F" w:rsidRDefault="009B3F1A" w:rsidP="009B3F1A">
      <w:pPr>
        <w:rPr>
          <w:rFonts w:ascii="Times New Roman" w:hAnsi="Times New Roman" w:cs="Times New Roman"/>
        </w:rPr>
      </w:pPr>
      <w:r w:rsidRPr="005C395F">
        <w:rPr>
          <w:rFonts w:ascii="Times New Roman" w:hAnsi="Times New Roman" w:cs="Times New Roman"/>
        </w:rPr>
        <w:t>The Orders</w:t>
      </w:r>
      <w:r w:rsidRPr="005C395F">
        <w:rPr>
          <w:rFonts w:ascii="Times New Roman" w:hAnsi="Times New Roman" w:cs="Times New Roman"/>
        </w:rPr>
        <w:t xml:space="preserve"> table includes information about customer orders, the table </w:t>
      </w:r>
      <w:r w:rsidRPr="005C395F">
        <w:rPr>
          <w:rFonts w:ascii="Times New Roman" w:hAnsi="Times New Roman" w:cs="Times New Roman"/>
        </w:rPr>
        <w:t>is</w:t>
      </w:r>
      <w:r w:rsidRPr="005C395F">
        <w:rPr>
          <w:rFonts w:ascii="Times New Roman" w:hAnsi="Times New Roman" w:cs="Times New Roman"/>
        </w:rPr>
        <w:t xml:space="preserve"> horizontally fragmented based on the geographical location</w:t>
      </w:r>
      <w:r w:rsidRPr="005C395F">
        <w:rPr>
          <w:rFonts w:ascii="Times New Roman" w:hAnsi="Times New Roman" w:cs="Times New Roman"/>
        </w:rPr>
        <w:t xml:space="preserve"> </w:t>
      </w:r>
      <w:r w:rsidRPr="005C395F">
        <w:rPr>
          <w:rFonts w:ascii="Times New Roman" w:hAnsi="Times New Roman" w:cs="Times New Roman"/>
        </w:rPr>
        <w:t>ZIP codes. Each fragment corresponds to orders from customers in a specific ZIP code. This fragmentation strategy ensures that orders are stored in partitions corresponding to their delivery locations.</w:t>
      </w:r>
    </w:p>
    <w:p w14:paraId="3A36AF53" w14:textId="0DD8F0ED" w:rsidR="009B3F1A" w:rsidRPr="005C395F" w:rsidRDefault="009B3F1A" w:rsidP="009B3F1A">
      <w:pPr>
        <w:rPr>
          <w:rFonts w:ascii="Times New Roman" w:hAnsi="Times New Roman" w:cs="Times New Roman"/>
        </w:rPr>
      </w:pPr>
      <w:r w:rsidRPr="005C395F">
        <w:rPr>
          <w:rFonts w:ascii="Times New Roman" w:hAnsi="Times New Roman" w:cs="Times New Roman"/>
        </w:rPr>
        <w:t xml:space="preserve">For the Inventory table, which contains information about available stock in different regions, horizontal fragmentation </w:t>
      </w:r>
      <w:r w:rsidRPr="005C395F">
        <w:rPr>
          <w:rFonts w:ascii="Times New Roman" w:hAnsi="Times New Roman" w:cs="Times New Roman"/>
        </w:rPr>
        <w:t>is</w:t>
      </w:r>
      <w:r w:rsidRPr="005C395F">
        <w:rPr>
          <w:rFonts w:ascii="Times New Roman" w:hAnsi="Times New Roman" w:cs="Times New Roman"/>
        </w:rPr>
        <w:t xml:space="preserve"> based on ZIP codes as well. Each fragment represents the inventory for a specific ZIP code, allowing for localized tracking and efficient retrieval.</w:t>
      </w:r>
    </w:p>
    <w:p w14:paraId="3B528FB7" w14:textId="1300EFDC" w:rsidR="009B3F1A" w:rsidRPr="005C395F" w:rsidRDefault="009B3F1A" w:rsidP="009B3F1A">
      <w:pPr>
        <w:rPr>
          <w:rFonts w:ascii="Times New Roman" w:hAnsi="Times New Roman" w:cs="Times New Roman"/>
        </w:rPr>
      </w:pPr>
      <w:r w:rsidRPr="005C395F">
        <w:rPr>
          <w:rFonts w:ascii="Times New Roman" w:hAnsi="Times New Roman" w:cs="Times New Roman"/>
        </w:rPr>
        <w:t xml:space="preserve">The </w:t>
      </w:r>
      <w:proofErr w:type="spellStart"/>
      <w:r w:rsidRPr="005C395F">
        <w:rPr>
          <w:rFonts w:ascii="Times New Roman" w:hAnsi="Times New Roman" w:cs="Times New Roman"/>
        </w:rPr>
        <w:t>DeliveryAgent</w:t>
      </w:r>
      <w:proofErr w:type="spellEnd"/>
      <w:r w:rsidRPr="005C395F">
        <w:rPr>
          <w:rFonts w:ascii="Times New Roman" w:hAnsi="Times New Roman" w:cs="Times New Roman"/>
        </w:rPr>
        <w:t xml:space="preserve"> table, which assigns delivery agents to specific regions, also benefit</w:t>
      </w:r>
      <w:r w:rsidRPr="005C395F">
        <w:rPr>
          <w:rFonts w:ascii="Times New Roman" w:hAnsi="Times New Roman" w:cs="Times New Roman"/>
        </w:rPr>
        <w:t>s</w:t>
      </w:r>
      <w:r w:rsidRPr="005C395F">
        <w:rPr>
          <w:rFonts w:ascii="Times New Roman" w:hAnsi="Times New Roman" w:cs="Times New Roman"/>
        </w:rPr>
        <w:t xml:space="preserve"> from horizontal fragmentation based on ZIP codes. Each fragment represents the delivery agents assigned to a particular ZIP code, enabling efficient tracking and assignment.</w:t>
      </w:r>
    </w:p>
    <w:p w14:paraId="3320B43D" w14:textId="77777777" w:rsidR="009B3F1A" w:rsidRPr="005C395F" w:rsidRDefault="009B3F1A" w:rsidP="009B3F1A">
      <w:pPr>
        <w:rPr>
          <w:rFonts w:ascii="Times New Roman" w:hAnsi="Times New Roman" w:cs="Times New Roman"/>
        </w:rPr>
      </w:pPr>
    </w:p>
    <w:p w14:paraId="7A88BF9C" w14:textId="77777777" w:rsidR="009B3F1A" w:rsidRPr="005C395F" w:rsidRDefault="009B3F1A" w:rsidP="009B3F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395F">
        <w:rPr>
          <w:rFonts w:ascii="Times New Roman" w:hAnsi="Times New Roman" w:cs="Times New Roman"/>
          <w:b/>
          <w:bCs/>
          <w:sz w:val="24"/>
          <w:szCs w:val="24"/>
        </w:rPr>
        <w:t>Benefits of Horizontal Fragmentation:</w:t>
      </w:r>
    </w:p>
    <w:p w14:paraId="094B3706" w14:textId="7B02CD71" w:rsidR="009B3F1A" w:rsidRPr="005C395F" w:rsidRDefault="009B3F1A" w:rsidP="009B3F1A">
      <w:pPr>
        <w:rPr>
          <w:rFonts w:ascii="Times New Roman" w:hAnsi="Times New Roman" w:cs="Times New Roman"/>
        </w:rPr>
      </w:pPr>
      <w:r w:rsidRPr="005C395F">
        <w:rPr>
          <w:rFonts w:ascii="Times New Roman" w:hAnsi="Times New Roman" w:cs="Times New Roman"/>
        </w:rPr>
        <w:t>Improved Query Performance:</w:t>
      </w:r>
    </w:p>
    <w:p w14:paraId="258A8513" w14:textId="77777777" w:rsidR="009B3F1A" w:rsidRPr="005C395F" w:rsidRDefault="009B3F1A" w:rsidP="009B3F1A">
      <w:pPr>
        <w:rPr>
          <w:rFonts w:ascii="Times New Roman" w:hAnsi="Times New Roman" w:cs="Times New Roman"/>
        </w:rPr>
      </w:pPr>
      <w:r w:rsidRPr="005C395F">
        <w:rPr>
          <w:rFonts w:ascii="Times New Roman" w:hAnsi="Times New Roman" w:cs="Times New Roman"/>
        </w:rPr>
        <w:t>Querying a horizontally fragmented table for a specific region is more efficient as it involves scanning a smaller subset of the data.</w:t>
      </w:r>
    </w:p>
    <w:p w14:paraId="37854386" w14:textId="64BA95E9" w:rsidR="009B3F1A" w:rsidRPr="005C395F" w:rsidRDefault="009B3F1A" w:rsidP="009B3F1A">
      <w:pPr>
        <w:rPr>
          <w:rFonts w:ascii="Times New Roman" w:hAnsi="Times New Roman" w:cs="Times New Roman"/>
        </w:rPr>
      </w:pPr>
      <w:r w:rsidRPr="005C395F">
        <w:rPr>
          <w:rFonts w:ascii="Times New Roman" w:hAnsi="Times New Roman" w:cs="Times New Roman"/>
        </w:rPr>
        <w:t>Localized Data Management:</w:t>
      </w:r>
    </w:p>
    <w:p w14:paraId="0E7C38B6" w14:textId="77777777" w:rsidR="009B3F1A" w:rsidRPr="005C395F" w:rsidRDefault="009B3F1A" w:rsidP="009B3F1A">
      <w:pPr>
        <w:rPr>
          <w:rFonts w:ascii="Times New Roman" w:hAnsi="Times New Roman" w:cs="Times New Roman"/>
        </w:rPr>
      </w:pPr>
      <w:r w:rsidRPr="005C395F">
        <w:rPr>
          <w:rFonts w:ascii="Times New Roman" w:hAnsi="Times New Roman" w:cs="Times New Roman"/>
        </w:rPr>
        <w:t xml:space="preserve">Data related to a specific region is stored together, facilitating localized </w:t>
      </w:r>
      <w:proofErr w:type="gramStart"/>
      <w:r w:rsidRPr="005C395F">
        <w:rPr>
          <w:rFonts w:ascii="Times New Roman" w:hAnsi="Times New Roman" w:cs="Times New Roman"/>
        </w:rPr>
        <w:t>management</w:t>
      </w:r>
      <w:proofErr w:type="gramEnd"/>
      <w:r w:rsidRPr="005C395F">
        <w:rPr>
          <w:rFonts w:ascii="Times New Roman" w:hAnsi="Times New Roman" w:cs="Times New Roman"/>
        </w:rPr>
        <w:t xml:space="preserve"> and reducing the need to access data from distant locations.</w:t>
      </w:r>
    </w:p>
    <w:p w14:paraId="44496CEC" w14:textId="77777777" w:rsidR="005C395F" w:rsidRDefault="009B3F1A" w:rsidP="009B3F1A">
      <w:pPr>
        <w:rPr>
          <w:rFonts w:ascii="Times New Roman" w:hAnsi="Times New Roman" w:cs="Times New Roman"/>
        </w:rPr>
      </w:pPr>
      <w:r w:rsidRPr="005C395F">
        <w:rPr>
          <w:rFonts w:ascii="Times New Roman" w:hAnsi="Times New Roman" w:cs="Times New Roman"/>
        </w:rPr>
        <w:t>Efficient Resource Utilization:</w:t>
      </w:r>
    </w:p>
    <w:p w14:paraId="098FEC87" w14:textId="07AAF36E" w:rsidR="009B3F1A" w:rsidRPr="005C395F" w:rsidRDefault="009B3F1A" w:rsidP="009B3F1A">
      <w:pPr>
        <w:rPr>
          <w:rFonts w:ascii="Times New Roman" w:hAnsi="Times New Roman" w:cs="Times New Roman"/>
        </w:rPr>
      </w:pPr>
      <w:r w:rsidRPr="005C395F">
        <w:rPr>
          <w:rFonts w:ascii="Times New Roman" w:hAnsi="Times New Roman" w:cs="Times New Roman"/>
        </w:rPr>
        <w:t xml:space="preserve">Each fragment can be stored on servers located close to the corresponding region, optimizing resource </w:t>
      </w:r>
      <w:proofErr w:type="gramStart"/>
      <w:r w:rsidRPr="005C395F">
        <w:rPr>
          <w:rFonts w:ascii="Times New Roman" w:hAnsi="Times New Roman" w:cs="Times New Roman"/>
        </w:rPr>
        <w:t>utilization</w:t>
      </w:r>
      <w:proofErr w:type="gramEnd"/>
      <w:r w:rsidRPr="005C395F">
        <w:rPr>
          <w:rFonts w:ascii="Times New Roman" w:hAnsi="Times New Roman" w:cs="Times New Roman"/>
        </w:rPr>
        <w:t xml:space="preserve"> and reducing network latency.</w:t>
      </w:r>
    </w:p>
    <w:p w14:paraId="328D4C22" w14:textId="4FE468C8" w:rsidR="009B3F1A" w:rsidRPr="005C395F" w:rsidRDefault="009B3F1A" w:rsidP="009B3F1A">
      <w:pPr>
        <w:rPr>
          <w:rFonts w:ascii="Times New Roman" w:hAnsi="Times New Roman" w:cs="Times New Roman"/>
        </w:rPr>
      </w:pPr>
      <w:r w:rsidRPr="005C395F">
        <w:rPr>
          <w:rFonts w:ascii="Times New Roman" w:hAnsi="Times New Roman" w:cs="Times New Roman"/>
        </w:rPr>
        <w:t>Scalability:</w:t>
      </w:r>
    </w:p>
    <w:p w14:paraId="71AE87E5" w14:textId="77777777" w:rsidR="009B3F1A" w:rsidRPr="005C395F" w:rsidRDefault="009B3F1A" w:rsidP="009B3F1A">
      <w:pPr>
        <w:rPr>
          <w:rFonts w:ascii="Times New Roman" w:hAnsi="Times New Roman" w:cs="Times New Roman"/>
        </w:rPr>
      </w:pPr>
      <w:r w:rsidRPr="005C395F">
        <w:rPr>
          <w:rFonts w:ascii="Times New Roman" w:hAnsi="Times New Roman" w:cs="Times New Roman"/>
        </w:rPr>
        <w:t>New fragments can be added as the service expands to new regions, allowing the system to scale horizontally without affecting the entire dataset.</w:t>
      </w:r>
    </w:p>
    <w:p w14:paraId="53509FAE" w14:textId="0894B2B3" w:rsidR="009B3F1A" w:rsidRPr="005C395F" w:rsidRDefault="009B3F1A" w:rsidP="009B3F1A">
      <w:pPr>
        <w:rPr>
          <w:rFonts w:ascii="Times New Roman" w:hAnsi="Times New Roman" w:cs="Times New Roman"/>
        </w:rPr>
      </w:pPr>
      <w:r w:rsidRPr="005C395F">
        <w:rPr>
          <w:rFonts w:ascii="Times New Roman" w:hAnsi="Times New Roman" w:cs="Times New Roman"/>
        </w:rPr>
        <w:t>Concurrency Control:</w:t>
      </w:r>
    </w:p>
    <w:p w14:paraId="4B832958" w14:textId="570AB944" w:rsidR="009B3F1A" w:rsidRPr="005C395F" w:rsidRDefault="009B3F1A" w:rsidP="009B3F1A">
      <w:pPr>
        <w:rPr>
          <w:rFonts w:ascii="Times New Roman" w:hAnsi="Times New Roman" w:cs="Times New Roman"/>
        </w:rPr>
      </w:pPr>
      <w:r w:rsidRPr="005C395F">
        <w:rPr>
          <w:rFonts w:ascii="Times New Roman" w:hAnsi="Times New Roman" w:cs="Times New Roman"/>
        </w:rPr>
        <w:t>Horizontal fragmentation can enhance concurrency control, as operations on different fragments can be executed independently, reducing contention.</w:t>
      </w:r>
    </w:p>
    <w:p w14:paraId="55F21AE5" w14:textId="77777777" w:rsidR="005C395F" w:rsidRPr="005C395F" w:rsidRDefault="005C395F" w:rsidP="009B3F1A">
      <w:pPr>
        <w:rPr>
          <w:rFonts w:ascii="Times New Roman" w:hAnsi="Times New Roman" w:cs="Times New Roman"/>
        </w:rPr>
      </w:pPr>
    </w:p>
    <w:p w14:paraId="1D420665" w14:textId="69E2F727" w:rsidR="005C395F" w:rsidRPr="005C395F" w:rsidRDefault="005C395F" w:rsidP="009B3F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395F">
        <w:rPr>
          <w:rFonts w:ascii="Times New Roman" w:hAnsi="Times New Roman" w:cs="Times New Roman"/>
          <w:b/>
          <w:bCs/>
          <w:sz w:val="24"/>
          <w:szCs w:val="24"/>
        </w:rPr>
        <w:t>Replication:</w:t>
      </w:r>
    </w:p>
    <w:p w14:paraId="35C6E0E6" w14:textId="20A21FD2" w:rsidR="005C395F" w:rsidRPr="005C395F" w:rsidRDefault="005C395F" w:rsidP="009B3F1A">
      <w:pPr>
        <w:rPr>
          <w:rFonts w:ascii="Times New Roman" w:hAnsi="Times New Roman" w:cs="Times New Roman"/>
        </w:rPr>
      </w:pPr>
      <w:r w:rsidRPr="005C395F">
        <w:rPr>
          <w:rFonts w:ascii="Times New Roman" w:hAnsi="Times New Roman" w:cs="Times New Roman"/>
        </w:rPr>
        <w:t xml:space="preserve">In MongoDB, replication is used to provide high availability and fault tolerance by maintaining multiple copies of data across different servers. In a master-slave replication setup, one node (the </w:t>
      </w:r>
      <w:r w:rsidRPr="005C395F">
        <w:rPr>
          <w:rFonts w:ascii="Times New Roman" w:hAnsi="Times New Roman" w:cs="Times New Roman"/>
        </w:rPr>
        <w:lastRenderedPageBreak/>
        <w:t>master) accepts write operations, while the other nodes (the slaves) replicate data from the master and serve read operations. This setup enhances data availability and provides fault tolerance.</w:t>
      </w:r>
    </w:p>
    <w:p w14:paraId="7D79BC32" w14:textId="546FD25D" w:rsidR="005C395F" w:rsidRPr="005C395F" w:rsidRDefault="005C395F" w:rsidP="009B3F1A">
      <w:pPr>
        <w:rPr>
          <w:rFonts w:ascii="Times New Roman" w:hAnsi="Times New Roman" w:cs="Times New Roman"/>
        </w:rPr>
      </w:pPr>
      <w:r w:rsidRPr="005C395F">
        <w:rPr>
          <w:rFonts w:ascii="Times New Roman" w:hAnsi="Times New Roman" w:cs="Times New Roman"/>
        </w:rPr>
        <w:t xml:space="preserve">In our case, </w:t>
      </w:r>
      <w:r w:rsidRPr="005C395F">
        <w:rPr>
          <w:rFonts w:ascii="Times New Roman" w:hAnsi="Times New Roman" w:cs="Times New Roman"/>
        </w:rPr>
        <w:t>we</w:t>
      </w:r>
      <w:r w:rsidRPr="005C395F">
        <w:rPr>
          <w:rFonts w:ascii="Times New Roman" w:hAnsi="Times New Roman" w:cs="Times New Roman"/>
        </w:rPr>
        <w:t xml:space="preserve"> have a MongoDB sharded cluster with a configuration server replica set and three shards, each consisting of a three-member PSS (Primary-Secondary-Secondary) replica set. Additionally, </w:t>
      </w:r>
      <w:r w:rsidRPr="005C395F">
        <w:rPr>
          <w:rFonts w:ascii="Times New Roman" w:hAnsi="Times New Roman" w:cs="Times New Roman"/>
        </w:rPr>
        <w:t>we</w:t>
      </w:r>
      <w:r w:rsidRPr="005C395F">
        <w:rPr>
          <w:rFonts w:ascii="Times New Roman" w:hAnsi="Times New Roman" w:cs="Times New Roman"/>
        </w:rPr>
        <w:t xml:space="preserve"> have two routers (mongos) for query routing.</w:t>
      </w:r>
    </w:p>
    <w:sectPr w:rsidR="005C395F" w:rsidRPr="005C395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EFD"/>
    <w:rsid w:val="00124A35"/>
    <w:rsid w:val="00127ED2"/>
    <w:rsid w:val="005C395F"/>
    <w:rsid w:val="006B3EFA"/>
    <w:rsid w:val="009B3F1A"/>
    <w:rsid w:val="00CC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7F2F12"/>
  <w15:chartTrackingRefBased/>
  <w15:docId w15:val="{6204EB42-1F61-4A88-98B1-C4BB48B9E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397</Words>
  <Characters>2455</Characters>
  <Application>Microsoft Office Word</Application>
  <DocSecurity>0</DocSecurity>
  <Lines>43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shrjoshi5@outlook.com</dc:creator>
  <cp:keywords/>
  <dc:description/>
  <cp:lastModifiedBy>shrjoshi5@outlook.com</cp:lastModifiedBy>
  <cp:revision>2</cp:revision>
  <dcterms:created xsi:type="dcterms:W3CDTF">2023-11-24T09:50:00Z</dcterms:created>
  <dcterms:modified xsi:type="dcterms:W3CDTF">2023-11-24T10:49:00Z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06d77dd20fb069b797c0442cf80d585b7ef57aa88a4367906e5994a8af79eacc</vt:lpwstr>
  </property>
</Properties>
</file>