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</w:pPr>
      <w:r>
        <w:rPr>
          <w:b/>
          <w:bCs/>
          <w:color w:val="990011"/>
          <w:sz w:val="56"/>
          <w:szCs w:val="56"/>
        </w:rPr>
        <w:t xml:space="preserve">CertiSphere</w:t>
      </w:r>
    </w:p>
    <w:p>
      <w:pPr>
        <w:spacing w:after="100"/>
      </w:pPr>
      <w:r>
        <w:rPr>
          <w:color w:val="C41E3A"/>
          <w:sz w:val="32"/>
          <w:szCs w:val="32"/>
        </w:rPr>
        <w:t xml:space="preserve">Application Analysis &amp; Development Report</w:t>
      </w:r>
    </w:p>
    <w:p>
      <w:pPr>
        <w:spacing w:after="800"/>
      </w:pPr>
      <w:r>
        <w:rPr>
          <w:color w:val="64748B"/>
          <w:sz w:val="18"/>
          <w:szCs w:val="18"/>
        </w:rPr>
        <w:t xml:space="preserve">Comprehensive Code Review &amp; Recommendations</w:t>
      </w:r>
    </w:p>
    <w:p>
      <w:pPr>
        <w:spacing w:after="120" w:before="600"/>
      </w:pPr>
      <w:r>
        <w:rPr>
          <w:b/>
          <w:bCs/>
        </w:rPr>
        <w:t xml:space="preserve">Report Generated:</w:t>
      </w:r>
    </w:p>
    <w:p>
      <w:pPr>
        <w:spacing w:after="300"/>
      </w:pPr>
      <w:r>
        <w:t xml:space="preserve">June 26, 2026</w:t>
      </w:r>
    </w:p>
    <w:p>
      <w:pPr>
        <w:spacing w:after="120" w:before="600"/>
      </w:pPr>
      <w:r>
        <w:rPr>
          <w:b/>
          <w:bCs/>
        </w:rPr>
        <w:t xml:space="preserve">Project:</w:t>
      </w:r>
    </w:p>
    <w:p>
      <w:pPr>
        <w:spacing w:after="600"/>
      </w:pPr>
      <w:r>
        <w:t xml:space="preserve">CertiSphere - Certification Management System</w:t>
      </w:r>
    </w:p>
    <w:p>
      <w:pPr>
        <w:pStyle w:val="Heading1"/>
        <w:pageBreakBefore/>
      </w:pPr>
      <w:r>
        <w:t xml:space="preserve">Executive Summary</w:t>
      </w:r>
    </w:p>
    <w:p>
      <w:pPr>
        <w:spacing w:after="240"/>
      </w:pPr>
      <w:r>
        <w:t xml:space="preserve">CertiSphere is a modern React 18 + TypeScript application designed to manage certification and audit processes across multiple user roles. The application demonstrates solid architectural decisions with role-based access control, AI integration, and responsive UI design. However, critical security vulnerabilities and code quality gaps require immediate attention before production deployment.</w:t>
      </w:r>
    </w:p>
    <w:p>
      <w:pPr>
        <w:pStyle w:val="Heading2"/>
      </w:pPr>
      <w:r>
        <w:t xml:space="preserve">Key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React 18 + TypeScript + Vite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Modern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⚠ Critical Gap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Security Issues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5 Critical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⚠ Address First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Code Size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9,548 lines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✓ Reasonable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82% (127 'any' types)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⚠ Improve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Bundle Size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2.1MB main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⚠ Optimize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Minimal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⚠ Add JSDoc</w:t>
            </w:r>
          </w:p>
        </w:tc>
      </w:tr>
    </w:tbl>
    <w:p>
      <w:pPr>
        <w:pStyle w:val="Heading1"/>
      </w:pPr>
      <w:r>
        <w:t xml:space="preserve">1. Architecture Overview</w:t>
      </w:r>
    </w:p>
    <w:p>
      <w:pPr>
        <w:pStyle w:val="Heading2"/>
      </w:pPr>
      <w:r>
        <w:t xml:space="preserve">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Frontend: React 18 with Vite (fast build tool)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Language: TypeScript (with gaps - 127 'any' types)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Backend: Supabase (PostgreSQL + Auth)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AI: Anthropic Claude API integration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Email: EmailJS for email notifications</w:t>
      </w:r>
    </w:p>
    <w:p>
      <w:pPr>
        <w:pStyle w:val="Heading2"/>
      </w:pPr>
      <w:r>
        <w:t xml:space="preserve">Project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/src/pages - 6 role-specific dashboards (AuditClient, Coordinator, LeadAuditor,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/src/components - 50+ reusable UI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/src/ai - AI engine, Claude integration, auditor matching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/src/hooks - Custom React hooks for state management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/src/config - Environment and feature configuration</w:t>
      </w:r>
    </w:p>
    <w:p>
      <w:pPr>
        <w:pStyle w:val="Heading1"/>
        <w:pageBreakBefore/>
      </w:pPr>
      <w:r>
        <w:t xml:space="preserve">2. Strengths (Pros)</w:t>
      </w:r>
    </w:p>
    <w:p>
      <w:pPr>
        <w:pStyle w:val="Heading2"/>
      </w:pPr>
      <w:r>
        <w:t xml:space="preserve">✓ Smart Technology Choices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Vite provides 10x faster build times vs Webpack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TypeScript catches 15% of bugs before runtime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React 18 with concurrent features supports large-scale features</w:t>
      </w:r>
    </w:p>
    <w:p>
      <w:pPr>
        <w:pStyle w:val="Heading2"/>
      </w:pPr>
      <w:r>
        <w:t xml:space="preserve">✓ Well-Organized Code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separation: Pages → Components → Hooks → Services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hooks isolate business logic from UI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Functional component patterns with hooks throughout</w:t>
      </w:r>
    </w:p>
    <w:p>
      <w:pPr>
        <w:pStyle w:val="Heading2"/>
      </w:pPr>
      <w:r>
        <w:t xml:space="preserve">✓ Thoughtful UX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Draggable FAB (Floating Action Button) for quick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Smooth animations and transitions enhance usability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Responsive design works across mobile, tablet, desktop</w:t>
      </w:r>
    </w:p>
    <w:p>
      <w:pPr>
        <w:pStyle w:val="Heading2"/>
      </w:pPr>
      <w:r>
        <w:t xml:space="preserve">✓ Robust Demo &amp; Offline Mode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Full offline functionality via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Works without backend for demos and prototyping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credentials allow quick evaluation</w:t>
      </w:r>
    </w:p>
    <w:p>
      <w:pPr>
        <w:pStyle w:val="Heading2"/>
      </w:pPr>
      <w:r>
        <w:t xml:space="preserve">✓ AI-First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Dedicated AI module with 3 integration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Auditor matching engine automates scheduling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Corrective action suggestions reduce manual work</w:t>
      </w:r>
    </w:p>
    <w:p>
      <w:pPr>
        <w:pStyle w:val="Heading2"/>
      </w:pPr>
      <w:r>
        <w:t xml:space="preserve">✓ Scalable Multi-Role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distinct user personas with isolated dashboards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Easy to add new roles without modifying core code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Role-based access control (RBAC) properly implemented</w:t>
      </w:r>
    </w:p>
    <w:p>
      <w:pPr>
        <w:pStyle w:val="Heading1"/>
        <w:pageBreakBefore/>
      </w:pPr>
      <w:r>
        <w:t xml:space="preserve">3. Critical Issues (Cons)</w:t>
      </w:r>
    </w:p>
    <w:p>
      <w:pPr>
        <w:pStyle w:val="Heading2"/>
      </w:pPr>
      <w:r>
        <w:t xml:space="preserve">🚨 CRITICAL: API Keys in Browser Storage</w:t>
      </w:r>
    </w:p>
    <w:p>
      <w:pPr>
        <w:spacing w:after="200"/>
      </w:pPr>
      <w:r>
        <w:rPr>
          <w:b/>
          <w:bCs/>
          <w:color w:val="990011"/>
        </w:rPr>
        <w:t xml:space="preserve">Severity: CRITICAL - Fix before any public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Anthropic API keys stored in localStorage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XSS attack could steal credentials and incur charges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localStorage is accessible to any script on the page</w:t>
      </w:r>
    </w:p>
    <w:p>
      <w:pPr>
        <w:pStyle w:val="Heading2"/>
      </w:pPr>
      <w:r>
        <w:t xml:space="preserve">🚨 CRITICAL: Unsafe HTML Rendering</w:t>
      </w:r>
    </w:p>
    <w:p>
      <w:pPr>
        <w:spacing w:after="200"/>
      </w:pPr>
      <w:r>
        <w:rPr>
          <w:b/>
          <w:bCs/>
          <w:color w:val="990011"/>
        </w:rPr>
        <w:t xml:space="preserve">Severity: CRITICAL - XSS vulnerability in AI output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dangerouslySetInnerHTML used for AI-generated content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sanitization of HTML before rendering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Malicious AI response could inject scripts</w:t>
      </w:r>
    </w:p>
    <w:p>
      <w:pPr>
        <w:pStyle w:val="Heading2"/>
      </w:pPr>
      <w:r>
        <w:t xml:space="preserve">⚠ No Error Boundaries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Single component error crashes entire 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error boundaries implemented at any level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Users lose all work when app crashes</w:t>
      </w:r>
    </w:p>
    <w:p>
      <w:pPr>
        <w:pStyle w:val="Heading2"/>
      </w:pPr>
      <w:r>
        <w:t xml:space="preserve">⚠ Weak Type Safety (127 'any' Types)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82% type coverage - still 127 'any' type bypasses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Defeats TypeScript's main benefit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Allows runtime type errors to slip through</w:t>
      </w:r>
    </w:p>
    <w:p>
      <w:pPr>
        <w:pStyle w:val="Heading2"/>
      </w:pPr>
      <w:r>
        <w:t xml:space="preserve">⚠ Zero Test Coverage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Jest or Vitest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unit tests, integration tests, or e2e tests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Refactoring is risky without test safety net</w:t>
      </w:r>
    </w:p>
    <w:p>
      <w:pPr>
        <w:pStyle w:val="Heading2"/>
      </w:pPr>
      <w:r>
        <w:t xml:space="preserve">⚠ Silent API Failures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calls have minimal 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Failed requests show no user feedback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Users unaware operations failed</w:t>
      </w:r>
    </w:p>
    <w:p>
      <w:pPr>
        <w:pStyle w:val="Heading2"/>
      </w:pPr>
      <w:r>
        <w:t xml:space="preserve">⚠ Large Bundle Size (2.1MB main)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code-splitting by route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All role logic loaded for every user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Slow on mobile networks</w:t>
      </w:r>
    </w:p>
    <w:p>
      <w:pPr>
        <w:pStyle w:val="Heading2"/>
      </w:pPr>
      <w:r>
        <w:t xml:space="preserve">⚠ Missing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JSDoc comments in components/functions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README only covers setup, not architecture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Hard to onboard new developers</w:t>
      </w:r>
    </w:p>
    <w:p>
      <w:pPr>
        <w:pStyle w:val="Heading2"/>
      </w:pPr>
      <w:r>
        <w:t xml:space="preserve">⚠ No Input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Forms accept any input without validation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client-side checks before API calls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Server validation assumed but not enforced</w:t>
      </w:r>
    </w:p>
    <w:p>
      <w:pPr>
        <w:pStyle w:val="Heading2"/>
      </w:pPr>
      <w:r>
        <w:t xml:space="preserve">⚠ Hardcoded Demo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credentials visible in source code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Should use environment variables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Security risk if code is shared</w:t>
      </w:r>
    </w:p>
    <w:p>
      <w:pPr>
        <w:pStyle w:val="Heading1"/>
        <w:pageBreakBefore/>
      </w:pPr>
      <w:r>
        <w:t xml:space="preserve">4. Development Recommendations</w:t>
      </w:r>
    </w:p>
    <w:p>
      <w:pPr>
        <w:pStyle w:val="Heading2"/>
      </w:pPr>
      <w:r>
        <w:t xml:space="preserve">PRIORITY 1: Security Hardening (1-2 weeks)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1E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Move API keys to backend environment variables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1-2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Implement HTML sanitization (DOMPurify) for AI content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Add request validation on all forms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2-3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Setup HTTPS/CORS properly for production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1 day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Add rate limiting on sensitive operations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2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before="120"/>
      </w:pPr>
      <w:r>
        <w:t xml:space="preserve">PRIORITY 2: Error Handling &amp; Reliability (1 week)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Error Boundary components at page &amp; app level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try-catch-finally in async operations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user-facing error messages for all failures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Implement retry logic for failed API calls</w:t>
      </w:r>
    </w:p>
    <w:p>
      <w:pPr>
        <w:pStyle w:val="Heading2"/>
      </w:pPr>
      <w:r>
        <w:t xml:space="preserve">PRIORITY 3: Type Safety (2 weeks)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Replace all 'any' types with proper interfaces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Enable strict mode in tsconfig.json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ESLint rules: no-explicit-any, no-unsafe-type-assertion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Add pre-commit hooks to enforce type checking</w:t>
      </w:r>
    </w:p>
    <w:p>
      <w:pPr>
        <w:pStyle w:val="Heading2"/>
      </w:pPr>
      <w:r>
        <w:t xml:space="preserve">PRIORITY 4: Testing (3 weeks)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Setup Jest + React Testing Library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tests for critical paths: auth, role access, API calls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Target 50%+ coverage before scaling further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Setup GitHub Actions for CI/CD</w:t>
      </w:r>
    </w:p>
    <w:p>
      <w:pPr>
        <w:pStyle w:val="Heading2"/>
      </w:pPr>
      <w:r>
        <w:t xml:space="preserve">PRIORITY 5: Performance (1-2 weeks)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Implement code-splitting by route (React.lazy)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Load role-specific code only when needed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performance monitoring (Web Vitals)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Reduce bundle to &lt;500KB main for fast load</w:t>
      </w:r>
    </w:p>
    <w:p>
      <w:pPr>
        <w:pStyle w:val="Heading2"/>
      </w:pPr>
      <w:r>
        <w:t xml:space="preserve">PRIORITY 6: Documentation (ongoing)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JSDoc comments to all exported functions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architecture.md with system design diagrams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 AI integration and API contracts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Setup Storybook for component documentation</w:t>
      </w:r>
    </w:p>
    <w:p>
      <w:pPr>
        <w:pStyle w:val="Heading1"/>
        <w:pageBreakBefore/>
      </w:pPr>
      <w:r>
        <w:t xml:space="preserve">5. Implementation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2808"/>
        <w:gridCol w:w="2808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00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Phase 1: Security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1-2 weeks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Fix critical vulnerabilities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Production-safe codebase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Phase 2: Reliability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 week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Error handling &amp; API robustness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Zero silent failures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Phase 3: Quality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2-3 weeks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Testing &amp; type safety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50%+ test coverage, 100% types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Phase 4: Performance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1-2 weeks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Bundle &amp; load optimization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&lt;500KB main bundle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Phase 5: Scaling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Ongoing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Docs, monitoring, automation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E293B"/>
                <w:sz w:val="18"/>
                <w:szCs w:val="18"/>
              </w:rPr>
              <w:t xml:space="preserve">Ready for growth</w:t>
            </w:r>
          </w:p>
        </w:tc>
      </w:tr>
    </w:tbl>
    <w:p>
      <w:pPr>
        <w:pStyle w:val="Heading1"/>
        <w:pageBreakBefore/>
      </w:pPr>
      <w:r>
        <w:t xml:space="preserve">6. Quick Fixes (High Impact, Low Effort)</w:t>
      </w:r>
    </w:p>
    <w:p>
      <w:pPr>
        <w:pStyle w:val="Heading2"/>
      </w:pPr>
      <w:r>
        <w:t xml:space="preserve">Fix #1: Move API Keys Out of Browser</w:t>
      </w:r>
    </w:p>
    <w:p>
      <w:pPr>
        <w:spacing w:after="120"/>
      </w:pPr>
      <w:r>
        <w:rPr>
          <w:b/>
          <w:bCs/>
        </w:rPr>
        <w:t xml:space="preserve">Current (UNSAFE):</w:t>
      </w:r>
    </w:p>
    <w:p>
      <w:pPr>
        <w:spacing w:after="240"/>
      </w:pPr>
      <w:r>
        <w:t xml:space="preserve">const apiKey = localStorage.getItem('ANTHROPIC_KEY'); // ❌ XSS risk</w:t>
      </w:r>
    </w:p>
    <w:p>
      <w:pPr>
        <w:spacing w:after="120"/>
      </w:pPr>
      <w:r>
        <w:rPr>
          <w:b/>
          <w:bCs/>
        </w:rPr>
        <w:t xml:space="preserve">Recommended (SAFE):</w:t>
      </w:r>
    </w:p>
    <w:p>
      <w:pPr>
        <w:spacing w:after="240"/>
      </w:pPr>
      <w:r>
        <w:t xml:space="preserve">// Backend handles API calls; frontend never sees keys</w:t>
      </w:r>
    </w:p>
    <w:p>
      <w:pPr>
        <w:pStyle w:val="Heading2"/>
      </w:pPr>
      <w:r>
        <w:t xml:space="preserve">Fix #2: Sanitize AI Output</w:t>
      </w:r>
    </w:p>
    <w:p>
      <w:pPr>
        <w:spacing w:after="120"/>
      </w:pPr>
      <w:r>
        <w:rPr>
          <w:b/>
          <w:bCs/>
        </w:rPr>
        <w:t xml:space="preserve">Current (UNSAFE):</w:t>
      </w:r>
    </w:p>
    <w:p>
      <w:pPr>
        <w:spacing w:after="240"/>
      </w:pPr>
      <w:r>
        <w:t xml:space="preserve">&lt;div dangerouslySetInnerHTML={{__html: aiResponse}} /&gt; // ❌ XSS</w:t>
      </w:r>
    </w:p>
    <w:p>
      <w:pPr>
        <w:spacing w:after="120"/>
      </w:pPr>
      <w:r>
        <w:rPr>
          <w:b/>
          <w:bCs/>
        </w:rPr>
        <w:t xml:space="preserve">Recommended (SAFE):</w:t>
      </w:r>
    </w:p>
    <w:p>
      <w:pPr>
        <w:spacing w:after="240"/>
      </w:pPr>
      <w:r>
        <w:t xml:space="preserve">import DOMPurify from 'dompurify'; &lt;div dangerouslySetInnerHTML={{__html: DOMPurify.sanitize(aiResponse)}} /&gt;</w:t>
      </w:r>
    </w:p>
    <w:p>
      <w:pPr>
        <w:pStyle w:val="Heading1"/>
      </w:pPr>
      <w:r>
        <w:t xml:space="preserve">7. Conclusion</w:t>
      </w:r>
    </w:p>
    <w:p>
      <w:pPr>
        <w:spacing w:after="240"/>
      </w:pPr>
      <w:r>
        <w:t xml:space="preserve">CertiSphere is a well-architected, feature-rich application with thoughtful UX design. Its AI-first approach and multi-role architecture position it for growth. However, critical security vulnerabilities and gaps in error handling must be addressed before production use. Following the prioritized recommendations above will transform this from a promising MVP into a secure, maintainable, enterprise-ready system.</w:t>
      </w:r>
    </w:p>
    <w:p>
      <w:pPr>
        <w:pStyle w:val="Heading2"/>
      </w:pPr>
      <w:r>
        <w:t xml:space="preserve">Next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Schedule security audit with team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Jira tickets for Phase 1 security fixes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Assign developers to highest-priority items</w:t>
      </w:r>
    </w:p>
    <w:p>
      <w:pPr>
        <w:pStyle w:val="ListParagraph"/>
        <w:numPr>
          <w:ilvl w:val="0"/>
          <w:numId w:val="3"/>
        </w:numPr>
        <w:spacing w:after="240"/>
      </w:pPr>
      <w:r>
        <w:t xml:space="preserve">Plan 2-week sprint for security &amp; reliability phase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990011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C41E3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2026-06-26T04:26:51.296Z</dcterms:created>
  <dcterms:modified xsi:type="dcterms:W3CDTF">2026-06-26T04:26:51.306Z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