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55DDF" w14:textId="3D7583DA" w:rsidR="0086172A" w:rsidRPr="00DD0D9C" w:rsidRDefault="0086172A" w:rsidP="00DE0C10">
      <w:pPr>
        <w:rPr>
          <w:rFonts w:cstheme="minorHAnsi"/>
          <w:b/>
          <w:bCs/>
          <w:noProof/>
          <w:sz w:val="32"/>
          <w:szCs w:val="32"/>
        </w:rPr>
      </w:pPr>
      <w:r w:rsidRPr="00DD0D9C">
        <w:rPr>
          <w:rFonts w:cstheme="minorHAnsi"/>
          <w:b/>
          <w:bCs/>
          <w:noProof/>
          <w:sz w:val="32"/>
          <w:szCs w:val="32"/>
        </w:rPr>
        <w:t xml:space="preserve">3-tier </w:t>
      </w:r>
      <w:r w:rsidR="00866A99" w:rsidRPr="00DD0D9C">
        <w:rPr>
          <w:rFonts w:cstheme="minorHAnsi"/>
          <w:b/>
          <w:bCs/>
          <w:noProof/>
          <w:sz w:val="32"/>
          <w:szCs w:val="32"/>
        </w:rPr>
        <w:t>application using azure virtual machines</w:t>
      </w:r>
    </w:p>
    <w:p w14:paraId="56E68DDD" w14:textId="77777777" w:rsidR="0086172A" w:rsidRDefault="0086172A" w:rsidP="00DE0C10">
      <w:pPr>
        <w:rPr>
          <w:noProof/>
        </w:rPr>
      </w:pPr>
    </w:p>
    <w:p w14:paraId="2A2BEE85" w14:textId="70442CFE" w:rsidR="0086172A" w:rsidRDefault="00DD0D9C" w:rsidP="00DE0C1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Created two Virtual machines </w:t>
      </w:r>
      <w:r w:rsidR="00623E7D">
        <w:rPr>
          <w:noProof/>
        </w:rPr>
        <w:t>with availability set using</w:t>
      </w:r>
      <w:r>
        <w:rPr>
          <w:noProof/>
        </w:rPr>
        <w:t xml:space="preserve"> azure portal</w:t>
      </w:r>
      <w:r w:rsidR="00623E7D">
        <w:rPr>
          <w:noProof/>
        </w:rPr>
        <w:t>.</w:t>
      </w:r>
      <w:r w:rsidR="00F9222A">
        <w:rPr>
          <w:noProof/>
        </w:rPr>
        <w:t>And validated both VM’s and able to login successfully.</w:t>
      </w:r>
    </w:p>
    <w:p w14:paraId="027EF301" w14:textId="474A077D" w:rsidR="0093240B" w:rsidRDefault="0093240B" w:rsidP="00DE0C1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And configured both VM’s under same VNet.</w:t>
      </w:r>
      <w:r w:rsidR="008F0360">
        <w:rPr>
          <w:noProof/>
        </w:rPr>
        <w:t xml:space="preserve"> And configured the NSG rules with ports(3389, 80(</w:t>
      </w:r>
      <w:r w:rsidR="00EF346C">
        <w:rPr>
          <w:noProof/>
        </w:rPr>
        <w:t>HTTP), 443(HTTPS))</w:t>
      </w:r>
    </w:p>
    <w:p w14:paraId="3387C9A6" w14:textId="242B3F66" w:rsidR="00760326" w:rsidRDefault="00DE0C10" w:rsidP="00DE0C10">
      <w:r>
        <w:rPr>
          <w:noProof/>
        </w:rPr>
        <w:drawing>
          <wp:inline distT="0" distB="0" distL="0" distR="0" wp14:anchorId="36C54CF7" wp14:editId="18592006">
            <wp:extent cx="5943600" cy="2439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FF9" w14:textId="530E4E0B" w:rsidR="00DE0C10" w:rsidRDefault="00DE0C10" w:rsidP="00DE0C10"/>
    <w:p w14:paraId="66D4ECFC" w14:textId="0DC0312A" w:rsidR="00DE0C10" w:rsidRDefault="00DE0C10" w:rsidP="00DE0C10">
      <w:r>
        <w:rPr>
          <w:noProof/>
        </w:rPr>
        <w:drawing>
          <wp:inline distT="0" distB="0" distL="0" distR="0" wp14:anchorId="5CE0B814" wp14:editId="03812DA1">
            <wp:extent cx="5943600" cy="2468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A2A" w14:textId="6EDB29DB" w:rsidR="00DE0C10" w:rsidRDefault="00DE0C10" w:rsidP="00DE0C10"/>
    <w:p w14:paraId="3CE33DC1" w14:textId="7D025348" w:rsidR="00454161" w:rsidRDefault="00454161" w:rsidP="00DE0C10">
      <w:pPr>
        <w:rPr>
          <w:noProof/>
        </w:rPr>
      </w:pPr>
    </w:p>
    <w:p w14:paraId="5D41EE96" w14:textId="456ACD07" w:rsidR="00454161" w:rsidRDefault="00454161" w:rsidP="00DE0C10">
      <w:pPr>
        <w:rPr>
          <w:noProof/>
        </w:rPr>
      </w:pPr>
    </w:p>
    <w:p w14:paraId="2D486BE5" w14:textId="476C054F" w:rsidR="00454161" w:rsidRDefault="00B51A67" w:rsidP="00B51A6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Created two load balancers(Internal &amp; Public)</w:t>
      </w:r>
      <w:r w:rsidR="005143EC">
        <w:rPr>
          <w:noProof/>
        </w:rPr>
        <w:t>. And configured backend pools</w:t>
      </w:r>
      <w:r w:rsidR="00F12816">
        <w:rPr>
          <w:noProof/>
        </w:rPr>
        <w:t>, health probe and loadbalancing rules.</w:t>
      </w:r>
    </w:p>
    <w:p w14:paraId="54AEECD9" w14:textId="2551690B" w:rsidR="00454161" w:rsidRDefault="007941E2" w:rsidP="00DE0C10">
      <w:pPr>
        <w:pStyle w:val="ListParagraph"/>
        <w:numPr>
          <w:ilvl w:val="0"/>
          <w:numId w:val="1"/>
        </w:numPr>
        <w:rPr>
          <w:noProof/>
        </w:rPr>
      </w:pPr>
      <w:r w:rsidRPr="00437EA8">
        <w:rPr>
          <w:b/>
          <w:bCs/>
          <w:noProof/>
        </w:rPr>
        <w:lastRenderedPageBreak/>
        <w:t xml:space="preserve">Why we need both </w:t>
      </w:r>
      <w:r w:rsidR="00704B4C" w:rsidRPr="00437EA8">
        <w:rPr>
          <w:b/>
          <w:bCs/>
          <w:noProof/>
        </w:rPr>
        <w:t xml:space="preserve">internal and public </w:t>
      </w:r>
      <w:r w:rsidRPr="00437EA8">
        <w:rPr>
          <w:b/>
          <w:bCs/>
          <w:noProof/>
        </w:rPr>
        <w:t>load balance</w:t>
      </w:r>
      <w:r w:rsidR="00704B4C" w:rsidRPr="00437EA8">
        <w:rPr>
          <w:b/>
          <w:bCs/>
          <w:noProof/>
        </w:rPr>
        <w:t>r:</w:t>
      </w:r>
      <w:r w:rsidR="00704B4C">
        <w:rPr>
          <w:noProof/>
        </w:rPr>
        <w:t xml:space="preserve"> </w:t>
      </w:r>
      <w:r w:rsidR="0002665B">
        <w:rPr>
          <w:noProof/>
        </w:rPr>
        <w:t>Public load balancer will</w:t>
      </w:r>
      <w:r w:rsidR="00ED23E4">
        <w:rPr>
          <w:noProof/>
        </w:rPr>
        <w:t xml:space="preserve"> load balance internet traffic to our Virtual machines. </w:t>
      </w:r>
      <w:r w:rsidR="00E43979">
        <w:rPr>
          <w:noProof/>
        </w:rPr>
        <w:t xml:space="preserve">It provide outbound connections for virtual machines inside our Vnet. And internal Load balancer will </w:t>
      </w:r>
      <w:r w:rsidR="00437EA8">
        <w:rPr>
          <w:noProof/>
        </w:rPr>
        <w:t>balance the traffic from with</w:t>
      </w:r>
      <w:r w:rsidR="00C60E12">
        <w:rPr>
          <w:noProof/>
        </w:rPr>
        <w:t>in</w:t>
      </w:r>
      <w:r w:rsidR="00437EA8">
        <w:rPr>
          <w:noProof/>
        </w:rPr>
        <w:t xml:space="preserve"> the Vnet.</w:t>
      </w:r>
    </w:p>
    <w:p w14:paraId="6B4E93FC" w14:textId="4B11BBFD" w:rsidR="00454161" w:rsidRPr="00437EA8" w:rsidRDefault="00454161" w:rsidP="00DE0C10">
      <w:pPr>
        <w:rPr>
          <w:b/>
          <w:bCs/>
          <w:noProof/>
        </w:rPr>
      </w:pPr>
      <w:r w:rsidRPr="00437EA8">
        <w:rPr>
          <w:b/>
          <w:bCs/>
          <w:noProof/>
          <w:highlight w:val="yellow"/>
        </w:rPr>
        <w:t>Configured public L</w:t>
      </w:r>
      <w:r w:rsidR="00437EA8" w:rsidRPr="00437EA8">
        <w:rPr>
          <w:b/>
          <w:bCs/>
          <w:noProof/>
          <w:highlight w:val="yellow"/>
        </w:rPr>
        <w:t>oad Balancer:</w:t>
      </w:r>
    </w:p>
    <w:p w14:paraId="40C26751" w14:textId="77777777" w:rsidR="00454161" w:rsidRDefault="00454161" w:rsidP="00DE0C10">
      <w:pPr>
        <w:rPr>
          <w:noProof/>
        </w:rPr>
      </w:pPr>
    </w:p>
    <w:p w14:paraId="68E1B868" w14:textId="6A2C3E18" w:rsidR="00454161" w:rsidRDefault="00454161" w:rsidP="00DE0C10">
      <w:r>
        <w:rPr>
          <w:noProof/>
        </w:rPr>
        <w:drawing>
          <wp:inline distT="0" distB="0" distL="0" distR="0" wp14:anchorId="3620150E" wp14:editId="238F5F88">
            <wp:extent cx="5454650" cy="23508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2449" cy="23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0EE3" w14:textId="7BF17867" w:rsidR="00454161" w:rsidRDefault="00454161" w:rsidP="00DE0C10"/>
    <w:p w14:paraId="79A4F782" w14:textId="347432D8" w:rsidR="00454161" w:rsidRPr="00437EA8" w:rsidRDefault="00454161" w:rsidP="00DE0C10">
      <w:pPr>
        <w:rPr>
          <w:b/>
          <w:bCs/>
        </w:rPr>
      </w:pPr>
      <w:r w:rsidRPr="00437EA8">
        <w:rPr>
          <w:b/>
          <w:bCs/>
          <w:highlight w:val="yellow"/>
        </w:rPr>
        <w:t>Configured Internal L</w:t>
      </w:r>
      <w:r w:rsidR="00437EA8" w:rsidRPr="00437EA8">
        <w:rPr>
          <w:b/>
          <w:bCs/>
          <w:highlight w:val="yellow"/>
        </w:rPr>
        <w:t>oad balancer</w:t>
      </w:r>
    </w:p>
    <w:p w14:paraId="3CDCE8C5" w14:textId="2B784E39" w:rsidR="00454161" w:rsidRDefault="00454161" w:rsidP="00DE0C10">
      <w:r>
        <w:rPr>
          <w:noProof/>
        </w:rPr>
        <w:drawing>
          <wp:inline distT="0" distB="0" distL="0" distR="0" wp14:anchorId="415D9DD9" wp14:editId="00C5B8AC">
            <wp:extent cx="5943600" cy="2474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FD4B" w14:textId="1B531DFC" w:rsidR="00454161" w:rsidRDefault="00454161" w:rsidP="00DE0C10"/>
    <w:p w14:paraId="7371CB1B" w14:textId="77777777" w:rsidR="00437EA8" w:rsidRDefault="00437EA8" w:rsidP="00DE0C10"/>
    <w:p w14:paraId="133E2F6D" w14:textId="77777777" w:rsidR="00437EA8" w:rsidRDefault="00437EA8" w:rsidP="00DE0C10"/>
    <w:p w14:paraId="58F95C43" w14:textId="77777777" w:rsidR="00437EA8" w:rsidRDefault="00437EA8" w:rsidP="00DE0C10"/>
    <w:p w14:paraId="076D3A3D" w14:textId="77777777" w:rsidR="00E34FA7" w:rsidRDefault="00E34FA7" w:rsidP="00DE0C10">
      <w:pPr>
        <w:rPr>
          <w:b/>
          <w:bCs/>
          <w:highlight w:val="yellow"/>
        </w:rPr>
      </w:pPr>
    </w:p>
    <w:p w14:paraId="5EB20A10" w14:textId="07EC184F" w:rsidR="00454161" w:rsidRPr="00437EA8" w:rsidRDefault="00454161" w:rsidP="00DE0C10">
      <w:pPr>
        <w:rPr>
          <w:b/>
          <w:bCs/>
        </w:rPr>
      </w:pPr>
      <w:r w:rsidRPr="00437EA8">
        <w:rPr>
          <w:b/>
          <w:bCs/>
          <w:highlight w:val="yellow"/>
        </w:rPr>
        <w:lastRenderedPageBreak/>
        <w:t>Configured DNS for the public IP</w:t>
      </w:r>
    </w:p>
    <w:p w14:paraId="750DD70C" w14:textId="77777777" w:rsidR="00437EA8" w:rsidRDefault="00437EA8" w:rsidP="00DE0C10"/>
    <w:p w14:paraId="6ECDE9B4" w14:textId="2E518860" w:rsidR="00454161" w:rsidRDefault="00454161" w:rsidP="00DE0C10">
      <w:r>
        <w:rPr>
          <w:noProof/>
        </w:rPr>
        <w:drawing>
          <wp:inline distT="0" distB="0" distL="0" distR="0" wp14:anchorId="39705B37" wp14:editId="3CB95DD5">
            <wp:extent cx="5943600" cy="2967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961B" w14:textId="76355C25" w:rsidR="00454161" w:rsidRDefault="00454161" w:rsidP="00DE0C10"/>
    <w:p w14:paraId="781CDFAA" w14:textId="06945737" w:rsidR="00454161" w:rsidRDefault="00454161" w:rsidP="0041228A">
      <w:pPr>
        <w:pStyle w:val="ListParagraph"/>
        <w:numPr>
          <w:ilvl w:val="0"/>
          <w:numId w:val="1"/>
        </w:numPr>
      </w:pPr>
      <w:r>
        <w:t>Deployed SQL DB along with failover group</w:t>
      </w:r>
      <w:r w:rsidR="00F30DF6">
        <w:t xml:space="preserve"> for high availability. If primary region goes </w:t>
      </w:r>
      <w:r w:rsidR="0041228A">
        <w:t>down,</w:t>
      </w:r>
      <w:r w:rsidR="00F30DF6">
        <w:t xml:space="preserve"> we can failover it to another region. </w:t>
      </w:r>
    </w:p>
    <w:p w14:paraId="3D4E317C" w14:textId="7BCD4792" w:rsidR="00454161" w:rsidRDefault="00454161" w:rsidP="00DE0C10"/>
    <w:p w14:paraId="0D3FB0F7" w14:textId="1C0BA796" w:rsidR="00454161" w:rsidRDefault="00454161" w:rsidP="00DE0C10">
      <w:r>
        <w:rPr>
          <w:noProof/>
        </w:rPr>
        <w:drawing>
          <wp:inline distT="0" distB="0" distL="0" distR="0" wp14:anchorId="2EB0B47F" wp14:editId="798C7259">
            <wp:extent cx="5943600" cy="2585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E4A9" w14:textId="785B3BD8" w:rsidR="00454161" w:rsidRDefault="00454161" w:rsidP="00DE0C10"/>
    <w:p w14:paraId="5F13D47D" w14:textId="30275C85" w:rsidR="003B614D" w:rsidRDefault="003B614D" w:rsidP="00DE0C10">
      <w:r>
        <w:rPr>
          <w:noProof/>
        </w:rPr>
        <w:lastRenderedPageBreak/>
        <w:drawing>
          <wp:inline distT="0" distB="0" distL="0" distR="0" wp14:anchorId="44849B1B" wp14:editId="02F9470D">
            <wp:extent cx="5943600" cy="2078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26E5" w14:textId="77777777" w:rsidR="003B614D" w:rsidRDefault="003B614D" w:rsidP="00DE0C10"/>
    <w:p w14:paraId="1F63B801" w14:textId="04980F6F" w:rsidR="00454161" w:rsidRDefault="00454161" w:rsidP="00DE0C10">
      <w:r>
        <w:rPr>
          <w:noProof/>
        </w:rPr>
        <w:drawing>
          <wp:inline distT="0" distB="0" distL="0" distR="0" wp14:anchorId="1E84E687" wp14:editId="548A25B3">
            <wp:extent cx="5943600" cy="2412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C73A" w14:textId="4D07AD48" w:rsidR="0041228A" w:rsidRDefault="0041228A" w:rsidP="00DE0C10"/>
    <w:p w14:paraId="3A8F87DC" w14:textId="35265B21" w:rsidR="0041228A" w:rsidRDefault="0041228A" w:rsidP="0041228A">
      <w:pPr>
        <w:pStyle w:val="ListParagraph"/>
        <w:numPr>
          <w:ilvl w:val="0"/>
          <w:numId w:val="1"/>
        </w:numPr>
      </w:pPr>
      <w:r>
        <w:t xml:space="preserve">Installed IIS web </w:t>
      </w:r>
      <w:r w:rsidR="00641EB0">
        <w:t xml:space="preserve">server on both Virtual </w:t>
      </w:r>
      <w:r w:rsidR="00C60E12">
        <w:t>machines (</w:t>
      </w:r>
      <w:r w:rsidR="00641EB0">
        <w:t>Demovm1 &amp; Demovm2).</w:t>
      </w:r>
    </w:p>
    <w:p w14:paraId="2F59ABA6" w14:textId="741FE5F6" w:rsidR="00ED703A" w:rsidRDefault="00C60E12" w:rsidP="00DE0C10">
      <w:r>
        <w:rPr>
          <w:noProof/>
        </w:rPr>
        <w:drawing>
          <wp:inline distT="0" distB="0" distL="0" distR="0" wp14:anchorId="37592F59" wp14:editId="79597D49">
            <wp:extent cx="3683000" cy="262728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587" cy="264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D5DE" w14:textId="77777777" w:rsidR="00ED703A" w:rsidRDefault="00ED703A" w:rsidP="00DE0C10"/>
    <w:p w14:paraId="3A5EEBF3" w14:textId="249D139D" w:rsidR="00454161" w:rsidRDefault="00ED703A" w:rsidP="00ED703A">
      <w:pPr>
        <w:pStyle w:val="ListParagraph"/>
        <w:numPr>
          <w:ilvl w:val="0"/>
          <w:numId w:val="1"/>
        </w:numPr>
      </w:pPr>
      <w:r>
        <w:t xml:space="preserve">Once installation is done </w:t>
      </w:r>
      <w:r w:rsidR="00CD38BC">
        <w:t>successful. Tried</w:t>
      </w:r>
      <w:r w:rsidR="00454161">
        <w:t xml:space="preserve"> to access the web </w:t>
      </w:r>
      <w:r w:rsidR="00CD38BC">
        <w:t xml:space="preserve">in the browser </w:t>
      </w:r>
      <w:r w:rsidR="00454161">
        <w:t xml:space="preserve">using </w:t>
      </w:r>
      <w:r w:rsidR="00CD38BC">
        <w:t xml:space="preserve">public </w:t>
      </w:r>
      <w:r w:rsidR="00454161">
        <w:t>DNS</w:t>
      </w:r>
      <w:r w:rsidR="00CD38BC">
        <w:t xml:space="preserve">. And </w:t>
      </w:r>
      <w:r w:rsidR="006707A3">
        <w:t>IIS web server page is loaded successfully</w:t>
      </w:r>
    </w:p>
    <w:p w14:paraId="16F9B003" w14:textId="6B3F03E3" w:rsidR="00454161" w:rsidRDefault="00454161" w:rsidP="00DE0C10">
      <w:r>
        <w:rPr>
          <w:noProof/>
        </w:rPr>
        <w:drawing>
          <wp:inline distT="0" distB="0" distL="0" distR="0" wp14:anchorId="6B8504BD" wp14:editId="704C5320">
            <wp:extent cx="4311650" cy="281777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165" cy="282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515C" w14:textId="659EF666" w:rsidR="00454161" w:rsidRDefault="00E250B5" w:rsidP="00602075">
      <w:pPr>
        <w:pStyle w:val="ListParagraph"/>
        <w:numPr>
          <w:ilvl w:val="0"/>
          <w:numId w:val="1"/>
        </w:numPr>
      </w:pPr>
      <w:r>
        <w:t>S</w:t>
      </w:r>
      <w:r w:rsidR="00602075">
        <w:t>topped</w:t>
      </w:r>
      <w:r w:rsidR="00E369BC">
        <w:t>/deallocated the first VM(Demovm1) an</w:t>
      </w:r>
      <w:r>
        <w:t xml:space="preserve">d </w:t>
      </w:r>
      <w:r w:rsidR="0029495C">
        <w:t xml:space="preserve">tried to access the second VM’s using public DNS and able to open the IIS server page successfully. </w:t>
      </w:r>
      <w:r w:rsidR="00F27D47">
        <w:t xml:space="preserve">Hence traffic is flowing to second VM when first VM was </w:t>
      </w:r>
      <w:r w:rsidR="00273AD2">
        <w:t xml:space="preserve">having issues or stopped </w:t>
      </w:r>
      <w:r w:rsidR="00E1142A">
        <w:t>etc.</w:t>
      </w:r>
    </w:p>
    <w:p w14:paraId="0D4CC68F" w14:textId="58A27E7B" w:rsidR="00273AD2" w:rsidRDefault="0073354D" w:rsidP="00602075">
      <w:pPr>
        <w:pStyle w:val="ListParagraph"/>
        <w:numPr>
          <w:ilvl w:val="0"/>
          <w:numId w:val="1"/>
        </w:numPr>
      </w:pPr>
      <w:r>
        <w:t xml:space="preserve">Below </w:t>
      </w:r>
      <w:r w:rsidR="009974DD">
        <w:t>is</w:t>
      </w:r>
      <w:r>
        <w:t xml:space="preserve"> complete list of resources deployed </w:t>
      </w:r>
      <w:r w:rsidR="00713621">
        <w:t xml:space="preserve">in azure </w:t>
      </w:r>
      <w:r>
        <w:t xml:space="preserve">for 3-tier </w:t>
      </w:r>
      <w:r w:rsidR="00713621">
        <w:t>environment.</w:t>
      </w:r>
    </w:p>
    <w:p w14:paraId="46B66121" w14:textId="0438507D" w:rsidR="00DE0C10" w:rsidRDefault="00DE0C10" w:rsidP="00DE0C10"/>
    <w:p w14:paraId="56A631E8" w14:textId="7F00491B" w:rsidR="00454161" w:rsidRDefault="00454161" w:rsidP="00DE0C10">
      <w:r>
        <w:rPr>
          <w:noProof/>
        </w:rPr>
        <w:drawing>
          <wp:inline distT="0" distB="0" distL="0" distR="0" wp14:anchorId="0D1F5BC6" wp14:editId="0FE92A16">
            <wp:extent cx="5943600" cy="2606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9D13" w14:textId="70A54A43" w:rsidR="00454161" w:rsidRDefault="00454161" w:rsidP="00DE0C10">
      <w:r>
        <w:rPr>
          <w:noProof/>
        </w:rPr>
        <w:lastRenderedPageBreak/>
        <w:drawing>
          <wp:inline distT="0" distB="0" distL="0" distR="0" wp14:anchorId="3E5847F3" wp14:editId="009F0C3E">
            <wp:extent cx="5943600" cy="1780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ED6" w14:textId="588DA3E0" w:rsidR="00454161" w:rsidRDefault="00454161" w:rsidP="00DE0C10"/>
    <w:p w14:paraId="4CD4C0A2" w14:textId="586C0871" w:rsidR="00454161" w:rsidRDefault="00454161" w:rsidP="00DE0C10">
      <w:r>
        <w:rPr>
          <w:noProof/>
        </w:rPr>
        <w:drawing>
          <wp:inline distT="0" distB="0" distL="0" distR="0" wp14:anchorId="3B62A21F" wp14:editId="08810366">
            <wp:extent cx="5943600" cy="148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AD38" w14:textId="0B133BC3" w:rsidR="00454161" w:rsidRDefault="00454161" w:rsidP="00DE0C10"/>
    <w:p w14:paraId="7BE859D0" w14:textId="0994CF51" w:rsidR="00454161" w:rsidRPr="00DE0C10" w:rsidRDefault="00BF548B" w:rsidP="00DE0C10">
      <w:r w:rsidRPr="002B5A76">
        <w:rPr>
          <w:b/>
          <w:bCs/>
          <w:sz w:val="24"/>
          <w:szCs w:val="24"/>
          <w:highlight w:val="yellow"/>
        </w:rPr>
        <w:t>Note</w:t>
      </w:r>
      <w:r>
        <w:t xml:space="preserve">: Please let me know </w:t>
      </w:r>
      <w:r w:rsidR="004F787F">
        <w:t xml:space="preserve">if live demo </w:t>
      </w:r>
      <w:r w:rsidR="00E45FC1">
        <w:t>needed then I can prepare this</w:t>
      </w:r>
      <w:r w:rsidR="002B5A76">
        <w:t xml:space="preserve"> environment</w:t>
      </w:r>
      <w:r w:rsidR="00E45FC1">
        <w:t xml:space="preserve"> over the call/screen share session</w:t>
      </w:r>
      <w:r w:rsidR="002B5A76">
        <w:t>.</w:t>
      </w:r>
    </w:p>
    <w:sectPr w:rsidR="00454161" w:rsidRPr="00DE0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6097A"/>
    <w:multiLevelType w:val="hybridMultilevel"/>
    <w:tmpl w:val="DC60F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C10"/>
    <w:rsid w:val="0002665B"/>
    <w:rsid w:val="00273AD2"/>
    <w:rsid w:val="0029495C"/>
    <w:rsid w:val="002B5A76"/>
    <w:rsid w:val="003647FA"/>
    <w:rsid w:val="003B614D"/>
    <w:rsid w:val="0041228A"/>
    <w:rsid w:val="00437EA8"/>
    <w:rsid w:val="00454161"/>
    <w:rsid w:val="00474299"/>
    <w:rsid w:val="004F787F"/>
    <w:rsid w:val="005143EC"/>
    <w:rsid w:val="00602075"/>
    <w:rsid w:val="00623E7D"/>
    <w:rsid w:val="00641EB0"/>
    <w:rsid w:val="006707A3"/>
    <w:rsid w:val="00704B4C"/>
    <w:rsid w:val="00713621"/>
    <w:rsid w:val="0073354D"/>
    <w:rsid w:val="00760326"/>
    <w:rsid w:val="00763CCF"/>
    <w:rsid w:val="007941E2"/>
    <w:rsid w:val="007F3A96"/>
    <w:rsid w:val="00807BAD"/>
    <w:rsid w:val="0086172A"/>
    <w:rsid w:val="00866A99"/>
    <w:rsid w:val="008F0360"/>
    <w:rsid w:val="00902020"/>
    <w:rsid w:val="0093240B"/>
    <w:rsid w:val="009974DD"/>
    <w:rsid w:val="00B51A67"/>
    <w:rsid w:val="00BF1CD8"/>
    <w:rsid w:val="00BF548B"/>
    <w:rsid w:val="00C60E12"/>
    <w:rsid w:val="00CD38BC"/>
    <w:rsid w:val="00D10CC3"/>
    <w:rsid w:val="00DD0D9C"/>
    <w:rsid w:val="00DE0C10"/>
    <w:rsid w:val="00E1142A"/>
    <w:rsid w:val="00E250B5"/>
    <w:rsid w:val="00E34FA7"/>
    <w:rsid w:val="00E369BC"/>
    <w:rsid w:val="00E43979"/>
    <w:rsid w:val="00E45FC1"/>
    <w:rsid w:val="00ED23E4"/>
    <w:rsid w:val="00ED703A"/>
    <w:rsid w:val="00EF346C"/>
    <w:rsid w:val="00F12816"/>
    <w:rsid w:val="00F27D47"/>
    <w:rsid w:val="00F30DF6"/>
    <w:rsid w:val="00F9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2A317"/>
  <w15:chartTrackingRefBased/>
  <w15:docId w15:val="{1F76D732-E2F7-4CD9-A963-40045627C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D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112B91E1D006459F04B63AF4BF7AC9" ma:contentTypeVersion="9" ma:contentTypeDescription="Create a new document." ma:contentTypeScope="" ma:versionID="cf45eb24f4062527e6dc10688675ad8a">
  <xsd:schema xmlns:xsd="http://www.w3.org/2001/XMLSchema" xmlns:xs="http://www.w3.org/2001/XMLSchema" xmlns:p="http://schemas.microsoft.com/office/2006/metadata/properties" xmlns:ns3="5c829ac8-b1da-44ea-b2f4-b688174d092f" xmlns:ns4="3c92f06d-c1cc-4116-853f-4e3c0dd30323" targetNamespace="http://schemas.microsoft.com/office/2006/metadata/properties" ma:root="true" ma:fieldsID="620c2b84562b5424c82827a151b5a58b" ns3:_="" ns4:_="">
    <xsd:import namespace="5c829ac8-b1da-44ea-b2f4-b688174d092f"/>
    <xsd:import namespace="3c92f06d-c1cc-4116-853f-4e3c0dd3032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829ac8-b1da-44ea-b2f4-b688174d092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92f06d-c1cc-4116-853f-4e3c0dd303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723CD2-4A0B-4CB9-9B1D-1EC6D6F171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829ac8-b1da-44ea-b2f4-b688174d092f"/>
    <ds:schemaRef ds:uri="3c92f06d-c1cc-4116-853f-4e3c0dd30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8634C0-9609-4B0B-9548-3B60C1B893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317838-A384-4AE0-B358-BA17C7A8EDE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Pravalika Konduri</dc:creator>
  <cp:keywords/>
  <dc:description/>
  <cp:lastModifiedBy>Pravalika Konduri</cp:lastModifiedBy>
  <cp:revision>63</cp:revision>
  <dcterms:created xsi:type="dcterms:W3CDTF">2021-04-21T08:43:00Z</dcterms:created>
  <dcterms:modified xsi:type="dcterms:W3CDTF">2021-04-21T14:04:00Z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0x01010086112B91E1D006459F04B63AF4BF7AC9</vt:lpwstr>
  </property>
</Properties>
</file>