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B4BA672" w:rsidP="2B4BA672" w:rsidRDefault="2B4BA672" w14:paraId="24BCE300" w14:textId="79956CD3">
      <w:pPr>
        <w:jc w:val="center"/>
        <w:rPr>
          <w:b w:val="1"/>
          <w:bCs w:val="1"/>
          <w:sz w:val="44"/>
          <w:szCs w:val="44"/>
        </w:rPr>
      </w:pPr>
      <w:r w:rsidRPr="2B4BA672" w:rsidR="2B4BA672">
        <w:rPr>
          <w:b w:val="1"/>
          <w:bCs w:val="1"/>
          <w:sz w:val="44"/>
          <w:szCs w:val="44"/>
        </w:rPr>
        <w:t>HTML Contents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2B4BA672" w:rsidTr="2B4BA672" w14:paraId="38B30314">
        <w:tc>
          <w:tcPr>
            <w:tcW w:w="8640" w:type="dxa"/>
            <w:tcMar/>
          </w:tcPr>
          <w:p w:rsidR="2B4BA672" w:rsidP="2B4BA672" w:rsidRDefault="2B4BA672" w14:paraId="0E619E4A" w14:textId="0808A5CF">
            <w:pPr>
              <w:pStyle w:val="Normal"/>
              <w:ind w:left="0"/>
              <w:jc w:val="center"/>
              <w:rPr>
                <w:b w:val="1"/>
                <w:bCs w:val="1"/>
                <w:sz w:val="44"/>
                <w:szCs w:val="44"/>
              </w:rPr>
            </w:pPr>
            <w:r w:rsidRPr="2B4BA672" w:rsidR="2B4BA672">
              <w:rPr>
                <w:b w:val="1"/>
                <w:bCs w:val="1"/>
                <w:sz w:val="44"/>
                <w:szCs w:val="44"/>
              </w:rPr>
              <w:t>HTML Main page</w:t>
            </w:r>
          </w:p>
          <w:p w:rsidR="2B4BA672" w:rsidP="2B4BA672" w:rsidRDefault="2B4BA672" w14:paraId="74167301" w14:textId="21A7357D">
            <w:pPr>
              <w:pStyle w:val="ListParagraph"/>
              <w:numPr>
                <w:ilvl w:val="0"/>
                <w:numId w:val="2"/>
              </w:numPr>
              <w:jc w:val="center"/>
              <w:rPr/>
            </w:pPr>
            <w:r w:rsidR="2B4BA672">
              <w:rPr/>
              <w:t xml:space="preserve">Input box for Login Credentials </w:t>
            </w:r>
          </w:p>
          <w:p w:rsidR="2B4BA672" w:rsidP="2B4BA672" w:rsidRDefault="2B4BA672" w14:paraId="0E148160" w14:textId="5C914346">
            <w:pPr>
              <w:pStyle w:val="ListParagraph"/>
              <w:numPr>
                <w:ilvl w:val="0"/>
                <w:numId w:val="2"/>
              </w:numPr>
              <w:jc w:val="center"/>
              <w:rPr/>
            </w:pPr>
            <w:r w:rsidR="2B4BA672">
              <w:rPr/>
              <w:t xml:space="preserve">Login &amp; Redirect                           </w:t>
            </w:r>
          </w:p>
          <w:p w:rsidR="2B4BA672" w:rsidP="2B4BA672" w:rsidRDefault="2B4BA672" w14:paraId="6AED2519" w14:textId="5D24750E">
            <w:pPr>
              <w:pStyle w:val="ListParagraph"/>
              <w:numPr>
                <w:ilvl w:val="0"/>
                <w:numId w:val="2"/>
              </w:numPr>
              <w:jc w:val="center"/>
              <w:rPr/>
            </w:pPr>
            <w:r w:rsidR="2B4BA672">
              <w:rPr/>
              <w:t xml:space="preserve">User Registration Redirect          </w:t>
            </w:r>
          </w:p>
          <w:p w:rsidR="2B4BA672" w:rsidP="2B4BA672" w:rsidRDefault="2B4BA672" w14:paraId="72F92099" w14:textId="4B1394CE">
            <w:pPr>
              <w:pStyle w:val="Normal"/>
            </w:pPr>
          </w:p>
        </w:tc>
      </w:tr>
    </w:tbl>
    <w:p w:rsidR="2B4BA672" w:rsidP="2B4BA672" w:rsidRDefault="2B4BA672" w14:paraId="56B1F8BF" w14:textId="67DB88BD">
      <w:pPr>
        <w:pStyle w:val="Normal"/>
        <w:ind w:left="0"/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4BA672" w:rsidTr="2B4BA672" w14:paraId="537DBA78">
        <w:tc>
          <w:tcPr>
            <w:tcW w:w="9360" w:type="dxa"/>
            <w:tcMar/>
          </w:tcPr>
          <w:p w:rsidR="2B4BA672" w:rsidP="2B4BA672" w:rsidRDefault="2B4BA672" w14:paraId="5718DFB9" w14:textId="4828F858">
            <w:pPr>
              <w:pStyle w:val="Normal"/>
              <w:jc w:val="center"/>
              <w:rPr>
                <w:b w:val="1"/>
                <w:bCs w:val="1"/>
                <w:sz w:val="44"/>
                <w:szCs w:val="44"/>
              </w:rPr>
            </w:pPr>
            <w:r w:rsidRPr="2B4BA672" w:rsidR="2B4BA672">
              <w:rPr>
                <w:b w:val="1"/>
                <w:bCs w:val="1"/>
                <w:sz w:val="44"/>
                <w:szCs w:val="44"/>
              </w:rPr>
              <w:t>User Registration HTML Page</w:t>
            </w:r>
          </w:p>
          <w:p w:rsidR="2B4BA672" w:rsidP="2B4BA672" w:rsidRDefault="2B4BA672" w14:paraId="72AE5035" w14:textId="0C81C301">
            <w:pPr>
              <w:pStyle w:val="ListParagraph"/>
              <w:numPr>
                <w:ilvl w:val="0"/>
                <w:numId w:val="3"/>
              </w:numPr>
              <w:jc w:val="center"/>
              <w:rPr/>
            </w:pPr>
            <w:r w:rsidR="2B4BA672">
              <w:rPr/>
              <w:t xml:space="preserve">User Name                                                        </w:t>
            </w:r>
          </w:p>
          <w:p w:rsidR="2B4BA672" w:rsidP="2B4BA672" w:rsidRDefault="2B4BA672" w14:paraId="065DC6F2" w14:textId="204256AA">
            <w:pPr>
              <w:pStyle w:val="ListParagraph"/>
              <w:numPr>
                <w:ilvl w:val="0"/>
                <w:numId w:val="3"/>
              </w:numPr>
              <w:jc w:val="center"/>
              <w:rPr/>
            </w:pPr>
            <w:r w:rsidR="2B4BA672">
              <w:rPr/>
              <w:t xml:space="preserve">Upload set of images                                      </w:t>
            </w:r>
          </w:p>
          <w:p w:rsidR="2B4BA672" w:rsidP="2B4BA672" w:rsidRDefault="2B4BA672" w14:paraId="2153803A" w14:textId="67E3B672">
            <w:pPr>
              <w:pStyle w:val="ListParagraph"/>
              <w:numPr>
                <w:ilvl w:val="0"/>
                <w:numId w:val="3"/>
              </w:numPr>
              <w:jc w:val="center"/>
              <w:rPr/>
            </w:pPr>
            <w:r w:rsidR="2B4BA672">
              <w:rPr/>
              <w:t>Image selection from gallery for password</w:t>
            </w:r>
          </w:p>
          <w:p w:rsidR="2B4BA672" w:rsidP="2B4BA672" w:rsidRDefault="2B4BA672" w14:paraId="2C6A5C93" w14:textId="797B250A">
            <w:pPr>
              <w:pStyle w:val="ListParagraph"/>
              <w:numPr>
                <w:ilvl w:val="0"/>
                <w:numId w:val="3"/>
              </w:numPr>
              <w:jc w:val="center"/>
              <w:rPr/>
            </w:pPr>
            <w:r w:rsidR="2B4BA672">
              <w:rPr/>
              <w:t xml:space="preserve">Set Pattern Sequence as password              </w:t>
            </w:r>
          </w:p>
          <w:p w:rsidR="2B4BA672" w:rsidP="2B4BA672" w:rsidRDefault="2B4BA672" w14:paraId="07E84637" w14:textId="5D5E026D">
            <w:pPr>
              <w:pStyle w:val="ListParagraph"/>
              <w:numPr>
                <w:ilvl w:val="0"/>
                <w:numId w:val="3"/>
              </w:numPr>
              <w:jc w:val="center"/>
              <w:rPr/>
            </w:pPr>
            <w:r w:rsidR="2B4BA672">
              <w:rPr/>
              <w:t xml:space="preserve">Confirm Pattern Sequence                            </w:t>
            </w:r>
          </w:p>
          <w:p w:rsidR="2B4BA672" w:rsidP="2B4BA672" w:rsidRDefault="2B4BA672" w14:paraId="13239FFB" w14:textId="2A1A2922">
            <w:pPr>
              <w:pStyle w:val="ListParagraph"/>
              <w:numPr>
                <w:ilvl w:val="0"/>
                <w:numId w:val="3"/>
              </w:numPr>
              <w:jc w:val="center"/>
              <w:rPr/>
            </w:pPr>
            <w:r w:rsidR="2B4BA672">
              <w:rPr/>
              <w:t xml:space="preserve">Submit &amp; Pop User Registration status       </w:t>
            </w:r>
          </w:p>
        </w:tc>
      </w:tr>
    </w:tbl>
    <w:p w:rsidR="2B4BA672" w:rsidP="2B4BA672" w:rsidRDefault="2B4BA672" w14:paraId="520246B6" w14:textId="3D2FD5D6">
      <w:pPr>
        <w:pStyle w:val="Normal"/>
        <w:ind w:left="0"/>
        <w:jc w:val="center"/>
      </w:pPr>
    </w:p>
    <w:p w:rsidR="2B4BA672" w:rsidP="2B4BA672" w:rsidRDefault="2B4BA672" w14:paraId="32D40547" w14:textId="13648F80">
      <w:pPr>
        <w:pStyle w:val="Normal"/>
        <w:ind w:left="0"/>
        <w:jc w:val="center"/>
        <w:rPr>
          <w:b w:val="1"/>
          <w:bCs w:val="1"/>
          <w:sz w:val="44"/>
          <w:szCs w:val="44"/>
        </w:rPr>
      </w:pPr>
      <w:r w:rsidRPr="2B4BA672" w:rsidR="2B4BA672">
        <w:rPr>
          <w:b w:val="1"/>
          <w:bCs w:val="1"/>
          <w:sz w:val="44"/>
          <w:szCs w:val="44"/>
        </w:rPr>
        <w:t xml:space="preserve">Create Image Point Mark &amp; set pixel tolerance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4BA672" w:rsidTr="2B4BA672" w14:paraId="6186F5C0">
        <w:tc>
          <w:tcPr>
            <w:tcW w:w="9360" w:type="dxa"/>
            <w:tcMar/>
          </w:tcPr>
          <w:p w:rsidR="2B4BA672" w:rsidP="2B4BA672" w:rsidRDefault="2B4BA672" w14:paraId="36B2C7E6" w14:textId="056BEE54">
            <w:pPr>
              <w:pStyle w:val="Normal"/>
              <w:jc w:val="center"/>
              <w:rPr>
                <w:b w:val="1"/>
                <w:bCs w:val="1"/>
                <w:sz w:val="44"/>
                <w:szCs w:val="44"/>
              </w:rPr>
            </w:pPr>
            <w:r w:rsidRPr="2B4BA672" w:rsidR="2B4BA672">
              <w:rPr>
                <w:b w:val="1"/>
                <w:bCs w:val="1"/>
                <w:sz w:val="44"/>
                <w:szCs w:val="44"/>
              </w:rPr>
              <w:t>Backend execution</w:t>
            </w:r>
          </w:p>
          <w:p w:rsidR="2B4BA672" w:rsidP="2B4BA672" w:rsidRDefault="2B4BA672" w14:paraId="65F0FF70" w14:textId="47120798">
            <w:pPr>
              <w:pStyle w:val="ListParagraph"/>
              <w:numPr>
                <w:ilvl w:val="0"/>
                <w:numId w:val="3"/>
              </w:numPr>
              <w:jc w:val="center"/>
              <w:rPr/>
            </w:pPr>
            <w:r w:rsidR="2B4BA672">
              <w:rPr/>
              <w:t>Store the credentials in Database</w:t>
            </w:r>
          </w:p>
        </w:tc>
      </w:tr>
    </w:tbl>
    <w:p w:rsidR="2B4BA672" w:rsidP="2B4BA672" w:rsidRDefault="2B4BA672" w14:paraId="3DE0CD26" w14:textId="3C53B87A">
      <w:pPr>
        <w:pStyle w:val="Normal"/>
        <w:ind w:left="0"/>
        <w:jc w:val="center"/>
      </w:pPr>
    </w:p>
    <w:p w:rsidR="2B4BA672" w:rsidP="2B4BA672" w:rsidRDefault="2B4BA672" w14:paraId="7FE3DABF" w14:textId="682EBA3B">
      <w:pPr>
        <w:pStyle w:val="Normal"/>
        <w:ind w:left="0"/>
        <w:jc w:val="left"/>
        <w:rPr>
          <w:b w:val="1"/>
          <w:bCs w:val="1"/>
          <w:sz w:val="44"/>
          <w:szCs w:val="44"/>
        </w:rPr>
      </w:pPr>
    </w:p>
    <w:p w:rsidR="2B4BA672" w:rsidP="2B4BA672" w:rsidRDefault="2B4BA672" w14:paraId="0BBADDCE" w14:textId="258A2343">
      <w:pPr>
        <w:pStyle w:val="Normal"/>
        <w:ind w:left="0"/>
        <w:jc w:val="left"/>
        <w:rPr>
          <w:b w:val="1"/>
          <w:bCs w:val="1"/>
          <w:sz w:val="44"/>
          <w:szCs w:val="44"/>
        </w:rPr>
      </w:pPr>
      <w:r w:rsidRPr="2B4BA672" w:rsidR="2B4BA672">
        <w:rPr>
          <w:b w:val="1"/>
          <w:bCs w:val="1"/>
          <w:sz w:val="44"/>
          <w:szCs w:val="44"/>
        </w:rPr>
        <w:t>Software Requirements</w:t>
      </w:r>
    </w:p>
    <w:p w:rsidR="2B4BA672" w:rsidP="2B4BA672" w:rsidRDefault="2B4BA672" w14:paraId="2147AF1B" w14:textId="21BEE4F4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44"/>
          <w:szCs w:val="44"/>
        </w:rPr>
      </w:pPr>
      <w:r w:rsidRPr="2B4BA672" w:rsidR="2B4BA672">
        <w:rPr>
          <w:b w:val="0"/>
          <w:bCs w:val="0"/>
          <w:sz w:val="44"/>
          <w:szCs w:val="44"/>
        </w:rPr>
        <w:t>Django</w:t>
      </w:r>
    </w:p>
    <w:p w:rsidR="2B4BA672" w:rsidP="2B4BA672" w:rsidRDefault="2B4BA672" w14:paraId="5C3551BA" w14:textId="4FDCE32D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44"/>
          <w:szCs w:val="44"/>
        </w:rPr>
      </w:pPr>
      <w:proofErr w:type="spellStart"/>
      <w:r w:rsidRPr="2B4BA672" w:rsidR="2B4BA672">
        <w:rPr>
          <w:b w:val="0"/>
          <w:bCs w:val="0"/>
          <w:sz w:val="44"/>
          <w:szCs w:val="44"/>
        </w:rPr>
        <w:t>Sqlite</w:t>
      </w:r>
      <w:proofErr w:type="spellEnd"/>
    </w:p>
    <w:p w:rsidR="2B4BA672" w:rsidP="2B4BA672" w:rsidRDefault="2B4BA672" w14:paraId="39C79D4B" w14:textId="739F3E2F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44"/>
          <w:szCs w:val="44"/>
        </w:rPr>
      </w:pPr>
      <w:r w:rsidRPr="2B4BA672" w:rsidR="2B4BA672">
        <w:rPr>
          <w:b w:val="0"/>
          <w:bCs w:val="0"/>
          <w:sz w:val="44"/>
          <w:szCs w:val="44"/>
        </w:rPr>
        <w:t>Python</w:t>
      </w:r>
    </w:p>
    <w:p w:rsidR="2B4BA672" w:rsidP="2B4BA672" w:rsidRDefault="2B4BA672" w14:paraId="04A176F7" w14:textId="1F003A40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44"/>
          <w:szCs w:val="44"/>
        </w:rPr>
      </w:pPr>
      <w:r w:rsidRPr="2B4BA672" w:rsidR="2B4BA672">
        <w:rPr>
          <w:b w:val="0"/>
          <w:bCs w:val="0"/>
          <w:sz w:val="44"/>
          <w:szCs w:val="44"/>
        </w:rPr>
        <w:t>Visual Studio Code</w:t>
      </w:r>
    </w:p>
    <w:p w:rsidR="2B4BA672" w:rsidP="2B4BA672" w:rsidRDefault="2B4BA672" w14:paraId="41CE1151" w14:textId="4BE723FC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44"/>
          <w:szCs w:val="44"/>
        </w:rPr>
      </w:pPr>
      <w:r w:rsidRPr="2B4BA672" w:rsidR="2B4BA672">
        <w:rPr>
          <w:b w:val="0"/>
          <w:bCs w:val="0"/>
          <w:sz w:val="44"/>
          <w:szCs w:val="44"/>
        </w:rPr>
        <w:t>Angular Cli</w:t>
      </w:r>
    </w:p>
    <w:p w:rsidR="2B4BA672" w:rsidP="2B4BA672" w:rsidRDefault="2B4BA672" w14:paraId="1BF68F98" w14:textId="68F7E195">
      <w:pPr>
        <w:pStyle w:val="Normal"/>
        <w:jc w:val="left"/>
        <w:rPr>
          <w:b w:val="0"/>
          <w:bCs w:val="0"/>
          <w:sz w:val="44"/>
          <w:szCs w:val="44"/>
        </w:rPr>
      </w:pPr>
    </w:p>
    <w:p w:rsidR="5BBECE3B" w:rsidP="5BBECE3B" w:rsidRDefault="5BBECE3B" w14:paraId="3AFEDAFE" w14:textId="13536AF6">
      <w:pPr>
        <w:pStyle w:val="Normal"/>
        <w:jc w:val="left"/>
        <w:rPr>
          <w:b w:val="0"/>
          <w:bCs w:val="0"/>
          <w:sz w:val="44"/>
          <w:szCs w:val="44"/>
        </w:rPr>
      </w:pPr>
    </w:p>
    <w:p w:rsidR="5BBECE3B" w:rsidP="5BBECE3B" w:rsidRDefault="5BBECE3B" w14:paraId="05069A74" w14:textId="2894B2CF">
      <w:pPr>
        <w:pStyle w:val="Normal"/>
        <w:jc w:val="left"/>
        <w:rPr>
          <w:b w:val="0"/>
          <w:bCs w:val="0"/>
          <w:sz w:val="44"/>
          <w:szCs w:val="44"/>
        </w:rPr>
      </w:pPr>
      <w:r w:rsidRPr="5BBECE3B" w:rsidR="5BBECE3B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Flowchart for Graphical Password Authentication</w:t>
      </w:r>
    </w:p>
    <w:p w:rsidR="2B4BA672" w:rsidP="2B4BA672" w:rsidRDefault="2B4BA672" w14:paraId="49516120" w14:textId="67AD3540">
      <w:pPr>
        <w:pStyle w:val="Normal"/>
        <w:jc w:val="left"/>
      </w:pPr>
      <w:r w:rsidR="2B4BA672">
        <w:drawing>
          <wp:inline wp14:editId="66072C7A" wp14:anchorId="740AD5D4">
            <wp:extent cx="4985462" cy="6264458"/>
            <wp:effectExtent l="0" t="0" r="0" b="0"/>
            <wp:docPr id="20568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619faf607e4b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85462" cy="626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ECE3B" w:rsidP="5BBECE3B" w:rsidRDefault="5BBECE3B" w14:paraId="12EC0F77" w14:textId="37A010A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</w:p>
    <w:p w:rsidR="5BBECE3B" w:rsidP="5BBECE3B" w:rsidRDefault="5BBECE3B" w14:paraId="66531980" w14:textId="600ACCD4">
      <w:pPr>
        <w:pStyle w:val="Normal"/>
        <w:jc w:val="left"/>
        <w:rPr>
          <w:b w:val="1"/>
          <w:bCs w:val="1"/>
          <w:sz w:val="44"/>
          <w:szCs w:val="44"/>
        </w:rPr>
      </w:pPr>
    </w:p>
    <w:p w:rsidR="2B4BA672" w:rsidP="5BBECE3B" w:rsidRDefault="2B4BA672" w14:paraId="3529CFBD" w14:textId="75FD2D60">
      <w:pPr>
        <w:pStyle w:val="Normal"/>
        <w:jc w:val="left"/>
        <w:rPr>
          <w:b w:val="1"/>
          <w:bCs w:val="1"/>
          <w:sz w:val="44"/>
          <w:szCs w:val="44"/>
        </w:rPr>
      </w:pPr>
      <w:r w:rsidRPr="5BBECE3B" w:rsidR="2B4BA672">
        <w:rPr>
          <w:b w:val="1"/>
          <w:bCs w:val="1"/>
          <w:sz w:val="44"/>
          <w:szCs w:val="44"/>
        </w:rPr>
        <w:t>For new User</w:t>
      </w:r>
    </w:p>
    <w:p w:rsidR="2B4BA672" w:rsidP="2B4BA672" w:rsidRDefault="2B4BA672" w14:paraId="3C98CDEE" w14:textId="0C159476">
      <w:pPr>
        <w:pStyle w:val="Normal"/>
        <w:jc w:val="left"/>
        <w:rPr>
          <w:b w:val="1"/>
          <w:bCs w:val="1"/>
          <w:sz w:val="44"/>
          <w:szCs w:val="44"/>
        </w:rPr>
      </w:pPr>
      <w:r w:rsidR="2B4BA672">
        <w:drawing>
          <wp:inline wp14:editId="1CCFB20D" wp14:anchorId="16489B6D">
            <wp:extent cx="3990975" cy="3408958"/>
            <wp:effectExtent l="0" t="0" r="0" b="0"/>
            <wp:docPr id="728080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03de5270b148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90975" cy="340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BA672" w:rsidP="5BBECE3B" w:rsidRDefault="2B4BA672" w14:paraId="6469CA75" w14:textId="7E959D5F">
      <w:pPr>
        <w:pStyle w:val="Normal"/>
        <w:jc w:val="left"/>
        <w:rPr>
          <w:b w:val="1"/>
          <w:bCs w:val="1"/>
          <w:sz w:val="44"/>
          <w:szCs w:val="44"/>
        </w:rPr>
      </w:pPr>
      <w:r w:rsidRPr="5BBECE3B" w:rsidR="2B4BA672">
        <w:rPr>
          <w:b w:val="1"/>
          <w:bCs w:val="1"/>
          <w:sz w:val="44"/>
          <w:szCs w:val="44"/>
        </w:rPr>
        <w:t>For Existing User</w:t>
      </w:r>
    </w:p>
    <w:p w:rsidR="2B4BA672" w:rsidP="5BBECE3B" w:rsidRDefault="2B4BA672" w14:paraId="63886DFC" w14:textId="1A3E2EEC">
      <w:pPr>
        <w:pStyle w:val="Normal"/>
        <w:jc w:val="left"/>
        <w:rPr>
          <w:b w:val="1"/>
          <w:bCs w:val="1"/>
          <w:sz w:val="44"/>
          <w:szCs w:val="44"/>
        </w:rPr>
      </w:pPr>
    </w:p>
    <w:p w:rsidR="2B4BA672" w:rsidP="2B4BA672" w:rsidRDefault="2B4BA672" w14:paraId="015C2362" w14:textId="1717A132">
      <w:pPr>
        <w:pStyle w:val="Normal"/>
        <w:jc w:val="left"/>
      </w:pPr>
      <w:r w:rsidR="5BBECE3B">
        <w:drawing>
          <wp:inline wp14:editId="0E0AA238" wp14:anchorId="7A420743">
            <wp:extent cx="2990850" cy="2704227"/>
            <wp:effectExtent l="0" t="0" r="0" b="0"/>
            <wp:docPr id="1862518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5e72d369e7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BA672" w:rsidP="2B4BA672" w:rsidRDefault="2B4BA672" w14:paraId="4410A2DB" w14:textId="7B4B8762">
      <w:pPr>
        <w:pStyle w:val="Normal"/>
        <w:jc w:val="left"/>
        <w:rPr>
          <w:b w:val="1"/>
          <w:bCs w:val="1"/>
          <w:sz w:val="44"/>
          <w:szCs w:val="44"/>
        </w:rPr>
      </w:pPr>
    </w:p>
    <w:p w:rsidR="5BBECE3B" w:rsidP="5BBECE3B" w:rsidRDefault="5BBECE3B" w14:paraId="6E721E32" w14:textId="013ACC56">
      <w:pPr>
        <w:pStyle w:val="Normal"/>
        <w:jc w:val="left"/>
        <w:rPr>
          <w:b w:val="1"/>
          <w:bCs w:val="1"/>
          <w:sz w:val="44"/>
          <w:szCs w:val="44"/>
        </w:rPr>
      </w:pPr>
    </w:p>
    <w:p w:rsidR="5BBECE3B" w:rsidP="5BBECE3B" w:rsidRDefault="5BBECE3B" w14:paraId="5771B61E" w14:textId="22961730">
      <w:pPr>
        <w:pStyle w:val="Normal"/>
        <w:jc w:val="left"/>
        <w:rPr>
          <w:b w:val="1"/>
          <w:bCs w:val="1"/>
          <w:sz w:val="44"/>
          <w:szCs w:val="44"/>
        </w:rPr>
      </w:pPr>
      <w:r w:rsidRPr="5BBECE3B" w:rsidR="5BBECE3B">
        <w:rPr>
          <w:b w:val="1"/>
          <w:bCs w:val="1"/>
          <w:sz w:val="44"/>
          <w:szCs w:val="44"/>
        </w:rPr>
        <w:t>Sequence for Registration Process</w:t>
      </w:r>
    </w:p>
    <w:p w:rsidR="5BBECE3B" w:rsidP="5BBECE3B" w:rsidRDefault="5BBECE3B" w14:paraId="74691D50" w14:textId="6F20EB48">
      <w:pPr>
        <w:pStyle w:val="Normal"/>
        <w:jc w:val="left"/>
      </w:pPr>
      <w:r w:rsidR="5BBECE3B">
        <w:drawing>
          <wp:inline wp14:editId="3313FBC5" wp14:anchorId="334F2C6F">
            <wp:extent cx="4825122" cy="2905125"/>
            <wp:effectExtent l="0" t="0" r="0" b="0"/>
            <wp:docPr id="836682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e915ad303a4c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122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ECE3B" w:rsidP="5BBECE3B" w:rsidRDefault="5BBECE3B" w14:paraId="430B8EA7" w14:textId="53A920E0">
      <w:pPr>
        <w:pStyle w:val="Normal"/>
        <w:jc w:val="left"/>
      </w:pPr>
    </w:p>
    <w:p w:rsidR="5BBECE3B" w:rsidP="5BBECE3B" w:rsidRDefault="5BBECE3B" w14:paraId="5215BEA8" w14:textId="7CA42076">
      <w:pPr>
        <w:pStyle w:val="Normal"/>
        <w:jc w:val="left"/>
        <w:rPr>
          <w:b w:val="1"/>
          <w:bCs w:val="1"/>
          <w:noProof w:val="0"/>
          <w:sz w:val="44"/>
          <w:szCs w:val="44"/>
          <w:lang w:val="en-US"/>
        </w:rPr>
      </w:pPr>
      <w:r w:rsidRPr="5BBECE3B" w:rsidR="5BBECE3B">
        <w:rPr>
          <w:b w:val="1"/>
          <w:bCs w:val="1"/>
          <w:noProof w:val="0"/>
          <w:sz w:val="44"/>
          <w:szCs w:val="44"/>
          <w:lang w:val="en-US"/>
        </w:rPr>
        <w:t>Sequence diagram for log in phase</w:t>
      </w:r>
    </w:p>
    <w:p w:rsidR="5BBECE3B" w:rsidP="5BBECE3B" w:rsidRDefault="5BBECE3B" w14:paraId="210B76B5" w14:textId="79BE4C59">
      <w:pPr>
        <w:pStyle w:val="Normal"/>
        <w:jc w:val="left"/>
      </w:pPr>
      <w:r w:rsidR="5BBECE3B">
        <w:drawing>
          <wp:inline wp14:editId="61BB3361" wp14:anchorId="705F5AB4">
            <wp:extent cx="4572000" cy="2733675"/>
            <wp:effectExtent l="0" t="0" r="0" b="0"/>
            <wp:docPr id="1023796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d1084cb1e1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ECE3B" w:rsidP="5BBECE3B" w:rsidRDefault="5BBECE3B" w14:paraId="74CC4E7A" w14:textId="6A6DEB55">
      <w:pPr>
        <w:pStyle w:val="Normal"/>
        <w:jc w:val="left"/>
        <w:rPr>
          <w:b w:val="1"/>
          <w:bCs w:val="1"/>
          <w:sz w:val="44"/>
          <w:szCs w:val="44"/>
        </w:rPr>
      </w:pPr>
    </w:p>
    <w:p w:rsidR="5BBECE3B" w:rsidP="5BBECE3B" w:rsidRDefault="5BBECE3B" w14:paraId="06CE2A03" w14:textId="795E2F37">
      <w:pPr>
        <w:pStyle w:val="Normal"/>
        <w:jc w:val="left"/>
        <w:rPr>
          <w:b w:val="1"/>
          <w:bCs w:val="1"/>
          <w:sz w:val="44"/>
          <w:szCs w:val="44"/>
        </w:rPr>
      </w:pPr>
    </w:p>
    <w:p w:rsidR="5BBECE3B" w:rsidP="5BBECE3B" w:rsidRDefault="5BBECE3B" w14:paraId="195B7856" w14:textId="607FAA74">
      <w:pPr>
        <w:pStyle w:val="Normal"/>
        <w:jc w:val="left"/>
        <w:rPr>
          <w:b w:val="1"/>
          <w:bCs w:val="1"/>
          <w:sz w:val="44"/>
          <w:szCs w:val="44"/>
        </w:rPr>
      </w:pPr>
    </w:p>
    <w:p w:rsidR="2B4BA672" w:rsidP="2B4BA672" w:rsidRDefault="2B4BA672" w14:paraId="1BD16DFE" w14:textId="3594176D">
      <w:pPr>
        <w:pStyle w:val="Normal"/>
        <w:jc w:val="left"/>
        <w:rPr>
          <w:b w:val="1"/>
          <w:bCs w:val="1"/>
          <w:sz w:val="44"/>
          <w:szCs w:val="44"/>
        </w:rPr>
      </w:pPr>
      <w:r w:rsidRPr="2B4BA672" w:rsidR="2B4BA672">
        <w:rPr>
          <w:b w:val="1"/>
          <w:bCs w:val="1"/>
          <w:sz w:val="44"/>
          <w:szCs w:val="44"/>
        </w:rPr>
        <w:t>Module Split-Up</w:t>
      </w:r>
    </w:p>
    <w:p w:rsidR="2B4BA672" w:rsidP="2B4BA672" w:rsidRDefault="2B4BA672" w14:paraId="09B1B6CD" w14:textId="46E033C8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32"/>
          <w:szCs w:val="32"/>
        </w:rPr>
      </w:pPr>
      <w:r w:rsidRPr="2B4BA672" w:rsidR="2B4BA672">
        <w:rPr>
          <w:b w:val="1"/>
          <w:bCs w:val="1"/>
          <w:sz w:val="32"/>
          <w:szCs w:val="32"/>
        </w:rPr>
        <w:t>Image Submission</w:t>
      </w:r>
      <w:r w:rsidRPr="2B4BA672" w:rsidR="2B4BA672">
        <w:rPr>
          <w:b w:val="0"/>
          <w:bCs w:val="0"/>
          <w:sz w:val="32"/>
          <w:szCs w:val="32"/>
        </w:rPr>
        <w:t xml:space="preserve"> through HTML &amp; store in database &amp; update the selection – </w:t>
      </w:r>
      <w:r w:rsidRPr="2B4BA672" w:rsidR="2B4BA672">
        <w:rPr>
          <w:b w:val="1"/>
          <w:bCs w:val="1"/>
          <w:sz w:val="32"/>
          <w:szCs w:val="32"/>
        </w:rPr>
        <w:t>Manisha</w:t>
      </w:r>
    </w:p>
    <w:p w:rsidR="2B4BA672" w:rsidP="2B4BA672" w:rsidRDefault="2B4BA672" w14:paraId="0C9F99F9" w14:textId="6B0BB4AC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32"/>
          <w:szCs w:val="32"/>
        </w:rPr>
      </w:pPr>
      <w:r w:rsidRPr="2B4BA672" w:rsidR="2B4BA672">
        <w:rPr>
          <w:b w:val="1"/>
          <w:bCs w:val="1"/>
          <w:sz w:val="32"/>
          <w:szCs w:val="32"/>
        </w:rPr>
        <w:t>Image Password Point Mark</w:t>
      </w:r>
      <w:r w:rsidRPr="2B4BA672" w:rsidR="2B4BA672">
        <w:rPr>
          <w:b w:val="0"/>
          <w:bCs w:val="0"/>
          <w:sz w:val="32"/>
          <w:szCs w:val="32"/>
        </w:rPr>
        <w:t xml:space="preserve">- Split up the pattern clicks &amp; </w:t>
      </w:r>
      <w:proofErr w:type="gramStart"/>
      <w:r w:rsidRPr="2B4BA672" w:rsidR="2B4BA672">
        <w:rPr>
          <w:b w:val="0"/>
          <w:bCs w:val="0"/>
          <w:sz w:val="32"/>
          <w:szCs w:val="32"/>
        </w:rPr>
        <w:t>Store</w:t>
      </w:r>
      <w:proofErr w:type="gramEnd"/>
      <w:r w:rsidRPr="2B4BA672" w:rsidR="2B4BA672">
        <w:rPr>
          <w:b w:val="0"/>
          <w:bCs w:val="0"/>
          <w:sz w:val="32"/>
          <w:szCs w:val="32"/>
        </w:rPr>
        <w:t xml:space="preserve"> the sequence in database – </w:t>
      </w:r>
      <w:r w:rsidRPr="2B4BA672" w:rsidR="2B4BA672">
        <w:rPr>
          <w:b w:val="1"/>
          <w:bCs w:val="1"/>
          <w:sz w:val="32"/>
          <w:szCs w:val="32"/>
        </w:rPr>
        <w:t>Prudhvi</w:t>
      </w:r>
    </w:p>
    <w:p w:rsidR="2B4BA672" w:rsidP="2B4BA672" w:rsidRDefault="2B4BA672" w14:paraId="36534EE3" w14:textId="7564977F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32"/>
          <w:szCs w:val="32"/>
        </w:rPr>
      </w:pPr>
      <w:r w:rsidRPr="5BBECE3B" w:rsidR="2B4BA672">
        <w:rPr>
          <w:b w:val="1"/>
          <w:bCs w:val="1"/>
          <w:sz w:val="32"/>
          <w:szCs w:val="32"/>
        </w:rPr>
        <w:t>Pixel Tolerance-</w:t>
      </w:r>
      <w:r w:rsidRPr="5BBECE3B" w:rsidR="2B4BA672">
        <w:rPr>
          <w:b w:val="0"/>
          <w:bCs w:val="0"/>
          <w:sz w:val="32"/>
          <w:szCs w:val="32"/>
        </w:rPr>
        <w:t xml:space="preserve"> Calculation for the selected clicks – </w:t>
      </w:r>
      <w:r w:rsidRPr="5BBECE3B" w:rsidR="2B4BA672">
        <w:rPr>
          <w:b w:val="1"/>
          <w:bCs w:val="1"/>
          <w:sz w:val="32"/>
          <w:szCs w:val="32"/>
        </w:rPr>
        <w:t>Pravalika</w:t>
      </w:r>
    </w:p>
    <w:p w:rsidR="2B4BA672" w:rsidP="2B4BA672" w:rsidRDefault="2B4BA672" w14:paraId="293E4CDD" w14:textId="24FF791E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32"/>
          <w:szCs w:val="32"/>
        </w:rPr>
      </w:pPr>
      <w:r w:rsidRPr="2B4BA672" w:rsidR="2B4BA672">
        <w:rPr>
          <w:b w:val="1"/>
          <w:bCs w:val="1"/>
          <w:sz w:val="32"/>
          <w:szCs w:val="32"/>
        </w:rPr>
        <w:t>Authentication</w:t>
      </w:r>
      <w:r w:rsidRPr="2B4BA672" w:rsidR="2B4BA672">
        <w:rPr>
          <w:b w:val="0"/>
          <w:bCs w:val="0"/>
          <w:sz w:val="32"/>
          <w:szCs w:val="32"/>
        </w:rPr>
        <w:t xml:space="preserve">- Match the clicked sequences by the user from the database and Authenticate - </w:t>
      </w:r>
      <w:r w:rsidRPr="2B4BA672" w:rsidR="2B4BA672">
        <w:rPr>
          <w:b w:val="1"/>
          <w:bCs w:val="1"/>
          <w:sz w:val="32"/>
          <w:szCs w:val="32"/>
        </w:rPr>
        <w:t>Harsha</w:t>
      </w:r>
    </w:p>
    <w:p w:rsidR="2B4BA672" w:rsidP="2B4BA672" w:rsidRDefault="2B4BA672" w14:paraId="674577ED" w14:textId="6AD9DE62">
      <w:pPr>
        <w:pStyle w:val="Normal"/>
        <w:ind w:left="0"/>
        <w:jc w:val="left"/>
        <w:rPr>
          <w:b w:val="1"/>
          <w:bCs w:val="1"/>
          <w:sz w:val="44"/>
          <w:szCs w:val="4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B2AF3A"/>
    <w:rsid w:val="048A58E4"/>
    <w:rsid w:val="06155315"/>
    <w:rsid w:val="0E2064FA"/>
    <w:rsid w:val="0E89FCA6"/>
    <w:rsid w:val="0F22D30E"/>
    <w:rsid w:val="14A8E08D"/>
    <w:rsid w:val="14F93E2A"/>
    <w:rsid w:val="15126687"/>
    <w:rsid w:val="16950E8B"/>
    <w:rsid w:val="16DB71D3"/>
    <w:rsid w:val="1A086383"/>
    <w:rsid w:val="1AFEF9B4"/>
    <w:rsid w:val="1B182211"/>
    <w:rsid w:val="1D83FE1A"/>
    <w:rsid w:val="1EE3E86F"/>
    <w:rsid w:val="215DFC80"/>
    <w:rsid w:val="216E3B38"/>
    <w:rsid w:val="2176170C"/>
    <w:rsid w:val="23961D6C"/>
    <w:rsid w:val="2B4BA672"/>
    <w:rsid w:val="2B58E57D"/>
    <w:rsid w:val="2C593E0E"/>
    <w:rsid w:val="2E54ABC6"/>
    <w:rsid w:val="2E54ABC6"/>
    <w:rsid w:val="2ED8D013"/>
    <w:rsid w:val="30D9B02C"/>
    <w:rsid w:val="31F5D282"/>
    <w:rsid w:val="3266D56C"/>
    <w:rsid w:val="33AC4136"/>
    <w:rsid w:val="38D616F0"/>
    <w:rsid w:val="3B0F45AD"/>
    <w:rsid w:val="3D5B1102"/>
    <w:rsid w:val="3D5B1102"/>
    <w:rsid w:val="3DE2D2D6"/>
    <w:rsid w:val="418E8880"/>
    <w:rsid w:val="43012F35"/>
    <w:rsid w:val="4317D94B"/>
    <w:rsid w:val="4AD87A6A"/>
    <w:rsid w:val="4D50E932"/>
    <w:rsid w:val="52E38C4F"/>
    <w:rsid w:val="57281861"/>
    <w:rsid w:val="598E8209"/>
    <w:rsid w:val="5A77D92F"/>
    <w:rsid w:val="5BBECE3B"/>
    <w:rsid w:val="5C10A9E3"/>
    <w:rsid w:val="5C20E89B"/>
    <w:rsid w:val="5E0080FB"/>
    <w:rsid w:val="5FFDC38D"/>
    <w:rsid w:val="62B2AF3A"/>
    <w:rsid w:val="62C2A595"/>
    <w:rsid w:val="6383ED12"/>
    <w:rsid w:val="6C343927"/>
    <w:rsid w:val="6CA87FE5"/>
    <w:rsid w:val="6DB6E12B"/>
    <w:rsid w:val="6EB55330"/>
    <w:rsid w:val="70512391"/>
    <w:rsid w:val="760A6048"/>
    <w:rsid w:val="7729FCC1"/>
    <w:rsid w:val="785C3576"/>
    <w:rsid w:val="7AFC9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AF3A"/>
  <w15:chartTrackingRefBased/>
  <w15:docId w15:val="{A7370CB9-99E5-4B85-9999-6C5FF2E701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3eeb1af6a64995" /><Relationship Type="http://schemas.openxmlformats.org/officeDocument/2006/relationships/image" Target="/media/image3.png" Id="R10619faf607e4bb6" /><Relationship Type="http://schemas.openxmlformats.org/officeDocument/2006/relationships/image" Target="/media/image4.png" Id="R7c03de5270b148c3" /><Relationship Type="http://schemas.openxmlformats.org/officeDocument/2006/relationships/image" Target="/media/image5.png" Id="R555e72d369e74383" /><Relationship Type="http://schemas.openxmlformats.org/officeDocument/2006/relationships/image" Target="/media/image6.png" Id="R39e915ad303a4c58" /><Relationship Type="http://schemas.openxmlformats.org/officeDocument/2006/relationships/image" Target="/media/image7.png" Id="R1fd1084cb1e14f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2022-03-01T07:02:26.5610080Z</dcterms:created>
  <dcterms:modified xsi:type="dcterms:W3CDTF">2022-03-01T13:34:59.7074314Z</dcterms:modified>
  <dc:creator>Sriharsha Uppala</dc:creator>
  <lastModifiedBy>Sriharsha Uppala</lastModifiedBy>
</coreProperties>
</file>