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523FF" w14:textId="77777777" w:rsidR="00B233DF" w:rsidRDefault="00FA554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3F02CDB2" w14:textId="77777777" w:rsidR="00B233DF" w:rsidRDefault="00B233D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33DF" w14:paraId="4CEB4598" w14:textId="77777777">
        <w:tc>
          <w:tcPr>
            <w:tcW w:w="4680" w:type="dxa"/>
            <w:shd w:val="clear" w:color="auto" w:fill="auto"/>
            <w:tcMar>
              <w:top w:w="100" w:type="dxa"/>
              <w:left w:w="100" w:type="dxa"/>
              <w:bottom w:w="100" w:type="dxa"/>
              <w:right w:w="100" w:type="dxa"/>
            </w:tcMar>
          </w:tcPr>
          <w:p w14:paraId="6999FA68"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3285254" w14:textId="353951EC"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r>
              <w:rPr>
                <w:rFonts w:ascii="Times New Roman" w:eastAsia="Times New Roman" w:hAnsi="Times New Roman" w:cs="Times New Roman"/>
                <w:sz w:val="24"/>
                <w:szCs w:val="24"/>
              </w:rPr>
              <w:t xml:space="preserve"> 2024</w:t>
            </w:r>
          </w:p>
        </w:tc>
      </w:tr>
      <w:tr w:rsidR="00B233DF" w14:paraId="681475DE" w14:textId="77777777">
        <w:tc>
          <w:tcPr>
            <w:tcW w:w="4680" w:type="dxa"/>
            <w:shd w:val="clear" w:color="auto" w:fill="auto"/>
            <w:tcMar>
              <w:top w:w="100" w:type="dxa"/>
              <w:left w:w="100" w:type="dxa"/>
              <w:bottom w:w="100" w:type="dxa"/>
              <w:right w:w="100" w:type="dxa"/>
            </w:tcMar>
          </w:tcPr>
          <w:p w14:paraId="78D9B354"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2C198EC" w14:textId="77777777" w:rsidR="00B233DF" w:rsidRDefault="00C30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739795</w:t>
            </w:r>
          </w:p>
        </w:tc>
      </w:tr>
      <w:tr w:rsidR="00B233DF" w14:paraId="44F19294" w14:textId="77777777">
        <w:tc>
          <w:tcPr>
            <w:tcW w:w="4680" w:type="dxa"/>
            <w:shd w:val="clear" w:color="auto" w:fill="auto"/>
            <w:tcMar>
              <w:top w:w="100" w:type="dxa"/>
              <w:left w:w="100" w:type="dxa"/>
              <w:bottom w:w="100" w:type="dxa"/>
              <w:right w:w="100" w:type="dxa"/>
            </w:tcMar>
          </w:tcPr>
          <w:p w14:paraId="73FAA135"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1076D1B" w14:textId="77777777" w:rsidR="00B233DF" w:rsidRDefault="000A74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B233DF" w14:paraId="603A24AB" w14:textId="77777777">
        <w:tc>
          <w:tcPr>
            <w:tcW w:w="4680" w:type="dxa"/>
            <w:shd w:val="clear" w:color="auto" w:fill="auto"/>
            <w:tcMar>
              <w:top w:w="100" w:type="dxa"/>
              <w:left w:w="100" w:type="dxa"/>
              <w:bottom w:w="100" w:type="dxa"/>
              <w:right w:w="100" w:type="dxa"/>
            </w:tcMar>
          </w:tcPr>
          <w:p w14:paraId="029115A8"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2F87200"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19DAD95" w14:textId="77777777" w:rsidR="00B233DF" w:rsidRDefault="00B233DF">
      <w:pPr>
        <w:widowControl/>
        <w:spacing w:after="160" w:line="120" w:lineRule="auto"/>
        <w:rPr>
          <w:rFonts w:ascii="Times New Roman" w:eastAsia="Times New Roman" w:hAnsi="Times New Roman" w:cs="Times New Roman"/>
        </w:rPr>
      </w:pPr>
    </w:p>
    <w:p w14:paraId="0918F178" w14:textId="77777777" w:rsidR="00B233DF" w:rsidRDefault="00FA554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CF42EE2" w14:textId="77777777" w:rsidR="00B233DF" w:rsidRDefault="00FA554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proposal outlines a solution to </w:t>
      </w:r>
      <w:r>
        <w:rPr>
          <w:rFonts w:ascii="Times New Roman" w:eastAsia="Times New Roman" w:hAnsi="Times New Roman" w:cs="Times New Roman"/>
          <w:sz w:val="24"/>
          <w:szCs w:val="24"/>
        </w:rPr>
        <w:t>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233DF" w14:paraId="3CF63440" w14:textId="77777777" w:rsidTr="000A7495">
        <w:trPr>
          <w:trHeight w:val="20"/>
        </w:trPr>
        <w:tc>
          <w:tcPr>
            <w:tcW w:w="9360" w:type="dxa"/>
            <w:gridSpan w:val="2"/>
            <w:shd w:val="clear" w:color="auto" w:fill="FFFFFF"/>
            <w:tcMar>
              <w:top w:w="100" w:type="dxa"/>
              <w:left w:w="100" w:type="dxa"/>
              <w:bottom w:w="100" w:type="dxa"/>
              <w:right w:w="100" w:type="dxa"/>
            </w:tcMar>
          </w:tcPr>
          <w:p w14:paraId="5EB766F9" w14:textId="77777777" w:rsidR="00B233DF" w:rsidRDefault="00FA554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233DF" w14:paraId="2782CA23" w14:textId="77777777">
        <w:trPr>
          <w:trHeight w:val="478"/>
        </w:trPr>
        <w:tc>
          <w:tcPr>
            <w:tcW w:w="2415" w:type="dxa"/>
            <w:shd w:val="clear" w:color="auto" w:fill="auto"/>
            <w:tcMar>
              <w:top w:w="100" w:type="dxa"/>
              <w:left w:w="100" w:type="dxa"/>
              <w:bottom w:w="100" w:type="dxa"/>
              <w:right w:w="100" w:type="dxa"/>
            </w:tcMar>
          </w:tcPr>
          <w:p w14:paraId="4C3F5444"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4908673" w14:textId="77777777" w:rsidR="00C80F52" w:rsidRPr="00C80F52" w:rsidRDefault="00C80F52">
            <w:pPr>
              <w:pBdr>
                <w:top w:val="nil"/>
                <w:left w:val="nil"/>
                <w:bottom w:val="nil"/>
                <w:right w:val="nil"/>
                <w:between w:val="nil"/>
              </w:pBdr>
              <w:rPr>
                <w:rFonts w:ascii="Times New Roman" w:eastAsia="Times New Roman" w:hAnsi="Times New Roman" w:cs="Times New Roman"/>
                <w:sz w:val="24"/>
                <w:szCs w:val="24"/>
                <w:lang w:val="en-IN"/>
              </w:rPr>
            </w:pPr>
            <w:r w:rsidRPr="00C80F52">
              <w:rPr>
                <w:rFonts w:ascii="Times New Roman" w:eastAsia="Times New Roman" w:hAnsi="Times New Roman" w:cs="Times New Roman"/>
                <w:sz w:val="24"/>
                <w:szCs w:val="24"/>
                <w:lang w:val="en-IN"/>
              </w:rPr>
              <w:t xml:space="preserve">Machine learning can also help farmers identify the most profitable crops to plant based on market demand and environmental factors. By </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analyzing</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 xml:space="preserve">historical market data and weather patterns, machine learning models can predict the demand for different crops and suggest optimal planting times and locations. This can help farmers maximize their profits while minimizing the risk of crop failure. In addition to predicting crop growth and output, machine learning can also analyze the quality of the harvested crops. </w:t>
            </w:r>
          </w:p>
        </w:tc>
      </w:tr>
      <w:tr w:rsidR="00B233DF" w14:paraId="06B7BF55" w14:textId="77777777">
        <w:trPr>
          <w:trHeight w:val="478"/>
        </w:trPr>
        <w:tc>
          <w:tcPr>
            <w:tcW w:w="2415" w:type="dxa"/>
            <w:shd w:val="clear" w:color="auto" w:fill="auto"/>
            <w:tcMar>
              <w:top w:w="100" w:type="dxa"/>
              <w:left w:w="100" w:type="dxa"/>
              <w:bottom w:w="100" w:type="dxa"/>
              <w:right w:w="100" w:type="dxa"/>
            </w:tcMar>
          </w:tcPr>
          <w:p w14:paraId="5F916AD1"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68BBC66A" w14:textId="77777777" w:rsidR="00B233DF" w:rsidRPr="00F43B0F" w:rsidRDefault="006746A7">
            <w:pPr>
              <w:pBdr>
                <w:top w:val="nil"/>
                <w:left w:val="nil"/>
                <w:bottom w:val="nil"/>
                <w:right w:val="nil"/>
                <w:between w:val="nil"/>
              </w:pBdr>
              <w:rPr>
                <w:rFonts w:ascii="Times New Roman" w:eastAsia="Times New Roman" w:hAnsi="Times New Roman" w:cs="Times New Roman"/>
                <w:sz w:val="24"/>
                <w:szCs w:val="24"/>
              </w:rPr>
            </w:pPr>
            <w:r w:rsidRPr="00F43B0F">
              <w:rPr>
                <w:rFonts w:ascii="Times New Roman" w:eastAsia="Times New Roman" w:hAnsi="Times New Roman" w:cs="Times New Roman"/>
                <w:sz w:val="24"/>
                <w:szCs w:val="24"/>
              </w:rPr>
              <w:t xml:space="preserve">The scope of this project is to </w:t>
            </w:r>
            <w:r w:rsidR="00C43A06" w:rsidRPr="00F43B0F">
              <w:rPr>
                <w:rFonts w:ascii="Times New Roman" w:eastAsia="Times New Roman" w:hAnsi="Times New Roman" w:cs="Times New Roman"/>
                <w:sz w:val="24"/>
                <w:szCs w:val="24"/>
              </w:rPr>
              <w:t>take the input of various factors such as soil,</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weather condition,</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ph and historical data to predict the crop</w:t>
            </w:r>
            <w:r w:rsidR="00137288">
              <w:rPr>
                <w:rFonts w:ascii="Times New Roman" w:eastAsia="Times New Roman" w:hAnsi="Times New Roman" w:cs="Times New Roman"/>
                <w:sz w:val="24"/>
                <w:szCs w:val="24"/>
              </w:rPr>
              <w:t>.</w:t>
            </w:r>
          </w:p>
        </w:tc>
      </w:tr>
      <w:tr w:rsidR="00B233DF" w14:paraId="2737D324" w14:textId="77777777">
        <w:trPr>
          <w:trHeight w:val="478"/>
        </w:trPr>
        <w:tc>
          <w:tcPr>
            <w:tcW w:w="9360" w:type="dxa"/>
            <w:gridSpan w:val="2"/>
            <w:shd w:val="clear" w:color="auto" w:fill="FFFFFF"/>
            <w:tcMar>
              <w:top w:w="100" w:type="dxa"/>
              <w:left w:w="100" w:type="dxa"/>
              <w:bottom w:w="100" w:type="dxa"/>
              <w:right w:w="100" w:type="dxa"/>
            </w:tcMar>
          </w:tcPr>
          <w:p w14:paraId="5233C5CB" w14:textId="77777777" w:rsidR="00B233DF" w:rsidRDefault="00FA554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233DF" w14:paraId="07D53335" w14:textId="77777777">
        <w:trPr>
          <w:trHeight w:val="478"/>
        </w:trPr>
        <w:tc>
          <w:tcPr>
            <w:tcW w:w="2415" w:type="dxa"/>
            <w:shd w:val="clear" w:color="auto" w:fill="auto"/>
            <w:tcMar>
              <w:top w:w="100" w:type="dxa"/>
              <w:left w:w="100" w:type="dxa"/>
              <w:bottom w:w="100" w:type="dxa"/>
              <w:right w:w="100" w:type="dxa"/>
            </w:tcMar>
          </w:tcPr>
          <w:p w14:paraId="23ABD01D"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15BBFAE" w14:textId="77777777" w:rsidR="00B233DF" w:rsidRDefault="00F43B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is also known as agricultural forecasting.</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help farmers </w:t>
            </w:r>
            <w:r w:rsidR="00137288">
              <w:rPr>
                <w:rFonts w:ascii="Times New Roman" w:eastAsia="Times New Roman" w:hAnsi="Times New Roman" w:cs="Times New Roman"/>
                <w:sz w:val="24"/>
                <w:szCs w:val="24"/>
              </w:rPr>
              <w:t>to predict the crop in a particular season when to crop and when to harvest.</w:t>
            </w:r>
          </w:p>
        </w:tc>
      </w:tr>
      <w:tr w:rsidR="00B233DF" w14:paraId="44D455CA" w14:textId="77777777">
        <w:trPr>
          <w:trHeight w:val="478"/>
        </w:trPr>
        <w:tc>
          <w:tcPr>
            <w:tcW w:w="2415" w:type="dxa"/>
            <w:shd w:val="clear" w:color="auto" w:fill="auto"/>
            <w:tcMar>
              <w:top w:w="100" w:type="dxa"/>
              <w:left w:w="100" w:type="dxa"/>
              <w:bottom w:w="100" w:type="dxa"/>
              <w:right w:w="100" w:type="dxa"/>
            </w:tcMar>
          </w:tcPr>
          <w:p w14:paraId="191A2630"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B37C02E" w14:textId="77777777"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impact on the several factors such as soil,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weather conditions,</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changing in ph values etc.</w:t>
            </w:r>
          </w:p>
        </w:tc>
      </w:tr>
      <w:tr w:rsidR="00B233DF" w14:paraId="18ABFE10" w14:textId="77777777">
        <w:trPr>
          <w:trHeight w:val="478"/>
        </w:trPr>
        <w:tc>
          <w:tcPr>
            <w:tcW w:w="9360" w:type="dxa"/>
            <w:gridSpan w:val="2"/>
            <w:shd w:val="clear" w:color="auto" w:fill="FFFFFF"/>
            <w:tcMar>
              <w:top w:w="100" w:type="dxa"/>
              <w:left w:w="100" w:type="dxa"/>
              <w:bottom w:w="100" w:type="dxa"/>
              <w:right w:w="100" w:type="dxa"/>
            </w:tcMar>
          </w:tcPr>
          <w:p w14:paraId="20EBFF40" w14:textId="77777777" w:rsidR="00B233DF" w:rsidRDefault="00FA554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233DF" w14:paraId="1A8C7C70" w14:textId="77777777">
        <w:trPr>
          <w:trHeight w:val="478"/>
        </w:trPr>
        <w:tc>
          <w:tcPr>
            <w:tcW w:w="2415" w:type="dxa"/>
            <w:shd w:val="clear" w:color="auto" w:fill="auto"/>
            <w:tcMar>
              <w:top w:w="100" w:type="dxa"/>
              <w:left w:w="100" w:type="dxa"/>
              <w:bottom w:w="100" w:type="dxa"/>
              <w:right w:w="100" w:type="dxa"/>
            </w:tcMar>
          </w:tcPr>
          <w:p w14:paraId="193E6E0D"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B10B215" w14:textId="77777777"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involves variety of approaches like weather data,</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expert knowledge,</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sensor technology,</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Data analytics.</w:t>
            </w:r>
          </w:p>
        </w:tc>
      </w:tr>
      <w:tr w:rsidR="00B233DF" w14:paraId="4F120115" w14:textId="77777777">
        <w:trPr>
          <w:trHeight w:val="478"/>
        </w:trPr>
        <w:tc>
          <w:tcPr>
            <w:tcW w:w="2415" w:type="dxa"/>
            <w:shd w:val="clear" w:color="auto" w:fill="auto"/>
            <w:tcMar>
              <w:top w:w="100" w:type="dxa"/>
              <w:left w:w="100" w:type="dxa"/>
              <w:bottom w:w="100" w:type="dxa"/>
              <w:right w:w="100" w:type="dxa"/>
            </w:tcMar>
          </w:tcPr>
          <w:p w14:paraId="1A8E9FFE" w14:textId="77777777" w:rsidR="00B233DF" w:rsidRDefault="00FA55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C9C9BCD" w14:textId="77777777" w:rsidR="00B233DF" w:rsidRDefault="006B68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Temperature,</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rainfall,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humidity,</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w:t>
            </w:r>
          </w:p>
        </w:tc>
      </w:tr>
    </w:tbl>
    <w:p w14:paraId="00C054FB" w14:textId="77777777" w:rsidR="00B233DF" w:rsidRDefault="00B233DF">
      <w:pPr>
        <w:widowControl/>
        <w:spacing w:after="160" w:line="120" w:lineRule="auto"/>
        <w:rPr>
          <w:rFonts w:ascii="Times New Roman" w:eastAsia="Times New Roman" w:hAnsi="Times New Roman" w:cs="Times New Roman"/>
          <w:sz w:val="24"/>
          <w:szCs w:val="24"/>
        </w:rPr>
      </w:pPr>
    </w:p>
    <w:p w14:paraId="6D88C632" w14:textId="77777777" w:rsidR="00B233DF" w:rsidRDefault="00FA554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33DF" w14:paraId="2199AA82"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286207"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F458148"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87D7FB9"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233DF" w14:paraId="6B83A52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F0FF3"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rsidR="00C52264">
              <w:rPr>
                <w:rFonts w:ascii="Times New Roman" w:eastAsia="Times New Roman" w:hAnsi="Times New Roman" w:cs="Times New Roman"/>
                <w:b/>
                <w:sz w:val="24"/>
                <w:szCs w:val="24"/>
              </w:rPr>
              <w:t xml:space="preserve"> Requirements:</w:t>
            </w:r>
          </w:p>
        </w:tc>
      </w:tr>
      <w:tr w:rsidR="00B233DF" w14:paraId="5BE46AA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62EA9C"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CF33D2"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w:t>
            </w:r>
          </w:p>
          <w:p w14:paraId="1503CE44"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0CCB69"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233DF" w14:paraId="3D02361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DBD3D7"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5ADD22"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E24F20"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r w:rsidR="00B233DF" w14:paraId="1A07491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E13A44"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85017F"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w:t>
            </w:r>
          </w:p>
          <w:p w14:paraId="709720DA"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D4427A"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SSD</w:t>
            </w:r>
          </w:p>
        </w:tc>
      </w:tr>
      <w:tr w:rsidR="00B233DF" w14:paraId="49D5FC5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8CD50C"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C52264">
              <w:rPr>
                <w:rFonts w:ascii="Times New Roman" w:eastAsia="Times New Roman" w:hAnsi="Times New Roman" w:cs="Times New Roman"/>
                <w:b/>
                <w:sz w:val="24"/>
                <w:szCs w:val="24"/>
              </w:rPr>
              <w:t xml:space="preserve"> Requirements:</w:t>
            </w:r>
          </w:p>
        </w:tc>
      </w:tr>
      <w:tr w:rsidR="00B233DF" w14:paraId="0BBBB7D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E33F4"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5BE0C5" w14:textId="77777777" w:rsidR="00172186"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CACA31" w14:textId="77777777" w:rsidR="00C52264"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233DF" w14:paraId="1E1CDE4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82DF0"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71591"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36386" w14:textId="77777777" w:rsidR="00D26860"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p w14:paraId="5B6DCB4B"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 matplotlib</w:t>
            </w:r>
          </w:p>
        </w:tc>
      </w:tr>
      <w:tr w:rsidR="00B233DF" w14:paraId="003DA3E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872D91"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EBF83A"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9EC021"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p>
        </w:tc>
      </w:tr>
      <w:tr w:rsidR="00B233DF" w14:paraId="33D9A13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4CC2C" w14:textId="77777777" w:rsidR="00B233DF" w:rsidRDefault="00FA55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233DF" w14:paraId="16D708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0B3637" w14:textId="77777777" w:rsidR="00B233DF" w:rsidRDefault="00FA554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2BB765"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27683F"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526C6CF6" w14:textId="77777777" w:rsidR="00B233DF" w:rsidRDefault="00B233DF">
      <w:pPr>
        <w:widowControl/>
        <w:spacing w:after="160" w:line="259" w:lineRule="auto"/>
        <w:rPr>
          <w:rFonts w:ascii="Times New Roman" w:eastAsia="Times New Roman" w:hAnsi="Times New Roman" w:cs="Times New Roman"/>
          <w:sz w:val="24"/>
          <w:szCs w:val="24"/>
        </w:rPr>
      </w:pPr>
    </w:p>
    <w:p w14:paraId="249CE7E5" w14:textId="77777777" w:rsidR="00B233DF" w:rsidRDefault="00B233DF">
      <w:pPr>
        <w:widowControl/>
        <w:spacing w:after="160" w:line="259" w:lineRule="auto"/>
        <w:rPr>
          <w:rFonts w:ascii="Times New Roman" w:eastAsia="Times New Roman" w:hAnsi="Times New Roman" w:cs="Times New Roman"/>
        </w:rPr>
      </w:pPr>
    </w:p>
    <w:sectPr w:rsidR="00B233D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39C2E" w14:textId="77777777" w:rsidR="00480E4A" w:rsidRDefault="00480E4A">
      <w:r>
        <w:separator/>
      </w:r>
    </w:p>
  </w:endnote>
  <w:endnote w:type="continuationSeparator" w:id="0">
    <w:p w14:paraId="100B7E56" w14:textId="77777777" w:rsidR="00480E4A" w:rsidRDefault="0048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6AC63" w14:textId="77777777" w:rsidR="00480E4A" w:rsidRDefault="00480E4A">
      <w:r>
        <w:separator/>
      </w:r>
    </w:p>
  </w:footnote>
  <w:footnote w:type="continuationSeparator" w:id="0">
    <w:p w14:paraId="3C002476" w14:textId="77777777" w:rsidR="00480E4A" w:rsidRDefault="00480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BA3AA" w14:textId="77777777" w:rsidR="00B233DF" w:rsidRDefault="00FA5547">
    <w:pPr>
      <w:jc w:val="both"/>
    </w:pPr>
    <w:r>
      <w:rPr>
        <w:noProof/>
      </w:rPr>
      <w:drawing>
        <wp:anchor distT="114300" distB="114300" distL="114300" distR="114300" simplePos="0" relativeHeight="251658240" behindDoc="0" locked="0" layoutInCell="1" hidden="0" allowOverlap="1" wp14:anchorId="730895CF" wp14:editId="2B6826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59BCEE8" wp14:editId="555D726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5029AC9" w14:textId="77777777" w:rsidR="00B233DF" w:rsidRDefault="00B233DF"/>
  <w:p w14:paraId="6FF8C551" w14:textId="77777777" w:rsidR="00B233DF" w:rsidRDefault="00B233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F"/>
    <w:rsid w:val="000A7495"/>
    <w:rsid w:val="00137288"/>
    <w:rsid w:val="00172186"/>
    <w:rsid w:val="0031272A"/>
    <w:rsid w:val="00480E4A"/>
    <w:rsid w:val="0049509C"/>
    <w:rsid w:val="00520384"/>
    <w:rsid w:val="006746A7"/>
    <w:rsid w:val="006B68DC"/>
    <w:rsid w:val="009B613D"/>
    <w:rsid w:val="009C4A24"/>
    <w:rsid w:val="00B07CC5"/>
    <w:rsid w:val="00B233DF"/>
    <w:rsid w:val="00BD66ED"/>
    <w:rsid w:val="00C30E51"/>
    <w:rsid w:val="00C43A06"/>
    <w:rsid w:val="00C52264"/>
    <w:rsid w:val="00C80F52"/>
    <w:rsid w:val="00D26860"/>
    <w:rsid w:val="00D95521"/>
    <w:rsid w:val="00F43B0F"/>
    <w:rsid w:val="00F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80FC"/>
  <w15:docId w15:val="{5CF62D9A-B3F1-4EB8-BBDC-6E47FB5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4</cp:revision>
  <dcterms:created xsi:type="dcterms:W3CDTF">2024-07-07T09:13:00Z</dcterms:created>
  <dcterms:modified xsi:type="dcterms:W3CDTF">2024-07-15T16:02:00Z</dcterms:modified>
</cp:coreProperties>
</file>