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13" w:rsidRPr="00202DCE" w:rsidRDefault="00046F48">
      <w:pPr>
        <w:rPr>
          <w:sz w:val="40"/>
          <w:szCs w:val="40"/>
        </w:rPr>
      </w:pPr>
      <w:r w:rsidRPr="00103C5D">
        <w:rPr>
          <w:noProof/>
          <w:sz w:val="40"/>
          <w:szCs w:val="40"/>
        </w:rPr>
        <w:pict>
          <v:rect id="_x0000_s1026" style="position:absolute;margin-left:-60.75pt;margin-top:66pt;width:140.25pt;height:200.25pt;z-index:251658240">
            <v:textbox>
              <w:txbxContent>
                <w:p w:rsidR="00103C5D" w:rsidRPr="00202DCE" w:rsidRDefault="00202DCE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 xml:space="preserve">  </w:t>
                  </w:r>
                  <w:r w:rsidR="00103C5D"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STRENGTHS</w:t>
                  </w:r>
                </w:p>
                <w:p w:rsidR="00046F48" w:rsidRDefault="003D73EF" w:rsidP="00046F48">
                  <w:pPr>
                    <w:spacing w:before="120" w:after="0"/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 w:rsidRPr="003D73EF">
                    <w:rPr>
                      <w:sz w:val="24"/>
                      <w:szCs w:val="24"/>
                      <w:lang w:val="en-IN"/>
                    </w:rPr>
                    <w:t>1.Efficient</w:t>
                  </w:r>
                  <w:proofErr w:type="gramEnd"/>
                  <w:r w:rsidRPr="003D73EF">
                    <w:rPr>
                      <w:sz w:val="24"/>
                      <w:szCs w:val="24"/>
                      <w:lang w:val="en-IN"/>
                    </w:rPr>
                    <w:t xml:space="preserve"> management of records</w:t>
                  </w:r>
                  <w:r w:rsidR="00046F48">
                    <w:rPr>
                      <w:sz w:val="24"/>
                      <w:szCs w:val="24"/>
                      <w:lang w:val="en-IN"/>
                    </w:rPr>
                    <w:t>.</w:t>
                  </w:r>
                </w:p>
                <w:p w:rsidR="00046F48" w:rsidRDefault="00046F48" w:rsidP="00046F48">
                  <w:pPr>
                    <w:spacing w:before="120" w:after="0"/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2.Simplification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of operations.</w:t>
                  </w:r>
                </w:p>
                <w:p w:rsidR="00046F48" w:rsidRPr="003D73EF" w:rsidRDefault="00046F48" w:rsidP="00046F48">
                  <w:pPr>
                    <w:spacing w:before="120" w:after="0"/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3.Fast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Data Processing.</w:t>
                  </w:r>
                </w:p>
              </w:txbxContent>
            </v:textbox>
          </v:rect>
        </w:pict>
      </w:r>
      <w:r w:rsidR="00103C5D" w:rsidRPr="00103C5D"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96pt;margin-top:94.5pt;width:140.25pt;height:0;z-index:251665408" o:connectortype="straight"/>
        </w:pict>
      </w:r>
      <w:r w:rsidR="00103C5D" w:rsidRPr="00103C5D">
        <w:rPr>
          <w:noProof/>
          <w:sz w:val="40"/>
          <w:szCs w:val="40"/>
        </w:rPr>
        <w:pict>
          <v:shape id="_x0000_s1033" type="#_x0000_t32" style="position:absolute;margin-left:244.5pt;margin-top:94.5pt;width:140.25pt;height:0;z-index:251664384" o:connectortype="straight"/>
        </w:pict>
      </w:r>
      <w:r w:rsidR="00103C5D" w:rsidRPr="00103C5D">
        <w:rPr>
          <w:noProof/>
          <w:sz w:val="40"/>
          <w:szCs w:val="40"/>
        </w:rPr>
        <w:pict>
          <v:shape id="_x0000_s1031" type="#_x0000_t32" style="position:absolute;margin-left:94.5pt;margin-top:94.5pt;width:140.25pt;height:.75pt;flip:y;z-index:251663360" o:connectortype="straight"/>
        </w:pict>
      </w:r>
      <w:r w:rsidR="00103C5D" w:rsidRPr="00103C5D">
        <w:rPr>
          <w:noProof/>
          <w:sz w:val="40"/>
          <w:szCs w:val="40"/>
        </w:rPr>
        <w:pict>
          <v:shape id="_x0000_s1030" type="#_x0000_t32" style="position:absolute;margin-left:-60.75pt;margin-top:94.5pt;width:140.25pt;height:.75pt;z-index:251662336" o:connectortype="straight"/>
        </w:pict>
      </w:r>
      <w:r w:rsidR="00103C5D" w:rsidRPr="00103C5D">
        <w:rPr>
          <w:noProof/>
          <w:sz w:val="40"/>
          <w:szCs w:val="40"/>
        </w:rPr>
        <w:pict>
          <v:rect id="_x0000_s1029" style="position:absolute;margin-left:396pt;margin-top:66pt;width:140.25pt;height:200.25pt;z-index:251661312">
            <v:textbox>
              <w:txbxContent>
                <w:p w:rsidR="00103C5D" w:rsidRPr="00202DCE" w:rsidRDefault="00103C5D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 w:rsidRPr="00202DCE">
                    <w:rPr>
                      <w:sz w:val="32"/>
                      <w:szCs w:val="32"/>
                      <w:lang w:val="en-IN"/>
                    </w:rPr>
                    <w:t xml:space="preserve">     </w:t>
                  </w:r>
                  <w:r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THREATS</w:t>
                  </w:r>
                </w:p>
                <w:p w:rsid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1.Stealing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personal data</w:t>
                  </w:r>
                </w:p>
                <w:p w:rsidR="00202DCE" w:rsidRP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2.Security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issues.</w:t>
                  </w:r>
                </w:p>
              </w:txbxContent>
            </v:textbox>
          </v:rect>
        </w:pict>
      </w:r>
      <w:r w:rsidR="00103C5D" w:rsidRPr="00103C5D">
        <w:rPr>
          <w:noProof/>
          <w:sz w:val="40"/>
          <w:szCs w:val="40"/>
        </w:rPr>
        <w:pict>
          <v:rect id="_x0000_s1028" style="position:absolute;margin-left:244.5pt;margin-top:66pt;width:140.25pt;height:200.25pt;z-index:251660288">
            <v:textbox>
              <w:txbxContent>
                <w:p w:rsidR="00103C5D" w:rsidRPr="00202DCE" w:rsidRDefault="00202DCE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OPPO</w:t>
                  </w:r>
                  <w:r w:rsidR="00103C5D"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RTUNITIES</w:t>
                  </w:r>
                </w:p>
                <w:p w:rsid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1.Can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maintain correct information.</w:t>
                  </w:r>
                </w:p>
                <w:p w:rsidR="00202DCE" w:rsidRP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2.Can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create passwords to reduce the lack of threats.</w:t>
                  </w:r>
                </w:p>
                <w:p w:rsidR="00202DCE" w:rsidRPr="00103C5D" w:rsidRDefault="00202DCE">
                  <w:pPr>
                    <w:rPr>
                      <w:sz w:val="36"/>
                      <w:szCs w:val="36"/>
                      <w:lang w:val="en-IN"/>
                    </w:rPr>
                  </w:pPr>
                </w:p>
              </w:txbxContent>
            </v:textbox>
          </v:rect>
        </w:pict>
      </w:r>
      <w:r w:rsidR="00103C5D" w:rsidRPr="00103C5D">
        <w:rPr>
          <w:noProof/>
          <w:sz w:val="40"/>
          <w:szCs w:val="40"/>
        </w:rPr>
        <w:pict>
          <v:rect id="_x0000_s1027" style="position:absolute;margin-left:94.5pt;margin-top:66pt;width:140.25pt;height:200.25pt;z-index:251659264">
            <v:textbox>
              <w:txbxContent>
                <w:p w:rsidR="00103C5D" w:rsidRPr="00202DCE" w:rsidRDefault="00103C5D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 w:rsidRPr="00202DCE">
                    <w:rPr>
                      <w:sz w:val="32"/>
                      <w:szCs w:val="32"/>
                      <w:lang w:val="en-IN"/>
                    </w:rPr>
                    <w:t xml:space="preserve">   </w:t>
                  </w:r>
                  <w:r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WEAKNESS</w:t>
                  </w:r>
                </w:p>
                <w:p w:rsid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1.Lack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of Security</w:t>
                  </w:r>
                </w:p>
                <w:p w:rsidR="00202DCE" w:rsidRP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2.No</w:t>
                  </w:r>
                  <w:proofErr w:type="gramEnd"/>
                  <w:r>
                    <w:rPr>
                      <w:sz w:val="24"/>
                      <w:szCs w:val="24"/>
                      <w:lang w:val="en-IN"/>
                    </w:rPr>
                    <w:t xml:space="preserve"> trust in records information.</w:t>
                  </w:r>
                </w:p>
              </w:txbxContent>
            </v:textbox>
          </v:rect>
        </w:pict>
      </w:r>
      <w:r w:rsidR="00103C5D" w:rsidRPr="00103C5D">
        <w:rPr>
          <w:sz w:val="40"/>
          <w:szCs w:val="40"/>
        </w:rPr>
        <w:t xml:space="preserve">                  </w:t>
      </w:r>
      <w:r w:rsidR="00103C5D">
        <w:rPr>
          <w:sz w:val="40"/>
          <w:szCs w:val="40"/>
        </w:rPr>
        <w:t xml:space="preserve">               </w:t>
      </w:r>
      <w:r w:rsidR="00103C5D" w:rsidRPr="00103C5D">
        <w:rPr>
          <w:sz w:val="40"/>
          <w:szCs w:val="40"/>
        </w:rPr>
        <w:t xml:space="preserve"> </w:t>
      </w:r>
      <w:r w:rsidR="00103C5D" w:rsidRPr="00103C5D">
        <w:rPr>
          <w:rFonts w:ascii="Times New Roman" w:hAnsi="Times New Roman" w:cs="Times New Roman"/>
          <w:b/>
          <w:sz w:val="40"/>
          <w:szCs w:val="40"/>
        </w:rPr>
        <w:t>SWOT ANALYSIS</w:t>
      </w:r>
    </w:p>
    <w:sectPr w:rsidR="00515A13" w:rsidRPr="00202DCE" w:rsidSect="00E83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C5D"/>
    <w:rsid w:val="00046F48"/>
    <w:rsid w:val="00103C5D"/>
    <w:rsid w:val="00202DCE"/>
    <w:rsid w:val="003D73EF"/>
    <w:rsid w:val="00547831"/>
    <w:rsid w:val="009338E9"/>
    <w:rsid w:val="009875E3"/>
    <w:rsid w:val="00E8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8" type="connector" idref="#_x0000_s1033"/>
        <o:r id="V:Rule1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Keerthi</cp:lastModifiedBy>
  <cp:revision>2</cp:revision>
  <dcterms:created xsi:type="dcterms:W3CDTF">2021-09-07T10:00:00Z</dcterms:created>
  <dcterms:modified xsi:type="dcterms:W3CDTF">2021-09-07T10:34:00Z</dcterms:modified>
</cp:coreProperties>
</file>