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3EE994" w14:textId="6D36C12E" w:rsidR="008B3F7C" w:rsidRPr="008B3F7C" w:rsidRDefault="008B3F7C" w:rsidP="008B3F7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B3F7C">
        <w:rPr>
          <w:rFonts w:ascii="Times New Roman" w:hAnsi="Times New Roman" w:cs="Times New Roman"/>
          <w:b/>
          <w:bCs/>
          <w:sz w:val="28"/>
          <w:szCs w:val="28"/>
        </w:rPr>
        <w:t xml:space="preserve">Task 1 - </w:t>
      </w:r>
      <w:r w:rsidRPr="008B3F7C">
        <w:rPr>
          <w:rFonts w:ascii="Times New Roman" w:hAnsi="Times New Roman" w:cs="Times New Roman"/>
          <w:b/>
          <w:bCs/>
          <w:sz w:val="28"/>
          <w:szCs w:val="28"/>
        </w:rPr>
        <w:t>Trigger Thinking — College Management System</w:t>
      </w:r>
    </w:p>
    <w:p w14:paraId="4393C601" w14:textId="3A241A42" w:rsidR="008B3F7C" w:rsidRPr="008B3F7C" w:rsidRDefault="008B3F7C" w:rsidP="008B3F7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B3F7C">
        <w:rPr>
          <w:rFonts w:ascii="Times New Roman" w:hAnsi="Times New Roman" w:cs="Times New Roman"/>
          <w:b/>
          <w:bCs/>
          <w:sz w:val="28"/>
          <w:szCs w:val="28"/>
        </w:rPr>
        <w:t>1.</w:t>
      </w:r>
      <w:r w:rsidRPr="008B3F7C">
        <w:rPr>
          <w:rFonts w:ascii="Times New Roman" w:hAnsi="Times New Roman" w:cs="Times New Roman"/>
          <w:b/>
          <w:bCs/>
          <w:sz w:val="28"/>
          <w:szCs w:val="28"/>
        </w:rPr>
        <w:t>After Student Registration → Send Welcome Email</w:t>
      </w:r>
    </w:p>
    <w:p w14:paraId="171FFC4B" w14:textId="77777777" w:rsidR="008B3F7C" w:rsidRPr="008B3F7C" w:rsidRDefault="008B3F7C" w:rsidP="008B3F7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B3F7C">
        <w:rPr>
          <w:rFonts w:ascii="Times New Roman" w:hAnsi="Times New Roman" w:cs="Times New Roman"/>
          <w:b/>
          <w:bCs/>
          <w:sz w:val="24"/>
          <w:szCs w:val="24"/>
        </w:rPr>
        <w:t>Trigger Event</w:t>
      </w:r>
    </w:p>
    <w:p w14:paraId="411E7A40" w14:textId="77777777" w:rsidR="008B3F7C" w:rsidRPr="008B3F7C" w:rsidRDefault="008B3F7C" w:rsidP="008B3F7C">
      <w:pPr>
        <w:rPr>
          <w:rFonts w:ascii="Times New Roman" w:hAnsi="Times New Roman" w:cs="Times New Roman"/>
          <w:sz w:val="24"/>
          <w:szCs w:val="24"/>
        </w:rPr>
      </w:pPr>
      <w:r w:rsidRPr="008B3F7C">
        <w:rPr>
          <w:rFonts w:ascii="Times New Roman" w:hAnsi="Times New Roman" w:cs="Times New Roman"/>
          <w:sz w:val="24"/>
          <w:szCs w:val="24"/>
        </w:rPr>
        <w:t>When a new student record is created.</w:t>
      </w:r>
    </w:p>
    <w:p w14:paraId="4944BB25" w14:textId="77777777" w:rsidR="008B3F7C" w:rsidRPr="008B3F7C" w:rsidRDefault="008B3F7C" w:rsidP="008B3F7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B3F7C">
        <w:rPr>
          <w:rFonts w:ascii="Times New Roman" w:hAnsi="Times New Roman" w:cs="Times New Roman"/>
          <w:b/>
          <w:bCs/>
          <w:sz w:val="24"/>
          <w:szCs w:val="24"/>
        </w:rPr>
        <w:t>Automatic Action</w:t>
      </w:r>
    </w:p>
    <w:p w14:paraId="6CCC68BC" w14:textId="77777777" w:rsidR="008B3F7C" w:rsidRPr="008B3F7C" w:rsidRDefault="008B3F7C" w:rsidP="008B3F7C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B3F7C">
        <w:rPr>
          <w:rFonts w:ascii="Times New Roman" w:hAnsi="Times New Roman" w:cs="Times New Roman"/>
          <w:sz w:val="24"/>
          <w:szCs w:val="24"/>
        </w:rPr>
        <w:t>Send welcome email</w:t>
      </w:r>
    </w:p>
    <w:p w14:paraId="78DADC85" w14:textId="77777777" w:rsidR="008B3F7C" w:rsidRPr="008B3F7C" w:rsidRDefault="008B3F7C" w:rsidP="008B3F7C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B3F7C">
        <w:rPr>
          <w:rFonts w:ascii="Times New Roman" w:hAnsi="Times New Roman" w:cs="Times New Roman"/>
          <w:sz w:val="24"/>
          <w:szCs w:val="24"/>
        </w:rPr>
        <w:t>Share student portal details</w:t>
      </w:r>
    </w:p>
    <w:p w14:paraId="7F4ACDA1" w14:textId="77777777" w:rsidR="008B3F7C" w:rsidRPr="008B3F7C" w:rsidRDefault="008B3F7C" w:rsidP="008B3F7C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B3F7C">
        <w:rPr>
          <w:rFonts w:ascii="Times New Roman" w:hAnsi="Times New Roman" w:cs="Times New Roman"/>
          <w:sz w:val="24"/>
          <w:szCs w:val="24"/>
        </w:rPr>
        <w:t>Notify admission team</w:t>
      </w:r>
    </w:p>
    <w:p w14:paraId="73BF884E" w14:textId="77777777" w:rsidR="008B3F7C" w:rsidRPr="008B3F7C" w:rsidRDefault="008B3F7C" w:rsidP="008B3F7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B3F7C">
        <w:rPr>
          <w:rFonts w:ascii="Times New Roman" w:hAnsi="Times New Roman" w:cs="Times New Roman"/>
          <w:b/>
          <w:bCs/>
          <w:sz w:val="24"/>
          <w:szCs w:val="24"/>
        </w:rPr>
        <w:t>Recommended Tool</w:t>
      </w:r>
    </w:p>
    <w:p w14:paraId="15DD0B0E" w14:textId="77777777" w:rsidR="008B3F7C" w:rsidRPr="008B3F7C" w:rsidRDefault="008B3F7C" w:rsidP="008B3F7C">
      <w:pPr>
        <w:rPr>
          <w:rFonts w:ascii="Times New Roman" w:hAnsi="Times New Roman" w:cs="Times New Roman"/>
          <w:sz w:val="24"/>
          <w:szCs w:val="24"/>
        </w:rPr>
      </w:pPr>
      <w:r w:rsidRPr="008B3F7C">
        <w:rPr>
          <w:rFonts w:ascii="Times New Roman" w:hAnsi="Times New Roman" w:cs="Times New Roman"/>
          <w:b/>
          <w:bCs/>
          <w:sz w:val="24"/>
          <w:szCs w:val="24"/>
        </w:rPr>
        <w:t>Flow</w:t>
      </w:r>
    </w:p>
    <w:p w14:paraId="5BFDCF28" w14:textId="77777777" w:rsidR="008B3F7C" w:rsidRPr="008B3F7C" w:rsidRDefault="008B3F7C" w:rsidP="008B3F7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B3F7C">
        <w:rPr>
          <w:rFonts w:ascii="Times New Roman" w:hAnsi="Times New Roman" w:cs="Times New Roman"/>
          <w:b/>
          <w:bCs/>
          <w:sz w:val="24"/>
          <w:szCs w:val="24"/>
        </w:rPr>
        <w:t>Why?</w:t>
      </w:r>
    </w:p>
    <w:p w14:paraId="4D068BB0" w14:textId="32E47510" w:rsidR="008B3F7C" w:rsidRPr="008B3F7C" w:rsidRDefault="008B3F7C" w:rsidP="008B3F7C">
      <w:pPr>
        <w:rPr>
          <w:rFonts w:ascii="Times New Roman" w:hAnsi="Times New Roman" w:cs="Times New Roman"/>
          <w:sz w:val="24"/>
          <w:szCs w:val="24"/>
        </w:rPr>
      </w:pPr>
      <w:r w:rsidRPr="008B3F7C">
        <w:rPr>
          <w:rFonts w:ascii="Times New Roman" w:hAnsi="Times New Roman" w:cs="Times New Roman"/>
          <w:sz w:val="24"/>
          <w:szCs w:val="24"/>
        </w:rPr>
        <w:t>This is a simple automation without complex coding.</w:t>
      </w:r>
    </w:p>
    <w:p w14:paraId="0F29BF26" w14:textId="77777777" w:rsidR="008B3F7C" w:rsidRPr="008B3F7C" w:rsidRDefault="008B3F7C" w:rsidP="008B3F7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B3F7C">
        <w:rPr>
          <w:rFonts w:ascii="Times New Roman" w:hAnsi="Times New Roman" w:cs="Times New Roman"/>
          <w:b/>
          <w:bCs/>
          <w:sz w:val="28"/>
          <w:szCs w:val="28"/>
        </w:rPr>
        <w:t>2. After Course Becomes Full → Notify Faculty</w:t>
      </w:r>
    </w:p>
    <w:p w14:paraId="4F96D0F9" w14:textId="77777777" w:rsidR="008B3F7C" w:rsidRPr="008B3F7C" w:rsidRDefault="008B3F7C" w:rsidP="008B3F7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B3F7C">
        <w:rPr>
          <w:rFonts w:ascii="Times New Roman" w:hAnsi="Times New Roman" w:cs="Times New Roman"/>
          <w:b/>
          <w:bCs/>
          <w:sz w:val="24"/>
          <w:szCs w:val="24"/>
        </w:rPr>
        <w:t>Trigger Event</w:t>
      </w:r>
    </w:p>
    <w:p w14:paraId="67DBB4D3" w14:textId="77777777" w:rsidR="008B3F7C" w:rsidRPr="008B3F7C" w:rsidRDefault="008B3F7C" w:rsidP="008B3F7C">
      <w:pPr>
        <w:rPr>
          <w:rFonts w:ascii="Times New Roman" w:hAnsi="Times New Roman" w:cs="Times New Roman"/>
          <w:sz w:val="24"/>
          <w:szCs w:val="24"/>
        </w:rPr>
      </w:pPr>
      <w:r w:rsidRPr="008B3F7C">
        <w:rPr>
          <w:rFonts w:ascii="Times New Roman" w:hAnsi="Times New Roman" w:cs="Times New Roman"/>
          <w:sz w:val="24"/>
          <w:szCs w:val="24"/>
        </w:rPr>
        <w:t>When available seats become 0.</w:t>
      </w:r>
    </w:p>
    <w:p w14:paraId="72B4F0B8" w14:textId="77777777" w:rsidR="008B3F7C" w:rsidRPr="008B3F7C" w:rsidRDefault="008B3F7C" w:rsidP="008B3F7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B3F7C">
        <w:rPr>
          <w:rFonts w:ascii="Times New Roman" w:hAnsi="Times New Roman" w:cs="Times New Roman"/>
          <w:b/>
          <w:bCs/>
          <w:sz w:val="24"/>
          <w:szCs w:val="24"/>
        </w:rPr>
        <w:t>Automatic Action</w:t>
      </w:r>
    </w:p>
    <w:p w14:paraId="2283BC88" w14:textId="77777777" w:rsidR="008B3F7C" w:rsidRPr="008B3F7C" w:rsidRDefault="008B3F7C" w:rsidP="008B3F7C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8B3F7C">
        <w:rPr>
          <w:rFonts w:ascii="Times New Roman" w:hAnsi="Times New Roman" w:cs="Times New Roman"/>
          <w:sz w:val="24"/>
          <w:szCs w:val="24"/>
        </w:rPr>
        <w:t>Notify faculty</w:t>
      </w:r>
    </w:p>
    <w:p w14:paraId="32E46049" w14:textId="77777777" w:rsidR="008B3F7C" w:rsidRPr="008B3F7C" w:rsidRDefault="008B3F7C" w:rsidP="008B3F7C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8B3F7C">
        <w:rPr>
          <w:rFonts w:ascii="Times New Roman" w:hAnsi="Times New Roman" w:cs="Times New Roman"/>
          <w:sz w:val="24"/>
          <w:szCs w:val="24"/>
        </w:rPr>
        <w:t>Stop new registrations</w:t>
      </w:r>
    </w:p>
    <w:p w14:paraId="7E4E90CE" w14:textId="77777777" w:rsidR="008B3F7C" w:rsidRPr="008B3F7C" w:rsidRDefault="008B3F7C" w:rsidP="008B3F7C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8B3F7C">
        <w:rPr>
          <w:rFonts w:ascii="Times New Roman" w:hAnsi="Times New Roman" w:cs="Times New Roman"/>
          <w:sz w:val="24"/>
          <w:szCs w:val="24"/>
        </w:rPr>
        <w:t>Inform admin</w:t>
      </w:r>
    </w:p>
    <w:p w14:paraId="27162932" w14:textId="77777777" w:rsidR="008B3F7C" w:rsidRPr="008B3F7C" w:rsidRDefault="008B3F7C" w:rsidP="008B3F7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B3F7C">
        <w:rPr>
          <w:rFonts w:ascii="Times New Roman" w:hAnsi="Times New Roman" w:cs="Times New Roman"/>
          <w:b/>
          <w:bCs/>
          <w:sz w:val="24"/>
          <w:szCs w:val="24"/>
        </w:rPr>
        <w:t>Recommended Tool</w:t>
      </w:r>
    </w:p>
    <w:p w14:paraId="18372E78" w14:textId="77777777" w:rsidR="008B3F7C" w:rsidRPr="008B3F7C" w:rsidRDefault="008B3F7C" w:rsidP="008B3F7C">
      <w:pPr>
        <w:rPr>
          <w:rFonts w:ascii="Times New Roman" w:hAnsi="Times New Roman" w:cs="Times New Roman"/>
          <w:sz w:val="24"/>
          <w:szCs w:val="24"/>
        </w:rPr>
      </w:pPr>
      <w:r w:rsidRPr="008B3F7C">
        <w:rPr>
          <w:rFonts w:ascii="Times New Roman" w:hAnsi="Times New Roman" w:cs="Times New Roman"/>
          <w:b/>
          <w:bCs/>
          <w:sz w:val="24"/>
          <w:szCs w:val="24"/>
        </w:rPr>
        <w:t>Flow</w:t>
      </w:r>
    </w:p>
    <w:p w14:paraId="17FE7A21" w14:textId="77777777" w:rsidR="008B3F7C" w:rsidRPr="008B3F7C" w:rsidRDefault="008B3F7C" w:rsidP="008B3F7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B3F7C">
        <w:rPr>
          <w:rFonts w:ascii="Times New Roman" w:hAnsi="Times New Roman" w:cs="Times New Roman"/>
          <w:b/>
          <w:bCs/>
          <w:sz w:val="24"/>
          <w:szCs w:val="24"/>
        </w:rPr>
        <w:t>Why?</w:t>
      </w:r>
    </w:p>
    <w:p w14:paraId="4AE86D48" w14:textId="3D8CEF34" w:rsidR="008B3F7C" w:rsidRPr="008B3F7C" w:rsidRDefault="008B3F7C" w:rsidP="008B3F7C">
      <w:pPr>
        <w:rPr>
          <w:rFonts w:ascii="Times New Roman" w:hAnsi="Times New Roman" w:cs="Times New Roman"/>
          <w:sz w:val="24"/>
          <w:szCs w:val="24"/>
        </w:rPr>
      </w:pPr>
      <w:r w:rsidRPr="008B3F7C">
        <w:rPr>
          <w:rFonts w:ascii="Times New Roman" w:hAnsi="Times New Roman" w:cs="Times New Roman"/>
          <w:sz w:val="24"/>
          <w:szCs w:val="24"/>
        </w:rPr>
        <w:t>This is rule-based automation and easy to configure visually.</w:t>
      </w:r>
    </w:p>
    <w:p w14:paraId="51B54DEE" w14:textId="77777777" w:rsidR="008B3F7C" w:rsidRPr="008B3F7C" w:rsidRDefault="008B3F7C" w:rsidP="008B3F7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B3F7C">
        <w:rPr>
          <w:rFonts w:ascii="Times New Roman" w:hAnsi="Times New Roman" w:cs="Times New Roman"/>
          <w:b/>
          <w:bCs/>
          <w:sz w:val="28"/>
          <w:szCs w:val="28"/>
        </w:rPr>
        <w:t>3. After Attendance Drops Below 75% → Send Warning</w:t>
      </w:r>
    </w:p>
    <w:p w14:paraId="337B7715" w14:textId="77777777" w:rsidR="008B3F7C" w:rsidRPr="008B3F7C" w:rsidRDefault="008B3F7C" w:rsidP="008B3F7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B3F7C">
        <w:rPr>
          <w:rFonts w:ascii="Times New Roman" w:hAnsi="Times New Roman" w:cs="Times New Roman"/>
          <w:b/>
          <w:bCs/>
          <w:sz w:val="24"/>
          <w:szCs w:val="24"/>
        </w:rPr>
        <w:t>Trigger Event</w:t>
      </w:r>
    </w:p>
    <w:p w14:paraId="22942F61" w14:textId="77777777" w:rsidR="008B3F7C" w:rsidRPr="008B3F7C" w:rsidRDefault="008B3F7C" w:rsidP="008B3F7C">
      <w:pPr>
        <w:rPr>
          <w:rFonts w:ascii="Times New Roman" w:hAnsi="Times New Roman" w:cs="Times New Roman"/>
          <w:sz w:val="24"/>
          <w:szCs w:val="24"/>
        </w:rPr>
      </w:pPr>
      <w:r w:rsidRPr="008B3F7C">
        <w:rPr>
          <w:rFonts w:ascii="Times New Roman" w:hAnsi="Times New Roman" w:cs="Times New Roman"/>
          <w:sz w:val="24"/>
          <w:szCs w:val="24"/>
        </w:rPr>
        <w:t>When attendance percentage is updated below 75%.</w:t>
      </w:r>
    </w:p>
    <w:p w14:paraId="29EA7268" w14:textId="77777777" w:rsidR="008B3F7C" w:rsidRPr="008B3F7C" w:rsidRDefault="008B3F7C" w:rsidP="008B3F7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B3F7C">
        <w:rPr>
          <w:rFonts w:ascii="Times New Roman" w:hAnsi="Times New Roman" w:cs="Times New Roman"/>
          <w:b/>
          <w:bCs/>
          <w:sz w:val="24"/>
          <w:szCs w:val="24"/>
        </w:rPr>
        <w:t>Automatic Action</w:t>
      </w:r>
    </w:p>
    <w:p w14:paraId="2233D547" w14:textId="77777777" w:rsidR="008B3F7C" w:rsidRPr="008B3F7C" w:rsidRDefault="008B3F7C" w:rsidP="008B3F7C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8B3F7C">
        <w:rPr>
          <w:rFonts w:ascii="Times New Roman" w:hAnsi="Times New Roman" w:cs="Times New Roman"/>
          <w:sz w:val="24"/>
          <w:szCs w:val="24"/>
        </w:rPr>
        <w:t>Send warning email to student</w:t>
      </w:r>
    </w:p>
    <w:p w14:paraId="3989C1EF" w14:textId="77777777" w:rsidR="008B3F7C" w:rsidRPr="008B3F7C" w:rsidRDefault="008B3F7C" w:rsidP="008B3F7C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8B3F7C">
        <w:rPr>
          <w:rFonts w:ascii="Times New Roman" w:hAnsi="Times New Roman" w:cs="Times New Roman"/>
          <w:sz w:val="24"/>
          <w:szCs w:val="24"/>
        </w:rPr>
        <w:t>Notify parents or mentor</w:t>
      </w:r>
    </w:p>
    <w:p w14:paraId="74E1D00D" w14:textId="77777777" w:rsidR="008B3F7C" w:rsidRPr="008B3F7C" w:rsidRDefault="008B3F7C" w:rsidP="008B3F7C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8B3F7C">
        <w:rPr>
          <w:rFonts w:ascii="Times New Roman" w:hAnsi="Times New Roman" w:cs="Times New Roman"/>
          <w:sz w:val="24"/>
          <w:szCs w:val="24"/>
        </w:rPr>
        <w:t>Create follow-up task</w:t>
      </w:r>
    </w:p>
    <w:p w14:paraId="15F787F3" w14:textId="77777777" w:rsidR="008B3F7C" w:rsidRPr="008B3F7C" w:rsidRDefault="008B3F7C" w:rsidP="008B3F7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B3F7C">
        <w:rPr>
          <w:rFonts w:ascii="Times New Roman" w:hAnsi="Times New Roman" w:cs="Times New Roman"/>
          <w:b/>
          <w:bCs/>
          <w:sz w:val="24"/>
          <w:szCs w:val="24"/>
        </w:rPr>
        <w:lastRenderedPageBreak/>
        <w:t>Recommended Tool</w:t>
      </w:r>
    </w:p>
    <w:p w14:paraId="54272741" w14:textId="77777777" w:rsidR="008B3F7C" w:rsidRPr="008B3F7C" w:rsidRDefault="008B3F7C" w:rsidP="008B3F7C">
      <w:pPr>
        <w:rPr>
          <w:rFonts w:ascii="Times New Roman" w:hAnsi="Times New Roman" w:cs="Times New Roman"/>
          <w:sz w:val="24"/>
          <w:szCs w:val="24"/>
        </w:rPr>
      </w:pPr>
      <w:r w:rsidRPr="008B3F7C">
        <w:rPr>
          <w:rFonts w:ascii="Times New Roman" w:hAnsi="Times New Roman" w:cs="Times New Roman"/>
          <w:b/>
          <w:bCs/>
          <w:sz w:val="24"/>
          <w:szCs w:val="24"/>
        </w:rPr>
        <w:t>Flow</w:t>
      </w:r>
    </w:p>
    <w:p w14:paraId="7D19C85E" w14:textId="77777777" w:rsidR="008B3F7C" w:rsidRPr="008B3F7C" w:rsidRDefault="008B3F7C" w:rsidP="008B3F7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B3F7C">
        <w:rPr>
          <w:rFonts w:ascii="Times New Roman" w:hAnsi="Times New Roman" w:cs="Times New Roman"/>
          <w:b/>
          <w:bCs/>
          <w:sz w:val="24"/>
          <w:szCs w:val="24"/>
        </w:rPr>
        <w:t>Why?</w:t>
      </w:r>
    </w:p>
    <w:p w14:paraId="73E48B63" w14:textId="3E371084" w:rsidR="008B3F7C" w:rsidRPr="008B3F7C" w:rsidRDefault="008B3F7C" w:rsidP="008B3F7C">
      <w:pPr>
        <w:rPr>
          <w:rFonts w:ascii="Times New Roman" w:hAnsi="Times New Roman" w:cs="Times New Roman"/>
          <w:sz w:val="24"/>
          <w:szCs w:val="24"/>
        </w:rPr>
      </w:pPr>
      <w:r w:rsidRPr="008B3F7C">
        <w:rPr>
          <w:rFonts w:ascii="Times New Roman" w:hAnsi="Times New Roman" w:cs="Times New Roman"/>
          <w:sz w:val="24"/>
          <w:szCs w:val="24"/>
        </w:rPr>
        <w:t>The logic is straightforward and based on field values.</w:t>
      </w:r>
    </w:p>
    <w:p w14:paraId="21C447C2" w14:textId="77777777" w:rsidR="008B3F7C" w:rsidRPr="008B3F7C" w:rsidRDefault="008B3F7C" w:rsidP="008B3F7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B3F7C">
        <w:rPr>
          <w:rFonts w:ascii="Times New Roman" w:hAnsi="Times New Roman" w:cs="Times New Roman"/>
          <w:b/>
          <w:bCs/>
          <w:sz w:val="28"/>
          <w:szCs w:val="28"/>
        </w:rPr>
        <w:t>4. After Fee Payment → Update Student Status</w:t>
      </w:r>
    </w:p>
    <w:p w14:paraId="02019B72" w14:textId="77777777" w:rsidR="008B3F7C" w:rsidRPr="008B3F7C" w:rsidRDefault="008B3F7C" w:rsidP="008B3F7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B3F7C">
        <w:rPr>
          <w:rFonts w:ascii="Times New Roman" w:hAnsi="Times New Roman" w:cs="Times New Roman"/>
          <w:b/>
          <w:bCs/>
          <w:sz w:val="24"/>
          <w:szCs w:val="24"/>
        </w:rPr>
        <w:t>Trigger Event</w:t>
      </w:r>
    </w:p>
    <w:p w14:paraId="12B52036" w14:textId="77777777" w:rsidR="008B3F7C" w:rsidRPr="008B3F7C" w:rsidRDefault="008B3F7C" w:rsidP="008B3F7C">
      <w:pPr>
        <w:rPr>
          <w:rFonts w:ascii="Times New Roman" w:hAnsi="Times New Roman" w:cs="Times New Roman"/>
          <w:sz w:val="24"/>
          <w:szCs w:val="24"/>
        </w:rPr>
      </w:pPr>
      <w:r w:rsidRPr="008B3F7C">
        <w:rPr>
          <w:rFonts w:ascii="Times New Roman" w:hAnsi="Times New Roman" w:cs="Times New Roman"/>
          <w:sz w:val="24"/>
          <w:szCs w:val="24"/>
        </w:rPr>
        <w:t>When fee payment record is marked “Paid”.</w:t>
      </w:r>
    </w:p>
    <w:p w14:paraId="49A16926" w14:textId="77777777" w:rsidR="008B3F7C" w:rsidRPr="008B3F7C" w:rsidRDefault="008B3F7C" w:rsidP="008B3F7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B3F7C">
        <w:rPr>
          <w:rFonts w:ascii="Times New Roman" w:hAnsi="Times New Roman" w:cs="Times New Roman"/>
          <w:b/>
          <w:bCs/>
          <w:sz w:val="24"/>
          <w:szCs w:val="24"/>
        </w:rPr>
        <w:t>Automatic Action</w:t>
      </w:r>
    </w:p>
    <w:p w14:paraId="504BA3C1" w14:textId="77777777" w:rsidR="008B3F7C" w:rsidRPr="008B3F7C" w:rsidRDefault="008B3F7C" w:rsidP="008B3F7C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8B3F7C">
        <w:rPr>
          <w:rFonts w:ascii="Times New Roman" w:hAnsi="Times New Roman" w:cs="Times New Roman"/>
          <w:sz w:val="24"/>
          <w:szCs w:val="24"/>
        </w:rPr>
        <w:t>Change fee status to Paid</w:t>
      </w:r>
    </w:p>
    <w:p w14:paraId="00D611DD" w14:textId="77777777" w:rsidR="008B3F7C" w:rsidRPr="008B3F7C" w:rsidRDefault="008B3F7C" w:rsidP="008B3F7C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8B3F7C">
        <w:rPr>
          <w:rFonts w:ascii="Times New Roman" w:hAnsi="Times New Roman" w:cs="Times New Roman"/>
          <w:sz w:val="24"/>
          <w:szCs w:val="24"/>
        </w:rPr>
        <w:t>Generate receipt</w:t>
      </w:r>
    </w:p>
    <w:p w14:paraId="2F77EA3B" w14:textId="77777777" w:rsidR="008B3F7C" w:rsidRPr="008B3F7C" w:rsidRDefault="008B3F7C" w:rsidP="008B3F7C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8B3F7C">
        <w:rPr>
          <w:rFonts w:ascii="Times New Roman" w:hAnsi="Times New Roman" w:cs="Times New Roman"/>
          <w:sz w:val="24"/>
          <w:szCs w:val="24"/>
        </w:rPr>
        <w:t>Unlock exam eligibility</w:t>
      </w:r>
    </w:p>
    <w:p w14:paraId="2661B3F3" w14:textId="77777777" w:rsidR="008B3F7C" w:rsidRPr="008B3F7C" w:rsidRDefault="008B3F7C" w:rsidP="008B3F7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B3F7C">
        <w:rPr>
          <w:rFonts w:ascii="Times New Roman" w:hAnsi="Times New Roman" w:cs="Times New Roman"/>
          <w:b/>
          <w:bCs/>
          <w:sz w:val="24"/>
          <w:szCs w:val="24"/>
        </w:rPr>
        <w:t>Recommended Tool</w:t>
      </w:r>
    </w:p>
    <w:p w14:paraId="0D414071" w14:textId="77777777" w:rsidR="008B3F7C" w:rsidRPr="008B3F7C" w:rsidRDefault="008B3F7C" w:rsidP="008B3F7C">
      <w:pPr>
        <w:rPr>
          <w:rFonts w:ascii="Times New Roman" w:hAnsi="Times New Roman" w:cs="Times New Roman"/>
          <w:sz w:val="24"/>
          <w:szCs w:val="24"/>
        </w:rPr>
      </w:pPr>
      <w:r w:rsidRPr="008B3F7C">
        <w:rPr>
          <w:rFonts w:ascii="Times New Roman" w:hAnsi="Times New Roman" w:cs="Times New Roman"/>
          <w:b/>
          <w:bCs/>
          <w:sz w:val="24"/>
          <w:szCs w:val="24"/>
        </w:rPr>
        <w:t>Flow</w:t>
      </w:r>
    </w:p>
    <w:p w14:paraId="1B51F200" w14:textId="77777777" w:rsidR="008B3F7C" w:rsidRPr="008B3F7C" w:rsidRDefault="008B3F7C" w:rsidP="008B3F7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B3F7C">
        <w:rPr>
          <w:rFonts w:ascii="Times New Roman" w:hAnsi="Times New Roman" w:cs="Times New Roman"/>
          <w:b/>
          <w:bCs/>
          <w:sz w:val="24"/>
          <w:szCs w:val="24"/>
        </w:rPr>
        <w:t>Why?</w:t>
      </w:r>
    </w:p>
    <w:p w14:paraId="56E27E4A" w14:textId="7611BC51" w:rsidR="008B3F7C" w:rsidRPr="008B3F7C" w:rsidRDefault="008B3F7C" w:rsidP="008B3F7C">
      <w:pPr>
        <w:rPr>
          <w:rFonts w:ascii="Times New Roman" w:hAnsi="Times New Roman" w:cs="Times New Roman"/>
          <w:sz w:val="24"/>
          <w:szCs w:val="24"/>
        </w:rPr>
      </w:pPr>
      <w:r w:rsidRPr="008B3F7C">
        <w:rPr>
          <w:rFonts w:ascii="Times New Roman" w:hAnsi="Times New Roman" w:cs="Times New Roman"/>
          <w:sz w:val="24"/>
          <w:szCs w:val="24"/>
        </w:rPr>
        <w:t>Mostly record updates and notifications.</w:t>
      </w:r>
    </w:p>
    <w:p w14:paraId="4A13D21C" w14:textId="77777777" w:rsidR="008B3F7C" w:rsidRPr="008B3F7C" w:rsidRDefault="008B3F7C" w:rsidP="008B3F7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B3F7C">
        <w:rPr>
          <w:rFonts w:ascii="Times New Roman" w:hAnsi="Times New Roman" w:cs="Times New Roman"/>
          <w:b/>
          <w:bCs/>
          <w:sz w:val="28"/>
          <w:szCs w:val="28"/>
        </w:rPr>
        <w:t>5. After Final Exam Results → Calculate Scholarship Eligibility</w:t>
      </w:r>
    </w:p>
    <w:p w14:paraId="757049A5" w14:textId="77777777" w:rsidR="008B3F7C" w:rsidRPr="008B3F7C" w:rsidRDefault="008B3F7C" w:rsidP="008B3F7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B3F7C">
        <w:rPr>
          <w:rFonts w:ascii="Times New Roman" w:hAnsi="Times New Roman" w:cs="Times New Roman"/>
          <w:b/>
          <w:bCs/>
          <w:sz w:val="24"/>
          <w:szCs w:val="24"/>
        </w:rPr>
        <w:t>Trigger Event</w:t>
      </w:r>
    </w:p>
    <w:p w14:paraId="6FC63819" w14:textId="77777777" w:rsidR="008B3F7C" w:rsidRPr="008B3F7C" w:rsidRDefault="008B3F7C" w:rsidP="008B3F7C">
      <w:pPr>
        <w:rPr>
          <w:rFonts w:ascii="Times New Roman" w:hAnsi="Times New Roman" w:cs="Times New Roman"/>
          <w:sz w:val="24"/>
          <w:szCs w:val="24"/>
        </w:rPr>
      </w:pPr>
      <w:r w:rsidRPr="008B3F7C">
        <w:rPr>
          <w:rFonts w:ascii="Times New Roman" w:hAnsi="Times New Roman" w:cs="Times New Roman"/>
          <w:sz w:val="24"/>
          <w:szCs w:val="24"/>
        </w:rPr>
        <w:t>When exam marks are updated.</w:t>
      </w:r>
    </w:p>
    <w:p w14:paraId="22630C59" w14:textId="77777777" w:rsidR="008B3F7C" w:rsidRPr="008B3F7C" w:rsidRDefault="008B3F7C" w:rsidP="008B3F7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B3F7C">
        <w:rPr>
          <w:rFonts w:ascii="Times New Roman" w:hAnsi="Times New Roman" w:cs="Times New Roman"/>
          <w:b/>
          <w:bCs/>
          <w:sz w:val="24"/>
          <w:szCs w:val="24"/>
        </w:rPr>
        <w:t>Automatic Action</w:t>
      </w:r>
    </w:p>
    <w:p w14:paraId="4CDD7026" w14:textId="77777777" w:rsidR="008B3F7C" w:rsidRPr="008B3F7C" w:rsidRDefault="008B3F7C" w:rsidP="008B3F7C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8B3F7C">
        <w:rPr>
          <w:rFonts w:ascii="Times New Roman" w:hAnsi="Times New Roman" w:cs="Times New Roman"/>
          <w:sz w:val="24"/>
          <w:szCs w:val="24"/>
        </w:rPr>
        <w:t>Calculate average marks</w:t>
      </w:r>
    </w:p>
    <w:p w14:paraId="66243606" w14:textId="77777777" w:rsidR="008B3F7C" w:rsidRPr="008B3F7C" w:rsidRDefault="008B3F7C" w:rsidP="008B3F7C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8B3F7C">
        <w:rPr>
          <w:rFonts w:ascii="Times New Roman" w:hAnsi="Times New Roman" w:cs="Times New Roman"/>
          <w:sz w:val="24"/>
          <w:szCs w:val="24"/>
        </w:rPr>
        <w:t>Check scholarship rules</w:t>
      </w:r>
    </w:p>
    <w:p w14:paraId="16396451" w14:textId="77777777" w:rsidR="008B3F7C" w:rsidRPr="008B3F7C" w:rsidRDefault="008B3F7C" w:rsidP="008B3F7C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8B3F7C">
        <w:rPr>
          <w:rFonts w:ascii="Times New Roman" w:hAnsi="Times New Roman" w:cs="Times New Roman"/>
          <w:sz w:val="24"/>
          <w:szCs w:val="24"/>
        </w:rPr>
        <w:t>Update scholarship eligibility</w:t>
      </w:r>
    </w:p>
    <w:p w14:paraId="32CA2CA0" w14:textId="77777777" w:rsidR="008B3F7C" w:rsidRPr="008B3F7C" w:rsidRDefault="008B3F7C" w:rsidP="008B3F7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B3F7C">
        <w:rPr>
          <w:rFonts w:ascii="Times New Roman" w:hAnsi="Times New Roman" w:cs="Times New Roman"/>
          <w:b/>
          <w:bCs/>
          <w:sz w:val="24"/>
          <w:szCs w:val="24"/>
        </w:rPr>
        <w:t>Recommended Tool</w:t>
      </w:r>
    </w:p>
    <w:p w14:paraId="111ECE9E" w14:textId="77777777" w:rsidR="008B3F7C" w:rsidRPr="008B3F7C" w:rsidRDefault="008B3F7C" w:rsidP="008B3F7C">
      <w:pPr>
        <w:rPr>
          <w:rFonts w:ascii="Times New Roman" w:hAnsi="Times New Roman" w:cs="Times New Roman"/>
          <w:sz w:val="24"/>
          <w:szCs w:val="24"/>
        </w:rPr>
      </w:pPr>
      <w:r w:rsidRPr="008B3F7C">
        <w:rPr>
          <w:rFonts w:ascii="Times New Roman" w:hAnsi="Times New Roman" w:cs="Times New Roman"/>
          <w:b/>
          <w:bCs/>
          <w:sz w:val="24"/>
          <w:szCs w:val="24"/>
        </w:rPr>
        <w:t>Apex Trigger</w:t>
      </w:r>
    </w:p>
    <w:p w14:paraId="65E94ABA" w14:textId="77777777" w:rsidR="008B3F7C" w:rsidRPr="008B3F7C" w:rsidRDefault="008B3F7C" w:rsidP="008B3F7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B3F7C">
        <w:rPr>
          <w:rFonts w:ascii="Times New Roman" w:hAnsi="Times New Roman" w:cs="Times New Roman"/>
          <w:b/>
          <w:bCs/>
          <w:sz w:val="24"/>
          <w:szCs w:val="24"/>
        </w:rPr>
        <w:t>Why?</w:t>
      </w:r>
    </w:p>
    <w:p w14:paraId="41E4BEC7" w14:textId="77777777" w:rsidR="008B3F7C" w:rsidRPr="008B3F7C" w:rsidRDefault="008B3F7C" w:rsidP="008B3F7C">
      <w:pPr>
        <w:rPr>
          <w:rFonts w:ascii="Times New Roman" w:hAnsi="Times New Roman" w:cs="Times New Roman"/>
          <w:sz w:val="24"/>
          <w:szCs w:val="24"/>
        </w:rPr>
      </w:pPr>
      <w:r w:rsidRPr="008B3F7C">
        <w:rPr>
          <w:rFonts w:ascii="Times New Roman" w:hAnsi="Times New Roman" w:cs="Times New Roman"/>
          <w:sz w:val="24"/>
          <w:szCs w:val="24"/>
        </w:rPr>
        <w:t>Complex calculations and multiple conditions are easier in Apex code.</w:t>
      </w:r>
    </w:p>
    <w:p w14:paraId="7F779FC5" w14:textId="77777777" w:rsidR="008B3F7C" w:rsidRPr="008B3F7C" w:rsidRDefault="008B3F7C" w:rsidP="008B3F7C">
      <w:pPr>
        <w:rPr>
          <w:rFonts w:ascii="Times New Roman" w:hAnsi="Times New Roman" w:cs="Times New Roman"/>
          <w:sz w:val="24"/>
          <w:szCs w:val="24"/>
        </w:rPr>
      </w:pPr>
      <w:r w:rsidRPr="008B3F7C">
        <w:rPr>
          <w:rFonts w:ascii="Times New Roman" w:hAnsi="Times New Roman" w:cs="Times New Roman"/>
          <w:sz w:val="24"/>
          <w:szCs w:val="24"/>
        </w:rPr>
        <w:pict w14:anchorId="550E746C">
          <v:rect id="_x0000_i1083" style="width:0;height:1.5pt" o:hralign="center" o:hrstd="t" o:hr="t" fillcolor="#a0a0a0" stroked="f"/>
        </w:pict>
      </w:r>
    </w:p>
    <w:p w14:paraId="2B3953B6" w14:textId="66F0FA22" w:rsidR="008B3F7C" w:rsidRPr="008B3F7C" w:rsidRDefault="008B3F7C" w:rsidP="008B3F7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B3F7C">
        <w:rPr>
          <w:rFonts w:ascii="Times New Roman" w:hAnsi="Times New Roman" w:cs="Times New Roman"/>
          <w:b/>
          <w:bCs/>
          <w:sz w:val="28"/>
          <w:szCs w:val="28"/>
        </w:rPr>
        <w:t xml:space="preserve">Task 2 - </w:t>
      </w:r>
      <w:r w:rsidRPr="008B3F7C">
        <w:rPr>
          <w:rFonts w:ascii="Times New Roman" w:hAnsi="Times New Roman" w:cs="Times New Roman"/>
          <w:b/>
          <w:bCs/>
          <w:sz w:val="28"/>
          <w:szCs w:val="28"/>
        </w:rPr>
        <w:t>Flow vs Trigger Thinking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73"/>
        <w:gridCol w:w="2104"/>
        <w:gridCol w:w="3649"/>
      </w:tblGrid>
      <w:tr w:rsidR="008B3F7C" w:rsidRPr="008B3F7C" w14:paraId="34871E9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4D2C6E" w14:textId="77777777" w:rsidR="008B3F7C" w:rsidRPr="008B3F7C" w:rsidRDefault="008B3F7C" w:rsidP="008B3F7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B3F7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Scenario</w:t>
            </w:r>
          </w:p>
        </w:tc>
        <w:tc>
          <w:tcPr>
            <w:tcW w:w="0" w:type="auto"/>
            <w:vAlign w:val="center"/>
            <w:hideMark/>
          </w:tcPr>
          <w:p w14:paraId="18AE6476" w14:textId="77777777" w:rsidR="008B3F7C" w:rsidRPr="008B3F7C" w:rsidRDefault="008B3F7C" w:rsidP="008B3F7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B3F7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Use Flow or Trigger?</w:t>
            </w:r>
          </w:p>
        </w:tc>
        <w:tc>
          <w:tcPr>
            <w:tcW w:w="0" w:type="auto"/>
            <w:vAlign w:val="center"/>
            <w:hideMark/>
          </w:tcPr>
          <w:p w14:paraId="7550B6F0" w14:textId="77777777" w:rsidR="008B3F7C" w:rsidRPr="008B3F7C" w:rsidRDefault="008B3F7C" w:rsidP="008B3F7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B3F7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Why</w:t>
            </w:r>
          </w:p>
        </w:tc>
      </w:tr>
      <w:tr w:rsidR="008B3F7C" w:rsidRPr="008B3F7C" w14:paraId="50981C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DFF3E" w14:textId="77777777" w:rsidR="008B3F7C" w:rsidRPr="008B3F7C" w:rsidRDefault="008B3F7C" w:rsidP="008B3F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3F7C">
              <w:rPr>
                <w:rFonts w:ascii="Times New Roman" w:hAnsi="Times New Roman" w:cs="Times New Roman"/>
                <w:sz w:val="24"/>
                <w:szCs w:val="24"/>
              </w:rPr>
              <w:t>Simple email notification</w:t>
            </w:r>
          </w:p>
        </w:tc>
        <w:tc>
          <w:tcPr>
            <w:tcW w:w="0" w:type="auto"/>
            <w:vAlign w:val="center"/>
            <w:hideMark/>
          </w:tcPr>
          <w:p w14:paraId="3425CCAF" w14:textId="77777777" w:rsidR="008B3F7C" w:rsidRPr="008B3F7C" w:rsidRDefault="008B3F7C" w:rsidP="008B3F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3F7C">
              <w:rPr>
                <w:rFonts w:ascii="Times New Roman" w:hAnsi="Times New Roman" w:cs="Times New Roman"/>
                <w:sz w:val="24"/>
                <w:szCs w:val="24"/>
              </w:rPr>
              <w:t>Flow</w:t>
            </w:r>
          </w:p>
        </w:tc>
        <w:tc>
          <w:tcPr>
            <w:tcW w:w="0" w:type="auto"/>
            <w:vAlign w:val="center"/>
            <w:hideMark/>
          </w:tcPr>
          <w:p w14:paraId="292A2347" w14:textId="77777777" w:rsidR="008B3F7C" w:rsidRPr="008B3F7C" w:rsidRDefault="008B3F7C" w:rsidP="008B3F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3F7C">
              <w:rPr>
                <w:rFonts w:ascii="Times New Roman" w:hAnsi="Times New Roman" w:cs="Times New Roman"/>
                <w:sz w:val="24"/>
                <w:szCs w:val="24"/>
              </w:rPr>
              <w:t>Easy drag-and-drop automation</w:t>
            </w:r>
          </w:p>
        </w:tc>
      </w:tr>
      <w:tr w:rsidR="008B3F7C" w:rsidRPr="008B3F7C" w14:paraId="47971B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C06CF" w14:textId="77777777" w:rsidR="008B3F7C" w:rsidRPr="008B3F7C" w:rsidRDefault="008B3F7C" w:rsidP="008B3F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3F7C">
              <w:rPr>
                <w:rFonts w:ascii="Times New Roman" w:hAnsi="Times New Roman" w:cs="Times New Roman"/>
                <w:sz w:val="24"/>
                <w:szCs w:val="24"/>
              </w:rPr>
              <w:t>Complex fee eligibility check</w:t>
            </w:r>
          </w:p>
        </w:tc>
        <w:tc>
          <w:tcPr>
            <w:tcW w:w="0" w:type="auto"/>
            <w:vAlign w:val="center"/>
            <w:hideMark/>
          </w:tcPr>
          <w:p w14:paraId="0F1E37D3" w14:textId="77777777" w:rsidR="008B3F7C" w:rsidRPr="008B3F7C" w:rsidRDefault="008B3F7C" w:rsidP="008B3F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3F7C">
              <w:rPr>
                <w:rFonts w:ascii="Times New Roman" w:hAnsi="Times New Roman" w:cs="Times New Roman"/>
                <w:sz w:val="24"/>
                <w:szCs w:val="24"/>
              </w:rPr>
              <w:t>Apex Trigger</w:t>
            </w:r>
          </w:p>
        </w:tc>
        <w:tc>
          <w:tcPr>
            <w:tcW w:w="0" w:type="auto"/>
            <w:vAlign w:val="center"/>
            <w:hideMark/>
          </w:tcPr>
          <w:p w14:paraId="1550609D" w14:textId="77777777" w:rsidR="008B3F7C" w:rsidRPr="008B3F7C" w:rsidRDefault="008B3F7C" w:rsidP="008B3F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3F7C">
              <w:rPr>
                <w:rFonts w:ascii="Times New Roman" w:hAnsi="Times New Roman" w:cs="Times New Roman"/>
                <w:sz w:val="24"/>
                <w:szCs w:val="24"/>
              </w:rPr>
              <w:t>Requires complex logic and calculations</w:t>
            </w:r>
          </w:p>
        </w:tc>
      </w:tr>
      <w:tr w:rsidR="008B3F7C" w:rsidRPr="008B3F7C" w14:paraId="66A18C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5045C" w14:textId="77777777" w:rsidR="008B3F7C" w:rsidRPr="008B3F7C" w:rsidRDefault="008B3F7C" w:rsidP="008B3F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3F7C">
              <w:rPr>
                <w:rFonts w:ascii="Times New Roman" w:hAnsi="Times New Roman" w:cs="Times New Roman"/>
                <w:sz w:val="24"/>
                <w:szCs w:val="24"/>
              </w:rPr>
              <w:t>Updating related records</w:t>
            </w:r>
          </w:p>
        </w:tc>
        <w:tc>
          <w:tcPr>
            <w:tcW w:w="0" w:type="auto"/>
            <w:vAlign w:val="center"/>
            <w:hideMark/>
          </w:tcPr>
          <w:p w14:paraId="74B4F9F6" w14:textId="77777777" w:rsidR="008B3F7C" w:rsidRPr="008B3F7C" w:rsidRDefault="008B3F7C" w:rsidP="008B3F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3F7C">
              <w:rPr>
                <w:rFonts w:ascii="Times New Roman" w:hAnsi="Times New Roman" w:cs="Times New Roman"/>
                <w:sz w:val="24"/>
                <w:szCs w:val="24"/>
              </w:rPr>
              <w:t>Flow</w:t>
            </w:r>
          </w:p>
        </w:tc>
        <w:tc>
          <w:tcPr>
            <w:tcW w:w="0" w:type="auto"/>
            <w:vAlign w:val="center"/>
            <w:hideMark/>
          </w:tcPr>
          <w:p w14:paraId="5DE64994" w14:textId="77777777" w:rsidR="008B3F7C" w:rsidRPr="008B3F7C" w:rsidRDefault="008B3F7C" w:rsidP="008B3F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3F7C">
              <w:rPr>
                <w:rFonts w:ascii="Times New Roman" w:hAnsi="Times New Roman" w:cs="Times New Roman"/>
                <w:sz w:val="24"/>
                <w:szCs w:val="24"/>
              </w:rPr>
              <w:t>Standard automation works well</w:t>
            </w:r>
          </w:p>
        </w:tc>
      </w:tr>
      <w:tr w:rsidR="008B3F7C" w:rsidRPr="008B3F7C" w14:paraId="382718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0687F" w14:textId="77777777" w:rsidR="008B3F7C" w:rsidRPr="008B3F7C" w:rsidRDefault="008B3F7C" w:rsidP="008B3F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3F7C">
              <w:rPr>
                <w:rFonts w:ascii="Times New Roman" w:hAnsi="Times New Roman" w:cs="Times New Roman"/>
                <w:sz w:val="24"/>
                <w:szCs w:val="24"/>
              </w:rPr>
              <w:t>External API integration</w:t>
            </w:r>
          </w:p>
        </w:tc>
        <w:tc>
          <w:tcPr>
            <w:tcW w:w="0" w:type="auto"/>
            <w:vAlign w:val="center"/>
            <w:hideMark/>
          </w:tcPr>
          <w:p w14:paraId="6505BA02" w14:textId="77777777" w:rsidR="008B3F7C" w:rsidRPr="008B3F7C" w:rsidRDefault="008B3F7C" w:rsidP="008B3F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3F7C">
              <w:rPr>
                <w:rFonts w:ascii="Times New Roman" w:hAnsi="Times New Roman" w:cs="Times New Roman"/>
                <w:sz w:val="24"/>
                <w:szCs w:val="24"/>
              </w:rPr>
              <w:t>Apex Trigger</w:t>
            </w:r>
          </w:p>
        </w:tc>
        <w:tc>
          <w:tcPr>
            <w:tcW w:w="0" w:type="auto"/>
            <w:vAlign w:val="center"/>
            <w:hideMark/>
          </w:tcPr>
          <w:p w14:paraId="27BDD1D1" w14:textId="77777777" w:rsidR="008B3F7C" w:rsidRPr="008B3F7C" w:rsidRDefault="008B3F7C" w:rsidP="008B3F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3F7C">
              <w:rPr>
                <w:rFonts w:ascii="Times New Roman" w:hAnsi="Times New Roman" w:cs="Times New Roman"/>
                <w:sz w:val="24"/>
                <w:szCs w:val="24"/>
              </w:rPr>
              <w:t>Better control over integrations</w:t>
            </w:r>
          </w:p>
        </w:tc>
      </w:tr>
      <w:tr w:rsidR="008B3F7C" w:rsidRPr="008B3F7C" w14:paraId="0DB662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DE8E0" w14:textId="77777777" w:rsidR="008B3F7C" w:rsidRPr="008B3F7C" w:rsidRDefault="008B3F7C" w:rsidP="008B3F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3F7C">
              <w:rPr>
                <w:rFonts w:ascii="Times New Roman" w:hAnsi="Times New Roman" w:cs="Times New Roman"/>
                <w:sz w:val="24"/>
                <w:szCs w:val="24"/>
              </w:rPr>
              <w:t>Bulk data processing</w:t>
            </w:r>
          </w:p>
        </w:tc>
        <w:tc>
          <w:tcPr>
            <w:tcW w:w="0" w:type="auto"/>
            <w:vAlign w:val="center"/>
            <w:hideMark/>
          </w:tcPr>
          <w:p w14:paraId="180BB2C4" w14:textId="77777777" w:rsidR="008B3F7C" w:rsidRPr="008B3F7C" w:rsidRDefault="008B3F7C" w:rsidP="008B3F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3F7C">
              <w:rPr>
                <w:rFonts w:ascii="Times New Roman" w:hAnsi="Times New Roman" w:cs="Times New Roman"/>
                <w:sz w:val="24"/>
                <w:szCs w:val="24"/>
              </w:rPr>
              <w:t>Apex Trigger</w:t>
            </w:r>
          </w:p>
        </w:tc>
        <w:tc>
          <w:tcPr>
            <w:tcW w:w="0" w:type="auto"/>
            <w:vAlign w:val="center"/>
            <w:hideMark/>
          </w:tcPr>
          <w:p w14:paraId="13D5D76E" w14:textId="77777777" w:rsidR="008B3F7C" w:rsidRPr="008B3F7C" w:rsidRDefault="008B3F7C" w:rsidP="008B3F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3F7C">
              <w:rPr>
                <w:rFonts w:ascii="Times New Roman" w:hAnsi="Times New Roman" w:cs="Times New Roman"/>
                <w:sz w:val="24"/>
                <w:szCs w:val="24"/>
              </w:rPr>
              <w:t>Handles large records efficiently</w:t>
            </w:r>
          </w:p>
        </w:tc>
      </w:tr>
      <w:tr w:rsidR="008B3F7C" w:rsidRPr="008B3F7C" w14:paraId="13AAB7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5D276" w14:textId="77777777" w:rsidR="008B3F7C" w:rsidRPr="008B3F7C" w:rsidRDefault="008B3F7C" w:rsidP="008B3F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3F7C">
              <w:rPr>
                <w:rFonts w:ascii="Times New Roman" w:hAnsi="Times New Roman" w:cs="Times New Roman"/>
                <w:sz w:val="24"/>
                <w:szCs w:val="24"/>
              </w:rPr>
              <w:t>Approval notification</w:t>
            </w:r>
          </w:p>
        </w:tc>
        <w:tc>
          <w:tcPr>
            <w:tcW w:w="0" w:type="auto"/>
            <w:vAlign w:val="center"/>
            <w:hideMark/>
          </w:tcPr>
          <w:p w14:paraId="7997B362" w14:textId="77777777" w:rsidR="008B3F7C" w:rsidRPr="008B3F7C" w:rsidRDefault="008B3F7C" w:rsidP="008B3F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3F7C">
              <w:rPr>
                <w:rFonts w:ascii="Times New Roman" w:hAnsi="Times New Roman" w:cs="Times New Roman"/>
                <w:sz w:val="24"/>
                <w:szCs w:val="24"/>
              </w:rPr>
              <w:t>Flow</w:t>
            </w:r>
          </w:p>
        </w:tc>
        <w:tc>
          <w:tcPr>
            <w:tcW w:w="0" w:type="auto"/>
            <w:vAlign w:val="center"/>
            <w:hideMark/>
          </w:tcPr>
          <w:p w14:paraId="4BC9B17C" w14:textId="77777777" w:rsidR="008B3F7C" w:rsidRPr="008B3F7C" w:rsidRDefault="008B3F7C" w:rsidP="008B3F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3F7C">
              <w:rPr>
                <w:rFonts w:ascii="Times New Roman" w:hAnsi="Times New Roman" w:cs="Times New Roman"/>
                <w:sz w:val="24"/>
                <w:szCs w:val="24"/>
              </w:rPr>
              <w:t>No coding needed</w:t>
            </w:r>
          </w:p>
        </w:tc>
      </w:tr>
      <w:tr w:rsidR="008B3F7C" w:rsidRPr="008B3F7C" w14:paraId="2300EB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55CC62" w14:textId="77777777" w:rsidR="008B3F7C" w:rsidRPr="008B3F7C" w:rsidRDefault="008B3F7C" w:rsidP="008B3F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3F7C">
              <w:rPr>
                <w:rFonts w:ascii="Times New Roman" w:hAnsi="Times New Roman" w:cs="Times New Roman"/>
                <w:sz w:val="24"/>
                <w:szCs w:val="24"/>
              </w:rPr>
              <w:t>Validation with multiple conditions</w:t>
            </w:r>
          </w:p>
        </w:tc>
        <w:tc>
          <w:tcPr>
            <w:tcW w:w="0" w:type="auto"/>
            <w:vAlign w:val="center"/>
            <w:hideMark/>
          </w:tcPr>
          <w:p w14:paraId="518E7F3A" w14:textId="77777777" w:rsidR="008B3F7C" w:rsidRPr="008B3F7C" w:rsidRDefault="008B3F7C" w:rsidP="008B3F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3F7C">
              <w:rPr>
                <w:rFonts w:ascii="Times New Roman" w:hAnsi="Times New Roman" w:cs="Times New Roman"/>
                <w:sz w:val="24"/>
                <w:szCs w:val="24"/>
              </w:rPr>
              <w:t>Apex Trigger</w:t>
            </w:r>
          </w:p>
        </w:tc>
        <w:tc>
          <w:tcPr>
            <w:tcW w:w="0" w:type="auto"/>
            <w:vAlign w:val="center"/>
            <w:hideMark/>
          </w:tcPr>
          <w:p w14:paraId="62B3B3AD" w14:textId="77777777" w:rsidR="008B3F7C" w:rsidRPr="008B3F7C" w:rsidRDefault="008B3F7C" w:rsidP="008B3F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3F7C">
              <w:rPr>
                <w:rFonts w:ascii="Times New Roman" w:hAnsi="Times New Roman" w:cs="Times New Roman"/>
                <w:sz w:val="24"/>
                <w:szCs w:val="24"/>
              </w:rPr>
              <w:t>Easier to manage advanced logic</w:t>
            </w:r>
          </w:p>
        </w:tc>
      </w:tr>
      <w:tr w:rsidR="008B3F7C" w:rsidRPr="008B3F7C" w14:paraId="558E11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1F765" w14:textId="77777777" w:rsidR="008B3F7C" w:rsidRPr="008B3F7C" w:rsidRDefault="008B3F7C" w:rsidP="008B3F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3F7C">
              <w:rPr>
                <w:rFonts w:ascii="Times New Roman" w:hAnsi="Times New Roman" w:cs="Times New Roman"/>
                <w:sz w:val="24"/>
                <w:szCs w:val="24"/>
              </w:rPr>
              <w:t>Auto-create tasks/reminders</w:t>
            </w:r>
          </w:p>
        </w:tc>
        <w:tc>
          <w:tcPr>
            <w:tcW w:w="0" w:type="auto"/>
            <w:vAlign w:val="center"/>
            <w:hideMark/>
          </w:tcPr>
          <w:p w14:paraId="648CC8C3" w14:textId="77777777" w:rsidR="008B3F7C" w:rsidRPr="008B3F7C" w:rsidRDefault="008B3F7C" w:rsidP="008B3F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3F7C">
              <w:rPr>
                <w:rFonts w:ascii="Times New Roman" w:hAnsi="Times New Roman" w:cs="Times New Roman"/>
                <w:sz w:val="24"/>
                <w:szCs w:val="24"/>
              </w:rPr>
              <w:t>Flow</w:t>
            </w:r>
          </w:p>
        </w:tc>
        <w:tc>
          <w:tcPr>
            <w:tcW w:w="0" w:type="auto"/>
            <w:vAlign w:val="center"/>
            <w:hideMark/>
          </w:tcPr>
          <w:p w14:paraId="07FED069" w14:textId="77777777" w:rsidR="008B3F7C" w:rsidRPr="008B3F7C" w:rsidRDefault="008B3F7C" w:rsidP="008B3F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3F7C">
              <w:rPr>
                <w:rFonts w:ascii="Times New Roman" w:hAnsi="Times New Roman" w:cs="Times New Roman"/>
                <w:sz w:val="24"/>
                <w:szCs w:val="24"/>
              </w:rPr>
              <w:t>Simple workflow automation</w:t>
            </w:r>
          </w:p>
        </w:tc>
      </w:tr>
    </w:tbl>
    <w:p w14:paraId="463D89C9" w14:textId="77777777" w:rsidR="008B3F7C" w:rsidRPr="008B3F7C" w:rsidRDefault="008B3F7C" w:rsidP="008B3F7C">
      <w:pPr>
        <w:rPr>
          <w:rFonts w:ascii="Times New Roman" w:hAnsi="Times New Roman" w:cs="Times New Roman"/>
          <w:sz w:val="24"/>
          <w:szCs w:val="24"/>
        </w:rPr>
      </w:pPr>
      <w:r w:rsidRPr="008B3F7C">
        <w:rPr>
          <w:rFonts w:ascii="Times New Roman" w:hAnsi="Times New Roman" w:cs="Times New Roman"/>
          <w:sz w:val="24"/>
          <w:szCs w:val="24"/>
        </w:rPr>
        <w:pict w14:anchorId="26953B29">
          <v:rect id="_x0000_i1084" style="width:0;height:1.5pt" o:hralign="center" o:hrstd="t" o:hr="t" fillcolor="#a0a0a0" stroked="f"/>
        </w:pict>
      </w:r>
    </w:p>
    <w:p w14:paraId="41DBABCD" w14:textId="24BF6EE0" w:rsidR="008B3F7C" w:rsidRPr="008B3F7C" w:rsidRDefault="008B3F7C" w:rsidP="008B3F7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B3F7C">
        <w:rPr>
          <w:rFonts w:ascii="Times New Roman" w:hAnsi="Times New Roman" w:cs="Times New Roman"/>
          <w:b/>
          <w:bCs/>
          <w:sz w:val="28"/>
          <w:szCs w:val="28"/>
        </w:rPr>
        <w:t xml:space="preserve">Task 3 - </w:t>
      </w:r>
      <w:r w:rsidRPr="008B3F7C">
        <w:rPr>
          <w:rFonts w:ascii="Times New Roman" w:hAnsi="Times New Roman" w:cs="Times New Roman"/>
          <w:b/>
          <w:bCs/>
          <w:sz w:val="28"/>
          <w:szCs w:val="28"/>
        </w:rPr>
        <w:t>Query Thinking</w:t>
      </w:r>
    </w:p>
    <w:p w14:paraId="235AB1C3" w14:textId="77777777" w:rsidR="008B3F7C" w:rsidRPr="008B3F7C" w:rsidRDefault="008B3F7C" w:rsidP="008B3F7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B3F7C">
        <w:rPr>
          <w:rFonts w:ascii="Times New Roman" w:hAnsi="Times New Roman" w:cs="Times New Roman"/>
          <w:b/>
          <w:bCs/>
          <w:sz w:val="24"/>
          <w:szCs w:val="24"/>
        </w:rPr>
        <w:t>Student Queries</w:t>
      </w:r>
    </w:p>
    <w:p w14:paraId="69625AF5" w14:textId="77777777" w:rsidR="008B3F7C" w:rsidRPr="008B3F7C" w:rsidRDefault="008B3F7C" w:rsidP="008B3F7C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8B3F7C">
        <w:rPr>
          <w:rFonts w:ascii="Times New Roman" w:hAnsi="Times New Roman" w:cs="Times New Roman"/>
          <w:sz w:val="24"/>
          <w:szCs w:val="24"/>
        </w:rPr>
        <w:t>Find all students in Course A</w:t>
      </w:r>
    </w:p>
    <w:p w14:paraId="7D485007" w14:textId="77777777" w:rsidR="008B3F7C" w:rsidRPr="008B3F7C" w:rsidRDefault="008B3F7C" w:rsidP="008B3F7C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8B3F7C">
        <w:rPr>
          <w:rFonts w:ascii="Times New Roman" w:hAnsi="Times New Roman" w:cs="Times New Roman"/>
          <w:sz w:val="24"/>
          <w:szCs w:val="24"/>
        </w:rPr>
        <w:t>Find students with attendance below 75%</w:t>
      </w:r>
    </w:p>
    <w:p w14:paraId="5A331361" w14:textId="77777777" w:rsidR="008B3F7C" w:rsidRPr="008B3F7C" w:rsidRDefault="008B3F7C" w:rsidP="008B3F7C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8B3F7C">
        <w:rPr>
          <w:rFonts w:ascii="Times New Roman" w:hAnsi="Times New Roman" w:cs="Times New Roman"/>
          <w:sz w:val="24"/>
          <w:szCs w:val="24"/>
        </w:rPr>
        <w:t>Find students whose fees are pending</w:t>
      </w:r>
    </w:p>
    <w:p w14:paraId="747B4D5F" w14:textId="77777777" w:rsidR="008B3F7C" w:rsidRPr="008B3F7C" w:rsidRDefault="008B3F7C" w:rsidP="008B3F7C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8B3F7C">
        <w:rPr>
          <w:rFonts w:ascii="Times New Roman" w:hAnsi="Times New Roman" w:cs="Times New Roman"/>
          <w:sz w:val="24"/>
          <w:szCs w:val="24"/>
        </w:rPr>
        <w:t>Find students admitted this year</w:t>
      </w:r>
    </w:p>
    <w:p w14:paraId="6D58ADEA" w14:textId="094A4666" w:rsidR="008B3F7C" w:rsidRPr="008B3F7C" w:rsidRDefault="008B3F7C" w:rsidP="008B3F7C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8B3F7C">
        <w:rPr>
          <w:rFonts w:ascii="Times New Roman" w:hAnsi="Times New Roman" w:cs="Times New Roman"/>
          <w:sz w:val="24"/>
          <w:szCs w:val="24"/>
        </w:rPr>
        <w:t>Find top 10 scoring students</w:t>
      </w:r>
    </w:p>
    <w:p w14:paraId="7E14D6A6" w14:textId="77777777" w:rsidR="008B3F7C" w:rsidRPr="008B3F7C" w:rsidRDefault="008B3F7C" w:rsidP="008B3F7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B3F7C">
        <w:rPr>
          <w:rFonts w:ascii="Times New Roman" w:hAnsi="Times New Roman" w:cs="Times New Roman"/>
          <w:b/>
          <w:bCs/>
          <w:sz w:val="24"/>
          <w:szCs w:val="24"/>
        </w:rPr>
        <w:t>Course Queries</w:t>
      </w:r>
    </w:p>
    <w:p w14:paraId="007BAD32" w14:textId="77777777" w:rsidR="008B3F7C" w:rsidRPr="008B3F7C" w:rsidRDefault="008B3F7C" w:rsidP="008B3F7C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8B3F7C">
        <w:rPr>
          <w:rFonts w:ascii="Times New Roman" w:hAnsi="Times New Roman" w:cs="Times New Roman"/>
          <w:sz w:val="24"/>
          <w:szCs w:val="24"/>
        </w:rPr>
        <w:t>Find all available courses</w:t>
      </w:r>
    </w:p>
    <w:p w14:paraId="23B019A1" w14:textId="77777777" w:rsidR="008B3F7C" w:rsidRPr="008B3F7C" w:rsidRDefault="008B3F7C" w:rsidP="008B3F7C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8B3F7C">
        <w:rPr>
          <w:rFonts w:ascii="Times New Roman" w:hAnsi="Times New Roman" w:cs="Times New Roman"/>
          <w:sz w:val="24"/>
          <w:szCs w:val="24"/>
        </w:rPr>
        <w:t>Find courses with no available seats</w:t>
      </w:r>
    </w:p>
    <w:p w14:paraId="35D3ED63" w14:textId="77777777" w:rsidR="008B3F7C" w:rsidRPr="008B3F7C" w:rsidRDefault="008B3F7C" w:rsidP="008B3F7C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8B3F7C">
        <w:rPr>
          <w:rFonts w:ascii="Times New Roman" w:hAnsi="Times New Roman" w:cs="Times New Roman"/>
          <w:sz w:val="24"/>
          <w:szCs w:val="24"/>
        </w:rPr>
        <w:t>Find courses with more than 100 students</w:t>
      </w:r>
    </w:p>
    <w:p w14:paraId="1B71758C" w14:textId="497F5E1E" w:rsidR="008B3F7C" w:rsidRPr="008B3F7C" w:rsidRDefault="008B3F7C" w:rsidP="008B3F7C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8B3F7C">
        <w:rPr>
          <w:rFonts w:ascii="Times New Roman" w:hAnsi="Times New Roman" w:cs="Times New Roman"/>
          <w:sz w:val="24"/>
          <w:szCs w:val="24"/>
        </w:rPr>
        <w:t>Find courses starting next month</w:t>
      </w:r>
    </w:p>
    <w:p w14:paraId="6AB72A8A" w14:textId="77777777" w:rsidR="008B3F7C" w:rsidRPr="008B3F7C" w:rsidRDefault="008B3F7C" w:rsidP="008B3F7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B3F7C">
        <w:rPr>
          <w:rFonts w:ascii="Times New Roman" w:hAnsi="Times New Roman" w:cs="Times New Roman"/>
          <w:b/>
          <w:bCs/>
          <w:sz w:val="24"/>
          <w:szCs w:val="24"/>
        </w:rPr>
        <w:t>Faculty Queries</w:t>
      </w:r>
    </w:p>
    <w:p w14:paraId="0FE7D032" w14:textId="77777777" w:rsidR="008B3F7C" w:rsidRPr="008B3F7C" w:rsidRDefault="008B3F7C" w:rsidP="008B3F7C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8B3F7C">
        <w:rPr>
          <w:rFonts w:ascii="Times New Roman" w:hAnsi="Times New Roman" w:cs="Times New Roman"/>
          <w:sz w:val="24"/>
          <w:szCs w:val="24"/>
        </w:rPr>
        <w:t>Find all courses handled by Faculty X</w:t>
      </w:r>
    </w:p>
    <w:p w14:paraId="4B2ABC65" w14:textId="77777777" w:rsidR="008B3F7C" w:rsidRPr="008B3F7C" w:rsidRDefault="008B3F7C" w:rsidP="008B3F7C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8B3F7C">
        <w:rPr>
          <w:rFonts w:ascii="Times New Roman" w:hAnsi="Times New Roman" w:cs="Times New Roman"/>
          <w:sz w:val="24"/>
          <w:szCs w:val="24"/>
        </w:rPr>
        <w:t>Find faculty teaching Computer Science</w:t>
      </w:r>
    </w:p>
    <w:p w14:paraId="418A4B4E" w14:textId="77777777" w:rsidR="008B3F7C" w:rsidRPr="008B3F7C" w:rsidRDefault="008B3F7C" w:rsidP="008B3F7C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8B3F7C">
        <w:rPr>
          <w:rFonts w:ascii="Times New Roman" w:hAnsi="Times New Roman" w:cs="Times New Roman"/>
          <w:sz w:val="24"/>
          <w:szCs w:val="24"/>
        </w:rPr>
        <w:t>Find faculty with more than 3 courses</w:t>
      </w:r>
    </w:p>
    <w:p w14:paraId="7177B64A" w14:textId="77777777" w:rsidR="008B3F7C" w:rsidRPr="008B3F7C" w:rsidRDefault="008B3F7C" w:rsidP="008B3F7C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8B3F7C">
        <w:rPr>
          <w:rFonts w:ascii="Times New Roman" w:hAnsi="Times New Roman" w:cs="Times New Roman"/>
          <w:sz w:val="24"/>
          <w:szCs w:val="24"/>
        </w:rPr>
        <w:t>Find faculty contact details</w:t>
      </w:r>
    </w:p>
    <w:p w14:paraId="1899359D" w14:textId="77777777" w:rsidR="008B3F7C" w:rsidRPr="008B3F7C" w:rsidRDefault="008B3F7C" w:rsidP="008B3F7C">
      <w:pPr>
        <w:rPr>
          <w:rFonts w:ascii="Times New Roman" w:hAnsi="Times New Roman" w:cs="Times New Roman"/>
          <w:sz w:val="24"/>
          <w:szCs w:val="24"/>
        </w:rPr>
      </w:pPr>
      <w:r w:rsidRPr="008B3F7C">
        <w:rPr>
          <w:rFonts w:ascii="Times New Roman" w:hAnsi="Times New Roman" w:cs="Times New Roman"/>
          <w:sz w:val="24"/>
          <w:szCs w:val="24"/>
        </w:rPr>
        <w:lastRenderedPageBreak/>
        <w:pict w14:anchorId="1901DB18">
          <v:rect id="_x0000_i1087" style="width:0;height:1.5pt" o:hralign="center" o:hrstd="t" o:hr="t" fillcolor="#a0a0a0" stroked="f"/>
        </w:pict>
      </w:r>
    </w:p>
    <w:p w14:paraId="48AA7DE9" w14:textId="08011CD6" w:rsidR="008B3F7C" w:rsidRPr="008B3F7C" w:rsidRDefault="008B3F7C" w:rsidP="008B3F7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Task 4 - </w:t>
      </w:r>
      <w:r w:rsidRPr="008B3F7C">
        <w:rPr>
          <w:rFonts w:ascii="Times New Roman" w:hAnsi="Times New Roman" w:cs="Times New Roman"/>
          <w:b/>
          <w:bCs/>
          <w:sz w:val="28"/>
          <w:szCs w:val="28"/>
        </w:rPr>
        <w:t>Reflection Task</w:t>
      </w:r>
    </w:p>
    <w:p w14:paraId="4FAD1E1F" w14:textId="77777777" w:rsidR="008B3F7C" w:rsidRPr="008B3F7C" w:rsidRDefault="008B3F7C" w:rsidP="008B3F7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B3F7C">
        <w:rPr>
          <w:rFonts w:ascii="Times New Roman" w:hAnsi="Times New Roman" w:cs="Times New Roman"/>
          <w:b/>
          <w:bCs/>
          <w:sz w:val="24"/>
          <w:szCs w:val="24"/>
        </w:rPr>
        <w:t xml:space="preserve">Why do enterprise systems need event-driven </w:t>
      </w:r>
      <w:proofErr w:type="spellStart"/>
      <w:r w:rsidRPr="008B3F7C">
        <w:rPr>
          <w:rFonts w:ascii="Times New Roman" w:hAnsi="Times New Roman" w:cs="Times New Roman"/>
          <w:b/>
          <w:bCs/>
          <w:sz w:val="24"/>
          <w:szCs w:val="24"/>
        </w:rPr>
        <w:t>behavior</w:t>
      </w:r>
      <w:proofErr w:type="spellEnd"/>
      <w:r w:rsidRPr="008B3F7C"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3F697A3B" w14:textId="77777777" w:rsidR="008B3F7C" w:rsidRPr="008B3F7C" w:rsidRDefault="008B3F7C" w:rsidP="008B3F7C">
      <w:pPr>
        <w:rPr>
          <w:rFonts w:ascii="Times New Roman" w:hAnsi="Times New Roman" w:cs="Times New Roman"/>
          <w:sz w:val="24"/>
          <w:szCs w:val="24"/>
        </w:rPr>
      </w:pPr>
      <w:r w:rsidRPr="008B3F7C">
        <w:rPr>
          <w:rFonts w:ascii="Times New Roman" w:hAnsi="Times New Roman" w:cs="Times New Roman"/>
          <w:sz w:val="24"/>
          <w:szCs w:val="24"/>
        </w:rPr>
        <w:t>Enterprise systems handle huge amounts of data and users daily.</w:t>
      </w:r>
      <w:r w:rsidRPr="008B3F7C">
        <w:rPr>
          <w:rFonts w:ascii="Times New Roman" w:hAnsi="Times New Roman" w:cs="Times New Roman"/>
          <w:sz w:val="24"/>
          <w:szCs w:val="24"/>
        </w:rPr>
        <w:br/>
        <w:t>Manual monitoring is difficult and slow.</w:t>
      </w:r>
    </w:p>
    <w:p w14:paraId="4C8303A6" w14:textId="77777777" w:rsidR="008B3F7C" w:rsidRPr="008B3F7C" w:rsidRDefault="008B3F7C" w:rsidP="008B3F7C">
      <w:pPr>
        <w:rPr>
          <w:rFonts w:ascii="Times New Roman" w:hAnsi="Times New Roman" w:cs="Times New Roman"/>
          <w:sz w:val="24"/>
          <w:szCs w:val="24"/>
        </w:rPr>
      </w:pPr>
      <w:r w:rsidRPr="008B3F7C">
        <w:rPr>
          <w:rFonts w:ascii="Times New Roman" w:hAnsi="Times New Roman" w:cs="Times New Roman"/>
          <w:sz w:val="24"/>
          <w:szCs w:val="24"/>
        </w:rPr>
        <w:t xml:space="preserve">Event-driven </w:t>
      </w:r>
      <w:proofErr w:type="spellStart"/>
      <w:r w:rsidRPr="008B3F7C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 w:rsidRPr="008B3F7C">
        <w:rPr>
          <w:rFonts w:ascii="Times New Roman" w:hAnsi="Times New Roman" w:cs="Times New Roman"/>
          <w:sz w:val="24"/>
          <w:szCs w:val="24"/>
        </w:rPr>
        <w:t xml:space="preserve"> helps systems:</w:t>
      </w:r>
    </w:p>
    <w:p w14:paraId="592FC574" w14:textId="77777777" w:rsidR="008B3F7C" w:rsidRPr="008B3F7C" w:rsidRDefault="008B3F7C" w:rsidP="008B3F7C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8B3F7C">
        <w:rPr>
          <w:rFonts w:ascii="Times New Roman" w:hAnsi="Times New Roman" w:cs="Times New Roman"/>
          <w:sz w:val="24"/>
          <w:szCs w:val="24"/>
        </w:rPr>
        <w:t>React instantly to data changes</w:t>
      </w:r>
    </w:p>
    <w:p w14:paraId="18B6DE4A" w14:textId="77777777" w:rsidR="008B3F7C" w:rsidRPr="008B3F7C" w:rsidRDefault="008B3F7C" w:rsidP="008B3F7C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8B3F7C">
        <w:rPr>
          <w:rFonts w:ascii="Times New Roman" w:hAnsi="Times New Roman" w:cs="Times New Roman"/>
          <w:sz w:val="24"/>
          <w:szCs w:val="24"/>
        </w:rPr>
        <w:t>Reduce manual work</w:t>
      </w:r>
    </w:p>
    <w:p w14:paraId="3A7A8CFB" w14:textId="77777777" w:rsidR="008B3F7C" w:rsidRPr="008B3F7C" w:rsidRDefault="008B3F7C" w:rsidP="008B3F7C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8B3F7C">
        <w:rPr>
          <w:rFonts w:ascii="Times New Roman" w:hAnsi="Times New Roman" w:cs="Times New Roman"/>
          <w:sz w:val="24"/>
          <w:szCs w:val="24"/>
        </w:rPr>
        <w:t>Improve speed and efficiency</w:t>
      </w:r>
    </w:p>
    <w:p w14:paraId="0A7F59B2" w14:textId="77777777" w:rsidR="008B3F7C" w:rsidRPr="008B3F7C" w:rsidRDefault="008B3F7C" w:rsidP="008B3F7C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8B3F7C">
        <w:rPr>
          <w:rFonts w:ascii="Times New Roman" w:hAnsi="Times New Roman" w:cs="Times New Roman"/>
          <w:sz w:val="24"/>
          <w:szCs w:val="24"/>
        </w:rPr>
        <w:t>Maintain accuracy</w:t>
      </w:r>
    </w:p>
    <w:p w14:paraId="52A0B357" w14:textId="77777777" w:rsidR="008B3F7C" w:rsidRPr="008B3F7C" w:rsidRDefault="008B3F7C" w:rsidP="008B3F7C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8B3F7C">
        <w:rPr>
          <w:rFonts w:ascii="Times New Roman" w:hAnsi="Times New Roman" w:cs="Times New Roman"/>
          <w:sz w:val="24"/>
          <w:szCs w:val="24"/>
        </w:rPr>
        <w:t>Enforce business rules automatically</w:t>
      </w:r>
    </w:p>
    <w:p w14:paraId="7A0CFADA" w14:textId="77777777" w:rsidR="008B3F7C" w:rsidRPr="008B3F7C" w:rsidRDefault="008B3F7C" w:rsidP="008B3F7C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8B3F7C">
        <w:rPr>
          <w:rFonts w:ascii="Times New Roman" w:hAnsi="Times New Roman" w:cs="Times New Roman"/>
          <w:sz w:val="24"/>
          <w:szCs w:val="24"/>
        </w:rPr>
        <w:t>Provide real-time updates</w:t>
      </w:r>
    </w:p>
    <w:p w14:paraId="5F006CC3" w14:textId="77777777" w:rsidR="008B3F7C" w:rsidRPr="008B3F7C" w:rsidRDefault="008B3F7C" w:rsidP="008B3F7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B3F7C">
        <w:rPr>
          <w:rFonts w:ascii="Times New Roman" w:hAnsi="Times New Roman" w:cs="Times New Roman"/>
          <w:b/>
          <w:bCs/>
          <w:sz w:val="24"/>
          <w:szCs w:val="24"/>
        </w:rPr>
        <w:t>Example</w:t>
      </w:r>
    </w:p>
    <w:p w14:paraId="2E596083" w14:textId="77777777" w:rsidR="008B3F7C" w:rsidRPr="008B3F7C" w:rsidRDefault="008B3F7C" w:rsidP="008B3F7C">
      <w:pPr>
        <w:rPr>
          <w:rFonts w:ascii="Times New Roman" w:hAnsi="Times New Roman" w:cs="Times New Roman"/>
          <w:sz w:val="24"/>
          <w:szCs w:val="24"/>
        </w:rPr>
      </w:pPr>
      <w:r w:rsidRPr="008B3F7C">
        <w:rPr>
          <w:rFonts w:ascii="Times New Roman" w:hAnsi="Times New Roman" w:cs="Times New Roman"/>
          <w:sz w:val="24"/>
          <w:szCs w:val="24"/>
        </w:rPr>
        <w:t>When attendance becomes low:</w:t>
      </w:r>
    </w:p>
    <w:p w14:paraId="35D85C1B" w14:textId="77777777" w:rsidR="008B3F7C" w:rsidRPr="008B3F7C" w:rsidRDefault="008B3F7C" w:rsidP="008B3F7C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8B3F7C">
        <w:rPr>
          <w:rFonts w:ascii="Times New Roman" w:hAnsi="Times New Roman" w:cs="Times New Roman"/>
          <w:sz w:val="24"/>
          <w:szCs w:val="24"/>
        </w:rPr>
        <w:t>Warning emails are sent automatically</w:t>
      </w:r>
    </w:p>
    <w:p w14:paraId="48523B78" w14:textId="77777777" w:rsidR="008B3F7C" w:rsidRPr="008B3F7C" w:rsidRDefault="008B3F7C" w:rsidP="008B3F7C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8B3F7C">
        <w:rPr>
          <w:rFonts w:ascii="Times New Roman" w:hAnsi="Times New Roman" w:cs="Times New Roman"/>
          <w:sz w:val="24"/>
          <w:szCs w:val="24"/>
        </w:rPr>
        <w:t>Faculty gets notified</w:t>
      </w:r>
    </w:p>
    <w:p w14:paraId="15C04543" w14:textId="77777777" w:rsidR="008B3F7C" w:rsidRPr="008B3F7C" w:rsidRDefault="008B3F7C" w:rsidP="008B3F7C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8B3F7C">
        <w:rPr>
          <w:rFonts w:ascii="Times New Roman" w:hAnsi="Times New Roman" w:cs="Times New Roman"/>
          <w:sz w:val="24"/>
          <w:szCs w:val="24"/>
        </w:rPr>
        <w:t xml:space="preserve">Student </w:t>
      </w:r>
      <w:proofErr w:type="spellStart"/>
      <w:r w:rsidRPr="008B3F7C">
        <w:rPr>
          <w:rFonts w:ascii="Times New Roman" w:hAnsi="Times New Roman" w:cs="Times New Roman"/>
          <w:sz w:val="24"/>
          <w:szCs w:val="24"/>
        </w:rPr>
        <w:t>counseling</w:t>
      </w:r>
      <w:proofErr w:type="spellEnd"/>
      <w:r w:rsidRPr="008B3F7C">
        <w:rPr>
          <w:rFonts w:ascii="Times New Roman" w:hAnsi="Times New Roman" w:cs="Times New Roman"/>
          <w:sz w:val="24"/>
          <w:szCs w:val="24"/>
        </w:rPr>
        <w:t xml:space="preserve"> can start immediately</w:t>
      </w:r>
    </w:p>
    <w:p w14:paraId="0C2DC694" w14:textId="77777777" w:rsidR="008B3F7C" w:rsidRPr="008B3F7C" w:rsidRDefault="008B3F7C" w:rsidP="008B3F7C">
      <w:pPr>
        <w:rPr>
          <w:rFonts w:ascii="Times New Roman" w:hAnsi="Times New Roman" w:cs="Times New Roman"/>
          <w:sz w:val="24"/>
          <w:szCs w:val="24"/>
        </w:rPr>
      </w:pPr>
      <w:r w:rsidRPr="008B3F7C">
        <w:rPr>
          <w:rFonts w:ascii="Times New Roman" w:hAnsi="Times New Roman" w:cs="Times New Roman"/>
          <w:sz w:val="24"/>
          <w:szCs w:val="24"/>
        </w:rPr>
        <w:t>Without automation:</w:t>
      </w:r>
    </w:p>
    <w:p w14:paraId="5327C7D3" w14:textId="77777777" w:rsidR="008B3F7C" w:rsidRPr="008B3F7C" w:rsidRDefault="008B3F7C" w:rsidP="008B3F7C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8B3F7C">
        <w:rPr>
          <w:rFonts w:ascii="Times New Roman" w:hAnsi="Times New Roman" w:cs="Times New Roman"/>
          <w:sz w:val="24"/>
          <w:szCs w:val="24"/>
        </w:rPr>
        <w:t>Staff must check records manually</w:t>
      </w:r>
    </w:p>
    <w:p w14:paraId="3829BC00" w14:textId="77777777" w:rsidR="008B3F7C" w:rsidRPr="008B3F7C" w:rsidRDefault="008B3F7C" w:rsidP="008B3F7C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8B3F7C">
        <w:rPr>
          <w:rFonts w:ascii="Times New Roman" w:hAnsi="Times New Roman" w:cs="Times New Roman"/>
          <w:sz w:val="24"/>
          <w:szCs w:val="24"/>
        </w:rPr>
        <w:t>Errors and delays increase</w:t>
      </w:r>
    </w:p>
    <w:p w14:paraId="341E1761" w14:textId="77777777" w:rsidR="008B3F7C" w:rsidRPr="008B3F7C" w:rsidRDefault="008B3F7C" w:rsidP="008B3F7C">
      <w:pPr>
        <w:rPr>
          <w:rFonts w:ascii="Times New Roman" w:hAnsi="Times New Roman" w:cs="Times New Roman"/>
          <w:sz w:val="24"/>
          <w:szCs w:val="24"/>
        </w:rPr>
      </w:pPr>
      <w:r w:rsidRPr="008B3F7C">
        <w:rPr>
          <w:rFonts w:ascii="Times New Roman" w:hAnsi="Times New Roman" w:cs="Times New Roman"/>
          <w:sz w:val="24"/>
          <w:szCs w:val="24"/>
        </w:rPr>
        <w:t>That is why modern enterprise systems depend heavily on automatic reactions to events and data changes.</w:t>
      </w:r>
    </w:p>
    <w:p w14:paraId="7C3C7E9E" w14:textId="77777777" w:rsidR="00F71BCE" w:rsidRPr="008B3F7C" w:rsidRDefault="00F71BCE">
      <w:pPr>
        <w:rPr>
          <w:rFonts w:ascii="Times New Roman" w:hAnsi="Times New Roman" w:cs="Times New Roman"/>
          <w:sz w:val="24"/>
          <w:szCs w:val="24"/>
        </w:rPr>
      </w:pPr>
    </w:p>
    <w:sectPr w:rsidR="00F71BCE" w:rsidRPr="008B3F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5456F"/>
    <w:multiLevelType w:val="multilevel"/>
    <w:tmpl w:val="E8685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432565"/>
    <w:multiLevelType w:val="multilevel"/>
    <w:tmpl w:val="817AA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EB1E59"/>
    <w:multiLevelType w:val="multilevel"/>
    <w:tmpl w:val="F4FAB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CE232D"/>
    <w:multiLevelType w:val="multilevel"/>
    <w:tmpl w:val="6700E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8C3984"/>
    <w:multiLevelType w:val="multilevel"/>
    <w:tmpl w:val="5A2A6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9335D8"/>
    <w:multiLevelType w:val="multilevel"/>
    <w:tmpl w:val="AE627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6B07D0"/>
    <w:multiLevelType w:val="multilevel"/>
    <w:tmpl w:val="D3FE5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44033D"/>
    <w:multiLevelType w:val="multilevel"/>
    <w:tmpl w:val="D7EC3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31623B"/>
    <w:multiLevelType w:val="multilevel"/>
    <w:tmpl w:val="8C947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4D3B5D"/>
    <w:multiLevelType w:val="multilevel"/>
    <w:tmpl w:val="2D2EB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2040C1"/>
    <w:multiLevelType w:val="multilevel"/>
    <w:tmpl w:val="DF242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6267155">
    <w:abstractNumId w:val="7"/>
  </w:num>
  <w:num w:numId="2" w16cid:durableId="66850806">
    <w:abstractNumId w:val="10"/>
  </w:num>
  <w:num w:numId="3" w16cid:durableId="360859137">
    <w:abstractNumId w:val="0"/>
  </w:num>
  <w:num w:numId="4" w16cid:durableId="1072511541">
    <w:abstractNumId w:val="6"/>
  </w:num>
  <w:num w:numId="5" w16cid:durableId="835219605">
    <w:abstractNumId w:val="4"/>
  </w:num>
  <w:num w:numId="6" w16cid:durableId="656811330">
    <w:abstractNumId w:val="2"/>
  </w:num>
  <w:num w:numId="7" w16cid:durableId="1677416388">
    <w:abstractNumId w:val="1"/>
  </w:num>
  <w:num w:numId="8" w16cid:durableId="107314316">
    <w:abstractNumId w:val="3"/>
  </w:num>
  <w:num w:numId="9" w16cid:durableId="615335439">
    <w:abstractNumId w:val="5"/>
  </w:num>
  <w:num w:numId="10" w16cid:durableId="329717130">
    <w:abstractNumId w:val="8"/>
  </w:num>
  <w:num w:numId="11" w16cid:durableId="172833175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3F7C"/>
    <w:rsid w:val="005332A1"/>
    <w:rsid w:val="008B3F7C"/>
    <w:rsid w:val="008B6B91"/>
    <w:rsid w:val="009B5FE0"/>
    <w:rsid w:val="00A048F5"/>
    <w:rsid w:val="00E32AA8"/>
    <w:rsid w:val="00E679B2"/>
    <w:rsid w:val="00F71B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1D413B"/>
  <w15:chartTrackingRefBased/>
  <w15:docId w15:val="{8754F058-8E87-412B-9B22-21CD6F1DB6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3F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3F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3F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3F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3F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3F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3F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3F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3F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3F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3F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3F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3F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3F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3F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3F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3F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3F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3F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3F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3F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3F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3F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3F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3F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3F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3F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3F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3F7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486</Words>
  <Characters>2776</Characters>
  <Application>Microsoft Office Word</Application>
  <DocSecurity>0</DocSecurity>
  <Lines>23</Lines>
  <Paragraphs>6</Paragraphs>
  <ScaleCrop>false</ScaleCrop>
  <Company/>
  <LinksUpToDate>false</LinksUpToDate>
  <CharactersWithSpaces>3256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DURGA SESHA PRAVALLIKA PADALA</dc:creator>
  <cp:keywords/>
  <dc:description/>
  <cp:lastModifiedBy>DURGA SESHA PRAVALLIKA PADALA</cp:lastModifiedBy>
  <cp:revision>2</cp:revision>
  <dcterms:created xsi:type="dcterms:W3CDTF">2026-05-14T10:21:00Z</dcterms:created>
  <dcterms:modified xsi:type="dcterms:W3CDTF">2026-05-14T10:21:00Z</dcterms:modified>
</cp:coreProperties>
</file>