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C0C1" w14:textId="77777777" w:rsidR="001661AA" w:rsidRDefault="001661AA" w:rsidP="001661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3D3E19">
        <w:rPr>
          <w:b/>
          <w:bCs/>
          <w:sz w:val="32"/>
          <w:szCs w:val="32"/>
        </w:rPr>
        <w:t>Use Figma to create an interactive diagram illustrating the components of a basic cellular system.</w:t>
      </w:r>
    </w:p>
    <w:p w14:paraId="77AC0EE0" w14:textId="3BF400F4" w:rsidR="00D84DE0" w:rsidRDefault="001661AA">
      <w:r w:rsidRPr="003D3E19">
        <w:rPr>
          <w:b/>
          <w:bCs/>
          <w:noProof/>
          <w:sz w:val="32"/>
          <w:szCs w:val="32"/>
        </w:rPr>
        <w:drawing>
          <wp:inline distT="0" distB="0" distL="0" distR="0" wp14:anchorId="1AD56204" wp14:editId="43C5AE60">
            <wp:extent cx="6430010" cy="4857007"/>
            <wp:effectExtent l="0" t="0" r="0" b="0"/>
            <wp:docPr id="4968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8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4679" cy="48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AA"/>
    <w:rsid w:val="000E0C61"/>
    <w:rsid w:val="001661AA"/>
    <w:rsid w:val="00D8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A704"/>
  <w15:chartTrackingRefBased/>
  <w15:docId w15:val="{6FAD07F4-E48C-46A0-A29A-C1576F42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1AA"/>
    <w:pPr>
      <w:spacing w:after="160"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1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1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1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1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1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1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1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1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1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1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Raveendra Reddy P</dc:creator>
  <cp:keywords/>
  <dc:description/>
  <cp:lastModifiedBy>Raveendra Reddy P</cp:lastModifiedBy>
  <cp:revision>1</cp:revision>
  <dcterms:created xsi:type="dcterms:W3CDTF">2026-10-24T03:41:00Z</dcterms:created>
  <dcterms:modified xsi:type="dcterms:W3CDTF">2026-10-24T03:43:00Z</dcterms:modified>
</cp:coreProperties>
</file>