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BE116" w14:textId="77777777" w:rsidR="00435726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D46FF4E" w14:textId="77777777" w:rsidR="0043572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2: Industry Problem Solving Task</w:t>
      </w:r>
    </w:p>
    <w:p w14:paraId="37BD25FC" w14:textId="77777777" w:rsidR="00435726" w:rsidRDefault="00435726">
      <w:pPr>
        <w:jc w:val="center"/>
        <w:rPr>
          <w:b/>
          <w:bCs/>
          <w:sz w:val="34"/>
          <w:szCs w:val="34"/>
        </w:rPr>
      </w:pPr>
    </w:p>
    <w:p w14:paraId="6E66F56F" w14:textId="77777777" w:rsidR="00435726" w:rsidRDefault="00435726">
      <w:pPr>
        <w:jc w:val="center"/>
        <w:rPr>
          <w:b/>
          <w:bCs/>
          <w:sz w:val="34"/>
          <w:szCs w:val="34"/>
        </w:rPr>
      </w:pPr>
    </w:p>
    <w:p w14:paraId="7EE288B3" w14:textId="67C2CA81" w:rsidR="0043572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 w:rsidR="0004798D">
        <w:rPr>
          <w:b/>
          <w:bCs/>
          <w:sz w:val="24"/>
          <w:szCs w:val="24"/>
        </w:rPr>
        <w:t>18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3A33216" w14:textId="77777777" w:rsidR="00435726" w:rsidRDefault="00435726">
      <w:pPr>
        <w:rPr>
          <w:b/>
          <w:bCs/>
          <w:sz w:val="24"/>
          <w:szCs w:val="24"/>
        </w:rPr>
      </w:pPr>
    </w:p>
    <w:p w14:paraId="36C567F6" w14:textId="77777777" w:rsidR="00435726" w:rsidRDefault="00435726">
      <w:pPr>
        <w:rPr>
          <w:b/>
          <w:bCs/>
          <w:sz w:val="24"/>
          <w:szCs w:val="24"/>
        </w:rPr>
      </w:pPr>
    </w:p>
    <w:p w14:paraId="4E320668" w14:textId="77777777" w:rsidR="00435726" w:rsidRDefault="00000000">
      <w:pPr>
        <w:rPr>
          <w:b/>
          <w:bCs/>
          <w:sz w:val="24"/>
          <w:szCs w:val="24"/>
        </w:rPr>
      </w:pPr>
      <w:r>
        <w:pict w14:anchorId="6B9F3944">
          <v:rect id="_x0000_i1025" style="width:0;height:1.5pt" o:hralign="center" o:hrstd="t" o:hr="t" fillcolor="#a0a0a0" stroked="f"/>
        </w:pict>
      </w:r>
    </w:p>
    <w:p w14:paraId="702CACE7" w14:textId="77777777" w:rsidR="00435726" w:rsidRDefault="00435726">
      <w:pPr>
        <w:rPr>
          <w:b/>
          <w:bCs/>
          <w:sz w:val="24"/>
          <w:szCs w:val="24"/>
        </w:rPr>
      </w:pPr>
    </w:p>
    <w:p w14:paraId="7CF2140C" w14:textId="77777777" w:rsidR="0043572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DF8138E" w14:textId="77777777" w:rsidR="00435726" w:rsidRDefault="00435726">
      <w:pPr>
        <w:rPr>
          <w:b/>
          <w:bCs/>
          <w:sz w:val="24"/>
          <w:szCs w:val="24"/>
        </w:rPr>
      </w:pPr>
    </w:p>
    <w:p w14:paraId="611330E2" w14:textId="77777777" w:rsidR="00435726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Compare object and pattern recognition techniques for interpreting visual data with spatial and motion characteristics. </w:t>
      </w:r>
      <w:r>
        <w:rPr>
          <w:sz w:val="24"/>
          <w:szCs w:val="24"/>
        </w:rPr>
        <w:t>(BTL 5)</w:t>
      </w:r>
    </w:p>
    <w:p w14:paraId="38474982" w14:textId="77777777" w:rsidR="00435726" w:rsidRDefault="00435726">
      <w:pPr>
        <w:rPr>
          <w:sz w:val="24"/>
          <w:szCs w:val="24"/>
        </w:rPr>
      </w:pPr>
    </w:p>
    <w:p w14:paraId="21DBE049" w14:textId="77777777" w:rsidR="00435726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Weightage:20%</w:t>
      </w:r>
    </w:p>
    <w:p w14:paraId="0B38251E" w14:textId="77777777" w:rsidR="00435726" w:rsidRDefault="00435726">
      <w:pPr>
        <w:rPr>
          <w:sz w:val="24"/>
          <w:szCs w:val="24"/>
        </w:rPr>
      </w:pPr>
    </w:p>
    <w:p w14:paraId="03F4A627" w14:textId="77777777" w:rsidR="00435726" w:rsidRDefault="00000000">
      <w:pPr>
        <w:rPr>
          <w:sz w:val="24"/>
          <w:szCs w:val="24"/>
        </w:rPr>
      </w:pPr>
      <w:r>
        <w:pict w14:anchorId="489A3864">
          <v:rect id="_x0000_i1026" style="width:0;height:1.5pt" o:hralign="center" o:hrstd="t" o:hr="t" fillcolor="#a0a0a0" stroked="f"/>
        </w:pict>
      </w:r>
    </w:p>
    <w:p w14:paraId="5B96C6C3" w14:textId="77777777" w:rsidR="00435726" w:rsidRDefault="00435726">
      <w:pPr>
        <w:jc w:val="both"/>
        <w:rPr>
          <w:sz w:val="24"/>
          <w:szCs w:val="24"/>
        </w:rPr>
      </w:pPr>
    </w:p>
    <w:p w14:paraId="42540134" w14:textId="77777777" w:rsidR="00435726" w:rsidRDefault="0000000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given problem by comparing available techniques against the specified constraints and requirements. Evaluate and justify your decision using logical reasoning, clearly indicating how the chosen approach satisfies the conditions.</w:t>
      </w:r>
    </w:p>
    <w:p w14:paraId="3467AE6A" w14:textId="77777777" w:rsidR="0004798D" w:rsidRDefault="0004798D">
      <w:pPr>
        <w:jc w:val="both"/>
        <w:rPr>
          <w:sz w:val="24"/>
          <w:szCs w:val="24"/>
        </w:rPr>
      </w:pPr>
    </w:p>
    <w:p w14:paraId="39506906" w14:textId="77777777" w:rsidR="0004798D" w:rsidRDefault="0004798D">
      <w:pPr>
        <w:jc w:val="both"/>
        <w:rPr>
          <w:sz w:val="24"/>
          <w:szCs w:val="24"/>
        </w:rPr>
      </w:pPr>
    </w:p>
    <w:p w14:paraId="05A3DE30" w14:textId="77777777" w:rsidR="00435726" w:rsidRDefault="00435726">
      <w:pPr>
        <w:rPr>
          <w:color w:val="980000"/>
          <w:sz w:val="24"/>
          <w:szCs w:val="24"/>
        </w:rPr>
      </w:pPr>
    </w:p>
    <w:p w14:paraId="7A8F8AD6" w14:textId="77777777" w:rsidR="00435726" w:rsidRDefault="00435726">
      <w:pPr>
        <w:rPr>
          <w:sz w:val="24"/>
          <w:szCs w:val="24"/>
        </w:rPr>
      </w:pPr>
    </w:p>
    <w:p w14:paraId="6FCE24CE" w14:textId="77777777" w:rsidR="00435726" w:rsidRDefault="00000000">
      <w:pPr>
        <w:rPr>
          <w:b/>
          <w:bCs/>
          <w:sz w:val="24"/>
          <w:szCs w:val="24"/>
        </w:rPr>
      </w:pPr>
      <w:r>
        <w:pict w14:anchorId="3D87FBE4">
          <v:rect id="_x0000_i1027" style="width:0;height:1.5pt" o:hralign="center" o:hrstd="t" o:hr="t" fillcolor="#a0a0a0" stroked="f"/>
        </w:pict>
      </w:r>
    </w:p>
    <w:p w14:paraId="5266F6C9" w14:textId="77777777" w:rsidR="00435726" w:rsidRDefault="00435726">
      <w:pPr>
        <w:rPr>
          <w:b/>
          <w:bCs/>
          <w:sz w:val="24"/>
          <w:szCs w:val="24"/>
        </w:rPr>
      </w:pPr>
    </w:p>
    <w:p w14:paraId="531651EA" w14:textId="77777777" w:rsidR="0043572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A515022" w14:textId="77777777" w:rsidR="00435726" w:rsidRDefault="00435726">
      <w:pPr>
        <w:rPr>
          <w:i/>
          <w:iCs/>
          <w:sz w:val="24"/>
          <w:szCs w:val="24"/>
        </w:rPr>
      </w:pPr>
    </w:p>
    <w:p w14:paraId="3C7BDED3" w14:textId="77777777" w:rsidR="0043572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77202083" w14:textId="77777777" w:rsidR="0043572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68C35F5" w14:textId="77777777" w:rsidR="00435726" w:rsidRDefault="00435726">
      <w:pPr>
        <w:rPr>
          <w:i/>
          <w:iCs/>
          <w:sz w:val="24"/>
          <w:szCs w:val="24"/>
        </w:rPr>
      </w:pPr>
    </w:p>
    <w:p w14:paraId="6BFEAEED" w14:textId="77777777" w:rsidR="0043572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4899969" w14:textId="77777777" w:rsidR="00435726" w:rsidRDefault="00435726">
      <w:pPr>
        <w:rPr>
          <w:sz w:val="24"/>
          <w:szCs w:val="24"/>
        </w:rPr>
      </w:pPr>
    </w:p>
    <w:p w14:paraId="4DCF066B" w14:textId="77777777" w:rsidR="00435726" w:rsidRDefault="00435726">
      <w:pPr>
        <w:rPr>
          <w:i/>
          <w:iCs/>
          <w:sz w:val="24"/>
          <w:szCs w:val="24"/>
        </w:rPr>
      </w:pPr>
    </w:p>
    <w:p w14:paraId="1A361655" w14:textId="77777777" w:rsidR="0043572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8037E17" w14:textId="77777777" w:rsidR="00435726" w:rsidRDefault="00435726">
      <w:pPr>
        <w:rPr>
          <w:sz w:val="24"/>
          <w:szCs w:val="24"/>
        </w:rPr>
      </w:pP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8"/>
        <w:gridCol w:w="904"/>
        <w:gridCol w:w="1938"/>
        <w:gridCol w:w="1537"/>
        <w:gridCol w:w="1512"/>
        <w:gridCol w:w="1646"/>
      </w:tblGrid>
      <w:tr w:rsidR="00435726" w14:paraId="04A229CD" w14:textId="77777777">
        <w:trPr>
          <w:trHeight w:val="51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90F93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3E5C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45F6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AF7B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D59A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5F92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</w:t>
            </w:r>
          </w:p>
        </w:tc>
      </w:tr>
      <w:tr w:rsidR="00435726" w14:paraId="316EA879" w14:textId="77777777">
        <w:trPr>
          <w:trHeight w:val="1220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5511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Understanding of Industry Problem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64D6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42A7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CE381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6F61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DB9D4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understanding; misinterprets problem context</w:t>
            </w:r>
          </w:p>
        </w:tc>
      </w:tr>
      <w:tr w:rsidR="00435726" w14:paraId="64B5B7A1" w14:textId="77777777">
        <w:trPr>
          <w:trHeight w:val="117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F51B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of Engineering Concepts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1421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11A0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B0696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6BB4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8AF9B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no application of concepts</w:t>
            </w:r>
          </w:p>
        </w:tc>
      </w:tr>
      <w:tr w:rsidR="00435726" w14:paraId="55E438AE" w14:textId="77777777">
        <w:trPr>
          <w:trHeight w:val="1310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9207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Solution Design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D7A8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1BF4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23E7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and feasible solution with minor gaps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1A99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solution with limited feasibility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5CEF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Unclear or impractical solution</w:t>
            </w:r>
          </w:p>
        </w:tc>
      </w:tr>
      <w:tr w:rsidR="00435726" w14:paraId="73D23ACB" w14:textId="77777777">
        <w:trPr>
          <w:trHeight w:val="126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4ECB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of Tools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8494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122DF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7749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2726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inconsistent use of tools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D1C5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Minimal or incorrect use of tools</w:t>
            </w:r>
          </w:p>
        </w:tc>
      </w:tr>
      <w:tr w:rsidR="00435726" w14:paraId="7CC70FFC" w14:textId="77777777">
        <w:trPr>
          <w:trHeight w:val="120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81D8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01E4C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739DA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33DC8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analysis with reasonable validation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F679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analysis with limited validation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D7178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or no analysis</w:t>
            </w:r>
          </w:p>
        </w:tc>
      </w:tr>
      <w:tr w:rsidR="00435726" w14:paraId="03F78D31" w14:textId="77777777">
        <w:trPr>
          <w:trHeight w:val="123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D3F70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Professionalism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7A67F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24E3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EEA2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documentation and presentation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99258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documentation with some gaps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1D7A" w14:textId="77777777" w:rsidR="0043572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documentation and presentation</w:t>
            </w:r>
          </w:p>
        </w:tc>
      </w:tr>
    </w:tbl>
    <w:p w14:paraId="4AF0494C" w14:textId="77777777" w:rsidR="00435726" w:rsidRDefault="00435726">
      <w:pPr>
        <w:rPr>
          <w:sz w:val="24"/>
          <w:szCs w:val="24"/>
        </w:rPr>
      </w:pPr>
    </w:p>
    <w:p w14:paraId="7F38C0CC" w14:textId="77777777" w:rsidR="00435726" w:rsidRDefault="00435726">
      <w:pPr>
        <w:rPr>
          <w:sz w:val="24"/>
          <w:szCs w:val="24"/>
        </w:rPr>
      </w:pPr>
    </w:p>
    <w:p w14:paraId="22E4F643" w14:textId="53828726" w:rsidR="0004798D" w:rsidRPr="0004798D" w:rsidRDefault="0004798D" w:rsidP="0004798D">
      <w:pPr>
        <w:rPr>
          <w:sz w:val="24"/>
          <w:szCs w:val="24"/>
        </w:rPr>
      </w:pPr>
    </w:p>
    <w:p w14:paraId="44C832BE" w14:textId="77777777" w:rsidR="0004798D" w:rsidRPr="0004798D" w:rsidRDefault="0004798D" w:rsidP="000479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1. Smart Surveillance System Selection</w:t>
      </w:r>
    </w:p>
    <w:p w14:paraId="4F4F8B06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Given constraints:</w:t>
      </w:r>
    </w:p>
    <w:p w14:paraId="39954384" w14:textId="77777777" w:rsidR="0004798D" w:rsidRPr="0004798D" w:rsidRDefault="0004798D" w:rsidP="0004798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 xml:space="preserve">Latency must be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 xml:space="preserve">≤ 100 </w:t>
      </w:r>
      <w:proofErr w:type="spellStart"/>
      <w:r w:rsidRPr="0004798D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</w:p>
    <w:p w14:paraId="2E4BECBB" w14:textId="77777777" w:rsidR="0004798D" w:rsidRPr="0004798D" w:rsidRDefault="0004798D" w:rsidP="0004798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 xml:space="preserve">Accuracy must be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≥ 85%</w:t>
      </w:r>
    </w:p>
    <w:p w14:paraId="31C58A3E" w14:textId="77777777" w:rsidR="0004798D" w:rsidRPr="0004798D" w:rsidRDefault="0004798D" w:rsidP="0004798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 xml:space="preserve">Hardware supports only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moderate computation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033"/>
        <w:gridCol w:w="980"/>
        <w:gridCol w:w="1436"/>
      </w:tblGrid>
      <w:tr w:rsidR="0004798D" w:rsidRPr="0004798D" w14:paraId="0C3FE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52ADE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85A3EEC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92CA705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1106002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Computation</w:t>
            </w:r>
          </w:p>
        </w:tc>
      </w:tr>
      <w:tr w:rsidR="0004798D" w:rsidRPr="0004798D" w14:paraId="26103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76E0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Viola-Jones</w:t>
            </w:r>
          </w:p>
        </w:tc>
        <w:tc>
          <w:tcPr>
            <w:tcW w:w="0" w:type="auto"/>
            <w:vAlign w:val="center"/>
            <w:hideMark/>
          </w:tcPr>
          <w:p w14:paraId="5B682CE4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14:paraId="468F058A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7D44962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04798D" w:rsidRPr="0004798D" w14:paraId="199C9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3445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66151607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51FAF803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4097364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04798D" w:rsidRPr="0004798D" w14:paraId="350A2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56A4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35E89B62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379DD538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099E49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60AC4516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Evaluation:</w:t>
      </w:r>
    </w:p>
    <w:p w14:paraId="4BE34D16" w14:textId="77777777" w:rsidR="0004798D" w:rsidRPr="0004798D" w:rsidRDefault="0004798D" w:rsidP="0004798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Viola-Jones:</w:t>
      </w:r>
      <w:r w:rsidRPr="0004798D">
        <w:rPr>
          <w:rFonts w:ascii="Times New Roman" w:hAnsi="Times New Roman" w:cs="Times New Roman"/>
          <w:sz w:val="24"/>
          <w:szCs w:val="24"/>
        </w:rPr>
        <w:t xml:space="preserve"> Fails because its accuracy is only 78%, below the required 85%.</w:t>
      </w:r>
    </w:p>
    <w:p w14:paraId="6A1114A4" w14:textId="77777777" w:rsidR="0004798D" w:rsidRPr="0004798D" w:rsidRDefault="0004798D" w:rsidP="0004798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YOLO:</w:t>
      </w:r>
      <w:r w:rsidRPr="0004798D">
        <w:rPr>
          <w:rFonts w:ascii="Times New Roman" w:hAnsi="Times New Roman" w:cs="Times New Roman"/>
          <w:sz w:val="24"/>
          <w:szCs w:val="24"/>
        </w:rPr>
        <w:t xml:space="preserve"> Satisfies accuracy (92%), latency (moderate), and moderate computation requirements.</w:t>
      </w:r>
    </w:p>
    <w:p w14:paraId="2C51B4A4" w14:textId="77777777" w:rsidR="0004798D" w:rsidRPr="0004798D" w:rsidRDefault="0004798D" w:rsidP="0004798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Deep Learning:</w:t>
      </w:r>
      <w:r w:rsidRPr="0004798D">
        <w:rPr>
          <w:rFonts w:ascii="Times New Roman" w:hAnsi="Times New Roman" w:cs="Times New Roman"/>
          <w:sz w:val="24"/>
          <w:szCs w:val="24"/>
        </w:rPr>
        <w:t xml:space="preserve"> Has high accuracy but requires high computation and high latency, so it does not satisfy the constraints.</w:t>
      </w:r>
    </w:p>
    <w:p w14:paraId="558BC1FB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04798D">
        <w:rPr>
          <w:rFonts w:ascii="Times New Roman" w:hAnsi="Times New Roman" w:cs="Times New Roman"/>
          <w:sz w:val="24"/>
          <w:szCs w:val="24"/>
        </w:rPr>
        <w:t xml:space="preserve">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YOLO is the best choice</w:t>
      </w:r>
      <w:r w:rsidRPr="0004798D">
        <w:rPr>
          <w:rFonts w:ascii="Times New Roman" w:hAnsi="Times New Roman" w:cs="Times New Roman"/>
          <w:sz w:val="24"/>
          <w:szCs w:val="24"/>
        </w:rPr>
        <w:t xml:space="preserve"> because it satisfies all the specified constraints and provides a good balance between accuracy, latency, and computational requirements.</w:t>
      </w:r>
    </w:p>
    <w:p w14:paraId="6D9DA22E" w14:textId="64683A9A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5BCB4B28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5A6AEFE8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5363C368" w14:textId="77777777" w:rsidR="0004798D" w:rsidRPr="0004798D" w:rsidRDefault="0004798D" w:rsidP="000479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13. Security System Recognition</w:t>
      </w:r>
    </w:p>
    <w:p w14:paraId="354C60FF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4E31E5E9" w14:textId="77777777" w:rsidR="0004798D" w:rsidRPr="0004798D" w:rsidRDefault="0004798D" w:rsidP="0004798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 xml:space="preserve">Accuracy must be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&gt; 92%</w:t>
      </w:r>
    </w:p>
    <w:p w14:paraId="6B4DFC3A" w14:textId="77777777" w:rsidR="0004798D" w:rsidRPr="0004798D" w:rsidRDefault="0004798D" w:rsidP="0004798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>Moderate computation is required.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033"/>
        <w:gridCol w:w="1436"/>
      </w:tblGrid>
      <w:tr w:rsidR="0004798D" w:rsidRPr="0004798D" w14:paraId="7ACA5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21C15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C8C1164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4841946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Computation</w:t>
            </w:r>
          </w:p>
        </w:tc>
      </w:tr>
      <w:tr w:rsidR="0004798D" w:rsidRPr="0004798D" w14:paraId="07C61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8E1F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7929232F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3A37BFCE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04798D" w:rsidRPr="0004798D" w14:paraId="00FC0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9AF8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6D46FC13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574158E4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4798D" w:rsidRPr="0004798D" w14:paraId="271B9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71E5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211B3C14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14:paraId="2CDCA10F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14:paraId="6841C7FA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Evaluation:</w:t>
      </w:r>
    </w:p>
    <w:p w14:paraId="3EA1A22E" w14:textId="77777777" w:rsidR="0004798D" w:rsidRPr="0004798D" w:rsidRDefault="0004798D" w:rsidP="0004798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Traditional:</w:t>
      </w:r>
      <w:r w:rsidRPr="0004798D">
        <w:rPr>
          <w:rFonts w:ascii="Times New Roman" w:hAnsi="Times New Roman" w:cs="Times New Roman"/>
          <w:sz w:val="24"/>
          <w:szCs w:val="24"/>
        </w:rPr>
        <w:t xml:space="preserve"> Fails because accuracy is only 85%.</w:t>
      </w:r>
    </w:p>
    <w:p w14:paraId="59D788D0" w14:textId="77777777" w:rsidR="0004798D" w:rsidRPr="0004798D" w:rsidRDefault="0004798D" w:rsidP="0004798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Hybrid:</w:t>
      </w:r>
      <w:r w:rsidRPr="0004798D">
        <w:rPr>
          <w:rFonts w:ascii="Times New Roman" w:hAnsi="Times New Roman" w:cs="Times New Roman"/>
          <w:sz w:val="24"/>
          <w:szCs w:val="24"/>
        </w:rPr>
        <w:t xml:space="preserve"> Has moderate computation but accuracy is only 91%, which is below the required level.</w:t>
      </w:r>
    </w:p>
    <w:p w14:paraId="3CA8860E" w14:textId="77777777" w:rsidR="0004798D" w:rsidRPr="0004798D" w:rsidRDefault="0004798D" w:rsidP="0004798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Deep Learning:</w:t>
      </w:r>
      <w:r w:rsidRPr="0004798D">
        <w:rPr>
          <w:rFonts w:ascii="Times New Roman" w:hAnsi="Times New Roman" w:cs="Times New Roman"/>
          <w:sz w:val="24"/>
          <w:szCs w:val="24"/>
        </w:rPr>
        <w:t xml:space="preserve"> Achieves 94% accuracy and satisfies the accuracy requirement, but requires high computation.</w:t>
      </w:r>
    </w:p>
    <w:p w14:paraId="282B8F8B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04798D">
        <w:rPr>
          <w:rFonts w:ascii="Times New Roman" w:hAnsi="Times New Roman" w:cs="Times New Roman"/>
          <w:sz w:val="24"/>
          <w:szCs w:val="24"/>
        </w:rPr>
        <w:t xml:space="preserve">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Deep Learning is the best approach</w:t>
      </w:r>
      <w:r w:rsidRPr="0004798D">
        <w:rPr>
          <w:rFonts w:ascii="Times New Roman" w:hAnsi="Times New Roman" w:cs="Times New Roman"/>
          <w:sz w:val="24"/>
          <w:szCs w:val="24"/>
        </w:rPr>
        <w:t xml:space="preserve"> because it is the only option that satisfies the required accuracy of more than 92%. However, its high computational requirement should be considered before deployment.</w:t>
      </w:r>
    </w:p>
    <w:p w14:paraId="2A2E93C6" w14:textId="025C2ED8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650AA4FC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57E7E952" w14:textId="77777777" w:rsidR="0004798D" w:rsidRPr="0004798D" w:rsidRDefault="0004798D" w:rsidP="000479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14. Motion Tracking in Sports Analytics</w:t>
      </w:r>
    </w:p>
    <w:p w14:paraId="76EED92F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440EDD94" w14:textId="77777777" w:rsidR="0004798D" w:rsidRPr="0004798D" w:rsidRDefault="0004798D" w:rsidP="0004798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lastRenderedPageBreak/>
        <w:t>Accurate motion tracking</w:t>
      </w:r>
    </w:p>
    <w:p w14:paraId="09575A33" w14:textId="77777777" w:rsidR="0004798D" w:rsidRPr="0004798D" w:rsidRDefault="0004798D" w:rsidP="0004798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>Real-time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033"/>
        <w:gridCol w:w="689"/>
      </w:tblGrid>
      <w:tr w:rsidR="0004798D" w:rsidRPr="0004798D" w14:paraId="1B5A0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C0B6C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FBF3793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5C400A9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</w:tr>
      <w:tr w:rsidR="0004798D" w:rsidRPr="0004798D" w14:paraId="42543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2649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Optical Flow</w:t>
            </w:r>
          </w:p>
        </w:tc>
        <w:tc>
          <w:tcPr>
            <w:tcW w:w="0" w:type="auto"/>
            <w:vAlign w:val="center"/>
            <w:hideMark/>
          </w:tcPr>
          <w:p w14:paraId="6751A53F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3D3CDA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</w:tc>
      </w:tr>
      <w:tr w:rsidR="0004798D" w:rsidRPr="0004798D" w14:paraId="3852C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F846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Motion Estimation</w:t>
            </w:r>
          </w:p>
        </w:tc>
        <w:tc>
          <w:tcPr>
            <w:tcW w:w="0" w:type="auto"/>
            <w:vAlign w:val="center"/>
            <w:hideMark/>
          </w:tcPr>
          <w:p w14:paraId="1BCF6947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F068615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</w:tr>
    </w:tbl>
    <w:p w14:paraId="5A2E3FCD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Evaluation:</w:t>
      </w:r>
    </w:p>
    <w:p w14:paraId="3B527B62" w14:textId="77777777" w:rsidR="0004798D" w:rsidRPr="0004798D" w:rsidRDefault="0004798D" w:rsidP="0004798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Optical Flow:</w:t>
      </w:r>
      <w:r w:rsidRPr="0004798D">
        <w:rPr>
          <w:rFonts w:ascii="Times New Roman" w:hAnsi="Times New Roman" w:cs="Times New Roman"/>
          <w:sz w:val="24"/>
          <w:szCs w:val="24"/>
        </w:rPr>
        <w:t xml:space="preserve"> Provides accurate motion tracking but is slow, which can affect real-time performance.</w:t>
      </w:r>
    </w:p>
    <w:p w14:paraId="66542542" w14:textId="77777777" w:rsidR="0004798D" w:rsidRPr="0004798D" w:rsidRDefault="0004798D" w:rsidP="0004798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Motion Estimation:</w:t>
      </w:r>
      <w:r w:rsidRPr="0004798D">
        <w:rPr>
          <w:rFonts w:ascii="Times New Roman" w:hAnsi="Times New Roman" w:cs="Times New Roman"/>
          <w:sz w:val="24"/>
          <w:szCs w:val="24"/>
        </w:rPr>
        <w:t xml:space="preserve"> Provides faster processing and is suitable for real-time tracking, but sacrifices some accuracy.</w:t>
      </w:r>
    </w:p>
    <w:p w14:paraId="452639D4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04798D">
        <w:rPr>
          <w:rFonts w:ascii="Times New Roman" w:hAnsi="Times New Roman" w:cs="Times New Roman"/>
          <w:sz w:val="24"/>
          <w:szCs w:val="24"/>
        </w:rPr>
        <w:t xml:space="preserve">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Motion Estimation is the more suitable approach</w:t>
      </w:r>
      <w:r w:rsidRPr="0004798D">
        <w:rPr>
          <w:rFonts w:ascii="Times New Roman" w:hAnsi="Times New Roman" w:cs="Times New Roman"/>
          <w:sz w:val="24"/>
          <w:szCs w:val="24"/>
        </w:rPr>
        <w:t xml:space="preserve"> for real-time sports analytics because real-time performance is a strict requirement. Optical Flow can be used when detailed accuracy is more important than processing speed.</w:t>
      </w:r>
    </w:p>
    <w:p w14:paraId="66856696" w14:textId="7DFC5891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7D3C622C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5D96EF03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26BD69E7" w14:textId="77777777" w:rsidR="0004798D" w:rsidRPr="0004798D" w:rsidRDefault="0004798D" w:rsidP="000479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19. Video Analytics Pipeline</w:t>
      </w:r>
    </w:p>
    <w:p w14:paraId="4B947B7D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14:paraId="1A524992" w14:textId="77777777" w:rsidR="0004798D" w:rsidRPr="0004798D" w:rsidRDefault="0004798D" w:rsidP="0004798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 xml:space="preserve">Accuracy must be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≥ 90%</w:t>
      </w:r>
    </w:p>
    <w:p w14:paraId="61DD33BD" w14:textId="77777777" w:rsidR="0004798D" w:rsidRPr="0004798D" w:rsidRDefault="0004798D" w:rsidP="0004798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 xml:space="preserve">Processing time must be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 xml:space="preserve">&lt; 100 </w:t>
      </w:r>
      <w:proofErr w:type="spellStart"/>
      <w:r w:rsidRPr="0004798D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033"/>
        <w:gridCol w:w="1762"/>
      </w:tblGrid>
      <w:tr w:rsidR="0004798D" w:rsidRPr="0004798D" w14:paraId="5D839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6C15C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4A04CF3F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58F8239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Processing Time</w:t>
            </w:r>
          </w:p>
        </w:tc>
      </w:tr>
      <w:tr w:rsidR="0004798D" w:rsidRPr="0004798D" w14:paraId="79EBA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675B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64CC67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280243B1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proofErr w:type="spellStart"/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04798D" w:rsidRPr="0004798D" w14:paraId="7A1D7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78AD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52E6B20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14:paraId="20D08225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 xml:space="preserve">120 </w:t>
            </w:r>
            <w:proofErr w:type="spellStart"/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04798D" w:rsidRPr="0004798D" w14:paraId="37BAB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96B2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D9413CA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74C80026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 xml:space="preserve">95 </w:t>
            </w:r>
            <w:proofErr w:type="spellStart"/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</w:tbl>
    <w:p w14:paraId="10B90390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Evaluation:</w:t>
      </w:r>
    </w:p>
    <w:p w14:paraId="24CA6229" w14:textId="77777777" w:rsidR="0004798D" w:rsidRPr="0004798D" w:rsidRDefault="0004798D" w:rsidP="0004798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Pipeline A:</w:t>
      </w:r>
      <w:r w:rsidRPr="0004798D">
        <w:rPr>
          <w:rFonts w:ascii="Times New Roman" w:hAnsi="Times New Roman" w:cs="Times New Roman"/>
          <w:sz w:val="24"/>
          <w:szCs w:val="24"/>
        </w:rPr>
        <w:t xml:space="preserve"> Meets the time requirement but fails accuracy because 88% &lt; 90%.</w:t>
      </w:r>
    </w:p>
    <w:p w14:paraId="0324973D" w14:textId="77777777" w:rsidR="0004798D" w:rsidRPr="0004798D" w:rsidRDefault="0004798D" w:rsidP="0004798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Pipeline B:</w:t>
      </w:r>
      <w:r w:rsidRPr="0004798D">
        <w:rPr>
          <w:rFonts w:ascii="Times New Roman" w:hAnsi="Times New Roman" w:cs="Times New Roman"/>
          <w:sz w:val="24"/>
          <w:szCs w:val="24"/>
        </w:rPr>
        <w:t xml:space="preserve"> Meets accuracy but fails processing-time requirement because 120 </w:t>
      </w:r>
      <w:proofErr w:type="spellStart"/>
      <w:r w:rsidRPr="0004798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4798D">
        <w:rPr>
          <w:rFonts w:ascii="Times New Roman" w:hAnsi="Times New Roman" w:cs="Times New Roman"/>
          <w:sz w:val="24"/>
          <w:szCs w:val="24"/>
        </w:rPr>
        <w:t xml:space="preserve"> &gt; 100 </w:t>
      </w:r>
      <w:proofErr w:type="spellStart"/>
      <w:r w:rsidRPr="0004798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4798D">
        <w:rPr>
          <w:rFonts w:ascii="Times New Roman" w:hAnsi="Times New Roman" w:cs="Times New Roman"/>
          <w:sz w:val="24"/>
          <w:szCs w:val="24"/>
        </w:rPr>
        <w:t>.</w:t>
      </w:r>
    </w:p>
    <w:p w14:paraId="2DCAB88F" w14:textId="77777777" w:rsidR="0004798D" w:rsidRPr="0004798D" w:rsidRDefault="0004798D" w:rsidP="0004798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Pipeline C:</w:t>
      </w:r>
      <w:r w:rsidRPr="0004798D">
        <w:rPr>
          <w:rFonts w:ascii="Times New Roman" w:hAnsi="Times New Roman" w:cs="Times New Roman"/>
          <w:sz w:val="24"/>
          <w:szCs w:val="24"/>
        </w:rPr>
        <w:t xml:space="preserve"> Meets both requirements with 90% accuracy and 95 </w:t>
      </w:r>
      <w:proofErr w:type="spellStart"/>
      <w:r w:rsidRPr="0004798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4798D">
        <w:rPr>
          <w:rFonts w:ascii="Times New Roman" w:hAnsi="Times New Roman" w:cs="Times New Roman"/>
          <w:sz w:val="24"/>
          <w:szCs w:val="24"/>
        </w:rPr>
        <w:t xml:space="preserve"> processing time.</w:t>
      </w:r>
    </w:p>
    <w:p w14:paraId="5516FEAC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04798D">
        <w:rPr>
          <w:rFonts w:ascii="Times New Roman" w:hAnsi="Times New Roman" w:cs="Times New Roman"/>
          <w:sz w:val="24"/>
          <w:szCs w:val="24"/>
        </w:rPr>
        <w:t xml:space="preserve">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Pipeline C is the best choice</w:t>
      </w:r>
      <w:r w:rsidRPr="0004798D">
        <w:rPr>
          <w:rFonts w:ascii="Times New Roman" w:hAnsi="Times New Roman" w:cs="Times New Roman"/>
          <w:sz w:val="24"/>
          <w:szCs w:val="24"/>
        </w:rPr>
        <w:t xml:space="preserve"> because it satisfies both constraints. It provides the required accuracy while keeping processing time below 100 </w:t>
      </w:r>
      <w:proofErr w:type="spellStart"/>
      <w:r w:rsidRPr="0004798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4798D">
        <w:rPr>
          <w:rFonts w:ascii="Times New Roman" w:hAnsi="Times New Roman" w:cs="Times New Roman"/>
          <w:sz w:val="24"/>
          <w:szCs w:val="24"/>
        </w:rPr>
        <w:t>.</w:t>
      </w:r>
    </w:p>
    <w:p w14:paraId="6E34EA38" w14:textId="61E4AF8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21FC9A00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664EF43B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7F0A4919" w14:textId="77777777" w:rsidR="0004798D" w:rsidRPr="0004798D" w:rsidRDefault="0004798D" w:rsidP="000479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20. Smart Parking System</w:t>
      </w:r>
    </w:p>
    <w:p w14:paraId="48A32D82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37159D95" w14:textId="77777777" w:rsidR="0004798D" w:rsidRPr="0004798D" w:rsidRDefault="0004798D" w:rsidP="0004798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>Accurate vehicle detection</w:t>
      </w:r>
    </w:p>
    <w:p w14:paraId="534B304C" w14:textId="77777777" w:rsidR="0004798D" w:rsidRPr="0004798D" w:rsidRDefault="0004798D" w:rsidP="0004798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>Low computational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033"/>
        <w:gridCol w:w="2149"/>
      </w:tblGrid>
      <w:tr w:rsidR="0004798D" w:rsidRPr="0004798D" w14:paraId="30EF1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8C548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804FD53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2772C67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Computational Cost</w:t>
            </w:r>
          </w:p>
        </w:tc>
      </w:tr>
      <w:tr w:rsidR="0004798D" w:rsidRPr="0004798D" w14:paraId="3116A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B5ED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Viola-Jones</w:t>
            </w:r>
          </w:p>
        </w:tc>
        <w:tc>
          <w:tcPr>
            <w:tcW w:w="0" w:type="auto"/>
            <w:vAlign w:val="center"/>
            <w:hideMark/>
          </w:tcPr>
          <w:p w14:paraId="4F762FB8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1191E5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04798D" w:rsidRPr="0004798D" w14:paraId="6C573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83B5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28F2934B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09643B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14:paraId="67E415F1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lastRenderedPageBreak/>
        <w:t>Evaluation:</w:t>
      </w:r>
    </w:p>
    <w:p w14:paraId="342AAC06" w14:textId="77777777" w:rsidR="0004798D" w:rsidRPr="0004798D" w:rsidRDefault="0004798D" w:rsidP="0004798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Viola-Jones:</w:t>
      </w:r>
      <w:r w:rsidRPr="0004798D">
        <w:rPr>
          <w:rFonts w:ascii="Times New Roman" w:hAnsi="Times New Roman" w:cs="Times New Roman"/>
          <w:sz w:val="24"/>
          <w:szCs w:val="24"/>
        </w:rPr>
        <w:t xml:space="preserve"> Has low computational cost but provides lower accuracy, which may result in incorrect vehicle detection.</w:t>
      </w:r>
    </w:p>
    <w:p w14:paraId="6416241D" w14:textId="77777777" w:rsidR="0004798D" w:rsidRPr="0004798D" w:rsidRDefault="0004798D" w:rsidP="0004798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YOLO:</w:t>
      </w:r>
      <w:r w:rsidRPr="0004798D">
        <w:rPr>
          <w:rFonts w:ascii="Times New Roman" w:hAnsi="Times New Roman" w:cs="Times New Roman"/>
          <w:sz w:val="24"/>
          <w:szCs w:val="24"/>
        </w:rPr>
        <w:t xml:space="preserve"> Provides high accuracy but requires moderate computational resources.</w:t>
      </w:r>
    </w:p>
    <w:p w14:paraId="407466BE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04798D">
        <w:rPr>
          <w:rFonts w:ascii="Times New Roman" w:hAnsi="Times New Roman" w:cs="Times New Roman"/>
          <w:sz w:val="24"/>
          <w:szCs w:val="24"/>
        </w:rPr>
        <w:t xml:space="preserve">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YOLO is the better choice</w:t>
      </w:r>
      <w:r w:rsidRPr="0004798D">
        <w:rPr>
          <w:rFonts w:ascii="Times New Roman" w:hAnsi="Times New Roman" w:cs="Times New Roman"/>
          <w:sz w:val="24"/>
          <w:szCs w:val="24"/>
        </w:rPr>
        <w:t xml:space="preserve"> because accurate vehicle detection is important in a smart parking system. Although it has moderate computational cost, its higher accuracy makes it more reliable for practical deployment.</w:t>
      </w:r>
    </w:p>
    <w:p w14:paraId="4C966AAD" w14:textId="604B345A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4B8FACCA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41875F04" w14:textId="77777777" w:rsidR="0004798D" w:rsidRPr="0004798D" w:rsidRDefault="0004798D" w:rsidP="000479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23. Traffic Flow Analysis</w:t>
      </w:r>
    </w:p>
    <w:p w14:paraId="0154F313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32FDD27B" w14:textId="77777777" w:rsidR="0004798D" w:rsidRPr="0004798D" w:rsidRDefault="0004798D" w:rsidP="0004798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>Detect motion patterns</w:t>
      </w:r>
    </w:p>
    <w:p w14:paraId="4E808376" w14:textId="77777777" w:rsidR="0004798D" w:rsidRPr="0004798D" w:rsidRDefault="0004798D" w:rsidP="0004798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>Robust performance in crowded scenes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120"/>
        <w:gridCol w:w="2909"/>
      </w:tblGrid>
      <w:tr w:rsidR="0004798D" w:rsidRPr="0004798D" w14:paraId="531C0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035D9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5E9E3F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Motion Information</w:t>
            </w:r>
          </w:p>
        </w:tc>
        <w:tc>
          <w:tcPr>
            <w:tcW w:w="0" w:type="auto"/>
            <w:vAlign w:val="center"/>
            <w:hideMark/>
          </w:tcPr>
          <w:p w14:paraId="65E9BD9D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Crowded-Scene Robustness</w:t>
            </w:r>
          </w:p>
        </w:tc>
      </w:tr>
      <w:tr w:rsidR="0004798D" w:rsidRPr="0004798D" w14:paraId="519E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C61B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Optical Flow</w:t>
            </w:r>
          </w:p>
        </w:tc>
        <w:tc>
          <w:tcPr>
            <w:tcW w:w="0" w:type="auto"/>
            <w:vAlign w:val="center"/>
            <w:hideMark/>
          </w:tcPr>
          <w:p w14:paraId="7E62E21B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</w:p>
        </w:tc>
        <w:tc>
          <w:tcPr>
            <w:tcW w:w="0" w:type="auto"/>
            <w:vAlign w:val="center"/>
            <w:hideMark/>
          </w:tcPr>
          <w:p w14:paraId="32892005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Noisy</w:t>
            </w:r>
          </w:p>
        </w:tc>
      </w:tr>
      <w:tr w:rsidR="0004798D" w:rsidRPr="0004798D" w14:paraId="5DF44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64D9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Motion Estimation</w:t>
            </w:r>
          </w:p>
        </w:tc>
        <w:tc>
          <w:tcPr>
            <w:tcW w:w="0" w:type="auto"/>
            <w:vAlign w:val="center"/>
            <w:hideMark/>
          </w:tcPr>
          <w:p w14:paraId="5773AB54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Less detailed</w:t>
            </w:r>
          </w:p>
        </w:tc>
        <w:tc>
          <w:tcPr>
            <w:tcW w:w="0" w:type="auto"/>
            <w:vAlign w:val="center"/>
            <w:hideMark/>
          </w:tcPr>
          <w:p w14:paraId="0B808ED5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</w:p>
        </w:tc>
      </w:tr>
    </w:tbl>
    <w:p w14:paraId="7F936516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Evaluation:</w:t>
      </w:r>
    </w:p>
    <w:p w14:paraId="5499EEF5" w14:textId="77777777" w:rsidR="0004798D" w:rsidRPr="0004798D" w:rsidRDefault="0004798D" w:rsidP="0004798D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Optical Flow:</w:t>
      </w:r>
      <w:r w:rsidRPr="0004798D">
        <w:rPr>
          <w:rFonts w:ascii="Times New Roman" w:hAnsi="Times New Roman" w:cs="Times New Roman"/>
          <w:sz w:val="24"/>
          <w:szCs w:val="24"/>
        </w:rPr>
        <w:t xml:space="preserve"> Provides detailed motion information but can become noisy in crowded scenes.</w:t>
      </w:r>
    </w:p>
    <w:p w14:paraId="3071117C" w14:textId="77777777" w:rsidR="0004798D" w:rsidRPr="0004798D" w:rsidRDefault="0004798D" w:rsidP="0004798D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Motion Estimation:</w:t>
      </w:r>
      <w:r w:rsidRPr="0004798D">
        <w:rPr>
          <w:rFonts w:ascii="Times New Roman" w:hAnsi="Times New Roman" w:cs="Times New Roman"/>
          <w:sz w:val="24"/>
          <w:szCs w:val="24"/>
        </w:rPr>
        <w:t xml:space="preserve"> Provides less detailed motion information but remains stable in crowded environments.</w:t>
      </w:r>
    </w:p>
    <w:p w14:paraId="7CB88BC6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04798D">
        <w:rPr>
          <w:rFonts w:ascii="Times New Roman" w:hAnsi="Times New Roman" w:cs="Times New Roman"/>
          <w:sz w:val="24"/>
          <w:szCs w:val="24"/>
        </w:rPr>
        <w:t xml:space="preserve">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Motion Estimation is the better choice</w:t>
      </w:r>
      <w:r w:rsidRPr="0004798D">
        <w:rPr>
          <w:rFonts w:ascii="Times New Roman" w:hAnsi="Times New Roman" w:cs="Times New Roman"/>
          <w:sz w:val="24"/>
          <w:szCs w:val="24"/>
        </w:rPr>
        <w:t xml:space="preserve"> because robustness in crowded scenes is a key requirement. Stable motion detection is more important than highly detailed motion information in this application.</w:t>
      </w:r>
    </w:p>
    <w:p w14:paraId="4ED720F1" w14:textId="4587C99C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25A2595E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2E179AB0" w14:textId="77777777" w:rsidR="0004798D" w:rsidRPr="0004798D" w:rsidRDefault="0004798D" w:rsidP="000479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25. Object Detection in Foggy Conditions</w:t>
      </w:r>
    </w:p>
    <w:p w14:paraId="5A96234F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4CD57194" w14:textId="77777777" w:rsidR="0004798D" w:rsidRPr="0004798D" w:rsidRDefault="0004798D" w:rsidP="0004798D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>Robust performance under poor visibility</w:t>
      </w:r>
    </w:p>
    <w:p w14:paraId="3373197A" w14:textId="77777777" w:rsidR="0004798D" w:rsidRPr="0004798D" w:rsidRDefault="0004798D" w:rsidP="0004798D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 xml:space="preserve">Accuracy must be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≥ 85%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033"/>
        <w:gridCol w:w="689"/>
      </w:tblGrid>
      <w:tr w:rsidR="0004798D" w:rsidRPr="0004798D" w14:paraId="06492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52793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7EC0C78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5A717CE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</w:tr>
      <w:tr w:rsidR="0004798D" w:rsidRPr="0004798D" w14:paraId="0146D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D96B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B99C56C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45379B1F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4798D" w:rsidRPr="0004798D" w14:paraId="4A367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5744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07778D0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87%</w:t>
            </w:r>
          </w:p>
        </w:tc>
        <w:tc>
          <w:tcPr>
            <w:tcW w:w="0" w:type="auto"/>
            <w:vAlign w:val="center"/>
            <w:hideMark/>
          </w:tcPr>
          <w:p w14:paraId="72628FE0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4798D" w:rsidRPr="0004798D" w14:paraId="06CD4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8485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9AAA9F3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43469BA1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</w:tc>
      </w:tr>
    </w:tbl>
    <w:p w14:paraId="0D0A071D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Evaluation:</w:t>
      </w:r>
    </w:p>
    <w:p w14:paraId="54BF94B0" w14:textId="77777777" w:rsidR="0004798D" w:rsidRPr="0004798D" w:rsidRDefault="0004798D" w:rsidP="0004798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Model A:</w:t>
      </w:r>
      <w:r w:rsidRPr="0004798D">
        <w:rPr>
          <w:rFonts w:ascii="Times New Roman" w:hAnsi="Times New Roman" w:cs="Times New Roman"/>
          <w:sz w:val="24"/>
          <w:szCs w:val="24"/>
        </w:rPr>
        <w:t xml:space="preserve"> Fails because its accuracy is only 80%, below the required 85%.</w:t>
      </w:r>
    </w:p>
    <w:p w14:paraId="54B803C5" w14:textId="77777777" w:rsidR="0004798D" w:rsidRPr="0004798D" w:rsidRDefault="0004798D" w:rsidP="0004798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Model B:</w:t>
      </w:r>
      <w:r w:rsidRPr="0004798D">
        <w:rPr>
          <w:rFonts w:ascii="Times New Roman" w:hAnsi="Times New Roman" w:cs="Times New Roman"/>
          <w:sz w:val="24"/>
          <w:szCs w:val="24"/>
        </w:rPr>
        <w:t xml:space="preserve"> Meets the accuracy requirement with 87% and is a suitable option.</w:t>
      </w:r>
    </w:p>
    <w:p w14:paraId="3275829F" w14:textId="77777777" w:rsidR="0004798D" w:rsidRPr="0004798D" w:rsidRDefault="0004798D" w:rsidP="0004798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Model C:</w:t>
      </w:r>
      <w:r w:rsidRPr="0004798D">
        <w:rPr>
          <w:rFonts w:ascii="Times New Roman" w:hAnsi="Times New Roman" w:cs="Times New Roman"/>
          <w:sz w:val="24"/>
          <w:szCs w:val="24"/>
        </w:rPr>
        <w:t xml:space="preserve"> Provides the highest accuracy (90%) but is slow, which may affect real-time performance.</w:t>
      </w:r>
    </w:p>
    <w:p w14:paraId="6120D05F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04798D">
        <w:rPr>
          <w:rFonts w:ascii="Times New Roman" w:hAnsi="Times New Roman" w:cs="Times New Roman"/>
          <w:sz w:val="24"/>
          <w:szCs w:val="24"/>
        </w:rPr>
        <w:t xml:space="preserve">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Model B is the preferred choice</w:t>
      </w:r>
      <w:r w:rsidRPr="0004798D">
        <w:rPr>
          <w:rFonts w:ascii="Times New Roman" w:hAnsi="Times New Roman" w:cs="Times New Roman"/>
          <w:sz w:val="24"/>
          <w:szCs w:val="24"/>
        </w:rPr>
        <w:t xml:space="preserve"> because it satisfies the minimum accuracy requirement while avoiding the speed limitation associated with Model C. If processing speed is not important, Model C could be selected for higher accuracy.</w:t>
      </w:r>
    </w:p>
    <w:p w14:paraId="42E6B8B5" w14:textId="449714D5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6D8C96F3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</w:p>
    <w:p w14:paraId="2848DCAF" w14:textId="77777777" w:rsidR="0004798D" w:rsidRPr="0004798D" w:rsidRDefault="0004798D" w:rsidP="000479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30. Motion Animation System</w:t>
      </w:r>
    </w:p>
    <w:p w14:paraId="0E46F2C1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52DB8D09" w14:textId="77777777" w:rsidR="0004798D" w:rsidRPr="0004798D" w:rsidRDefault="0004798D" w:rsidP="0004798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>Smooth motion</w:t>
      </w:r>
    </w:p>
    <w:p w14:paraId="4BBE7194" w14:textId="77777777" w:rsidR="0004798D" w:rsidRPr="0004798D" w:rsidRDefault="0004798D" w:rsidP="0004798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sz w:val="24"/>
          <w:szCs w:val="24"/>
        </w:rPr>
        <w:t>Real-time rendering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641"/>
        <w:gridCol w:w="689"/>
      </w:tblGrid>
      <w:tr w:rsidR="0004798D" w:rsidRPr="0004798D" w14:paraId="29A73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81667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B204CE1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Motion Quality</w:t>
            </w:r>
          </w:p>
        </w:tc>
        <w:tc>
          <w:tcPr>
            <w:tcW w:w="0" w:type="auto"/>
            <w:vAlign w:val="center"/>
            <w:hideMark/>
          </w:tcPr>
          <w:p w14:paraId="713216F2" w14:textId="77777777" w:rsidR="0004798D" w:rsidRPr="0004798D" w:rsidRDefault="0004798D" w:rsidP="000479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</w:tr>
      <w:tr w:rsidR="0004798D" w:rsidRPr="0004798D" w14:paraId="283DE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AF1A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Motion Models</w:t>
            </w:r>
          </w:p>
        </w:tc>
        <w:tc>
          <w:tcPr>
            <w:tcW w:w="0" w:type="auto"/>
            <w:vAlign w:val="center"/>
            <w:hideMark/>
          </w:tcPr>
          <w:p w14:paraId="5CB92241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Realistic</w:t>
            </w:r>
          </w:p>
        </w:tc>
        <w:tc>
          <w:tcPr>
            <w:tcW w:w="0" w:type="auto"/>
            <w:vAlign w:val="center"/>
            <w:hideMark/>
          </w:tcPr>
          <w:p w14:paraId="4563FF17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</w:tc>
      </w:tr>
      <w:tr w:rsidR="0004798D" w:rsidRPr="0004798D" w14:paraId="09BF3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0D0D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Motion Estimation</w:t>
            </w:r>
          </w:p>
        </w:tc>
        <w:tc>
          <w:tcPr>
            <w:tcW w:w="0" w:type="auto"/>
            <w:vAlign w:val="center"/>
            <w:hideMark/>
          </w:tcPr>
          <w:p w14:paraId="10A097C6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Less realistic</w:t>
            </w:r>
          </w:p>
        </w:tc>
        <w:tc>
          <w:tcPr>
            <w:tcW w:w="0" w:type="auto"/>
            <w:vAlign w:val="center"/>
            <w:hideMark/>
          </w:tcPr>
          <w:p w14:paraId="7BEB378E" w14:textId="77777777" w:rsidR="0004798D" w:rsidRPr="0004798D" w:rsidRDefault="0004798D" w:rsidP="000479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798D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</w:tr>
    </w:tbl>
    <w:p w14:paraId="08C878B0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Evaluation:</w:t>
      </w:r>
    </w:p>
    <w:p w14:paraId="0DCAB7EE" w14:textId="77777777" w:rsidR="0004798D" w:rsidRPr="0004798D" w:rsidRDefault="0004798D" w:rsidP="0004798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Motion Models:</w:t>
      </w:r>
      <w:r w:rsidRPr="0004798D">
        <w:rPr>
          <w:rFonts w:ascii="Times New Roman" w:hAnsi="Times New Roman" w:cs="Times New Roman"/>
          <w:sz w:val="24"/>
          <w:szCs w:val="24"/>
        </w:rPr>
        <w:t xml:space="preserve"> Produce realistic and smooth motion but require more computation, making them slow for real-time rendering.</w:t>
      </w:r>
    </w:p>
    <w:p w14:paraId="34FEDD95" w14:textId="77777777" w:rsidR="0004798D" w:rsidRPr="0004798D" w:rsidRDefault="0004798D" w:rsidP="0004798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Motion Estimation:</w:t>
      </w:r>
      <w:r w:rsidRPr="0004798D">
        <w:rPr>
          <w:rFonts w:ascii="Times New Roman" w:hAnsi="Times New Roman" w:cs="Times New Roman"/>
          <w:sz w:val="24"/>
          <w:szCs w:val="24"/>
        </w:rPr>
        <w:t xml:space="preserve"> Provides faster processing and is better suited for real-time rendering, although the motion may be less realistic.</w:t>
      </w:r>
    </w:p>
    <w:p w14:paraId="16EE0734" w14:textId="77777777" w:rsidR="0004798D" w:rsidRPr="0004798D" w:rsidRDefault="0004798D" w:rsidP="0004798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</w:p>
    <w:p w14:paraId="308778D8" w14:textId="77777777" w:rsidR="0004798D" w:rsidRPr="0004798D" w:rsidRDefault="0004798D" w:rsidP="0004798D">
      <w:pPr>
        <w:rPr>
          <w:rFonts w:ascii="Times New Roman" w:hAnsi="Times New Roman" w:cs="Times New Roman"/>
          <w:sz w:val="24"/>
          <w:szCs w:val="24"/>
        </w:rPr>
      </w:pPr>
      <w:r w:rsidRPr="0004798D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04798D">
        <w:rPr>
          <w:rFonts w:ascii="Times New Roman" w:hAnsi="Times New Roman" w:cs="Times New Roman"/>
          <w:sz w:val="24"/>
          <w:szCs w:val="24"/>
        </w:rPr>
        <w:t xml:space="preserve"> </w:t>
      </w:r>
      <w:r w:rsidRPr="0004798D">
        <w:rPr>
          <w:rFonts w:ascii="Times New Roman" w:hAnsi="Times New Roman" w:cs="Times New Roman"/>
          <w:b/>
          <w:bCs/>
          <w:sz w:val="24"/>
          <w:szCs w:val="24"/>
        </w:rPr>
        <w:t>Motion Estimation is the suitable approach</w:t>
      </w:r>
      <w:r w:rsidRPr="0004798D">
        <w:rPr>
          <w:rFonts w:ascii="Times New Roman" w:hAnsi="Times New Roman" w:cs="Times New Roman"/>
          <w:sz w:val="24"/>
          <w:szCs w:val="24"/>
        </w:rPr>
        <w:t xml:space="preserve"> for real-time animation because fast rendering is essential. Motion Models can be used for high-quality cutscenes or offline rendering where realism is more important than speed.</w:t>
      </w:r>
    </w:p>
    <w:p w14:paraId="388C495C" w14:textId="77777777" w:rsidR="0004798D" w:rsidRPr="0004798D" w:rsidRDefault="0004798D">
      <w:pPr>
        <w:rPr>
          <w:rFonts w:ascii="Times New Roman" w:hAnsi="Times New Roman" w:cs="Times New Roman"/>
          <w:sz w:val="24"/>
          <w:szCs w:val="24"/>
        </w:rPr>
      </w:pPr>
    </w:p>
    <w:sectPr w:rsidR="0004798D" w:rsidRPr="000479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8D6494C-816D-4FF7-AB17-CC40C92317B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17652F-AFD5-495E-9F3D-B4B1BE38EA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16C490-BDCC-4AA4-98F1-315A4947BC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FD4"/>
    <w:multiLevelType w:val="multilevel"/>
    <w:tmpl w:val="3146CE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C44358A"/>
    <w:multiLevelType w:val="multilevel"/>
    <w:tmpl w:val="689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0853"/>
    <w:multiLevelType w:val="multilevel"/>
    <w:tmpl w:val="08F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91693"/>
    <w:multiLevelType w:val="multilevel"/>
    <w:tmpl w:val="C316C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8741A5"/>
    <w:multiLevelType w:val="multilevel"/>
    <w:tmpl w:val="1A7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B71FD"/>
    <w:multiLevelType w:val="multilevel"/>
    <w:tmpl w:val="95963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B8313E3"/>
    <w:multiLevelType w:val="multilevel"/>
    <w:tmpl w:val="2AF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D73D4"/>
    <w:multiLevelType w:val="multilevel"/>
    <w:tmpl w:val="C99CD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EE66F8"/>
    <w:multiLevelType w:val="multilevel"/>
    <w:tmpl w:val="064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40F1F"/>
    <w:multiLevelType w:val="multilevel"/>
    <w:tmpl w:val="7210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D613A"/>
    <w:multiLevelType w:val="multilevel"/>
    <w:tmpl w:val="88405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4186453"/>
    <w:multiLevelType w:val="multilevel"/>
    <w:tmpl w:val="326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D53BF"/>
    <w:multiLevelType w:val="multilevel"/>
    <w:tmpl w:val="15723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3E7A55"/>
    <w:multiLevelType w:val="multilevel"/>
    <w:tmpl w:val="9F7AA5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E0820E1"/>
    <w:multiLevelType w:val="multilevel"/>
    <w:tmpl w:val="172C6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E123339"/>
    <w:multiLevelType w:val="multilevel"/>
    <w:tmpl w:val="B4C69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FB45B7B"/>
    <w:multiLevelType w:val="multilevel"/>
    <w:tmpl w:val="7E8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A679E"/>
    <w:multiLevelType w:val="multilevel"/>
    <w:tmpl w:val="B462A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3923BA"/>
    <w:multiLevelType w:val="multilevel"/>
    <w:tmpl w:val="B374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710FC"/>
    <w:multiLevelType w:val="multilevel"/>
    <w:tmpl w:val="731C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3142C"/>
    <w:multiLevelType w:val="multilevel"/>
    <w:tmpl w:val="FC24B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FC47A3A"/>
    <w:multiLevelType w:val="multilevel"/>
    <w:tmpl w:val="B906AF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18E2CA6"/>
    <w:multiLevelType w:val="multilevel"/>
    <w:tmpl w:val="4642E7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2445E2A"/>
    <w:multiLevelType w:val="multilevel"/>
    <w:tmpl w:val="9C40E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25867E5"/>
    <w:multiLevelType w:val="multilevel"/>
    <w:tmpl w:val="F5126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5CA0A93"/>
    <w:multiLevelType w:val="multilevel"/>
    <w:tmpl w:val="BAF86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7265208"/>
    <w:multiLevelType w:val="multilevel"/>
    <w:tmpl w:val="AA2263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4A222C9E"/>
    <w:multiLevelType w:val="multilevel"/>
    <w:tmpl w:val="AEAE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149C2"/>
    <w:multiLevelType w:val="multilevel"/>
    <w:tmpl w:val="C19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D1A9D"/>
    <w:multiLevelType w:val="multilevel"/>
    <w:tmpl w:val="5F3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104C4"/>
    <w:multiLevelType w:val="multilevel"/>
    <w:tmpl w:val="ECE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03EBF"/>
    <w:multiLevelType w:val="multilevel"/>
    <w:tmpl w:val="A804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C0230"/>
    <w:multiLevelType w:val="multilevel"/>
    <w:tmpl w:val="1E922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E2523C5"/>
    <w:multiLevelType w:val="multilevel"/>
    <w:tmpl w:val="EF96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027920"/>
    <w:multiLevelType w:val="multilevel"/>
    <w:tmpl w:val="164835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FD1E69"/>
    <w:multiLevelType w:val="multilevel"/>
    <w:tmpl w:val="BE00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C51470"/>
    <w:multiLevelType w:val="multilevel"/>
    <w:tmpl w:val="93640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F655E70"/>
    <w:multiLevelType w:val="multilevel"/>
    <w:tmpl w:val="851E6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7C30262"/>
    <w:multiLevelType w:val="multilevel"/>
    <w:tmpl w:val="3516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1103C"/>
    <w:multiLevelType w:val="multilevel"/>
    <w:tmpl w:val="E5B02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708B428F"/>
    <w:multiLevelType w:val="multilevel"/>
    <w:tmpl w:val="647C7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0970ECD"/>
    <w:multiLevelType w:val="multilevel"/>
    <w:tmpl w:val="E7043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1EB18C8"/>
    <w:multiLevelType w:val="multilevel"/>
    <w:tmpl w:val="DF28A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59C32B9"/>
    <w:multiLevelType w:val="multilevel"/>
    <w:tmpl w:val="3876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C0651"/>
    <w:multiLevelType w:val="multilevel"/>
    <w:tmpl w:val="0EA2D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9144728"/>
    <w:multiLevelType w:val="multilevel"/>
    <w:tmpl w:val="1A7EB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ABF5465"/>
    <w:multiLevelType w:val="multilevel"/>
    <w:tmpl w:val="F5649C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7C9F44C8"/>
    <w:multiLevelType w:val="multilevel"/>
    <w:tmpl w:val="C8865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E433180"/>
    <w:multiLevelType w:val="multilevel"/>
    <w:tmpl w:val="682016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42224522">
    <w:abstractNumId w:val="3"/>
  </w:num>
  <w:num w:numId="2" w16cid:durableId="1602030950">
    <w:abstractNumId w:val="25"/>
  </w:num>
  <w:num w:numId="3" w16cid:durableId="926960357">
    <w:abstractNumId w:val="45"/>
  </w:num>
  <w:num w:numId="4" w16cid:durableId="498618549">
    <w:abstractNumId w:val="42"/>
  </w:num>
  <w:num w:numId="5" w16cid:durableId="816725385">
    <w:abstractNumId w:val="44"/>
  </w:num>
  <w:num w:numId="6" w16cid:durableId="1088043121">
    <w:abstractNumId w:val="17"/>
  </w:num>
  <w:num w:numId="7" w16cid:durableId="662589760">
    <w:abstractNumId w:val="40"/>
  </w:num>
  <w:num w:numId="8" w16cid:durableId="878780282">
    <w:abstractNumId w:val="24"/>
  </w:num>
  <w:num w:numId="9" w16cid:durableId="830677461">
    <w:abstractNumId w:val="47"/>
  </w:num>
  <w:num w:numId="10" w16cid:durableId="283006801">
    <w:abstractNumId w:val="34"/>
  </w:num>
  <w:num w:numId="11" w16cid:durableId="918366695">
    <w:abstractNumId w:val="41"/>
  </w:num>
  <w:num w:numId="12" w16cid:durableId="1766919335">
    <w:abstractNumId w:val="12"/>
  </w:num>
  <w:num w:numId="13" w16cid:durableId="1582836383">
    <w:abstractNumId w:val="36"/>
  </w:num>
  <w:num w:numId="14" w16cid:durableId="1236554133">
    <w:abstractNumId w:val="32"/>
  </w:num>
  <w:num w:numId="15" w16cid:durableId="1409352486">
    <w:abstractNumId w:val="14"/>
  </w:num>
  <w:num w:numId="16" w16cid:durableId="509176845">
    <w:abstractNumId w:val="5"/>
  </w:num>
  <w:num w:numId="17" w16cid:durableId="168260248">
    <w:abstractNumId w:val="26"/>
  </w:num>
  <w:num w:numId="18" w16cid:durableId="1607618383">
    <w:abstractNumId w:val="13"/>
  </w:num>
  <w:num w:numId="19" w16cid:durableId="284392440">
    <w:abstractNumId w:val="0"/>
  </w:num>
  <w:num w:numId="20" w16cid:durableId="528884340">
    <w:abstractNumId w:val="39"/>
  </w:num>
  <w:num w:numId="21" w16cid:durableId="499195878">
    <w:abstractNumId w:val="46"/>
  </w:num>
  <w:num w:numId="22" w16cid:durableId="885798166">
    <w:abstractNumId w:val="48"/>
  </w:num>
  <w:num w:numId="23" w16cid:durableId="1062750730">
    <w:abstractNumId w:val="21"/>
  </w:num>
  <w:num w:numId="24" w16cid:durableId="255600843">
    <w:abstractNumId w:val="22"/>
  </w:num>
  <w:num w:numId="25" w16cid:durableId="1446195254">
    <w:abstractNumId w:val="37"/>
  </w:num>
  <w:num w:numId="26" w16cid:durableId="997273045">
    <w:abstractNumId w:val="7"/>
  </w:num>
  <w:num w:numId="27" w16cid:durableId="1668745856">
    <w:abstractNumId w:val="10"/>
  </w:num>
  <w:num w:numId="28" w16cid:durableId="1522863544">
    <w:abstractNumId w:val="23"/>
  </w:num>
  <w:num w:numId="29" w16cid:durableId="1416240894">
    <w:abstractNumId w:val="20"/>
  </w:num>
  <w:num w:numId="30" w16cid:durableId="1361396445">
    <w:abstractNumId w:val="15"/>
  </w:num>
  <w:num w:numId="31" w16cid:durableId="1982343363">
    <w:abstractNumId w:val="27"/>
  </w:num>
  <w:num w:numId="32" w16cid:durableId="1707756925">
    <w:abstractNumId w:val="28"/>
  </w:num>
  <w:num w:numId="33" w16cid:durableId="1632127604">
    <w:abstractNumId w:val="1"/>
  </w:num>
  <w:num w:numId="34" w16cid:durableId="2142073514">
    <w:abstractNumId w:val="2"/>
  </w:num>
  <w:num w:numId="35" w16cid:durableId="511578127">
    <w:abstractNumId w:val="38"/>
  </w:num>
  <w:num w:numId="36" w16cid:durableId="977421284">
    <w:abstractNumId w:val="31"/>
  </w:num>
  <w:num w:numId="37" w16cid:durableId="784467355">
    <w:abstractNumId w:val="8"/>
  </w:num>
  <w:num w:numId="38" w16cid:durableId="292060807">
    <w:abstractNumId w:val="19"/>
  </w:num>
  <w:num w:numId="39" w16cid:durableId="704209166">
    <w:abstractNumId w:val="18"/>
  </w:num>
  <w:num w:numId="40" w16cid:durableId="797335042">
    <w:abstractNumId w:val="16"/>
  </w:num>
  <w:num w:numId="41" w16cid:durableId="1131628116">
    <w:abstractNumId w:val="6"/>
  </w:num>
  <w:num w:numId="42" w16cid:durableId="1252086810">
    <w:abstractNumId w:val="35"/>
  </w:num>
  <w:num w:numId="43" w16cid:durableId="18045667">
    <w:abstractNumId w:val="29"/>
  </w:num>
  <w:num w:numId="44" w16cid:durableId="488834778">
    <w:abstractNumId w:val="43"/>
  </w:num>
  <w:num w:numId="45" w16cid:durableId="2032754941">
    <w:abstractNumId w:val="30"/>
  </w:num>
  <w:num w:numId="46" w16cid:durableId="1808819756">
    <w:abstractNumId w:val="9"/>
  </w:num>
  <w:num w:numId="47" w16cid:durableId="108159729">
    <w:abstractNumId w:val="33"/>
  </w:num>
  <w:num w:numId="48" w16cid:durableId="1853716491">
    <w:abstractNumId w:val="4"/>
  </w:num>
  <w:num w:numId="49" w16cid:durableId="503672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726"/>
    <w:rsid w:val="0004798D"/>
    <w:rsid w:val="00435726"/>
    <w:rsid w:val="008C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6204"/>
  <w15:docId w15:val="{EAEFC6A2-5959-4A10-9E72-FDF79609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7tqr+0ypioOSmaKcsaqs060+S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Mg1oLjI4ZXRzdTh6b3IxMg5oLno4aHQxOWJ2bDRuODIOaC43bXBlOWJsejN6ZzgyDmgueHdrNGp1eWFvbmI2Mg1oLm4yYXhsaTRqNnFwMg5oLnpmODl2MW82dWhodzIOaC5yZ3VxMjhpYzE4OGoyDmguYjY3b2ppbm5jbnppMg5oLnhhc2c5bnB6YjZpeTIOaC53MmtlZWR0YnNwb2gyDmguejJrcDk0bmV0MW1sMg5oLndqdjc0enNhbTF6cDIOaC5hN20xajBpN2lmYmUyDmguMW16OHU1djE2a3F5Mg5oLnhxenBnYmJpcGcyYzIOaC5hcHBoc3hsaGFqZmgyDmguamV6NTVmZHNxaHRnMg5oLmczOTJoaHZ0Nzc0MDIOaC4zNnljem9pN2Q4YmYyDmguMmd2MjVncWd3OWl1OAByITFvQWJCYUotejJGUnJKdVUtbzNYSmxvNVRZbHQtTEpR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1129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Raveendra Reddy P</dc:creator>
  <cp:lastModifiedBy>Raveendra Reddy P</cp:lastModifiedBy>
  <cp:revision>2</cp:revision>
  <dcterms:created xsi:type="dcterms:W3CDTF">2026-08-24T04:53:00Z</dcterms:created>
  <dcterms:modified xsi:type="dcterms:W3CDTF">2026-08-24T04:53:00Z</dcterms:modified>
</cp:coreProperties>
</file>