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C9" w:rsidRDefault="001E509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HTML EDITOR</w:t>
      </w:r>
    </w:p>
    <w:p w:rsidR="001E5092" w:rsidRPr="002A29B6" w:rsidRDefault="00A3634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An </w:t>
      </w:r>
      <w:r w:rsidRPr="002A29B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HTML edito</w:t>
      </w:r>
      <w:r w:rsidR="008503C9" w:rsidRPr="002A29B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r </w:t>
      </w:r>
      <w:r w:rsidR="008503C9" w:rsidRPr="002A29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is a program</w:t>
      </w:r>
      <w:r w:rsidR="008503C9"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editing </w:t>
      </w:r>
      <w:r w:rsidR="008503C9" w:rsidRPr="002A29B6">
        <w:rPr>
          <w:rFonts w:ascii="Arial" w:hAnsi="Arial" w:cs="Arial"/>
          <w:sz w:val="24"/>
          <w:szCs w:val="24"/>
        </w:rPr>
        <w:t>HTML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, the markup of a </w:t>
      </w:r>
      <w:hyperlink r:id="rId5" w:tooltip="Webpage" w:history="1"/>
      <w:r w:rsidR="008503C9" w:rsidRPr="002A29B6">
        <w:rPr>
          <w:rFonts w:ascii="Arial" w:hAnsi="Arial" w:cs="Arial"/>
          <w:sz w:val="24"/>
          <w:szCs w:val="24"/>
        </w:rPr>
        <w:t>webpage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8503C9"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HTML 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can be written with any </w:t>
      </w:r>
      <w:r w:rsidR="005D05BC" w:rsidRPr="002A29B6">
        <w:rPr>
          <w:rFonts w:ascii="Arial" w:hAnsi="Arial" w:cs="Arial"/>
          <w:sz w:val="24"/>
          <w:szCs w:val="24"/>
        </w:rPr>
        <w:t>text editor</w:t>
      </w:r>
      <w:r w:rsidR="005D05BC"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but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specialized HTML editors can offer convenience and added functionality. For example, many HTML editors handle not only HTML, but also related technologies such as </w:t>
      </w:r>
      <w:proofErr w:type="gramStart"/>
      <w:r w:rsidR="005D05BC" w:rsidRPr="002A29B6">
        <w:rPr>
          <w:rFonts w:ascii="Arial" w:hAnsi="Arial" w:cs="Arial"/>
          <w:sz w:val="24"/>
          <w:szCs w:val="24"/>
        </w:rPr>
        <w:t>CSS ,</w:t>
      </w:r>
      <w:proofErr w:type="gramEnd"/>
      <w:r w:rsidR="005D05BC" w:rsidRPr="002A29B6">
        <w:rPr>
          <w:rFonts w:ascii="Arial" w:hAnsi="Arial" w:cs="Arial"/>
          <w:sz w:val="24"/>
          <w:szCs w:val="24"/>
        </w:rPr>
        <w:t xml:space="preserve"> XML and JavaScript.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some cases they also manage communication with remote web servers via </w:t>
      </w:r>
      <w:r w:rsidR="005D05BC" w:rsidRPr="002A29B6">
        <w:rPr>
          <w:rFonts w:ascii="Arial" w:hAnsi="Arial" w:cs="Arial"/>
          <w:sz w:val="24"/>
          <w:szCs w:val="24"/>
        </w:rPr>
        <w:t>FTP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="005D05BC" w:rsidRPr="002A29B6">
        <w:rPr>
          <w:rFonts w:ascii="Arial" w:hAnsi="Arial" w:cs="Arial"/>
          <w:sz w:val="24"/>
          <w:szCs w:val="24"/>
        </w:rPr>
        <w:t>WebDAV</w:t>
      </w:r>
      <w:proofErr w:type="spellEnd"/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 </w:t>
      </w:r>
      <w:r w:rsidR="005D05BC" w:rsidRPr="002A29B6">
        <w:rPr>
          <w:rFonts w:ascii="Arial" w:hAnsi="Arial" w:cs="Arial"/>
          <w:sz w:val="24"/>
          <w:szCs w:val="24"/>
        </w:rPr>
        <w:t>version control system</w:t>
      </w:r>
      <w:r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such as </w:t>
      </w:r>
      <w:r w:rsidR="005D05BC" w:rsidRPr="002A29B6">
        <w:rPr>
          <w:rFonts w:ascii="Arial" w:hAnsi="Arial" w:cs="Arial"/>
          <w:sz w:val="24"/>
          <w:szCs w:val="24"/>
        </w:rPr>
        <w:t xml:space="preserve">Subversion or </w:t>
      </w:r>
      <w:proofErr w:type="spellStart"/>
      <w:r w:rsidR="005D05BC" w:rsidRPr="002A29B6">
        <w:rPr>
          <w:rFonts w:ascii="Arial" w:hAnsi="Arial" w:cs="Arial"/>
          <w:sz w:val="24"/>
          <w:szCs w:val="24"/>
        </w:rPr>
        <w:t>Git</w:t>
      </w:r>
      <w:proofErr w:type="spellEnd"/>
      <w:r w:rsidR="005D05BC" w:rsidRPr="002A29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D05BC" w:rsidRDefault="005D05BC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5D05BC" w:rsidRDefault="005D05BC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HTML Components </w:t>
      </w:r>
      <w:proofErr w:type="gramStart"/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>In</w:t>
      </w:r>
      <w:proofErr w:type="gramEnd"/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>OpenedX</w:t>
      </w:r>
      <w:proofErr w:type="spellEnd"/>
    </w:p>
    <w:p w:rsidR="00FE1528" w:rsidRPr="00FE1528" w:rsidRDefault="00FE1528" w:rsidP="00FE1528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HTML components are the basic building blocks of the course content.</w:t>
      </w:r>
    </w:p>
    <w:p w:rsidR="00FE1528" w:rsidRPr="00FE1528" w:rsidRDefault="00FE1528" w:rsidP="00FE1528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These are used for adding and formatting text, links, images and much more.</w:t>
      </w:r>
    </w:p>
    <w:p w:rsidR="005D05BC" w:rsidRPr="00FE1528" w:rsidRDefault="00FE1528" w:rsidP="00FE1528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One can work with the HTML components in a “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visual ”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or WYSIWYG editor that hides the HTML code details, or in a “raw” editor that is required to mark up the content.</w:t>
      </w:r>
    </w:p>
    <w:p w:rsidR="002A29B6" w:rsidRPr="002A29B6" w:rsidRDefault="002A29B6" w:rsidP="002A29B6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2A29B6" w:rsidRDefault="002A29B6" w:rsidP="002A2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HTML Editors Used In </w:t>
      </w:r>
      <w:proofErr w:type="spellStart"/>
      <w:r w:rsidR="00C16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>OpenedX</w:t>
      </w:r>
      <w:proofErr w:type="spellEnd"/>
    </w:p>
    <w:p w:rsidR="00C16FFC" w:rsidRDefault="00C16FFC" w:rsidP="002A2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openedx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platform uses the following 3 JavaScript editors as of August 2016</w:t>
      </w:r>
      <w:r w:rsidRPr="00C16FFC">
        <w:rPr>
          <w:rFonts w:ascii="Arial" w:eastAsia="Times New Roman" w:hAnsi="Arial" w:cs="Arial"/>
          <w:b/>
          <w:color w:val="222222"/>
          <w:sz w:val="24"/>
          <w:szCs w:val="24"/>
        </w:rPr>
        <w:t>:-</w:t>
      </w:r>
    </w:p>
    <w:p w:rsidR="00C16FFC" w:rsidRPr="00C16FFC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TinyMCE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hyperlink r:id="rId6" w:history="1">
        <w:r w:rsidRPr="00A430C8">
          <w:rPr>
            <w:rFonts w:ascii="Segoe UI" w:eastAsia="Times New Roman" w:hAnsi="Segoe UI" w:cs="Segoe UI"/>
            <w:color w:val="3572B0"/>
            <w:sz w:val="21"/>
          </w:rPr>
          <w:t>https://www.tinymce.com/</w:t>
        </w:r>
      </w:hyperlink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C16FFC" w:rsidRPr="00A430C8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CodeMirror</w:t>
      </w:r>
      <w:proofErr w:type="spellEnd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 </w:t>
      </w: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(</w:t>
      </w:r>
      <w:hyperlink r:id="rId7" w:history="1">
        <w:r w:rsidRPr="00A430C8">
          <w:rPr>
            <w:rFonts w:ascii="Segoe UI" w:eastAsia="Times New Roman" w:hAnsi="Segoe UI" w:cs="Segoe UI"/>
            <w:color w:val="3572B0"/>
            <w:sz w:val="21"/>
          </w:rPr>
          <w:t>https://codemirror.net/</w:t>
        </w:r>
      </w:hyperlink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C16FFC" w:rsidRPr="00C16FFC" w:rsidRDefault="00C16FFC" w:rsidP="00C16F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WMD </w:t>
      </w: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(aka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PageDown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) (</w:t>
      </w:r>
      <w:hyperlink r:id="rId8" w:history="1">
        <w:r w:rsidRPr="00A430C8">
          <w:rPr>
            <w:rFonts w:ascii="Segoe UI" w:eastAsia="Times New Roman" w:hAnsi="Segoe UI" w:cs="Segoe UI"/>
            <w:color w:val="3572B0"/>
            <w:sz w:val="21"/>
          </w:rPr>
          <w:t>https://code.google.com/archive/p/pagedown/</w:t>
        </w:r>
      </w:hyperlink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:rsidR="00FE1528" w:rsidRDefault="00FE1528" w:rsidP="00FE15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>Options for Editing HTML Components</w:t>
      </w:r>
    </w:p>
    <w:p w:rsidR="00FE1528" w:rsidRDefault="00FE1528" w:rsidP="00FE15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work with an HTML component “two” different editing interfaces can be used.</w:t>
      </w:r>
    </w:p>
    <w:p w:rsidR="00FE1528" w:rsidRPr="00961289" w:rsidRDefault="00FE1528" w:rsidP="00FE1528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E1528">
        <w:rPr>
          <w:rFonts w:ascii="Arial" w:eastAsia="Times New Roman" w:hAnsi="Arial" w:cs="Arial"/>
          <w:color w:val="222222"/>
          <w:sz w:val="24"/>
          <w:szCs w:val="24"/>
          <w:u w:val="single"/>
        </w:rPr>
        <w:t>The Visual Editor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12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="00961289">
        <w:rPr>
          <w:rFonts w:ascii="Arial" w:eastAsia="Times New Roman" w:hAnsi="Arial" w:cs="Arial"/>
          <w:color w:val="222222"/>
          <w:sz w:val="24"/>
          <w:szCs w:val="24"/>
        </w:rPr>
        <w:t>TinyMCE</w:t>
      </w:r>
      <w:proofErr w:type="spellEnd"/>
      <w:r w:rsidR="00961289">
        <w:rPr>
          <w:rFonts w:ascii="Arial" w:eastAsia="Times New Roman" w:hAnsi="Arial" w:cs="Arial"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:- </w:t>
      </w:r>
    </w:p>
    <w:p w:rsid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interface is almost similar to the interface of “MS Word”.</w:t>
      </w:r>
    </w:p>
    <w:p w:rsid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Using the visual editor one can create, edit,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links &amp; images and format content without using HTML markup directly.</w:t>
      </w:r>
    </w:p>
    <w:p w:rsidR="00961289" w:rsidRPr="00961289" w:rsidRDefault="00961289" w:rsidP="00961289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1289">
        <w:rPr>
          <w:rFonts w:ascii="Arial" w:eastAsia="Times New Roman" w:hAnsi="Arial" w:cs="Arial"/>
          <w:color w:val="222222"/>
          <w:sz w:val="24"/>
          <w:szCs w:val="24"/>
        </w:rPr>
        <w:t>The visual editor includes an HTML option for reviewing the HTML markup and can make any changes to the content if we want</w:t>
      </w:r>
    </w:p>
    <w:p w:rsidR="002A29B6" w:rsidRPr="002A29B6" w:rsidRDefault="00961289" w:rsidP="002A29B6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The Raw HTML Editor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CodeMirror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)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:-</w:t>
      </w:r>
    </w:p>
    <w:p w:rsidR="002A29B6" w:rsidRPr="002A29B6" w:rsidRDefault="002A29B6" w:rsidP="002A29B6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It is a text editor and it does not offer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atoolbar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with formatting options.</w:t>
      </w:r>
    </w:p>
    <w:p w:rsidR="00961289" w:rsidRDefault="00961289" w:rsidP="00961289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is used to markup content directly with HTML markup.</w:t>
      </w:r>
    </w:p>
    <w:p w:rsidR="00961289" w:rsidRDefault="002A29B6" w:rsidP="00961289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include custom formatting or scripts in the course content, a raw HTML editor is needed.</w:t>
      </w:r>
    </w:p>
    <w:p w:rsidR="00C16FFC" w:rsidRDefault="00C16FFC" w:rsidP="00C16FF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6FFC" w:rsidRDefault="001F315E" w:rsidP="00C16FF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Current Scenario </w:t>
      </w:r>
      <w:proofErr w:type="gramStart"/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>Of</w:t>
      </w:r>
      <w:proofErr w:type="gramEnd"/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 OPENEDX</w:t>
      </w:r>
      <w:r w:rsidR="00C16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</w:rPr>
        <w:t xml:space="preserve">HTML Editors </w:t>
      </w:r>
    </w:p>
    <w:p w:rsidR="001F315E" w:rsidRPr="001F315E" w:rsidRDefault="001F315E" w:rsidP="001F31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430C8">
        <w:rPr>
          <w:rFonts w:ascii="Segoe UI" w:eastAsia="Times New Roman" w:hAnsi="Segoe UI" w:cs="Segoe UI"/>
          <w:b/>
          <w:bCs/>
          <w:color w:val="333333"/>
          <w:sz w:val="21"/>
        </w:rPr>
        <w:t>TinyM</w:t>
      </w:r>
      <w:r>
        <w:rPr>
          <w:rFonts w:ascii="Segoe UI" w:eastAsia="Times New Roman" w:hAnsi="Segoe UI" w:cs="Segoe UI"/>
          <w:b/>
          <w:bCs/>
          <w:color w:val="333333"/>
          <w:sz w:val="21"/>
        </w:rPr>
        <w:t>CE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21"/>
        </w:rPr>
        <w:t xml:space="preserve"> :-</w:t>
      </w:r>
    </w:p>
    <w:p w:rsidR="001F315E" w:rsidRDefault="001F315E" w:rsidP="001F31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Version 4.0.20 (from March 2013</w:t>
      </w:r>
      <w:r>
        <w:rPr>
          <w:rFonts w:ascii="Segoe UI" w:eastAsia="Times New Roman" w:hAnsi="Segoe UI" w:cs="Segoe UI"/>
          <w:color w:val="333333"/>
          <w:sz w:val="21"/>
          <w:szCs w:val="21"/>
        </w:rPr>
        <w:t>).</w:t>
      </w:r>
    </w:p>
    <w:p w:rsidR="001F315E" w:rsidRDefault="001F315E" w:rsidP="001F31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Version </w:t>
      </w:r>
      <w:r w:rsidRPr="001F315E">
        <w:rPr>
          <w:rFonts w:ascii="Segoe UI" w:eastAsia="Times New Roman" w:hAnsi="Segoe UI" w:cs="Segoe UI"/>
          <w:color w:val="333333"/>
          <w:sz w:val="21"/>
          <w:szCs w:val="21"/>
        </w:rPr>
        <w:t>4.4.1 is available as of August 2016</w:t>
      </w:r>
    </w:p>
    <w:p w:rsidR="001F315E" w:rsidRDefault="001F315E" w:rsidP="001F31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</w:t>
      </w: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Why is it used?</w:t>
      </w:r>
    </w:p>
    <w:p w:rsidR="001F315E" w:rsidRDefault="001F315E" w:rsidP="001F315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WYSIWYG editing of HTML in Studio</w:t>
      </w:r>
    </w:p>
    <w:p w:rsidR="001F315E" w:rsidRPr="00A430C8" w:rsidRDefault="001F315E" w:rsidP="001F315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Bulk email in the instructor dashboard</w:t>
      </w:r>
    </w:p>
    <w:p w:rsidR="001F315E" w:rsidRDefault="001F315E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CCX uses it </w:t>
      </w:r>
      <w:proofErr w:type="gram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for ???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(“UNKNOWN”)</w:t>
      </w:r>
    </w:p>
    <w:p w:rsidR="009518EF" w:rsidRDefault="009518EF" w:rsidP="009518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 </w:t>
      </w:r>
      <w:proofErr w:type="spellStart"/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Plugins</w:t>
      </w:r>
      <w:proofErr w:type="spellEnd"/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 xml:space="preserve"> used:-</w:t>
      </w:r>
    </w:p>
    <w:p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The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plugin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which allows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to interoperate with </w:t>
      </w:r>
      <w:proofErr w:type="spellStart"/>
      <w:proofErr w:type="gram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  <w:proofErr w:type="gramEnd"/>
    </w:p>
    <w:p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A spell checker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A Studio skin for </w:t>
      </w:r>
      <w:proofErr w:type="spellStart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 has been written</w:t>
      </w:r>
    </w:p>
    <w:p w:rsidR="00022D1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</w:t>
      </w:r>
      <w:r w:rsidRPr="00040D5C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The installed version of </w:t>
      </w: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TinyMCE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is very old. </w:t>
      </w:r>
    </w:p>
    <w:p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It is not accessible.</w:t>
      </w:r>
    </w:p>
    <w:p w:rsidR="00022D1F" w:rsidRPr="00022D1F" w:rsidRDefault="00022D1F" w:rsidP="00022D1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There are a large number of </w:t>
      </w: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edX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-specific modifications that will be hard to migrate</w:t>
      </w:r>
    </w:p>
    <w:p w:rsidR="00022D1F" w:rsidRPr="009518E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9518EF" w:rsidRPr="009518EF" w:rsidRDefault="009518EF" w:rsidP="009518E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sz w:val="21"/>
        </w:rPr>
        <w:t>CodeMirror</w:t>
      </w:r>
      <w:proofErr w:type="spellEnd"/>
      <w:r>
        <w:rPr>
          <w:rFonts w:ascii="Segoe UI" w:eastAsia="Times New Roman" w:hAnsi="Segoe UI" w:cs="Segoe UI"/>
          <w:b/>
          <w:bCs/>
          <w:color w:val="333333"/>
          <w:sz w:val="21"/>
        </w:rPr>
        <w:t xml:space="preserve"> :-</w:t>
      </w:r>
    </w:p>
    <w:p w:rsidR="009518EF" w:rsidRDefault="009518EF" w:rsidP="009518E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Version 3.15 (from February 2014).  </w:t>
      </w:r>
    </w:p>
    <w:p w:rsidR="009518EF" w:rsidRPr="009518EF" w:rsidRDefault="009518EF" w:rsidP="009518E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Version </w:t>
      </w:r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5.17.0 is available as of August 2016</w:t>
      </w:r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518EF" w:rsidRDefault="009518EF" w:rsidP="009518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            </w:t>
      </w: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Why is it used?</w:t>
      </w:r>
    </w:p>
    <w:p w:rsidR="009518EF" w:rsidRPr="009518EF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9518EF">
        <w:rPr>
          <w:rFonts w:ascii="Segoe UI" w:eastAsia="Times New Roman" w:hAnsi="Segoe UI" w:cs="Segoe UI"/>
          <w:color w:val="333333"/>
          <w:sz w:val="21"/>
          <w:szCs w:val="21"/>
        </w:rPr>
        <w:t xml:space="preserve"> is used for code editing</w:t>
      </w:r>
    </w:p>
    <w:p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HTML code in the Advanced HTML editor in Studio</w:t>
      </w:r>
    </w:p>
    <w:p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XML code for authoring in Studio's Advanced editor for problems</w:t>
      </w:r>
    </w:p>
    <w:p w:rsidR="009518EF" w:rsidRPr="00A430C8" w:rsidRDefault="009518EF" w:rsidP="009518E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JSON in Studio's Advanced Settings</w:t>
      </w:r>
    </w:p>
    <w:p w:rsidR="00022D1F" w:rsidRDefault="009518E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Python code (and other languages) for </w:t>
      </w:r>
      <w:r>
        <w:t xml:space="preserve">externally graded </w:t>
      </w:r>
      <w:proofErr w:type="spellStart"/>
      <w:r>
        <w:t>assesments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in the LMS</w:t>
      </w:r>
    </w:p>
    <w:p w:rsidR="00022D1F" w:rsidRPr="00022D1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</w:rPr>
        <w:t xml:space="preserve">            </w:t>
      </w:r>
      <w:r w:rsidRPr="00022D1F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:rsidR="00022D1F" w:rsidRP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The installed version of </w:t>
      </w: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is very old</w:t>
      </w:r>
    </w:p>
    <w:p w:rsidR="00022D1F" w:rsidRP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The editor may not be accessible</w:t>
      </w:r>
    </w:p>
    <w:p w:rsidR="00022D1F" w:rsidRPr="00022D1F" w:rsidRDefault="00022D1F" w:rsidP="00022D1F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>CodeMirror</w:t>
      </w:r>
      <w:proofErr w:type="spellEnd"/>
      <w:r w:rsidRPr="00022D1F">
        <w:rPr>
          <w:rFonts w:ascii="Segoe UI" w:eastAsia="Times New Roman" w:hAnsi="Segoe UI" w:cs="Segoe UI"/>
          <w:color w:val="333333"/>
          <w:sz w:val="21"/>
          <w:szCs w:val="21"/>
        </w:rPr>
        <w:t xml:space="preserve"> has issues with right-to-left, and even the most recent version doesn't seem to address it</w:t>
      </w:r>
    </w:p>
    <w:p w:rsidR="00022D1F" w:rsidRPr="00022D1F" w:rsidRDefault="00022D1F" w:rsidP="00022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F315E" w:rsidRPr="00040D5C" w:rsidRDefault="001F315E" w:rsidP="001F31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</w:rPr>
        <w:lastRenderedPageBreak/>
        <w:t>WMD</w:t>
      </w:r>
      <w:r w:rsidR="00040D5C">
        <w:rPr>
          <w:rFonts w:ascii="Segoe UI" w:eastAsia="Times New Roman" w:hAnsi="Segoe UI" w:cs="Segoe UI"/>
          <w:b/>
          <w:bCs/>
          <w:color w:val="333333"/>
          <w:sz w:val="21"/>
        </w:rPr>
        <w:t>:-</w:t>
      </w:r>
    </w:p>
    <w:p w:rsidR="00861EBD" w:rsidRDefault="00040D5C" w:rsidP="00861EB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Version unknown 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edx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forked the code in 2012).</w:t>
      </w:r>
    </w:p>
    <w:p w:rsidR="00861EBD" w:rsidRDefault="00861EBD" w:rsidP="00861EB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61EBD" w:rsidRDefault="00861EBD" w:rsidP="00861E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</w:pP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 xml:space="preserve"> </w:t>
      </w:r>
      <w:r>
        <w:rPr>
          <w:rFonts w:ascii="Segoe UI" w:eastAsia="Times New Roman" w:hAnsi="Segoe UI" w:cs="Segoe UI"/>
          <w:i/>
          <w:color w:val="333333"/>
          <w:sz w:val="21"/>
          <w:szCs w:val="21"/>
        </w:rPr>
        <w:t xml:space="preserve">                  </w:t>
      </w:r>
      <w:r>
        <w:rPr>
          <w:rFonts w:ascii="Segoe UI" w:eastAsia="Times New Roman" w:hAnsi="Segoe UI" w:cs="Segoe UI"/>
          <w:i/>
          <w:color w:val="333333"/>
          <w:sz w:val="21"/>
          <w:szCs w:val="21"/>
          <w:u w:val="single"/>
        </w:rPr>
        <w:t>Why is it used?</w:t>
      </w:r>
    </w:p>
    <w:p w:rsidR="00861EBD" w:rsidRDefault="00861EBD" w:rsidP="00861E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61EBD">
        <w:rPr>
          <w:rFonts w:ascii="Segoe UI" w:eastAsia="Times New Roman" w:hAnsi="Segoe UI" w:cs="Segoe UI"/>
          <w:color w:val="333333"/>
          <w:sz w:val="24"/>
          <w:szCs w:val="24"/>
        </w:rPr>
        <w:t>used as the markdown editor for discussion posts</w:t>
      </w:r>
    </w:p>
    <w:p w:rsidR="00022D1F" w:rsidRPr="00861EBD" w:rsidRDefault="00022D1F" w:rsidP="00022D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color w:val="333333"/>
          <w:sz w:val="21"/>
          <w:szCs w:val="21"/>
        </w:rPr>
      </w:pPr>
      <w:r w:rsidRPr="00861EBD">
        <w:rPr>
          <w:rFonts w:ascii="Segoe UI" w:eastAsia="Times New Roman" w:hAnsi="Segoe UI" w:cs="Segoe UI"/>
          <w:b/>
          <w:color w:val="333333"/>
          <w:sz w:val="21"/>
          <w:szCs w:val="21"/>
        </w:rPr>
        <w:t>What are the challenges?</w:t>
      </w:r>
    </w:p>
    <w:p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WMD/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PageDown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is a dead project</w:t>
      </w:r>
    </w:p>
    <w:p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WMD is not fully accessible and so some a11y changes have been applied to the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edX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fork</w:t>
      </w:r>
    </w:p>
    <w:p w:rsidR="00022D1F" w:rsidRPr="00A430C8" w:rsidRDefault="00022D1F" w:rsidP="00022D1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There are a lot of custom </w:t>
      </w:r>
      <w:proofErr w:type="spellStart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>edX</w:t>
      </w:r>
      <w:proofErr w:type="spellEnd"/>
      <w:r w:rsidRPr="00A430C8">
        <w:rPr>
          <w:rFonts w:ascii="Segoe UI" w:eastAsia="Times New Roman" w:hAnsi="Segoe UI" w:cs="Segoe UI"/>
          <w:color w:val="333333"/>
          <w:sz w:val="21"/>
          <w:szCs w:val="21"/>
        </w:rPr>
        <w:t xml:space="preserve"> modifications that will be hard to support going forward</w:t>
      </w:r>
    </w:p>
    <w:p w:rsidR="00022D1F" w:rsidRPr="00861EBD" w:rsidRDefault="00022D1F" w:rsidP="00022D1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A430C8" w:rsidRDefault="00A430C8" w:rsidP="00A363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A36342" w:rsidRPr="001E5092" w:rsidRDefault="00A36342">
      <w:pPr>
        <w:rPr>
          <w:b/>
          <w:i/>
          <w:sz w:val="28"/>
          <w:szCs w:val="28"/>
          <w:u w:val="single"/>
        </w:rPr>
      </w:pPr>
    </w:p>
    <w:sectPr w:rsidR="00A36342" w:rsidRPr="001E5092" w:rsidSect="0002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12FB"/>
    <w:multiLevelType w:val="hybridMultilevel"/>
    <w:tmpl w:val="8BD8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B1287"/>
    <w:multiLevelType w:val="hybridMultilevel"/>
    <w:tmpl w:val="D318C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C3B72"/>
    <w:multiLevelType w:val="multilevel"/>
    <w:tmpl w:val="639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73BB1"/>
    <w:multiLevelType w:val="hybridMultilevel"/>
    <w:tmpl w:val="8BD8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A6205"/>
    <w:multiLevelType w:val="hybridMultilevel"/>
    <w:tmpl w:val="CB0625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C467E9"/>
    <w:multiLevelType w:val="hybridMultilevel"/>
    <w:tmpl w:val="6420BD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8E2B92"/>
    <w:multiLevelType w:val="multilevel"/>
    <w:tmpl w:val="71E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E6392A"/>
    <w:multiLevelType w:val="hybridMultilevel"/>
    <w:tmpl w:val="D9A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F5516"/>
    <w:multiLevelType w:val="multilevel"/>
    <w:tmpl w:val="857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493DA4"/>
    <w:multiLevelType w:val="hybridMultilevel"/>
    <w:tmpl w:val="F82C48BA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>
    <w:nsid w:val="44065343"/>
    <w:multiLevelType w:val="hybridMultilevel"/>
    <w:tmpl w:val="E82EE9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853105"/>
    <w:multiLevelType w:val="hybridMultilevel"/>
    <w:tmpl w:val="4616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84830"/>
    <w:multiLevelType w:val="hybridMultilevel"/>
    <w:tmpl w:val="57641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AA13A6"/>
    <w:multiLevelType w:val="hybridMultilevel"/>
    <w:tmpl w:val="D80A7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73096"/>
    <w:multiLevelType w:val="hybridMultilevel"/>
    <w:tmpl w:val="5C664E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97042F"/>
    <w:multiLevelType w:val="hybridMultilevel"/>
    <w:tmpl w:val="5824E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304C5B"/>
    <w:multiLevelType w:val="hybridMultilevel"/>
    <w:tmpl w:val="0846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84C7A"/>
    <w:multiLevelType w:val="hybridMultilevel"/>
    <w:tmpl w:val="3CE81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0A367C"/>
    <w:multiLevelType w:val="hybridMultilevel"/>
    <w:tmpl w:val="C7801C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16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5"/>
  </w:num>
  <w:num w:numId="12">
    <w:abstractNumId w:val="15"/>
  </w:num>
  <w:num w:numId="13">
    <w:abstractNumId w:val="3"/>
  </w:num>
  <w:num w:numId="14">
    <w:abstractNumId w:val="18"/>
  </w:num>
  <w:num w:numId="15">
    <w:abstractNumId w:val="0"/>
  </w:num>
  <w:num w:numId="16">
    <w:abstractNumId w:val="1"/>
  </w:num>
  <w:num w:numId="17">
    <w:abstractNumId w:val="12"/>
  </w:num>
  <w:num w:numId="18">
    <w:abstractNumId w:val="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2E9"/>
    <w:rsid w:val="00022D1F"/>
    <w:rsid w:val="000236C9"/>
    <w:rsid w:val="00040D5C"/>
    <w:rsid w:val="001E5092"/>
    <w:rsid w:val="001F315E"/>
    <w:rsid w:val="002052E9"/>
    <w:rsid w:val="002A29B6"/>
    <w:rsid w:val="005D05BC"/>
    <w:rsid w:val="006A0BA8"/>
    <w:rsid w:val="006D1723"/>
    <w:rsid w:val="00755442"/>
    <w:rsid w:val="008503C9"/>
    <w:rsid w:val="00861EBD"/>
    <w:rsid w:val="009518EF"/>
    <w:rsid w:val="00961289"/>
    <w:rsid w:val="00A36342"/>
    <w:rsid w:val="00A430C8"/>
    <w:rsid w:val="00C16FFC"/>
    <w:rsid w:val="00FE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EF"/>
  </w:style>
  <w:style w:type="paragraph" w:styleId="Heading2">
    <w:name w:val="heading 2"/>
    <w:basedOn w:val="Normal"/>
    <w:link w:val="Heading2Char"/>
    <w:uiPriority w:val="9"/>
    <w:qFormat/>
    <w:rsid w:val="00A36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6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3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3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6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6342"/>
  </w:style>
  <w:style w:type="character" w:customStyle="1" w:styleId="mw-editsection">
    <w:name w:val="mw-editsection"/>
    <w:basedOn w:val="DefaultParagraphFont"/>
    <w:rsid w:val="00A36342"/>
  </w:style>
  <w:style w:type="character" w:customStyle="1" w:styleId="mw-editsection-bracket">
    <w:name w:val="mw-editsection-bracket"/>
    <w:basedOn w:val="DefaultParagraphFont"/>
    <w:rsid w:val="00A36342"/>
  </w:style>
  <w:style w:type="paragraph" w:styleId="NormalWeb">
    <w:name w:val="Normal (Web)"/>
    <w:basedOn w:val="Normal"/>
    <w:uiPriority w:val="99"/>
    <w:semiHidden/>
    <w:unhideWhenUsed/>
    <w:rsid w:val="00A3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-when-compact">
    <w:name w:val="hide-when-compact"/>
    <w:basedOn w:val="DefaultParagraphFont"/>
    <w:rsid w:val="00A36342"/>
  </w:style>
  <w:style w:type="paragraph" w:styleId="BalloonText">
    <w:name w:val="Balloon Text"/>
    <w:basedOn w:val="Normal"/>
    <w:link w:val="BalloonTextChar"/>
    <w:uiPriority w:val="99"/>
    <w:semiHidden/>
    <w:unhideWhenUsed/>
    <w:rsid w:val="00A3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42"/>
    <w:rPr>
      <w:rFonts w:ascii="Tahoma" w:hAnsi="Tahoma" w:cs="Tahoma"/>
      <w:sz w:val="16"/>
      <w:szCs w:val="16"/>
    </w:rPr>
  </w:style>
  <w:style w:type="paragraph" w:customStyle="1" w:styleId="first">
    <w:name w:val="first"/>
    <w:basedOn w:val="Normal"/>
    <w:rsid w:val="00A4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A4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430C8"/>
  </w:style>
  <w:style w:type="character" w:styleId="Strong">
    <w:name w:val="Strong"/>
    <w:basedOn w:val="DefaultParagraphFont"/>
    <w:uiPriority w:val="22"/>
    <w:qFormat/>
    <w:rsid w:val="00A430C8"/>
    <w:rPr>
      <w:b/>
      <w:bCs/>
    </w:rPr>
  </w:style>
  <w:style w:type="character" w:customStyle="1" w:styleId="aui-message">
    <w:name w:val="aui-message"/>
    <w:basedOn w:val="DefaultParagraphFont"/>
    <w:rsid w:val="00A430C8"/>
  </w:style>
  <w:style w:type="character" w:customStyle="1" w:styleId="inline-comment-marker">
    <w:name w:val="inline-comment-marker"/>
    <w:basedOn w:val="DefaultParagraphFont"/>
    <w:rsid w:val="00A430C8"/>
  </w:style>
  <w:style w:type="paragraph" w:styleId="ListParagraph">
    <w:name w:val="List Paragraph"/>
    <w:basedOn w:val="Normal"/>
    <w:uiPriority w:val="34"/>
    <w:qFormat/>
    <w:rsid w:val="005D0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543">
                  <w:marLeft w:val="0"/>
                  <w:marRight w:val="0"/>
                  <w:marTop w:val="0"/>
                  <w:marBottom w:val="360"/>
                  <w:divBdr>
                    <w:top w:val="none" w:sz="0" w:space="9" w:color="20638F"/>
                    <w:left w:val="none" w:sz="0" w:space="9" w:color="20638F"/>
                    <w:bottom w:val="none" w:sz="0" w:space="9" w:color="20638F"/>
                    <w:right w:val="none" w:sz="0" w:space="9" w:color="20638F"/>
                  </w:divBdr>
                </w:div>
              </w:divsChild>
            </w:div>
          </w:divsChild>
        </w:div>
        <w:div w:id="949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9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5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rchive/p/paged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mirr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ymce.com/" TargetMode="External"/><Relationship Id="rId5" Type="http://schemas.openxmlformats.org/officeDocument/2006/relationships/hyperlink" Target="https://en.wikipedia.org/wiki/Web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pravllika</dc:creator>
  <cp:keywords/>
  <dc:description/>
  <cp:lastModifiedBy>pravllika</cp:lastModifiedBy>
  <cp:revision>3</cp:revision>
  <dcterms:created xsi:type="dcterms:W3CDTF">2018-06-21T16:14:00Z</dcterms:created>
  <dcterms:modified xsi:type="dcterms:W3CDTF">2018-06-22T01:59:00Z</dcterms:modified>
</cp:coreProperties>
</file>