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392"/>
        <w:gridCol w:w="1291"/>
        <w:gridCol w:w="1598"/>
        <w:gridCol w:w="1251"/>
        <w:gridCol w:w="1853"/>
      </w:tblGrid>
      <w:tr w:rsidR="001D6C69" w14:paraId="2EF02CAA" w14:textId="77777777" w:rsidTr="00141C6C">
        <w:tc>
          <w:tcPr>
            <w:tcW w:w="1279" w:type="dxa"/>
          </w:tcPr>
          <w:p w14:paraId="4E0095E5" w14:textId="68508E51" w:rsidR="001D6C69" w:rsidRDefault="001D6C69">
            <w:r>
              <w:t>PERSON ID</w:t>
            </w:r>
          </w:p>
        </w:tc>
        <w:tc>
          <w:tcPr>
            <w:tcW w:w="1392" w:type="dxa"/>
          </w:tcPr>
          <w:p w14:paraId="0783624A" w14:textId="2466D2D7" w:rsidR="001D6C69" w:rsidRDefault="001D6C69">
            <w:r>
              <w:t>PROBLEM</w:t>
            </w:r>
          </w:p>
        </w:tc>
        <w:tc>
          <w:tcPr>
            <w:tcW w:w="1291" w:type="dxa"/>
          </w:tcPr>
          <w:p w14:paraId="565E5A2B" w14:textId="19E09A6A" w:rsidR="001D6C69" w:rsidRDefault="001D6C69">
            <w:r>
              <w:t>WEBSITE NAME</w:t>
            </w:r>
          </w:p>
        </w:tc>
        <w:tc>
          <w:tcPr>
            <w:tcW w:w="1598" w:type="dxa"/>
          </w:tcPr>
          <w:p w14:paraId="7CB600AE" w14:textId="7356DD8D" w:rsidR="001D6C69" w:rsidRDefault="001D6C69">
            <w:r>
              <w:t>LIKES</w:t>
            </w:r>
          </w:p>
        </w:tc>
        <w:tc>
          <w:tcPr>
            <w:tcW w:w="1251" w:type="dxa"/>
          </w:tcPr>
          <w:p w14:paraId="6D4503FA" w14:textId="1E761035" w:rsidR="001D6C69" w:rsidRDefault="001D6C69">
            <w:r>
              <w:t>DON’T LIKES</w:t>
            </w:r>
          </w:p>
        </w:tc>
        <w:tc>
          <w:tcPr>
            <w:tcW w:w="1853" w:type="dxa"/>
          </w:tcPr>
          <w:p w14:paraId="0BB675E6" w14:textId="7D093ECA" w:rsidR="001D6C69" w:rsidRDefault="001D6C69">
            <w:r>
              <w:t>IMPROVEMENTS</w:t>
            </w:r>
          </w:p>
        </w:tc>
      </w:tr>
      <w:tr w:rsidR="001D6C69" w14:paraId="662915CB" w14:textId="77777777" w:rsidTr="00141C6C">
        <w:tc>
          <w:tcPr>
            <w:tcW w:w="1279" w:type="dxa"/>
          </w:tcPr>
          <w:p w14:paraId="4EEE3A51" w14:textId="3A836374" w:rsidR="001D6C69" w:rsidRDefault="001D6C69">
            <w:r>
              <w:t>1</w:t>
            </w:r>
          </w:p>
        </w:tc>
        <w:tc>
          <w:tcPr>
            <w:tcW w:w="1392" w:type="dxa"/>
          </w:tcPr>
          <w:p w14:paraId="244016FC" w14:textId="4221F007" w:rsidR="001D6C69" w:rsidRDefault="00161332">
            <w:r>
              <w:t>Difficult to find applications for windows 10</w:t>
            </w:r>
          </w:p>
        </w:tc>
        <w:tc>
          <w:tcPr>
            <w:tcW w:w="1291" w:type="dxa"/>
          </w:tcPr>
          <w:p w14:paraId="49BE880E" w14:textId="66E4CD97" w:rsidR="001D6C69" w:rsidRDefault="001D6C69">
            <w:r>
              <w:t>Microsoft</w:t>
            </w:r>
          </w:p>
        </w:tc>
        <w:tc>
          <w:tcPr>
            <w:tcW w:w="1598" w:type="dxa"/>
          </w:tcPr>
          <w:p w14:paraId="2D765801" w14:textId="5C2C80F5" w:rsidR="001D6C69" w:rsidRDefault="00976F19">
            <w:r>
              <w:t>The seamless integration into all things AZURE. (Ability to script configuration)</w:t>
            </w:r>
          </w:p>
        </w:tc>
        <w:tc>
          <w:tcPr>
            <w:tcW w:w="1251" w:type="dxa"/>
          </w:tcPr>
          <w:p w14:paraId="301AECD1" w14:textId="699DA7F6" w:rsidR="001D6C69" w:rsidRDefault="00976F19">
            <w:r>
              <w:t xml:space="preserve">The rules sets are not granular </w:t>
            </w:r>
            <w:proofErr w:type="spellStart"/>
            <w:proofErr w:type="gramStart"/>
            <w:r>
              <w:t>enough,it</w:t>
            </w:r>
            <w:proofErr w:type="spellEnd"/>
            <w:proofErr w:type="gramEnd"/>
            <w:r>
              <w:t xml:space="preserve">  difficult to disable part of the set(you end up writing copies of the rules yourself</w:t>
            </w:r>
          </w:p>
        </w:tc>
        <w:tc>
          <w:tcPr>
            <w:tcW w:w="1853" w:type="dxa"/>
          </w:tcPr>
          <w:p w14:paraId="13FBC839" w14:textId="34C99F1D" w:rsidR="001D6C69" w:rsidRDefault="00161332">
            <w:r>
              <w:t xml:space="preserve">As applications </w:t>
            </w:r>
            <w:r w:rsidR="00921E5A">
              <w:t>in windows 10 do not appear as pins or icons in the start menu unless enabled</w:t>
            </w:r>
          </w:p>
        </w:tc>
      </w:tr>
      <w:tr w:rsidR="001D6C69" w14:paraId="5B297088" w14:textId="77777777" w:rsidTr="00141C6C">
        <w:tc>
          <w:tcPr>
            <w:tcW w:w="1279" w:type="dxa"/>
          </w:tcPr>
          <w:p w14:paraId="5135FD10" w14:textId="5D8B33E1" w:rsidR="001D6C69" w:rsidRDefault="001D6C69">
            <w:r>
              <w:t>2</w:t>
            </w:r>
          </w:p>
        </w:tc>
        <w:tc>
          <w:tcPr>
            <w:tcW w:w="1392" w:type="dxa"/>
          </w:tcPr>
          <w:p w14:paraId="1F3A335E" w14:textId="38A7930E" w:rsidR="001D6C69" w:rsidRDefault="00921E5A">
            <w:r>
              <w:t>Video thumbnails</w:t>
            </w:r>
          </w:p>
        </w:tc>
        <w:tc>
          <w:tcPr>
            <w:tcW w:w="1291" w:type="dxa"/>
          </w:tcPr>
          <w:p w14:paraId="16D16DD9" w14:textId="5D8AF645" w:rsidR="001D6C69" w:rsidRDefault="00921E5A">
            <w:proofErr w:type="spellStart"/>
            <w:r>
              <w:t>facebook</w:t>
            </w:r>
            <w:proofErr w:type="spellEnd"/>
          </w:p>
        </w:tc>
        <w:tc>
          <w:tcPr>
            <w:tcW w:w="1598" w:type="dxa"/>
          </w:tcPr>
          <w:p w14:paraId="7B6FE95B" w14:textId="25A61788" w:rsidR="001D6C69" w:rsidRDefault="00921E5A">
            <w:r>
              <w:t>I like the quantity of data available in the application</w:t>
            </w:r>
          </w:p>
        </w:tc>
        <w:tc>
          <w:tcPr>
            <w:tcW w:w="1251" w:type="dxa"/>
          </w:tcPr>
          <w:p w14:paraId="0F584BDC" w14:textId="1581F171" w:rsidR="001D6C69" w:rsidRDefault="00921E5A">
            <w:r>
              <w:t xml:space="preserve">Customer support is very </w:t>
            </w:r>
            <w:proofErr w:type="spellStart"/>
            <w:proofErr w:type="gramStart"/>
            <w:r>
              <w:t>poor.they</w:t>
            </w:r>
            <w:proofErr w:type="spellEnd"/>
            <w:proofErr w:type="gramEnd"/>
            <w:r>
              <w:t xml:space="preserve"> do not have direct helpline number</w:t>
            </w:r>
          </w:p>
        </w:tc>
        <w:tc>
          <w:tcPr>
            <w:tcW w:w="1853" w:type="dxa"/>
          </w:tcPr>
          <w:p w14:paraId="4962FDE1" w14:textId="714F23F6" w:rsidR="001D6C69" w:rsidRDefault="00921E5A">
            <w:r>
              <w:t xml:space="preserve">Thumbnails are the </w:t>
            </w:r>
            <w:proofErr w:type="spellStart"/>
            <w:r>
              <w:t>grafics</w:t>
            </w:r>
            <w:proofErr w:type="spellEnd"/>
            <w:r>
              <w:t xml:space="preserve"> displayed on screen before a </w:t>
            </w:r>
            <w:proofErr w:type="spellStart"/>
            <w:r>
              <w:t>vedio</w:t>
            </w:r>
            <w:proofErr w:type="spellEnd"/>
            <w:r>
              <w:t xml:space="preserve"> </w:t>
            </w:r>
            <w:proofErr w:type="spellStart"/>
            <w:r>
              <w:t>plays.it’s</w:t>
            </w:r>
            <w:proofErr w:type="spellEnd"/>
            <w:r>
              <w:t xml:space="preserve"> important to choose a thumbnail</w:t>
            </w:r>
            <w:r w:rsidR="00141C6C">
              <w:t xml:space="preserve"> that evokes an emotion</w:t>
            </w:r>
          </w:p>
        </w:tc>
      </w:tr>
    </w:tbl>
    <w:p w14:paraId="465C543F" w14:textId="77777777" w:rsidR="001D6C69" w:rsidRDefault="001D6C69"/>
    <w:sectPr w:rsidR="001D6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69"/>
    <w:rsid w:val="00141C6C"/>
    <w:rsid w:val="00161332"/>
    <w:rsid w:val="001D6C69"/>
    <w:rsid w:val="00921E5A"/>
    <w:rsid w:val="00976F19"/>
    <w:rsid w:val="00F0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C7BDC"/>
  <w15:chartTrackingRefBased/>
  <w15:docId w15:val="{A8348F4A-6AFD-744D-B73B-6B49F700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Thallapaneni, Vineesha</dc:creator>
  <cp:keywords/>
  <dc:description/>
  <cp:lastModifiedBy>Thallapaneni, Vineesha</cp:lastModifiedBy>
  <cp:revision>1</cp:revision>
  <cp:lastPrinted>2022-09-16T04:01:00Z</cp:lastPrinted>
  <dcterms:created xsi:type="dcterms:W3CDTF">2022-09-16T03:04:00Z</dcterms:created>
  <dcterms:modified xsi:type="dcterms:W3CDTF">2022-09-16T04:02:00Z</dcterms:modified>
</cp:coreProperties>
</file>