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08A74" w14:textId="77777777" w:rsidR="00613368" w:rsidRPr="00D603F3" w:rsidRDefault="00000000">
      <w:pPr>
        <w:spacing w:before="400" w:after="200"/>
        <w:jc w:val="center"/>
        <w:rPr>
          <w:rFonts w:ascii="Times New Roman" w:hAnsi="Times New Roman" w:cs="Times New Roman"/>
          <w:sz w:val="24"/>
          <w:szCs w:val="24"/>
        </w:rPr>
      </w:pPr>
      <w:r w:rsidRPr="00D603F3">
        <w:rPr>
          <w:rFonts w:ascii="Times New Roman" w:hAnsi="Times New Roman" w:cs="Times New Roman"/>
          <w:b/>
          <w:bCs/>
          <w:sz w:val="24"/>
          <w:szCs w:val="24"/>
        </w:rPr>
        <w:t>Scaling Techniques Documentation</w:t>
      </w:r>
    </w:p>
    <w:p w14:paraId="1A0C8099" w14:textId="77777777" w:rsidR="00613368" w:rsidRPr="00D603F3" w:rsidRDefault="00000000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D603F3">
        <w:rPr>
          <w:rFonts w:ascii="Times New Roman" w:hAnsi="Times New Roman" w:cs="Times New Roman"/>
          <w:sz w:val="24"/>
          <w:szCs w:val="24"/>
        </w:rPr>
        <w:t>Data Preparation Deliverable</w:t>
      </w:r>
    </w:p>
    <w:p w14:paraId="6CAE3C2E" w14:textId="77777777" w:rsidR="00613368" w:rsidRPr="00D603F3" w:rsidRDefault="00000000">
      <w:pPr>
        <w:spacing w:after="400"/>
        <w:jc w:val="center"/>
        <w:rPr>
          <w:rFonts w:ascii="Times New Roman" w:hAnsi="Times New Roman" w:cs="Times New Roman"/>
          <w:sz w:val="24"/>
          <w:szCs w:val="24"/>
        </w:rPr>
      </w:pPr>
      <w:r w:rsidRPr="00D603F3">
        <w:rPr>
          <w:rFonts w:ascii="Times New Roman" w:hAnsi="Times New Roman" w:cs="Times New Roman"/>
          <w:sz w:val="24"/>
          <w:szCs w:val="24"/>
        </w:rPr>
        <w:t xml:space="preserve">Dataset: </w:t>
      </w:r>
      <w:proofErr w:type="gramStart"/>
      <w:r w:rsidRPr="00D603F3">
        <w:rPr>
          <w:rFonts w:ascii="Times New Roman" w:hAnsi="Times New Roman" w:cs="Times New Roman"/>
          <w:sz w:val="24"/>
          <w:szCs w:val="24"/>
        </w:rPr>
        <w:t>Dataset_ATS_v2.csv  |</w:t>
      </w:r>
      <w:proofErr w:type="gramEnd"/>
      <w:r w:rsidRPr="00D603F3">
        <w:rPr>
          <w:rFonts w:ascii="Times New Roman" w:hAnsi="Times New Roman" w:cs="Times New Roman"/>
          <w:sz w:val="24"/>
          <w:szCs w:val="24"/>
        </w:rPr>
        <w:t xml:space="preserve">  Project: Customer Churn Clustering</w:t>
      </w:r>
    </w:p>
    <w:p w14:paraId="73479F4D" w14:textId="77777777" w:rsidR="00613368" w:rsidRPr="00D603F3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603F3">
        <w:rPr>
          <w:rFonts w:ascii="Times New Roman" w:hAnsi="Times New Roman" w:cs="Times New Roman"/>
          <w:color w:val="auto"/>
          <w:sz w:val="24"/>
          <w:szCs w:val="24"/>
        </w:rPr>
        <w:t>1. Overview</w:t>
      </w:r>
    </w:p>
    <w:p w14:paraId="1DB75113" w14:textId="77777777" w:rsidR="00613368" w:rsidRPr="00D603F3" w:rsidRDefault="00000000">
      <w:pPr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D603F3">
        <w:rPr>
          <w:rFonts w:ascii="Times New Roman" w:hAnsi="Times New Roman" w:cs="Times New Roman"/>
          <w:sz w:val="24"/>
          <w:szCs w:val="24"/>
        </w:rPr>
        <w:t>This document explains the data scaling technique applied during the data preparation phase of the K-Means clustering project. Scaling was applied to ensure that all numerical features contribute equally to the distance-based clustering algorithm, preventing features with larger ranges from dominating the model.</w:t>
      </w:r>
    </w:p>
    <w:p w14:paraId="1CAE025F" w14:textId="77777777" w:rsidR="00613368" w:rsidRPr="00D603F3" w:rsidRDefault="00613368">
      <w:pPr>
        <w:rPr>
          <w:rFonts w:ascii="Times New Roman" w:hAnsi="Times New Roman" w:cs="Times New Roman"/>
          <w:sz w:val="24"/>
          <w:szCs w:val="24"/>
        </w:rPr>
      </w:pPr>
    </w:p>
    <w:p w14:paraId="5A9DC064" w14:textId="77777777" w:rsidR="00613368" w:rsidRPr="00D603F3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603F3">
        <w:rPr>
          <w:rFonts w:ascii="Times New Roman" w:hAnsi="Times New Roman" w:cs="Times New Roman"/>
          <w:color w:val="auto"/>
          <w:sz w:val="24"/>
          <w:szCs w:val="24"/>
        </w:rPr>
        <w:t>2. Why Scaling is Necessary</w:t>
      </w:r>
    </w:p>
    <w:p w14:paraId="70EA99E9" w14:textId="77777777" w:rsidR="00613368" w:rsidRPr="00D603F3" w:rsidRDefault="00000000">
      <w:pPr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D603F3">
        <w:rPr>
          <w:rFonts w:ascii="Times New Roman" w:hAnsi="Times New Roman" w:cs="Times New Roman"/>
          <w:sz w:val="24"/>
          <w:szCs w:val="24"/>
        </w:rPr>
        <w:t xml:space="preserve">K-Means clustering relies on Euclidean distance to assign data points to clusters. Without scaling, features with large numerical ranges (e.g., </w:t>
      </w:r>
      <w:proofErr w:type="spellStart"/>
      <w:r w:rsidRPr="00D603F3">
        <w:rPr>
          <w:rFonts w:ascii="Times New Roman" w:hAnsi="Times New Roman" w:cs="Times New Roman"/>
          <w:sz w:val="24"/>
          <w:szCs w:val="24"/>
        </w:rPr>
        <w:t>MonthlyCharges</w:t>
      </w:r>
      <w:proofErr w:type="spellEnd"/>
      <w:r w:rsidRPr="00D603F3">
        <w:rPr>
          <w:rFonts w:ascii="Times New Roman" w:hAnsi="Times New Roman" w:cs="Times New Roman"/>
          <w:sz w:val="24"/>
          <w:szCs w:val="24"/>
        </w:rPr>
        <w:t xml:space="preserve">: 18-100) would dominate features with small ranges (e.g., </w:t>
      </w:r>
      <w:proofErr w:type="spellStart"/>
      <w:r w:rsidRPr="00D603F3">
        <w:rPr>
          <w:rFonts w:ascii="Times New Roman" w:hAnsi="Times New Roman" w:cs="Times New Roman"/>
          <w:sz w:val="24"/>
          <w:szCs w:val="24"/>
        </w:rPr>
        <w:t>SeniorCitizen</w:t>
      </w:r>
      <w:proofErr w:type="spellEnd"/>
      <w:r w:rsidRPr="00D603F3">
        <w:rPr>
          <w:rFonts w:ascii="Times New Roman" w:hAnsi="Times New Roman" w:cs="Times New Roman"/>
          <w:sz w:val="24"/>
          <w:szCs w:val="24"/>
        </w:rPr>
        <w:t>: 0-1). This leads to biased clustering results where the algorithm primarily groups customers by billing amount rather than a holistic combination of all features.</w:t>
      </w:r>
    </w:p>
    <w:p w14:paraId="731F7AD3" w14:textId="77777777" w:rsidR="00613368" w:rsidRPr="00D603F3" w:rsidRDefault="00613368">
      <w:pPr>
        <w:rPr>
          <w:rFonts w:ascii="Times New Roman" w:hAnsi="Times New Roman" w:cs="Times New Roman"/>
          <w:sz w:val="24"/>
          <w:szCs w:val="24"/>
        </w:rPr>
      </w:pPr>
    </w:p>
    <w:p w14:paraId="19B7E22C" w14:textId="77777777" w:rsidR="00613368" w:rsidRPr="00D603F3" w:rsidRDefault="00000000">
      <w:pPr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D603F3">
        <w:rPr>
          <w:rFonts w:ascii="Times New Roman" w:hAnsi="Times New Roman" w:cs="Times New Roman"/>
          <w:sz w:val="24"/>
          <w:szCs w:val="24"/>
        </w:rPr>
        <w:t>The dataset contains the following numerical features that required scaling:</w:t>
      </w:r>
    </w:p>
    <w:p w14:paraId="3E6C6CA7" w14:textId="77777777" w:rsidR="00613368" w:rsidRPr="00D603F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D603F3">
        <w:rPr>
          <w:rFonts w:ascii="Times New Roman" w:hAnsi="Times New Roman" w:cs="Times New Roman"/>
          <w:sz w:val="24"/>
          <w:szCs w:val="24"/>
        </w:rPr>
        <w:t>tenure — range: 0 to 72 months</w:t>
      </w:r>
    </w:p>
    <w:p w14:paraId="6091251F" w14:textId="77777777" w:rsidR="00613368" w:rsidRPr="00D603F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D603F3">
        <w:rPr>
          <w:rFonts w:ascii="Times New Roman" w:hAnsi="Times New Roman" w:cs="Times New Roman"/>
          <w:sz w:val="24"/>
          <w:szCs w:val="24"/>
        </w:rPr>
        <w:t>MonthlyCharges</w:t>
      </w:r>
      <w:proofErr w:type="spellEnd"/>
      <w:r w:rsidRPr="00D603F3">
        <w:rPr>
          <w:rFonts w:ascii="Times New Roman" w:hAnsi="Times New Roman" w:cs="Times New Roman"/>
          <w:sz w:val="24"/>
          <w:szCs w:val="24"/>
        </w:rPr>
        <w:t xml:space="preserve"> — range: 18 to 100 (approx.)</w:t>
      </w:r>
    </w:p>
    <w:p w14:paraId="3B4A0A07" w14:textId="77777777" w:rsidR="00613368" w:rsidRPr="00D603F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D603F3">
        <w:rPr>
          <w:rFonts w:ascii="Times New Roman" w:hAnsi="Times New Roman" w:cs="Times New Roman"/>
          <w:sz w:val="24"/>
          <w:szCs w:val="24"/>
        </w:rPr>
        <w:t>SeniorCitizen</w:t>
      </w:r>
      <w:proofErr w:type="spellEnd"/>
      <w:r w:rsidRPr="00D603F3">
        <w:rPr>
          <w:rFonts w:ascii="Times New Roman" w:hAnsi="Times New Roman" w:cs="Times New Roman"/>
          <w:sz w:val="24"/>
          <w:szCs w:val="24"/>
        </w:rPr>
        <w:t xml:space="preserve"> — binary: 0 or 1 (already small scale)</w:t>
      </w:r>
    </w:p>
    <w:p w14:paraId="226F7A5F" w14:textId="77777777" w:rsidR="00613368" w:rsidRPr="00D603F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D603F3">
        <w:rPr>
          <w:rFonts w:ascii="Times New Roman" w:hAnsi="Times New Roman" w:cs="Times New Roman"/>
          <w:sz w:val="24"/>
          <w:szCs w:val="24"/>
        </w:rPr>
        <w:t>Churn — binary encoded: 0 or 1</w:t>
      </w:r>
    </w:p>
    <w:p w14:paraId="29B66176" w14:textId="77777777" w:rsidR="00613368" w:rsidRPr="00D603F3" w:rsidRDefault="00613368">
      <w:pPr>
        <w:rPr>
          <w:rFonts w:ascii="Times New Roman" w:hAnsi="Times New Roman" w:cs="Times New Roman"/>
          <w:sz w:val="24"/>
          <w:szCs w:val="24"/>
        </w:rPr>
      </w:pPr>
    </w:p>
    <w:p w14:paraId="54C5A244" w14:textId="77777777" w:rsidR="00613368" w:rsidRPr="00D603F3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603F3">
        <w:rPr>
          <w:rFonts w:ascii="Times New Roman" w:hAnsi="Times New Roman" w:cs="Times New Roman"/>
          <w:color w:val="auto"/>
          <w:sz w:val="24"/>
          <w:szCs w:val="24"/>
        </w:rPr>
        <w:t xml:space="preserve">3. Technique Applied: </w:t>
      </w:r>
      <w:proofErr w:type="spellStart"/>
      <w:r w:rsidRPr="00D603F3">
        <w:rPr>
          <w:rFonts w:ascii="Times New Roman" w:hAnsi="Times New Roman" w:cs="Times New Roman"/>
          <w:color w:val="auto"/>
          <w:sz w:val="24"/>
          <w:szCs w:val="24"/>
        </w:rPr>
        <w:t>StandardScaler</w:t>
      </w:r>
      <w:proofErr w:type="spellEnd"/>
      <w:r w:rsidRPr="00D603F3">
        <w:rPr>
          <w:rFonts w:ascii="Times New Roman" w:hAnsi="Times New Roman" w:cs="Times New Roman"/>
          <w:color w:val="auto"/>
          <w:sz w:val="24"/>
          <w:szCs w:val="24"/>
        </w:rPr>
        <w:t xml:space="preserve"> (Z-Score Normalisation)</w:t>
      </w:r>
    </w:p>
    <w:p w14:paraId="3CEEDF99" w14:textId="77777777" w:rsidR="00613368" w:rsidRPr="00D603F3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603F3">
        <w:rPr>
          <w:rFonts w:ascii="Times New Roman" w:hAnsi="Times New Roman" w:cs="Times New Roman"/>
          <w:color w:val="auto"/>
          <w:sz w:val="24"/>
          <w:szCs w:val="24"/>
        </w:rPr>
        <w:t>3.1 Description</w:t>
      </w:r>
    </w:p>
    <w:p w14:paraId="3304C2B4" w14:textId="77777777" w:rsidR="00613368" w:rsidRPr="00D603F3" w:rsidRDefault="00000000">
      <w:pPr>
        <w:spacing w:before="100" w:after="100"/>
        <w:rPr>
          <w:rFonts w:ascii="Times New Roman" w:hAnsi="Times New Roman" w:cs="Times New Roman"/>
          <w:sz w:val="24"/>
          <w:szCs w:val="24"/>
        </w:rPr>
      </w:pPr>
      <w:proofErr w:type="spellStart"/>
      <w:r w:rsidRPr="00D603F3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D603F3">
        <w:rPr>
          <w:rFonts w:ascii="Times New Roman" w:hAnsi="Times New Roman" w:cs="Times New Roman"/>
          <w:sz w:val="24"/>
          <w:szCs w:val="24"/>
        </w:rPr>
        <w:t xml:space="preserve"> from the scikit-learn library was used to standardise all features. This technique transforms each feature so that it has a mean of 0 and a standard deviation of 1. It is also known as Z-score normalisation.</w:t>
      </w:r>
    </w:p>
    <w:p w14:paraId="58AE503A" w14:textId="77777777" w:rsidR="00613368" w:rsidRPr="00D603F3" w:rsidRDefault="00613368">
      <w:pPr>
        <w:rPr>
          <w:rFonts w:ascii="Times New Roman" w:hAnsi="Times New Roman" w:cs="Times New Roman"/>
          <w:sz w:val="24"/>
          <w:szCs w:val="24"/>
        </w:rPr>
      </w:pPr>
    </w:p>
    <w:p w14:paraId="32489CEF" w14:textId="77777777" w:rsidR="00613368" w:rsidRPr="00D603F3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603F3">
        <w:rPr>
          <w:rFonts w:ascii="Times New Roman" w:hAnsi="Times New Roman" w:cs="Times New Roman"/>
          <w:color w:val="auto"/>
          <w:sz w:val="24"/>
          <w:szCs w:val="24"/>
        </w:rPr>
        <w:t>3.2 Formula</w:t>
      </w:r>
    </w:p>
    <w:p w14:paraId="26B94AD4" w14:textId="77777777" w:rsidR="00613368" w:rsidRPr="00D603F3" w:rsidRDefault="00000000">
      <w:pPr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D603F3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D603F3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D603F3">
        <w:rPr>
          <w:rFonts w:ascii="Times New Roman" w:hAnsi="Times New Roman" w:cs="Times New Roman"/>
          <w:sz w:val="24"/>
          <w:szCs w:val="24"/>
        </w:rPr>
        <w:t xml:space="preserve"> applies the following transformation to each value:</w:t>
      </w:r>
    </w:p>
    <w:p w14:paraId="2D785DDD" w14:textId="77777777" w:rsidR="00613368" w:rsidRPr="00D603F3" w:rsidRDefault="00613368">
      <w:pPr>
        <w:rPr>
          <w:rFonts w:ascii="Times New Roman" w:hAnsi="Times New Roman" w:cs="Times New Roman"/>
          <w:sz w:val="24"/>
          <w:szCs w:val="24"/>
        </w:rPr>
      </w:pPr>
    </w:p>
    <w:p w14:paraId="7DB5BF9F" w14:textId="77777777" w:rsidR="00613368" w:rsidRPr="00D603F3" w:rsidRDefault="00000000">
      <w:pPr>
        <w:spacing w:before="100" w:after="100"/>
        <w:jc w:val="center"/>
        <w:rPr>
          <w:rFonts w:ascii="Times New Roman" w:hAnsi="Times New Roman" w:cs="Times New Roman"/>
          <w:sz w:val="24"/>
          <w:szCs w:val="24"/>
        </w:rPr>
      </w:pPr>
      <w:r w:rsidRPr="00D603F3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z = (x - mean) / </w:t>
      </w:r>
      <w:proofErr w:type="spellStart"/>
      <w:r w:rsidRPr="00D603F3">
        <w:rPr>
          <w:rFonts w:ascii="Times New Roman" w:eastAsia="Courier New" w:hAnsi="Times New Roman" w:cs="Times New Roman"/>
          <w:b/>
          <w:bCs/>
          <w:sz w:val="24"/>
          <w:szCs w:val="24"/>
        </w:rPr>
        <w:t>standard_deviation</w:t>
      </w:r>
      <w:proofErr w:type="spellEnd"/>
    </w:p>
    <w:p w14:paraId="40853CE2" w14:textId="77777777" w:rsidR="00613368" w:rsidRPr="00D603F3" w:rsidRDefault="00613368">
      <w:pPr>
        <w:rPr>
          <w:rFonts w:ascii="Times New Roman" w:hAnsi="Times New Roman" w:cs="Times New Roman"/>
          <w:sz w:val="24"/>
          <w:szCs w:val="24"/>
        </w:rPr>
      </w:pPr>
    </w:p>
    <w:p w14:paraId="527D8956" w14:textId="77777777" w:rsidR="00613368" w:rsidRPr="00D603F3" w:rsidRDefault="00000000">
      <w:pPr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D603F3">
        <w:rPr>
          <w:rFonts w:ascii="Times New Roman" w:hAnsi="Times New Roman" w:cs="Times New Roman"/>
          <w:sz w:val="24"/>
          <w:szCs w:val="24"/>
        </w:rPr>
        <w:t>Where:</w:t>
      </w:r>
    </w:p>
    <w:p w14:paraId="350A7CEA" w14:textId="77777777" w:rsidR="00613368" w:rsidRPr="00D603F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D603F3">
        <w:rPr>
          <w:rFonts w:ascii="Times New Roman" w:hAnsi="Times New Roman" w:cs="Times New Roman"/>
          <w:sz w:val="24"/>
          <w:szCs w:val="24"/>
        </w:rPr>
        <w:t>x = original feature value</w:t>
      </w:r>
    </w:p>
    <w:p w14:paraId="6E66DA39" w14:textId="77777777" w:rsidR="00613368" w:rsidRPr="00D603F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D603F3">
        <w:rPr>
          <w:rFonts w:ascii="Times New Roman" w:hAnsi="Times New Roman" w:cs="Times New Roman"/>
          <w:sz w:val="24"/>
          <w:szCs w:val="24"/>
        </w:rPr>
        <w:t>mean = average value of the feature across all records</w:t>
      </w:r>
    </w:p>
    <w:p w14:paraId="7ACEA5E7" w14:textId="77777777" w:rsidR="00613368" w:rsidRPr="00D603F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D603F3">
        <w:rPr>
          <w:rFonts w:ascii="Times New Roman" w:hAnsi="Times New Roman" w:cs="Times New Roman"/>
          <w:sz w:val="24"/>
          <w:szCs w:val="24"/>
        </w:rPr>
        <w:t>standard_deviation</w:t>
      </w:r>
      <w:proofErr w:type="spellEnd"/>
      <w:r w:rsidRPr="00D603F3">
        <w:rPr>
          <w:rFonts w:ascii="Times New Roman" w:hAnsi="Times New Roman" w:cs="Times New Roman"/>
          <w:sz w:val="24"/>
          <w:szCs w:val="24"/>
        </w:rPr>
        <w:t xml:space="preserve"> = spread of values for the feature</w:t>
      </w:r>
    </w:p>
    <w:p w14:paraId="64BF9004" w14:textId="77777777" w:rsidR="00613368" w:rsidRPr="00D603F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D603F3">
        <w:rPr>
          <w:rFonts w:ascii="Times New Roman" w:hAnsi="Times New Roman" w:cs="Times New Roman"/>
          <w:sz w:val="24"/>
          <w:szCs w:val="24"/>
        </w:rPr>
        <w:t>z = resulting standardised value</w:t>
      </w:r>
    </w:p>
    <w:p w14:paraId="2404E875" w14:textId="77777777" w:rsidR="00613368" w:rsidRPr="00D603F3" w:rsidRDefault="00613368">
      <w:pPr>
        <w:rPr>
          <w:rFonts w:ascii="Times New Roman" w:hAnsi="Times New Roman" w:cs="Times New Roman"/>
          <w:sz w:val="24"/>
          <w:szCs w:val="24"/>
        </w:rPr>
      </w:pPr>
    </w:p>
    <w:p w14:paraId="6B56A5C5" w14:textId="77777777" w:rsidR="00613368" w:rsidRPr="00D603F3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603F3">
        <w:rPr>
          <w:rFonts w:ascii="Times New Roman" w:hAnsi="Times New Roman" w:cs="Times New Roman"/>
          <w:color w:val="auto"/>
          <w:sz w:val="24"/>
          <w:szCs w:val="24"/>
        </w:rPr>
        <w:t>3.3 Code Implementation</w:t>
      </w:r>
    </w:p>
    <w:p w14:paraId="76226B87" w14:textId="77777777" w:rsidR="00613368" w:rsidRPr="00D603F3" w:rsidRDefault="00000000">
      <w:pPr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D603F3">
        <w:rPr>
          <w:rFonts w:ascii="Times New Roman" w:hAnsi="Times New Roman" w:cs="Times New Roman"/>
          <w:sz w:val="24"/>
          <w:szCs w:val="24"/>
        </w:rPr>
        <w:t xml:space="preserve">The following code was used in the notebook to apply </w:t>
      </w:r>
      <w:proofErr w:type="spellStart"/>
      <w:r w:rsidRPr="00D603F3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D603F3">
        <w:rPr>
          <w:rFonts w:ascii="Times New Roman" w:hAnsi="Times New Roman" w:cs="Times New Roman"/>
          <w:sz w:val="24"/>
          <w:szCs w:val="24"/>
        </w:rPr>
        <w:t>:</w:t>
      </w:r>
    </w:p>
    <w:p w14:paraId="218408B7" w14:textId="77777777" w:rsidR="00613368" w:rsidRPr="00D603F3" w:rsidRDefault="00613368">
      <w:pPr>
        <w:rPr>
          <w:rFonts w:ascii="Times New Roman" w:hAnsi="Times New Roman" w:cs="Times New Roman"/>
          <w:sz w:val="24"/>
          <w:szCs w:val="24"/>
        </w:rPr>
      </w:pPr>
    </w:p>
    <w:p w14:paraId="614F12E5" w14:textId="77777777" w:rsidR="00613368" w:rsidRPr="00D603F3" w:rsidRDefault="00000000">
      <w:pPr>
        <w:spacing w:before="60" w:after="60"/>
        <w:ind w:left="720"/>
        <w:rPr>
          <w:rFonts w:ascii="Times New Roman" w:hAnsi="Times New Roman" w:cs="Times New Roman"/>
          <w:sz w:val="24"/>
          <w:szCs w:val="24"/>
        </w:rPr>
      </w:pPr>
      <w:r w:rsidRPr="00D603F3">
        <w:rPr>
          <w:rFonts w:ascii="Times New Roman" w:eastAsia="Courier New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603F3">
        <w:rPr>
          <w:rFonts w:ascii="Times New Roman" w:eastAsia="Courier New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D603F3">
        <w:rPr>
          <w:rFonts w:ascii="Times New Roman" w:eastAsia="Courier New" w:hAnsi="Times New Roman" w:cs="Times New Roman"/>
          <w:sz w:val="24"/>
          <w:szCs w:val="24"/>
        </w:rPr>
        <w:t xml:space="preserve"> import </w:t>
      </w:r>
      <w:proofErr w:type="spellStart"/>
      <w:r w:rsidRPr="00D603F3">
        <w:rPr>
          <w:rFonts w:ascii="Times New Roman" w:eastAsia="Courier New" w:hAnsi="Times New Roman" w:cs="Times New Roman"/>
          <w:sz w:val="24"/>
          <w:szCs w:val="24"/>
        </w:rPr>
        <w:t>StandardScaler</w:t>
      </w:r>
      <w:proofErr w:type="spellEnd"/>
    </w:p>
    <w:p w14:paraId="3194C0CC" w14:textId="77777777" w:rsidR="00613368" w:rsidRPr="00D603F3" w:rsidRDefault="00000000">
      <w:pPr>
        <w:spacing w:before="60" w:after="60"/>
        <w:ind w:left="720"/>
        <w:rPr>
          <w:rFonts w:ascii="Times New Roman" w:hAnsi="Times New Roman" w:cs="Times New Roman"/>
          <w:sz w:val="24"/>
          <w:szCs w:val="24"/>
        </w:rPr>
      </w:pPr>
      <w:r w:rsidRPr="00D603F3">
        <w:rPr>
          <w:rFonts w:ascii="Times New Roman" w:eastAsia="Courier New" w:hAnsi="Times New Roman" w:cs="Times New Roman"/>
          <w:sz w:val="24"/>
          <w:szCs w:val="24"/>
        </w:rPr>
        <w:t xml:space="preserve">import </w:t>
      </w:r>
      <w:proofErr w:type="spellStart"/>
      <w:r w:rsidRPr="00D603F3">
        <w:rPr>
          <w:rFonts w:ascii="Times New Roman" w:eastAsia="Courier New" w:hAnsi="Times New Roman" w:cs="Times New Roman"/>
          <w:sz w:val="24"/>
          <w:szCs w:val="24"/>
        </w:rPr>
        <w:t>joblib</w:t>
      </w:r>
      <w:proofErr w:type="spellEnd"/>
    </w:p>
    <w:p w14:paraId="32B51146" w14:textId="77777777" w:rsidR="00613368" w:rsidRPr="00D603F3" w:rsidRDefault="00613368">
      <w:pPr>
        <w:rPr>
          <w:rFonts w:ascii="Times New Roman" w:hAnsi="Times New Roman" w:cs="Times New Roman"/>
          <w:sz w:val="24"/>
          <w:szCs w:val="24"/>
        </w:rPr>
      </w:pPr>
    </w:p>
    <w:p w14:paraId="676488FD" w14:textId="77777777" w:rsidR="00613368" w:rsidRPr="00D603F3" w:rsidRDefault="00000000">
      <w:pPr>
        <w:spacing w:before="60" w:after="60"/>
        <w:ind w:left="720"/>
        <w:rPr>
          <w:rFonts w:ascii="Times New Roman" w:hAnsi="Times New Roman" w:cs="Times New Roman"/>
          <w:sz w:val="24"/>
          <w:szCs w:val="24"/>
        </w:rPr>
      </w:pPr>
      <w:r w:rsidRPr="00D603F3">
        <w:rPr>
          <w:rFonts w:ascii="Times New Roman" w:eastAsia="Courier New" w:hAnsi="Times New Roman" w:cs="Times New Roman"/>
          <w:sz w:val="24"/>
          <w:szCs w:val="24"/>
        </w:rPr>
        <w:t># Initialise and fit the scaler on the full encoded dataset</w:t>
      </w:r>
    </w:p>
    <w:p w14:paraId="16E83498" w14:textId="77777777" w:rsidR="00613368" w:rsidRPr="00D603F3" w:rsidRDefault="00000000">
      <w:pPr>
        <w:spacing w:before="60" w:after="60"/>
        <w:ind w:left="720"/>
        <w:rPr>
          <w:rFonts w:ascii="Times New Roman" w:hAnsi="Times New Roman" w:cs="Times New Roman"/>
          <w:sz w:val="24"/>
          <w:szCs w:val="24"/>
        </w:rPr>
      </w:pPr>
      <w:r w:rsidRPr="00D603F3">
        <w:rPr>
          <w:rFonts w:ascii="Times New Roman" w:eastAsia="Courier New" w:hAnsi="Times New Roman" w:cs="Times New Roman"/>
          <w:sz w:val="24"/>
          <w:szCs w:val="24"/>
        </w:rPr>
        <w:t xml:space="preserve">scaler = </w:t>
      </w:r>
      <w:proofErr w:type="spellStart"/>
      <w:proofErr w:type="gramStart"/>
      <w:r w:rsidRPr="00D603F3">
        <w:rPr>
          <w:rFonts w:ascii="Times New Roman" w:eastAsia="Courier New" w:hAnsi="Times New Roman" w:cs="Times New Roman"/>
          <w:sz w:val="24"/>
          <w:szCs w:val="24"/>
        </w:rPr>
        <w:t>StandardScaler</w:t>
      </w:r>
      <w:proofErr w:type="spellEnd"/>
      <w:r w:rsidRPr="00D603F3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D603F3">
        <w:rPr>
          <w:rFonts w:ascii="Times New Roman" w:eastAsia="Courier New" w:hAnsi="Times New Roman" w:cs="Times New Roman"/>
          <w:sz w:val="24"/>
          <w:szCs w:val="24"/>
        </w:rPr>
        <w:t>)</w:t>
      </w:r>
    </w:p>
    <w:p w14:paraId="65366729" w14:textId="77777777" w:rsidR="00613368" w:rsidRPr="00D603F3" w:rsidRDefault="00000000">
      <w:pPr>
        <w:spacing w:before="60" w:after="6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D603F3">
        <w:rPr>
          <w:rFonts w:ascii="Times New Roman" w:eastAsia="Courier New" w:hAnsi="Times New Roman" w:cs="Times New Roman"/>
          <w:sz w:val="24"/>
          <w:szCs w:val="24"/>
        </w:rPr>
        <w:t>X_scaled</w:t>
      </w:r>
      <w:proofErr w:type="spellEnd"/>
      <w:r w:rsidRPr="00D603F3">
        <w:rPr>
          <w:rFonts w:ascii="Times New Roman" w:eastAsia="Courier New" w:hAnsi="Times New Roman" w:cs="Times New Roman"/>
          <w:sz w:val="24"/>
          <w:szCs w:val="24"/>
        </w:rPr>
        <w:t xml:space="preserve"> = </w:t>
      </w:r>
      <w:proofErr w:type="spellStart"/>
      <w:r w:rsidRPr="00D603F3">
        <w:rPr>
          <w:rFonts w:ascii="Times New Roman" w:eastAsia="Courier New" w:hAnsi="Times New Roman" w:cs="Times New Roman"/>
          <w:sz w:val="24"/>
          <w:szCs w:val="24"/>
        </w:rPr>
        <w:t>scaler.fit_transform</w:t>
      </w:r>
      <w:proofErr w:type="spellEnd"/>
      <w:r w:rsidRPr="00D603F3">
        <w:rPr>
          <w:rFonts w:ascii="Times New Roman" w:eastAsia="Courier New" w:hAnsi="Times New Roman" w:cs="Times New Roman"/>
          <w:sz w:val="24"/>
          <w:szCs w:val="24"/>
        </w:rPr>
        <w:t>(</w:t>
      </w:r>
      <w:proofErr w:type="spellStart"/>
      <w:r w:rsidRPr="00D603F3">
        <w:rPr>
          <w:rFonts w:ascii="Times New Roman" w:eastAsia="Courier New" w:hAnsi="Times New Roman" w:cs="Times New Roman"/>
          <w:sz w:val="24"/>
          <w:szCs w:val="24"/>
        </w:rPr>
        <w:t>df_</w:t>
      </w:r>
      <w:proofErr w:type="gramStart"/>
      <w:r w:rsidRPr="00D603F3">
        <w:rPr>
          <w:rFonts w:ascii="Times New Roman" w:eastAsia="Courier New" w:hAnsi="Times New Roman" w:cs="Times New Roman"/>
          <w:sz w:val="24"/>
          <w:szCs w:val="24"/>
        </w:rPr>
        <w:t>encoded.drop</w:t>
      </w:r>
      <w:proofErr w:type="spellEnd"/>
      <w:proofErr w:type="gramEnd"/>
      <w:r w:rsidRPr="00D603F3">
        <w:rPr>
          <w:rFonts w:ascii="Times New Roman" w:eastAsia="Courier New" w:hAnsi="Times New Roman" w:cs="Times New Roman"/>
          <w:sz w:val="24"/>
          <w:szCs w:val="24"/>
        </w:rPr>
        <w:t>(columns=['Churn'], errors='ignore'))</w:t>
      </w:r>
    </w:p>
    <w:p w14:paraId="732075B8" w14:textId="77777777" w:rsidR="00613368" w:rsidRPr="00D603F3" w:rsidRDefault="00613368">
      <w:pPr>
        <w:rPr>
          <w:rFonts w:ascii="Times New Roman" w:hAnsi="Times New Roman" w:cs="Times New Roman"/>
          <w:sz w:val="24"/>
          <w:szCs w:val="24"/>
        </w:rPr>
      </w:pPr>
    </w:p>
    <w:p w14:paraId="3F510E47" w14:textId="77777777" w:rsidR="00613368" w:rsidRPr="00D603F3" w:rsidRDefault="00000000">
      <w:pPr>
        <w:spacing w:before="60" w:after="60"/>
        <w:ind w:left="720"/>
        <w:rPr>
          <w:rFonts w:ascii="Times New Roman" w:hAnsi="Times New Roman" w:cs="Times New Roman"/>
          <w:sz w:val="24"/>
          <w:szCs w:val="24"/>
        </w:rPr>
      </w:pPr>
      <w:r w:rsidRPr="00D603F3">
        <w:rPr>
          <w:rFonts w:ascii="Times New Roman" w:eastAsia="Courier New" w:hAnsi="Times New Roman" w:cs="Times New Roman"/>
          <w:sz w:val="24"/>
          <w:szCs w:val="24"/>
        </w:rPr>
        <w:t># Save scaler for reproducibility</w:t>
      </w:r>
    </w:p>
    <w:p w14:paraId="239D8C24" w14:textId="77777777" w:rsidR="00613368" w:rsidRPr="00D603F3" w:rsidRDefault="00000000">
      <w:pPr>
        <w:spacing w:before="60" w:after="6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603F3">
        <w:rPr>
          <w:rFonts w:ascii="Times New Roman" w:eastAsia="Courier New" w:hAnsi="Times New Roman" w:cs="Times New Roman"/>
          <w:sz w:val="24"/>
          <w:szCs w:val="24"/>
        </w:rPr>
        <w:t>joblib.dump</w:t>
      </w:r>
      <w:proofErr w:type="spellEnd"/>
      <w:proofErr w:type="gramEnd"/>
      <w:r w:rsidRPr="00D603F3">
        <w:rPr>
          <w:rFonts w:ascii="Times New Roman" w:eastAsia="Courier New" w:hAnsi="Times New Roman" w:cs="Times New Roman"/>
          <w:sz w:val="24"/>
          <w:szCs w:val="24"/>
        </w:rPr>
        <w:t xml:space="preserve">(scaler, </w:t>
      </w:r>
      <w:proofErr w:type="spellStart"/>
      <w:proofErr w:type="gramStart"/>
      <w:r w:rsidRPr="00D603F3">
        <w:rPr>
          <w:rFonts w:ascii="Times New Roman" w:eastAsia="Courier New" w:hAnsi="Times New Roman" w:cs="Times New Roman"/>
          <w:sz w:val="24"/>
          <w:szCs w:val="24"/>
        </w:rPr>
        <w:t>os.path</w:t>
      </w:r>
      <w:proofErr w:type="gramEnd"/>
      <w:r w:rsidRPr="00D603F3">
        <w:rPr>
          <w:rFonts w:ascii="Times New Roman" w:eastAsia="Courier New" w:hAnsi="Times New Roman" w:cs="Times New Roman"/>
          <w:sz w:val="24"/>
          <w:szCs w:val="24"/>
        </w:rPr>
        <w:t>.</w:t>
      </w:r>
      <w:proofErr w:type="gramStart"/>
      <w:r w:rsidRPr="00D603F3">
        <w:rPr>
          <w:rFonts w:ascii="Times New Roman" w:eastAsia="Courier New" w:hAnsi="Times New Roman" w:cs="Times New Roman"/>
          <w:sz w:val="24"/>
          <w:szCs w:val="24"/>
        </w:rPr>
        <w:t>join</w:t>
      </w:r>
      <w:proofErr w:type="spellEnd"/>
      <w:r w:rsidRPr="00D603F3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D603F3">
        <w:rPr>
          <w:rFonts w:ascii="Times New Roman" w:eastAsia="Courier New" w:hAnsi="Times New Roman" w:cs="Times New Roman"/>
          <w:sz w:val="24"/>
          <w:szCs w:val="24"/>
        </w:rPr>
        <w:t>DATA_PREP_DIR, '</w:t>
      </w:r>
      <w:proofErr w:type="spellStart"/>
      <w:r w:rsidRPr="00D603F3">
        <w:rPr>
          <w:rFonts w:ascii="Times New Roman" w:eastAsia="Courier New" w:hAnsi="Times New Roman" w:cs="Times New Roman"/>
          <w:sz w:val="24"/>
          <w:szCs w:val="24"/>
        </w:rPr>
        <w:t>scaler.pkl</w:t>
      </w:r>
      <w:proofErr w:type="spellEnd"/>
      <w:r w:rsidRPr="00D603F3">
        <w:rPr>
          <w:rFonts w:ascii="Times New Roman" w:eastAsia="Courier New" w:hAnsi="Times New Roman" w:cs="Times New Roman"/>
          <w:sz w:val="24"/>
          <w:szCs w:val="24"/>
        </w:rPr>
        <w:t>'))</w:t>
      </w:r>
    </w:p>
    <w:p w14:paraId="6E160C74" w14:textId="77777777" w:rsidR="00613368" w:rsidRPr="00D603F3" w:rsidRDefault="00613368">
      <w:pPr>
        <w:rPr>
          <w:rFonts w:ascii="Times New Roman" w:hAnsi="Times New Roman" w:cs="Times New Roman"/>
          <w:sz w:val="24"/>
          <w:szCs w:val="24"/>
        </w:rPr>
      </w:pPr>
    </w:p>
    <w:p w14:paraId="5EE8B400" w14:textId="77777777" w:rsidR="00613368" w:rsidRPr="00D603F3" w:rsidRDefault="00000000">
      <w:pPr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D603F3">
        <w:rPr>
          <w:rFonts w:ascii="Times New Roman" w:hAnsi="Times New Roman" w:cs="Times New Roman"/>
          <w:sz w:val="24"/>
          <w:szCs w:val="24"/>
        </w:rPr>
        <w:t xml:space="preserve">The scaler was fitted on the full encoded dataset (excluding the target column 'Churn') and the transformed output </w:t>
      </w:r>
      <w:proofErr w:type="spellStart"/>
      <w:r w:rsidRPr="00D603F3">
        <w:rPr>
          <w:rFonts w:ascii="Times New Roman" w:hAnsi="Times New Roman" w:cs="Times New Roman"/>
          <w:sz w:val="24"/>
          <w:szCs w:val="24"/>
        </w:rPr>
        <w:t>X_scaled</w:t>
      </w:r>
      <w:proofErr w:type="spellEnd"/>
      <w:r w:rsidRPr="00D603F3">
        <w:rPr>
          <w:rFonts w:ascii="Times New Roman" w:hAnsi="Times New Roman" w:cs="Times New Roman"/>
          <w:sz w:val="24"/>
          <w:szCs w:val="24"/>
        </w:rPr>
        <w:t xml:space="preserve"> was used for all subsequent K-Means clustering steps.</w:t>
      </w:r>
    </w:p>
    <w:p w14:paraId="204E5991" w14:textId="77777777" w:rsidR="00613368" w:rsidRPr="00D603F3" w:rsidRDefault="00613368">
      <w:pPr>
        <w:rPr>
          <w:rFonts w:ascii="Times New Roman" w:hAnsi="Times New Roman" w:cs="Times New Roman"/>
          <w:sz w:val="24"/>
          <w:szCs w:val="24"/>
        </w:rPr>
      </w:pPr>
    </w:p>
    <w:p w14:paraId="78CEC2EC" w14:textId="77777777" w:rsidR="00613368" w:rsidRPr="00D603F3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603F3">
        <w:rPr>
          <w:rFonts w:ascii="Times New Roman" w:hAnsi="Times New Roman" w:cs="Times New Roman"/>
          <w:color w:val="auto"/>
          <w:sz w:val="24"/>
          <w:szCs w:val="24"/>
        </w:rPr>
        <w:t>4. Before and After Scaling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13368" w:rsidRPr="00D603F3" w14:paraId="41B2CB98" w14:textId="77777777" w:rsidTr="00D603F3">
        <w:tc>
          <w:tcPr>
            <w:tcW w:w="2340" w:type="dxa"/>
          </w:tcPr>
          <w:p w14:paraId="2F18E13B" w14:textId="77777777" w:rsidR="00613368" w:rsidRPr="00D603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3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2340" w:type="dxa"/>
          </w:tcPr>
          <w:p w14:paraId="688553E5" w14:textId="77777777" w:rsidR="00613368" w:rsidRPr="00D603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3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Original Range</w:t>
            </w:r>
          </w:p>
        </w:tc>
        <w:tc>
          <w:tcPr>
            <w:tcW w:w="2340" w:type="dxa"/>
          </w:tcPr>
          <w:p w14:paraId="5DF0729F" w14:textId="77777777" w:rsidR="00613368" w:rsidRPr="00D603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3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Original Mean</w:t>
            </w:r>
          </w:p>
        </w:tc>
        <w:tc>
          <w:tcPr>
            <w:tcW w:w="2340" w:type="dxa"/>
          </w:tcPr>
          <w:p w14:paraId="6C6A3652" w14:textId="77777777" w:rsidR="00613368" w:rsidRPr="00D603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3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After Scaling (Mean)</w:t>
            </w:r>
          </w:p>
        </w:tc>
      </w:tr>
      <w:tr w:rsidR="00613368" w:rsidRPr="00D603F3" w14:paraId="130CADE9" w14:textId="77777777" w:rsidTr="00D603F3">
        <w:tc>
          <w:tcPr>
            <w:tcW w:w="2340" w:type="dxa"/>
          </w:tcPr>
          <w:p w14:paraId="03395DF7" w14:textId="77777777" w:rsidR="00613368" w:rsidRPr="00D603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3F3">
              <w:rPr>
                <w:rFonts w:ascii="Times New Roman" w:hAnsi="Times New Roman" w:cs="Times New Roman"/>
                <w:sz w:val="24"/>
                <w:szCs w:val="24"/>
              </w:rPr>
              <w:t>tenure</w:t>
            </w:r>
          </w:p>
        </w:tc>
        <w:tc>
          <w:tcPr>
            <w:tcW w:w="2340" w:type="dxa"/>
          </w:tcPr>
          <w:p w14:paraId="4AD674BE" w14:textId="77777777" w:rsidR="00613368" w:rsidRPr="00D603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3F3">
              <w:rPr>
                <w:rFonts w:ascii="Times New Roman" w:hAnsi="Times New Roman" w:cs="Times New Roman"/>
                <w:sz w:val="24"/>
                <w:szCs w:val="24"/>
              </w:rPr>
              <w:t>0 to 72</w:t>
            </w:r>
          </w:p>
        </w:tc>
        <w:tc>
          <w:tcPr>
            <w:tcW w:w="2340" w:type="dxa"/>
          </w:tcPr>
          <w:p w14:paraId="204976B8" w14:textId="77777777" w:rsidR="00613368" w:rsidRPr="00D603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3F3">
              <w:rPr>
                <w:rFonts w:ascii="Times New Roman" w:hAnsi="Times New Roman" w:cs="Times New Roman"/>
                <w:sz w:val="24"/>
                <w:szCs w:val="24"/>
              </w:rPr>
              <w:t>32.37</w:t>
            </w:r>
          </w:p>
        </w:tc>
        <w:tc>
          <w:tcPr>
            <w:tcW w:w="2340" w:type="dxa"/>
          </w:tcPr>
          <w:p w14:paraId="3D5C2538" w14:textId="77777777" w:rsidR="00613368" w:rsidRPr="00D603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3F3">
              <w:rPr>
                <w:rFonts w:ascii="Times New Roman" w:hAnsi="Times New Roman" w:cs="Times New Roman"/>
                <w:sz w:val="24"/>
                <w:szCs w:val="24"/>
              </w:rPr>
              <w:t>~0.00</w:t>
            </w:r>
          </w:p>
        </w:tc>
      </w:tr>
      <w:tr w:rsidR="00613368" w:rsidRPr="00D603F3" w14:paraId="02EB160E" w14:textId="77777777" w:rsidTr="00D603F3">
        <w:tc>
          <w:tcPr>
            <w:tcW w:w="2340" w:type="dxa"/>
          </w:tcPr>
          <w:p w14:paraId="687891F1" w14:textId="77777777" w:rsidR="00613368" w:rsidRPr="00D603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03F3">
              <w:rPr>
                <w:rFonts w:ascii="Times New Roman" w:hAnsi="Times New Roman" w:cs="Times New Roman"/>
                <w:sz w:val="24"/>
                <w:szCs w:val="24"/>
              </w:rPr>
              <w:t>MonthlyCharges</w:t>
            </w:r>
            <w:proofErr w:type="spellEnd"/>
          </w:p>
        </w:tc>
        <w:tc>
          <w:tcPr>
            <w:tcW w:w="2340" w:type="dxa"/>
          </w:tcPr>
          <w:p w14:paraId="7483C3A2" w14:textId="77777777" w:rsidR="00613368" w:rsidRPr="00D603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3F3">
              <w:rPr>
                <w:rFonts w:ascii="Times New Roman" w:hAnsi="Times New Roman" w:cs="Times New Roman"/>
                <w:sz w:val="24"/>
                <w:szCs w:val="24"/>
              </w:rPr>
              <w:t>18 to 100</w:t>
            </w:r>
          </w:p>
        </w:tc>
        <w:tc>
          <w:tcPr>
            <w:tcW w:w="2340" w:type="dxa"/>
          </w:tcPr>
          <w:p w14:paraId="7DF50C11" w14:textId="77777777" w:rsidR="00613368" w:rsidRPr="00D603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3F3">
              <w:rPr>
                <w:rFonts w:ascii="Times New Roman" w:hAnsi="Times New Roman" w:cs="Times New Roman"/>
                <w:sz w:val="24"/>
                <w:szCs w:val="24"/>
              </w:rPr>
              <w:t>64.76</w:t>
            </w:r>
          </w:p>
        </w:tc>
        <w:tc>
          <w:tcPr>
            <w:tcW w:w="2340" w:type="dxa"/>
          </w:tcPr>
          <w:p w14:paraId="3CDCEFDF" w14:textId="77777777" w:rsidR="00613368" w:rsidRPr="00D603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3F3">
              <w:rPr>
                <w:rFonts w:ascii="Times New Roman" w:hAnsi="Times New Roman" w:cs="Times New Roman"/>
                <w:sz w:val="24"/>
                <w:szCs w:val="24"/>
              </w:rPr>
              <w:t>~0.00</w:t>
            </w:r>
          </w:p>
        </w:tc>
      </w:tr>
      <w:tr w:rsidR="00613368" w:rsidRPr="00D603F3" w14:paraId="3B8BD881" w14:textId="77777777" w:rsidTr="00D603F3">
        <w:tc>
          <w:tcPr>
            <w:tcW w:w="2340" w:type="dxa"/>
          </w:tcPr>
          <w:p w14:paraId="0FB9DAF9" w14:textId="77777777" w:rsidR="00613368" w:rsidRPr="00D603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03F3">
              <w:rPr>
                <w:rFonts w:ascii="Times New Roman" w:hAnsi="Times New Roman" w:cs="Times New Roman"/>
                <w:sz w:val="24"/>
                <w:szCs w:val="24"/>
              </w:rPr>
              <w:t>SeniorCitizen</w:t>
            </w:r>
            <w:proofErr w:type="spellEnd"/>
          </w:p>
        </w:tc>
        <w:tc>
          <w:tcPr>
            <w:tcW w:w="2340" w:type="dxa"/>
          </w:tcPr>
          <w:p w14:paraId="68124BAA" w14:textId="77777777" w:rsidR="00613368" w:rsidRPr="00D603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3F3">
              <w:rPr>
                <w:rFonts w:ascii="Times New Roman" w:hAnsi="Times New Roman" w:cs="Times New Roman"/>
                <w:sz w:val="24"/>
                <w:szCs w:val="24"/>
              </w:rPr>
              <w:t>0 or 1</w:t>
            </w:r>
          </w:p>
        </w:tc>
        <w:tc>
          <w:tcPr>
            <w:tcW w:w="2340" w:type="dxa"/>
          </w:tcPr>
          <w:p w14:paraId="20ED94FF" w14:textId="77777777" w:rsidR="00613368" w:rsidRPr="00D603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3F3">
              <w:rPr>
                <w:rFonts w:ascii="Times New Roman" w:hAnsi="Times New Roman" w:cs="Times New Roman"/>
                <w:sz w:val="24"/>
                <w:szCs w:val="24"/>
              </w:rPr>
              <w:t>0.16</w:t>
            </w:r>
          </w:p>
        </w:tc>
        <w:tc>
          <w:tcPr>
            <w:tcW w:w="2340" w:type="dxa"/>
          </w:tcPr>
          <w:p w14:paraId="5579C51D" w14:textId="77777777" w:rsidR="00613368" w:rsidRPr="00D603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3F3">
              <w:rPr>
                <w:rFonts w:ascii="Times New Roman" w:hAnsi="Times New Roman" w:cs="Times New Roman"/>
                <w:sz w:val="24"/>
                <w:szCs w:val="24"/>
              </w:rPr>
              <w:t>~0.00</w:t>
            </w:r>
          </w:p>
        </w:tc>
      </w:tr>
      <w:tr w:rsidR="00613368" w:rsidRPr="00D603F3" w14:paraId="7B667262" w14:textId="77777777" w:rsidTr="00D603F3">
        <w:tc>
          <w:tcPr>
            <w:tcW w:w="2340" w:type="dxa"/>
          </w:tcPr>
          <w:p w14:paraId="7EFDA713" w14:textId="77777777" w:rsidR="00613368" w:rsidRPr="00D603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3F3">
              <w:rPr>
                <w:rFonts w:ascii="Times New Roman" w:hAnsi="Times New Roman" w:cs="Times New Roman"/>
                <w:sz w:val="24"/>
                <w:szCs w:val="24"/>
              </w:rPr>
              <w:t>Churn (encoded)</w:t>
            </w:r>
          </w:p>
        </w:tc>
        <w:tc>
          <w:tcPr>
            <w:tcW w:w="2340" w:type="dxa"/>
          </w:tcPr>
          <w:p w14:paraId="63FF786A" w14:textId="77777777" w:rsidR="00613368" w:rsidRPr="00D603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3F3">
              <w:rPr>
                <w:rFonts w:ascii="Times New Roman" w:hAnsi="Times New Roman" w:cs="Times New Roman"/>
                <w:sz w:val="24"/>
                <w:szCs w:val="24"/>
              </w:rPr>
              <w:t>0 or 1</w:t>
            </w:r>
          </w:p>
        </w:tc>
        <w:tc>
          <w:tcPr>
            <w:tcW w:w="2340" w:type="dxa"/>
          </w:tcPr>
          <w:p w14:paraId="5ABB65BB" w14:textId="77777777" w:rsidR="00613368" w:rsidRPr="00D603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3F3">
              <w:rPr>
                <w:rFonts w:ascii="Times New Roman" w:hAnsi="Times New Roman" w:cs="Times New Roman"/>
                <w:sz w:val="24"/>
                <w:szCs w:val="24"/>
              </w:rPr>
              <w:t>0.27</w:t>
            </w:r>
          </w:p>
        </w:tc>
        <w:tc>
          <w:tcPr>
            <w:tcW w:w="2340" w:type="dxa"/>
          </w:tcPr>
          <w:p w14:paraId="623A8E00" w14:textId="77777777" w:rsidR="00613368" w:rsidRPr="00D603F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3F3">
              <w:rPr>
                <w:rFonts w:ascii="Times New Roman" w:hAnsi="Times New Roman" w:cs="Times New Roman"/>
                <w:sz w:val="24"/>
                <w:szCs w:val="24"/>
              </w:rPr>
              <w:t>~0.00</w:t>
            </w:r>
          </w:p>
        </w:tc>
      </w:tr>
    </w:tbl>
    <w:p w14:paraId="243F1862" w14:textId="77777777" w:rsidR="00613368" w:rsidRPr="00D603F3" w:rsidRDefault="00613368">
      <w:pPr>
        <w:rPr>
          <w:rFonts w:ascii="Times New Roman" w:hAnsi="Times New Roman" w:cs="Times New Roman"/>
          <w:sz w:val="24"/>
          <w:szCs w:val="24"/>
        </w:rPr>
      </w:pPr>
    </w:p>
    <w:p w14:paraId="239727F8" w14:textId="77777777" w:rsidR="00613368" w:rsidRPr="00D603F3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603F3">
        <w:rPr>
          <w:rFonts w:ascii="Times New Roman" w:hAnsi="Times New Roman" w:cs="Times New Roman"/>
          <w:color w:val="auto"/>
          <w:sz w:val="24"/>
          <w:szCs w:val="24"/>
        </w:rPr>
        <w:t xml:space="preserve">5. Why </w:t>
      </w:r>
      <w:proofErr w:type="spellStart"/>
      <w:r w:rsidRPr="00D603F3">
        <w:rPr>
          <w:rFonts w:ascii="Times New Roman" w:hAnsi="Times New Roman" w:cs="Times New Roman"/>
          <w:color w:val="auto"/>
          <w:sz w:val="24"/>
          <w:szCs w:val="24"/>
        </w:rPr>
        <w:t>StandardScaler</w:t>
      </w:r>
      <w:proofErr w:type="spellEnd"/>
      <w:r w:rsidRPr="00D603F3">
        <w:rPr>
          <w:rFonts w:ascii="Times New Roman" w:hAnsi="Times New Roman" w:cs="Times New Roman"/>
          <w:color w:val="auto"/>
          <w:sz w:val="24"/>
          <w:szCs w:val="24"/>
        </w:rPr>
        <w:t xml:space="preserve"> Over Other Methods</w:t>
      </w:r>
    </w:p>
    <w:p w14:paraId="78E509B1" w14:textId="77777777" w:rsidR="00613368" w:rsidRPr="00D603F3" w:rsidRDefault="00000000">
      <w:pPr>
        <w:spacing w:before="100" w:after="100"/>
        <w:rPr>
          <w:rFonts w:ascii="Times New Roman" w:hAnsi="Times New Roman" w:cs="Times New Roman"/>
          <w:sz w:val="24"/>
          <w:szCs w:val="24"/>
        </w:rPr>
      </w:pPr>
      <w:proofErr w:type="spellStart"/>
      <w:r w:rsidRPr="00D603F3">
        <w:rPr>
          <w:rFonts w:ascii="Times New Roman" w:hAnsi="Times New Roman" w:cs="Times New Roman"/>
          <w:sz w:val="24"/>
          <w:szCs w:val="24"/>
        </w:rPr>
        <w:t>MinMaxScaler</w:t>
      </w:r>
      <w:proofErr w:type="spellEnd"/>
      <w:r w:rsidRPr="00D603F3">
        <w:rPr>
          <w:rFonts w:ascii="Times New Roman" w:hAnsi="Times New Roman" w:cs="Times New Roman"/>
          <w:sz w:val="24"/>
          <w:szCs w:val="24"/>
        </w:rPr>
        <w:t xml:space="preserve"> was considered but not selected because it is sensitive to outliers. A single extreme </w:t>
      </w:r>
      <w:proofErr w:type="spellStart"/>
      <w:r w:rsidRPr="00D603F3">
        <w:rPr>
          <w:rFonts w:ascii="Times New Roman" w:hAnsi="Times New Roman" w:cs="Times New Roman"/>
          <w:sz w:val="24"/>
          <w:szCs w:val="24"/>
        </w:rPr>
        <w:t>MonthlyCharges</w:t>
      </w:r>
      <w:proofErr w:type="spellEnd"/>
      <w:r w:rsidRPr="00D603F3">
        <w:rPr>
          <w:rFonts w:ascii="Times New Roman" w:hAnsi="Times New Roman" w:cs="Times New Roman"/>
          <w:sz w:val="24"/>
          <w:szCs w:val="24"/>
        </w:rPr>
        <w:t xml:space="preserve"> value could compress all other values into a narrow range. </w:t>
      </w:r>
      <w:proofErr w:type="spellStart"/>
      <w:r w:rsidRPr="00D603F3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D603F3">
        <w:rPr>
          <w:rFonts w:ascii="Times New Roman" w:hAnsi="Times New Roman" w:cs="Times New Roman"/>
          <w:sz w:val="24"/>
          <w:szCs w:val="24"/>
        </w:rPr>
        <w:t xml:space="preserve"> is more robust for clustering tasks as it centres data around zero and is less affected by extreme values.</w:t>
      </w:r>
    </w:p>
    <w:p w14:paraId="05B1B8C6" w14:textId="77777777" w:rsidR="00613368" w:rsidRPr="00D603F3" w:rsidRDefault="00613368">
      <w:pPr>
        <w:rPr>
          <w:rFonts w:ascii="Times New Roman" w:hAnsi="Times New Roman" w:cs="Times New Roman"/>
          <w:sz w:val="24"/>
          <w:szCs w:val="24"/>
        </w:rPr>
      </w:pPr>
    </w:p>
    <w:p w14:paraId="0E0A45F2" w14:textId="77777777" w:rsidR="00613368" w:rsidRPr="00D603F3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603F3">
        <w:rPr>
          <w:rFonts w:ascii="Times New Roman" w:hAnsi="Times New Roman" w:cs="Times New Roman"/>
          <w:color w:val="auto"/>
          <w:sz w:val="24"/>
          <w:szCs w:val="24"/>
        </w:rPr>
        <w:t>6. Saved Artefacts</w:t>
      </w:r>
    </w:p>
    <w:p w14:paraId="3B2A095D" w14:textId="77777777" w:rsidR="00613368" w:rsidRPr="00D603F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D603F3">
        <w:rPr>
          <w:rFonts w:ascii="Times New Roman" w:hAnsi="Times New Roman" w:cs="Times New Roman"/>
          <w:sz w:val="24"/>
          <w:szCs w:val="24"/>
        </w:rPr>
        <w:t>scaler.pkl</w:t>
      </w:r>
      <w:proofErr w:type="spellEnd"/>
      <w:r w:rsidRPr="00D603F3">
        <w:rPr>
          <w:rFonts w:ascii="Times New Roman" w:hAnsi="Times New Roman" w:cs="Times New Roman"/>
          <w:sz w:val="24"/>
          <w:szCs w:val="24"/>
        </w:rPr>
        <w:t xml:space="preserve"> — saved in </w:t>
      </w:r>
      <w:proofErr w:type="spellStart"/>
      <w:r w:rsidRPr="00D603F3">
        <w:rPr>
          <w:rFonts w:ascii="Times New Roman" w:hAnsi="Times New Roman" w:cs="Times New Roman"/>
          <w:sz w:val="24"/>
          <w:szCs w:val="24"/>
        </w:rPr>
        <w:t>Data_Preparation</w:t>
      </w:r>
      <w:proofErr w:type="spellEnd"/>
      <w:r w:rsidRPr="00D603F3">
        <w:rPr>
          <w:rFonts w:ascii="Times New Roman" w:hAnsi="Times New Roman" w:cs="Times New Roman"/>
          <w:sz w:val="24"/>
          <w:szCs w:val="24"/>
        </w:rPr>
        <w:t>/ folder for reproducibility and future use</w:t>
      </w:r>
    </w:p>
    <w:p w14:paraId="56B61451" w14:textId="77777777" w:rsidR="00613368" w:rsidRPr="00D603F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D603F3">
        <w:rPr>
          <w:rFonts w:ascii="Times New Roman" w:hAnsi="Times New Roman" w:cs="Times New Roman"/>
          <w:sz w:val="24"/>
          <w:szCs w:val="24"/>
        </w:rPr>
        <w:t>X_scaled</w:t>
      </w:r>
      <w:proofErr w:type="spellEnd"/>
      <w:r w:rsidRPr="00D603F3">
        <w:rPr>
          <w:rFonts w:ascii="Times New Roman" w:hAnsi="Times New Roman" w:cs="Times New Roman"/>
          <w:sz w:val="24"/>
          <w:szCs w:val="24"/>
        </w:rPr>
        <w:t xml:space="preserve"> — the standardised feature matrix used for all K-Means training and evaluation</w:t>
      </w:r>
    </w:p>
    <w:p w14:paraId="223657F8" w14:textId="77777777" w:rsidR="00613368" w:rsidRPr="00D603F3" w:rsidRDefault="00613368">
      <w:pPr>
        <w:rPr>
          <w:rFonts w:ascii="Times New Roman" w:hAnsi="Times New Roman" w:cs="Times New Roman"/>
          <w:sz w:val="24"/>
          <w:szCs w:val="24"/>
        </w:rPr>
      </w:pPr>
    </w:p>
    <w:sectPr w:rsidR="00613368" w:rsidRPr="00D603F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42709"/>
    <w:multiLevelType w:val="hybridMultilevel"/>
    <w:tmpl w:val="F0127400"/>
    <w:lvl w:ilvl="0" w:tplc="997E0E80">
      <w:start w:val="1"/>
      <w:numFmt w:val="bullet"/>
      <w:lvlText w:val="●"/>
      <w:lvlJc w:val="left"/>
      <w:pPr>
        <w:ind w:left="720" w:hanging="360"/>
      </w:pPr>
    </w:lvl>
    <w:lvl w:ilvl="1" w:tplc="AF9690F4">
      <w:start w:val="1"/>
      <w:numFmt w:val="bullet"/>
      <w:lvlText w:val="○"/>
      <w:lvlJc w:val="left"/>
      <w:pPr>
        <w:ind w:left="1440" w:hanging="360"/>
      </w:pPr>
    </w:lvl>
    <w:lvl w:ilvl="2" w:tplc="5D805AE6">
      <w:start w:val="1"/>
      <w:numFmt w:val="bullet"/>
      <w:lvlText w:val="■"/>
      <w:lvlJc w:val="left"/>
      <w:pPr>
        <w:ind w:left="2160" w:hanging="360"/>
      </w:pPr>
    </w:lvl>
    <w:lvl w:ilvl="3" w:tplc="9984E89E">
      <w:start w:val="1"/>
      <w:numFmt w:val="bullet"/>
      <w:lvlText w:val="●"/>
      <w:lvlJc w:val="left"/>
      <w:pPr>
        <w:ind w:left="2880" w:hanging="360"/>
      </w:pPr>
    </w:lvl>
    <w:lvl w:ilvl="4" w:tplc="88D6129C">
      <w:start w:val="1"/>
      <w:numFmt w:val="bullet"/>
      <w:lvlText w:val="○"/>
      <w:lvlJc w:val="left"/>
      <w:pPr>
        <w:ind w:left="3600" w:hanging="360"/>
      </w:pPr>
    </w:lvl>
    <w:lvl w:ilvl="5" w:tplc="67C2D8A4">
      <w:start w:val="1"/>
      <w:numFmt w:val="bullet"/>
      <w:lvlText w:val="■"/>
      <w:lvlJc w:val="left"/>
      <w:pPr>
        <w:ind w:left="4320" w:hanging="360"/>
      </w:pPr>
    </w:lvl>
    <w:lvl w:ilvl="6" w:tplc="B590E26A">
      <w:start w:val="1"/>
      <w:numFmt w:val="bullet"/>
      <w:lvlText w:val="●"/>
      <w:lvlJc w:val="left"/>
      <w:pPr>
        <w:ind w:left="5040" w:hanging="360"/>
      </w:pPr>
    </w:lvl>
    <w:lvl w:ilvl="7" w:tplc="BFEE7D16">
      <w:start w:val="1"/>
      <w:numFmt w:val="bullet"/>
      <w:lvlText w:val="●"/>
      <w:lvlJc w:val="left"/>
      <w:pPr>
        <w:ind w:left="5760" w:hanging="360"/>
      </w:pPr>
    </w:lvl>
    <w:lvl w:ilvl="8" w:tplc="57A60A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F370E6"/>
    <w:multiLevelType w:val="hybridMultilevel"/>
    <w:tmpl w:val="E8D24A84"/>
    <w:lvl w:ilvl="0" w:tplc="08BEDE7C">
      <w:start w:val="1"/>
      <w:numFmt w:val="bullet"/>
      <w:lvlText w:val="•"/>
      <w:lvlJc w:val="left"/>
      <w:pPr>
        <w:ind w:left="720" w:hanging="360"/>
      </w:pPr>
    </w:lvl>
    <w:lvl w:ilvl="1" w:tplc="D2E061E2">
      <w:numFmt w:val="decimal"/>
      <w:lvlText w:val=""/>
      <w:lvlJc w:val="left"/>
    </w:lvl>
    <w:lvl w:ilvl="2" w:tplc="B726A616">
      <w:numFmt w:val="decimal"/>
      <w:lvlText w:val=""/>
      <w:lvlJc w:val="left"/>
    </w:lvl>
    <w:lvl w:ilvl="3" w:tplc="06D8FFBE">
      <w:numFmt w:val="decimal"/>
      <w:lvlText w:val=""/>
      <w:lvlJc w:val="left"/>
    </w:lvl>
    <w:lvl w:ilvl="4" w:tplc="B8A875AA">
      <w:numFmt w:val="decimal"/>
      <w:lvlText w:val=""/>
      <w:lvlJc w:val="left"/>
    </w:lvl>
    <w:lvl w:ilvl="5" w:tplc="7A70B492">
      <w:numFmt w:val="decimal"/>
      <w:lvlText w:val=""/>
      <w:lvlJc w:val="left"/>
    </w:lvl>
    <w:lvl w:ilvl="6" w:tplc="CD2A7586">
      <w:numFmt w:val="decimal"/>
      <w:lvlText w:val=""/>
      <w:lvlJc w:val="left"/>
    </w:lvl>
    <w:lvl w:ilvl="7" w:tplc="F18C2CFA">
      <w:numFmt w:val="decimal"/>
      <w:lvlText w:val=""/>
      <w:lvlJc w:val="left"/>
    </w:lvl>
    <w:lvl w:ilvl="8" w:tplc="BE5444C6">
      <w:numFmt w:val="decimal"/>
      <w:lvlText w:val=""/>
      <w:lvlJc w:val="left"/>
    </w:lvl>
  </w:abstractNum>
  <w:num w:numId="1" w16cid:durableId="1208954800">
    <w:abstractNumId w:val="0"/>
    <w:lvlOverride w:ilvl="0">
      <w:startOverride w:val="1"/>
    </w:lvlOverride>
  </w:num>
  <w:num w:numId="2" w16cid:durableId="10852209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368"/>
    <w:rsid w:val="002956DD"/>
    <w:rsid w:val="00613368"/>
    <w:rsid w:val="00D6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5819C"/>
  <w15:docId w15:val="{F1AD20D9-6551-4709-ABE6-D265460E7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D603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srinija marri</cp:lastModifiedBy>
  <cp:revision>2</cp:revision>
  <dcterms:created xsi:type="dcterms:W3CDTF">2026-03-11T06:35:00Z</dcterms:created>
  <dcterms:modified xsi:type="dcterms:W3CDTF">2026-03-11T06:39:00Z</dcterms:modified>
</cp:coreProperties>
</file>