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 Intelligence and Retention Dashboard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g0odtiogzqzh" w:id="0"/>
      <w:bookmarkEnd w:id="0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focuses on building an end-to-end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intelligence and retention Dashboard</w:t>
      </w:r>
      <w:r w:rsidDel="00000000" w:rsidR="00000000" w:rsidRPr="00000000">
        <w:rPr>
          <w:sz w:val="20"/>
          <w:szCs w:val="20"/>
          <w:rtl w:val="0"/>
        </w:rPr>
        <w:t xml:space="preserve"> using Power BI to analyze customer behavior, engagement, segmentation, churn, and revenue performance.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dashboard provides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360-degree view of customers</w:t>
      </w:r>
      <w:r w:rsidDel="00000000" w:rsidR="00000000" w:rsidRPr="00000000">
        <w:rPr>
          <w:sz w:val="20"/>
          <w:szCs w:val="20"/>
          <w:rtl w:val="0"/>
        </w:rPr>
        <w:t xml:space="preserve">, helping stakeholders understand patterns, trends, and business performance through interactive visuals..Provides a complete view of business performance through interactive visuals.Helps stakeholders understand trends and make data-driven decisions.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color w:val="ff0000"/>
          <w:sz w:val="22"/>
          <w:szCs w:val="22"/>
        </w:rPr>
      </w:pPr>
      <w:bookmarkStart w:colFirst="0" w:colLast="0" w:name="_55ykkscq59xz" w:id="1"/>
      <w:bookmarkEnd w:id="1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Project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To analyze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lifecycle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(acquisition → engagement → churn → retention) To identify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high-value and low-value customer segments.</w:t>
      </w:r>
      <w:r w:rsidDel="00000000" w:rsidR="00000000" w:rsidRPr="00000000">
        <w:rPr>
          <w:sz w:val="20"/>
          <w:szCs w:val="20"/>
          <w:rtl w:val="0"/>
        </w:rPr>
        <w:t xml:space="preserve">To track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engagement metrics.</w:t>
      </w:r>
      <w:r w:rsidDel="00000000" w:rsidR="00000000" w:rsidRPr="00000000">
        <w:rPr>
          <w:sz w:val="20"/>
          <w:szCs w:val="20"/>
          <w:rtl w:val="0"/>
        </w:rPr>
        <w:t xml:space="preserve">To monitor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churn rate and retention rate.</w:t>
      </w:r>
      <w:r w:rsidDel="00000000" w:rsidR="00000000" w:rsidRPr="00000000">
        <w:rPr>
          <w:sz w:val="20"/>
          <w:szCs w:val="20"/>
          <w:rtl w:val="0"/>
        </w:rPr>
        <w:t xml:space="preserve">To evaluate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revenue trends and business performance</w:t>
      </w:r>
      <w:r w:rsidDel="00000000" w:rsidR="00000000" w:rsidRPr="00000000">
        <w:rPr>
          <w:sz w:val="20"/>
          <w:szCs w:val="20"/>
          <w:rtl w:val="0"/>
        </w:rPr>
        <w:t xml:space="preserve">To enable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data-driven decision making.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g0hidnkwv1me" w:id="2"/>
      <w:bookmarkEnd w:id="2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Scope of Work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cleaning and transformation using Power Query.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modeling (fact &amp; dimension tables)Creating DAX measures for KPIs .Designing interactive dashboards (5 pages).Implementing filters (Date, Region, Status).Visualizing insights using charts, cards, and tables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zfys2th2n0bw" w:id="3"/>
      <w:bookmarkEnd w:id="3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Data Source and Architecture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pri085tx6jc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Data Sources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Transactions Table →</w:t>
      </w:r>
      <w:r w:rsidDel="00000000" w:rsidR="00000000" w:rsidRPr="00000000">
        <w:rPr>
          <w:sz w:val="20"/>
          <w:szCs w:val="20"/>
          <w:rtl w:val="0"/>
        </w:rPr>
        <w:t xml:space="preserve"> It  Stores transaction details Sales data (Amount, Product, Date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Customer Table  →</w:t>
      </w:r>
      <w:r w:rsidDel="00000000" w:rsidR="00000000" w:rsidRPr="00000000">
        <w:rPr>
          <w:sz w:val="20"/>
          <w:szCs w:val="20"/>
          <w:rtl w:val="0"/>
        </w:rPr>
        <w:t xml:space="preserve"> contains demographic information about customer such as (CustomerID, PlanType, Status)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Engagement Table →</w:t>
      </w:r>
      <w:r w:rsidDel="00000000" w:rsidR="00000000" w:rsidRPr="00000000">
        <w:rPr>
          <w:sz w:val="20"/>
          <w:szCs w:val="20"/>
          <w:rtl w:val="0"/>
        </w:rPr>
        <w:t xml:space="preserve"> Track customer interaction data including Login frequency, session duration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Support Table → </w:t>
      </w:r>
      <w:r w:rsidDel="00000000" w:rsidR="00000000" w:rsidRPr="00000000">
        <w:rPr>
          <w:sz w:val="20"/>
          <w:szCs w:val="20"/>
          <w:rtl w:val="0"/>
        </w:rPr>
        <w:t xml:space="preserve">Record customers support interaction including tickets id, Issue type, feedback and ticket issue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Date Table → </w:t>
      </w:r>
      <w:r w:rsidDel="00000000" w:rsidR="00000000" w:rsidRPr="00000000">
        <w:rPr>
          <w:sz w:val="20"/>
          <w:szCs w:val="20"/>
          <w:rtl w:val="0"/>
        </w:rPr>
        <w:t xml:space="preserve">Created for time intelligence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Subscription Table-&gt;</w:t>
      </w:r>
      <w:r w:rsidDel="00000000" w:rsidR="00000000" w:rsidRPr="00000000">
        <w:rPr>
          <w:sz w:val="20"/>
          <w:szCs w:val="20"/>
          <w:rtl w:val="0"/>
        </w:rPr>
        <w:t xml:space="preserve">Contains subscription details including subscription type,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on4jbhh84dn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 Architecture: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 Schema Model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Fact Table: </w:t>
      </w:r>
      <w:r w:rsidDel="00000000" w:rsidR="00000000" w:rsidRPr="00000000">
        <w:rPr>
          <w:sz w:val="20"/>
          <w:szCs w:val="20"/>
          <w:rtl w:val="0"/>
        </w:rPr>
        <w:t xml:space="preserve">Transactions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Dimension Tables: </w:t>
      </w:r>
      <w:r w:rsidDel="00000000" w:rsidR="00000000" w:rsidRPr="00000000">
        <w:rPr>
          <w:sz w:val="20"/>
          <w:szCs w:val="20"/>
          <w:rtl w:val="0"/>
        </w:rPr>
        <w:t xml:space="preserve">Customer, Date, Product, Region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Relationships: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One-to-Many between Dimension → Fact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table connected for time-based analysis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color w:val="ff0000"/>
          <w:sz w:val="22"/>
          <w:szCs w:val="22"/>
        </w:rPr>
      </w:pPr>
      <w:bookmarkStart w:colFirst="0" w:colLast="0" w:name="_d4k2yh6fdnk9" w:id="6"/>
      <w:bookmarkEnd w:id="6"/>
      <w:r w:rsidDel="00000000" w:rsidR="00000000" w:rsidRPr="00000000">
        <w:rPr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Implementation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sz w:val="20"/>
          <w:szCs w:val="20"/>
          <w:rtl w:val="0"/>
        </w:rPr>
        <w:t xml:space="preserve">1. Import data into Power BI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2.Perform data cleaning in Power Query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3. Create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Table</w:t>
      </w:r>
      <w:r w:rsidDel="00000000" w:rsidR="00000000" w:rsidRPr="00000000">
        <w:rPr>
          <w:sz w:val="20"/>
          <w:szCs w:val="20"/>
          <w:rtl w:val="0"/>
        </w:rPr>
        <w:t xml:space="preserve"> for time intelligence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4.Establish relationships between tables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5.Create calculated columns (e.g., Churn Flag)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6. Develop DAX measures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7.Design dashboard pages with visuals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8. Apply slicers (Date, Region, Status)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9. Validate data and insights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10.Publish report.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jupcrknfp67n" w:id="7"/>
      <w:bookmarkEnd w:id="7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 Data Modeling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Fact Table: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Customers (CustomerID, Segment, Status)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Dimension Tables: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Transactions (Amount, CustomerID, Product, Date)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Table (Date, Month, Year)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(Product Type)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Concepts Used: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One-to-Many Relationships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 Schema Design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Propagation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Intelligence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DAX Measures References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sz w:val="20"/>
          <w:szCs w:val="20"/>
          <w:rtl w:val="0"/>
        </w:rPr>
        <w:t xml:space="preserve"> Total Revenue = SUM('Transactions 1'[Amount])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Total transactions = COUNT('Transactions 1'[TransactionID])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total engagement = COUNT('Engagement 1'[CustomerID])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Total customers = DISTINCTCOUNT('Customer_Master 1'[CustomerID])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RevenueGrowth = VAR Prev = CALCULATE([total Revenue],DATEADD(DateTable[Date], -1,         MONTH)) RETURN DIVIDE([total Revenue] - Prev, Prev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Retention Rate % = DIVIDE([RetainedCustomers],[Total customers])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RetainedCustomers = CALCULATE(DISTINCTCOUNT( 'Subscriptio1'[CustomerID]),'Subscription    1'[Churn Flag]="Active")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Previous Month Revenue = CALCULATE([total Revenue],PREVIOUSMONTH(DateTable[Date]))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Revenue = CALCULATE([total Revenue],DATESMTD(DateTable[Date]))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InActivecustomers=CALCULATE(DISTINCTCOUNT('Customer_Master1'[CustomerID]),'Subscription 1'[Status]="InActive")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Avg engagement = DIVIDE([total engagement],[Total customers])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Activecustomers = CALCULATE(DISTINCTCOUNT('Customer_Master 1'[CustomerID]),'Subscription 1'[Status]="Active")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Avg Feedback = AVERAGE('Support 1'[FeedbackScore])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Transactions = COUNTROWS(RELATEDTABLE('Transactions 1'))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Dashboard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kiyzengenr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Page 1: Customer Overview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KPIs: Total Customers, Active, Inactive, Avg Revenue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distribution by Region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Revenue trend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 group analysis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Insight:</w:t>
      </w:r>
      <w:r w:rsidDel="00000000" w:rsidR="00000000" w:rsidRPr="00000000">
        <w:rPr>
          <w:sz w:val="20"/>
          <w:szCs w:val="20"/>
          <w:rtl w:val="0"/>
        </w:rPr>
        <w:t xml:space="preserve"> Gives a quick summary of overall customer base and performance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dloqo4u5y73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    Page 2: Customer Segmentation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customer segments (High/Medium/Low)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distribution by segment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Plan Type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Detailed customer table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Insight:</w:t>
      </w:r>
      <w:r w:rsidDel="00000000" w:rsidR="00000000" w:rsidRPr="00000000">
        <w:rPr>
          <w:sz w:val="20"/>
          <w:szCs w:val="20"/>
          <w:rtl w:val="0"/>
        </w:rPr>
        <w:t xml:space="preserve"> Identifies high-value customers contributing most revenue.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4ovck8u48ch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  Page 3: Engagement Analysis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Avg Engagement, Total Engagement, Transactions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 frequency by segment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Session duration by region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 by product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Insight:</w:t>
      </w:r>
      <w:r w:rsidDel="00000000" w:rsidR="00000000" w:rsidRPr="00000000">
        <w:rPr>
          <w:sz w:val="20"/>
          <w:szCs w:val="20"/>
          <w:rtl w:val="0"/>
        </w:rPr>
        <w:t xml:space="preserve"> Shows how actively customers interact with the platform.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vc5zaryxazp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Page 4: Churn and Retention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Customers, Churn Customers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Churn Rate &amp; Retention Rate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 vs Churn distribution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Churn by segment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Insight:</w:t>
      </w:r>
      <w:r w:rsidDel="00000000" w:rsidR="00000000" w:rsidRPr="00000000">
        <w:rPr>
          <w:sz w:val="20"/>
          <w:szCs w:val="20"/>
          <w:rtl w:val="0"/>
        </w:rPr>
        <w:t xml:space="preserve"> Helps identify customer drop-offs and retention challenges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rray58iuomy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Page 5: Revenue &amp; Performance Analysis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Revenue &amp; Growth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month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product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customer status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Issue type impact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Insight:</w:t>
      </w:r>
      <w:r w:rsidDel="00000000" w:rsidR="00000000" w:rsidRPr="00000000">
        <w:rPr>
          <w:sz w:val="20"/>
          <w:szCs w:val="20"/>
          <w:rtl w:val="0"/>
        </w:rPr>
        <w:t xml:space="preserve"> Tracks financial performance and revenue drivers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Summary of dashboards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dashboard enables: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Better understanding of customer behavior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Identification of churn risks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targeting of high-value customers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Strategic decision-making using real-time insights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820lte9mt5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