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7873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E141E"/>
          <w:sz w:val="30"/>
          <w:szCs w:val="30"/>
          <w:lang w:val="en-US"/>
        </w:rPr>
        <w:t>Area of Triangle</w:t>
      </w:r>
      <w:r>
        <w:rPr>
          <w:rStyle w:val="eop"/>
          <w:rFonts w:ascii="Arial" w:hAnsi="Arial" w:cs="Arial"/>
          <w:color w:val="0E141E"/>
          <w:sz w:val="30"/>
          <w:szCs w:val="30"/>
        </w:rPr>
        <w:t> </w:t>
      </w:r>
    </w:p>
    <w:p w14:paraId="7165D6C0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E141E"/>
          <w:sz w:val="30"/>
          <w:szCs w:val="30"/>
        </w:rPr>
        <w:t> </w:t>
      </w:r>
    </w:p>
    <w:p w14:paraId="6AEC7111" w14:textId="77777777" w:rsidR="00273C21" w:rsidRDefault="00273C21" w:rsidP="00273C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Given 3 sets of distinct coordinates that form a triangle, determine the area of the triangle. At least one of the sides will be parallel to the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x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or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y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axis.</w:t>
      </w:r>
      <w:r>
        <w:rPr>
          <w:rStyle w:val="eop"/>
          <w:rFonts w:ascii="Arial" w:hAnsi="Arial" w:cs="Arial"/>
          <w:color w:val="39424E"/>
        </w:rPr>
        <w:t> </w:t>
      </w:r>
    </w:p>
    <w:p w14:paraId="0BBA99FB" w14:textId="77777777" w:rsidR="00273C21" w:rsidRDefault="00273C21" w:rsidP="00273C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10B1EEF4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Example</w:t>
      </w:r>
      <w:r>
        <w:rPr>
          <w:rStyle w:val="eop"/>
          <w:rFonts w:ascii="Arial" w:hAnsi="Arial" w:cs="Arial"/>
          <w:color w:val="39424E"/>
        </w:rPr>
        <w:t> </w:t>
      </w:r>
    </w:p>
    <w:p w14:paraId="1528C608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39424E"/>
          <w:lang w:val="en-US"/>
        </w:rPr>
        <w:t>x = [0, 3, 0]</w:t>
      </w:r>
      <w:r>
        <w:rPr>
          <w:rStyle w:val="eop"/>
          <w:rFonts w:ascii="Arial" w:hAnsi="Arial" w:cs="Arial"/>
          <w:color w:val="39424E"/>
        </w:rPr>
        <w:t> </w:t>
      </w:r>
    </w:p>
    <w:p w14:paraId="5841EE02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39424E"/>
          <w:lang w:val="en-US"/>
        </w:rPr>
        <w:t>y = [0, 5, 2]</w:t>
      </w:r>
      <w:r>
        <w:rPr>
          <w:rStyle w:val="eop"/>
          <w:rFonts w:ascii="Arial" w:hAnsi="Arial" w:cs="Arial"/>
          <w:color w:val="39424E"/>
        </w:rPr>
        <w:t> </w:t>
      </w:r>
    </w:p>
    <w:p w14:paraId="7454990B" w14:textId="77777777" w:rsidR="00273C21" w:rsidRDefault="00273C21" w:rsidP="00273C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6C801E6C" w14:textId="77777777" w:rsidR="00273C21" w:rsidRDefault="00273C21" w:rsidP="00273C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Aligned by index, the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 xml:space="preserve">3 </w:t>
      </w:r>
      <w:r>
        <w:rPr>
          <w:rStyle w:val="normaltextrun"/>
          <w:rFonts w:ascii="Arial" w:hAnsi="Arial" w:cs="Arial"/>
          <w:color w:val="39424E"/>
          <w:lang w:val="en-US"/>
        </w:rPr>
        <w:t>coordinates are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 xml:space="preserve"> [0,0], [3,5], [0,2]. 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The base of the triangle is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2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, and the height is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 xml:space="preserve">3. 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The area of a triangle is (base * height)/2, so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3 * 2 / 2 = 3</w:t>
      </w:r>
      <w:r>
        <w:rPr>
          <w:rStyle w:val="normaltextrun"/>
          <w:rFonts w:ascii="Arial" w:hAnsi="Arial" w:cs="Arial"/>
          <w:color w:val="39424E"/>
          <w:lang w:val="en-US"/>
        </w:rPr>
        <w:t>. All resulting areas will be whole numbers.</w:t>
      </w:r>
      <w:r>
        <w:rPr>
          <w:rStyle w:val="eop"/>
          <w:rFonts w:ascii="Arial" w:hAnsi="Arial" w:cs="Arial"/>
          <w:color w:val="39424E"/>
        </w:rPr>
        <w:t> </w:t>
      </w:r>
    </w:p>
    <w:p w14:paraId="0A1C16F0" w14:textId="77777777" w:rsidR="00273C21" w:rsidRDefault="00273C21" w:rsidP="00273C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72A8B8D8" w14:textId="77777777" w:rsidR="00273C21" w:rsidRDefault="00273C21" w:rsidP="00273C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9424E"/>
        </w:rPr>
        <w:t> </w:t>
      </w:r>
    </w:p>
    <w:p w14:paraId="4DC8377F" w14:textId="79DDADE4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50EF898E" wp14:editId="3B1042C1">
            <wp:extent cx="3486150" cy="2857500"/>
            <wp:effectExtent l="0" t="0" r="0" b="0"/>
            <wp:docPr id="16973658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05D4E3" w14:textId="77777777" w:rsidR="00273C21" w:rsidRDefault="00273C21" w:rsidP="00273C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9424E"/>
        </w:rPr>
        <w:t> </w:t>
      </w:r>
    </w:p>
    <w:p w14:paraId="1BC4C276" w14:textId="77777777" w:rsidR="00273C21" w:rsidRDefault="00273C21" w:rsidP="00273C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9424E"/>
        </w:rPr>
        <w:t> </w:t>
      </w:r>
    </w:p>
    <w:p w14:paraId="6664F2F8" w14:textId="77777777" w:rsidR="00273C21" w:rsidRDefault="00273C21" w:rsidP="00273C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9424E"/>
        </w:rPr>
        <w:t> </w:t>
      </w:r>
    </w:p>
    <w:p w14:paraId="49CA0695" w14:textId="77777777" w:rsidR="00273C21" w:rsidRDefault="00273C21" w:rsidP="00273C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9424E"/>
        </w:rPr>
        <w:t> </w:t>
      </w:r>
    </w:p>
    <w:p w14:paraId="666B70F2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Function Description </w:t>
      </w:r>
      <w:r>
        <w:rPr>
          <w:rStyle w:val="eop"/>
          <w:rFonts w:ascii="Arial" w:hAnsi="Arial" w:cs="Arial"/>
          <w:color w:val="39424E"/>
        </w:rPr>
        <w:t> </w:t>
      </w:r>
    </w:p>
    <w:p w14:paraId="42D8E68E" w14:textId="77777777" w:rsidR="00273C21" w:rsidRDefault="00273C21" w:rsidP="00273C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1611ABFB" w14:textId="77777777" w:rsidR="00273C21" w:rsidRDefault="00273C21" w:rsidP="00273C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Complete the function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i/>
          <w:iCs/>
          <w:color w:val="39424E"/>
          <w:lang w:val="en-US"/>
        </w:rPr>
        <w:t>getTriangleArea</w:t>
      </w:r>
      <w:proofErr w:type="spellEnd"/>
      <w:r>
        <w:rPr>
          <w:rStyle w:val="normaltextrun"/>
          <w:rFonts w:ascii="Arial" w:hAnsi="Arial" w:cs="Arial"/>
          <w:color w:val="39424E"/>
          <w:lang w:val="en-US"/>
        </w:rPr>
        <w:t xml:space="preserve"> in the editor below.</w:t>
      </w:r>
      <w:r>
        <w:rPr>
          <w:rStyle w:val="eop"/>
          <w:rFonts w:ascii="Arial" w:hAnsi="Arial" w:cs="Arial"/>
          <w:color w:val="39424E"/>
        </w:rPr>
        <w:t> </w:t>
      </w:r>
    </w:p>
    <w:p w14:paraId="3EFF8038" w14:textId="77777777" w:rsidR="00273C21" w:rsidRDefault="00273C21" w:rsidP="00273C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6AE6BB7C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i/>
          <w:iCs/>
          <w:color w:val="39424E"/>
          <w:lang w:val="en-US"/>
        </w:rPr>
        <w:t>getTriangleArea</w:t>
      </w:r>
      <w:proofErr w:type="spellEnd"/>
      <w:r>
        <w:rPr>
          <w:rStyle w:val="normaltextrun"/>
          <w:rFonts w:ascii="Arial" w:hAnsi="Arial" w:cs="Arial"/>
          <w:color w:val="39424E"/>
          <w:lang w:val="en-US"/>
        </w:rPr>
        <w:t xml:space="preserve"> has the following parameter(s):</w:t>
      </w:r>
      <w:r>
        <w:rPr>
          <w:rStyle w:val="eop"/>
          <w:rFonts w:ascii="Arial" w:hAnsi="Arial" w:cs="Arial"/>
          <w:color w:val="39424E"/>
        </w:rPr>
        <w:t> </w:t>
      </w:r>
    </w:p>
    <w:p w14:paraId="30B36767" w14:textId="77777777" w:rsidR="00273C21" w:rsidRDefault="00273C21" w:rsidP="00273C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  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 xml:space="preserve"> int x [3]: An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integer array that denotes the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x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coordinates.</w:t>
      </w:r>
      <w:r>
        <w:rPr>
          <w:rStyle w:val="eop"/>
          <w:rFonts w:ascii="Arial" w:hAnsi="Arial" w:cs="Arial"/>
          <w:color w:val="39424E"/>
        </w:rPr>
        <w:t> </w:t>
      </w:r>
    </w:p>
    <w:p w14:paraId="6D92AEDC" w14:textId="77777777" w:rsidR="00273C21" w:rsidRDefault="00273C21" w:rsidP="00273C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    int </w:t>
      </w:r>
      <w:proofErr w:type="gramStart"/>
      <w:r>
        <w:rPr>
          <w:rStyle w:val="normaltextrun"/>
          <w:rFonts w:ascii="Arial" w:hAnsi="Arial" w:cs="Arial"/>
          <w:i/>
          <w:iCs/>
          <w:color w:val="39424E"/>
          <w:lang w:val="en-US"/>
        </w:rPr>
        <w:t>y[</w:t>
      </w:r>
      <w:proofErr w:type="gramEnd"/>
      <w:r>
        <w:rPr>
          <w:rStyle w:val="normaltextrun"/>
          <w:rFonts w:ascii="Arial" w:hAnsi="Arial" w:cs="Arial"/>
          <w:i/>
          <w:iCs/>
          <w:color w:val="39424E"/>
          <w:lang w:val="en-US"/>
        </w:rPr>
        <w:t>3]: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  An integer array that denotes the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y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coordinates, aligned with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x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by index.</w:t>
      </w:r>
      <w:r>
        <w:rPr>
          <w:rStyle w:val="eop"/>
          <w:rFonts w:ascii="Arial" w:hAnsi="Arial" w:cs="Arial"/>
          <w:color w:val="39424E"/>
        </w:rPr>
        <w:t> </w:t>
      </w:r>
    </w:p>
    <w:p w14:paraId="2F4B22F6" w14:textId="77777777" w:rsidR="00273C21" w:rsidRDefault="00273C21" w:rsidP="00273C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Returns:</w:t>
      </w:r>
      <w:r>
        <w:rPr>
          <w:rStyle w:val="eop"/>
          <w:rFonts w:ascii="Arial" w:hAnsi="Arial" w:cs="Arial"/>
          <w:color w:val="39424E"/>
        </w:rPr>
        <w:t> </w:t>
      </w:r>
    </w:p>
    <w:p w14:paraId="708906B7" w14:textId="77777777" w:rsidR="00273C21" w:rsidRDefault="00273C21" w:rsidP="00273C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>    long int:    the area of the triangle</w:t>
      </w:r>
      <w:r>
        <w:rPr>
          <w:rStyle w:val="eop"/>
          <w:rFonts w:ascii="Arial" w:hAnsi="Arial" w:cs="Arial"/>
          <w:color w:val="39424E"/>
        </w:rPr>
        <w:t> </w:t>
      </w:r>
    </w:p>
    <w:p w14:paraId="53D38208" w14:textId="77777777" w:rsidR="00273C21" w:rsidRDefault="00273C21" w:rsidP="00273C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Constraints</w:t>
      </w:r>
      <w:r>
        <w:rPr>
          <w:rStyle w:val="eop"/>
          <w:rFonts w:ascii="Arial" w:hAnsi="Arial" w:cs="Arial"/>
          <w:color w:val="39424E"/>
        </w:rPr>
        <w:t> </w:t>
      </w:r>
    </w:p>
    <w:p w14:paraId="743047F1" w14:textId="77777777" w:rsidR="00273C21" w:rsidRDefault="00273C21" w:rsidP="00273C2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0 ≤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x[</w:t>
      </w:r>
      <w:proofErr w:type="spellStart"/>
      <w:r>
        <w:rPr>
          <w:rStyle w:val="normaltextrun"/>
          <w:rFonts w:ascii="Arial" w:hAnsi="Arial" w:cs="Arial"/>
          <w:i/>
          <w:iCs/>
          <w:color w:val="39424E"/>
          <w:lang w:val="en-US"/>
        </w:rPr>
        <w:t>i</w:t>
      </w:r>
      <w:proofErr w:type="spellEnd"/>
      <w:r>
        <w:rPr>
          <w:rStyle w:val="normaltextrun"/>
          <w:rFonts w:ascii="Arial" w:hAnsi="Arial" w:cs="Arial"/>
          <w:i/>
          <w:iCs/>
          <w:color w:val="39424E"/>
          <w:lang w:val="en-US"/>
        </w:rPr>
        <w:t>], y[</w:t>
      </w:r>
      <w:proofErr w:type="spellStart"/>
      <w:r>
        <w:rPr>
          <w:rStyle w:val="normaltextrun"/>
          <w:rFonts w:ascii="Arial" w:hAnsi="Arial" w:cs="Arial"/>
          <w:i/>
          <w:iCs/>
          <w:color w:val="39424E"/>
          <w:lang w:val="en-US"/>
        </w:rPr>
        <w:t>i</w:t>
      </w:r>
      <w:proofErr w:type="spellEnd"/>
      <w:r>
        <w:rPr>
          <w:rStyle w:val="normaltextrun"/>
          <w:rFonts w:ascii="Arial" w:hAnsi="Arial" w:cs="Arial"/>
          <w:i/>
          <w:iCs/>
          <w:color w:val="39424E"/>
          <w:lang w:val="en-US"/>
        </w:rPr>
        <w:t>]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&lt; 10</w:t>
      </w:r>
      <w:r>
        <w:rPr>
          <w:rStyle w:val="normaltextrun"/>
          <w:rFonts w:ascii="Arial" w:hAnsi="Arial" w:cs="Arial"/>
          <w:color w:val="39424E"/>
          <w:sz w:val="14"/>
          <w:szCs w:val="14"/>
          <w:vertAlign w:val="superscript"/>
          <w:lang w:val="en-US"/>
        </w:rPr>
        <w:t>5</w:t>
      </w:r>
      <w:r>
        <w:rPr>
          <w:rStyle w:val="eop"/>
          <w:rFonts w:ascii="Arial" w:hAnsi="Arial" w:cs="Arial"/>
          <w:color w:val="39424E"/>
          <w:sz w:val="14"/>
          <w:szCs w:val="14"/>
        </w:rPr>
        <w:t> </w:t>
      </w:r>
    </w:p>
    <w:p w14:paraId="7B44DCFC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E141E"/>
          <w:sz w:val="30"/>
          <w:szCs w:val="30"/>
        </w:rPr>
        <w:t> </w:t>
      </w:r>
    </w:p>
    <w:p w14:paraId="1BDEBA3E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u w:val="single"/>
          <w:lang w:val="en-US"/>
        </w:rPr>
        <w:t>Sample Case 0</w:t>
      </w:r>
      <w:r>
        <w:rPr>
          <w:rStyle w:val="eop"/>
          <w:rFonts w:ascii="Arial" w:hAnsi="Arial" w:cs="Arial"/>
        </w:rPr>
        <w:t> </w:t>
      </w:r>
    </w:p>
    <w:p w14:paraId="4A9B9864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4E321330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Sample Input 0</w:t>
      </w:r>
      <w:r>
        <w:rPr>
          <w:rStyle w:val="eop"/>
          <w:rFonts w:ascii="Arial" w:hAnsi="Arial" w:cs="Arial"/>
          <w:color w:val="39424E"/>
        </w:rPr>
        <w:t> </w:t>
      </w:r>
    </w:p>
    <w:p w14:paraId="7216F0A0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lastRenderedPageBreak/>
        <w:t>STDIN    Function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-----    --------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 xml:space="preserve">3    →   </w:t>
      </w:r>
      <w:proofErr w:type="gramStart"/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x[</w:t>
      </w:r>
      <w:proofErr w:type="gramEnd"/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] size = 3 (always)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0    →   x = [0, 3, 6]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3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6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3    →   y[] size = 3 (always)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0    →   y = [0, 3, 0]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3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0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eop"/>
          <w:rFonts w:ascii="Consolas" w:hAnsi="Consolas" w:cs="Segoe UI"/>
          <w:color w:val="454C59"/>
          <w:sz w:val="21"/>
          <w:szCs w:val="21"/>
        </w:rPr>
        <w:t> </w:t>
      </w:r>
    </w:p>
    <w:p w14:paraId="751A224F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06A31807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Sample Output 0</w:t>
      </w:r>
      <w:r>
        <w:rPr>
          <w:rStyle w:val="eop"/>
          <w:rFonts w:ascii="Arial" w:hAnsi="Arial" w:cs="Arial"/>
          <w:color w:val="39424E"/>
        </w:rPr>
        <w:t> </w:t>
      </w:r>
    </w:p>
    <w:p w14:paraId="39DD8A9A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9</w:t>
      </w:r>
      <w:r>
        <w:rPr>
          <w:rStyle w:val="eop"/>
          <w:rFonts w:ascii="Consolas" w:hAnsi="Consolas" w:cs="Segoe UI"/>
          <w:color w:val="454C59"/>
          <w:sz w:val="21"/>
          <w:szCs w:val="21"/>
        </w:rPr>
        <w:t> </w:t>
      </w:r>
    </w:p>
    <w:p w14:paraId="031B096B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3F450EAF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Explanation 0</w:t>
      </w:r>
      <w:r>
        <w:rPr>
          <w:rStyle w:val="eop"/>
          <w:rFonts w:ascii="Arial" w:hAnsi="Arial" w:cs="Arial"/>
          <w:color w:val="39424E"/>
        </w:rPr>
        <w:t> </w:t>
      </w:r>
    </w:p>
    <w:p w14:paraId="57512DFC" w14:textId="443FC7CC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107CE1A2" wp14:editId="063BEEAB">
            <wp:extent cx="3486150" cy="2857500"/>
            <wp:effectExtent l="0" t="0" r="0" b="0"/>
            <wp:docPr id="712005594" name="Picture 2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05594" name="Picture 2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5E084B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9424E"/>
        </w:rPr>
        <w:t> </w:t>
      </w:r>
    </w:p>
    <w:p w14:paraId="127106BB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9424E"/>
        </w:rPr>
        <w:t> </w:t>
      </w:r>
    </w:p>
    <w:p w14:paraId="151BF37A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9424E"/>
        </w:rPr>
        <w:t> </w:t>
      </w:r>
    </w:p>
    <w:p w14:paraId="6C5843FE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9424E"/>
        </w:rPr>
        <w:t> </w:t>
      </w:r>
    </w:p>
    <w:p w14:paraId="11355BB7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9424E"/>
        </w:rPr>
        <w:t> </w:t>
      </w:r>
    </w:p>
    <w:p w14:paraId="470C3972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39424E"/>
          <w:lang w:val="en-US"/>
        </w:rPr>
        <w:t>The base has a length of 6, and the height is 3. The area is (6 * 3) / 2 = 9.</w:t>
      </w:r>
      <w:r>
        <w:rPr>
          <w:rStyle w:val="eop"/>
          <w:rFonts w:ascii="Arial" w:hAnsi="Arial" w:cs="Arial"/>
          <w:color w:val="39424E"/>
        </w:rPr>
        <w:t> </w:t>
      </w:r>
    </w:p>
    <w:p w14:paraId="3B04AC92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E141E"/>
          <w:sz w:val="30"/>
          <w:szCs w:val="30"/>
        </w:rPr>
        <w:t> </w:t>
      </w:r>
    </w:p>
    <w:p w14:paraId="3D5D34EE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u w:val="single"/>
          <w:lang w:val="en-US"/>
        </w:rPr>
        <w:t>Sample Case 1</w:t>
      </w:r>
      <w:r>
        <w:rPr>
          <w:rStyle w:val="eop"/>
          <w:rFonts w:ascii="Arial" w:hAnsi="Arial" w:cs="Arial"/>
        </w:rPr>
        <w:t> </w:t>
      </w:r>
    </w:p>
    <w:p w14:paraId="3BC46AC6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7940FF60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Sample Input 1</w:t>
      </w:r>
      <w:r>
        <w:rPr>
          <w:rStyle w:val="eop"/>
          <w:rFonts w:ascii="Arial" w:hAnsi="Arial" w:cs="Arial"/>
          <w:color w:val="39424E"/>
        </w:rPr>
        <w:t> </w:t>
      </w:r>
    </w:p>
    <w:p w14:paraId="4D91F0B9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STDIN    Function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-----    --------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 xml:space="preserve">3    →   </w:t>
      </w:r>
      <w:proofErr w:type="gramStart"/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x[</w:t>
      </w:r>
      <w:proofErr w:type="gramEnd"/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] size = 3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0    →   y = [0, 1, 0]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1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0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3    →   y[] size = 3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0    →   y = [0, 0, 2]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0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lastRenderedPageBreak/>
        <w:t>2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eop"/>
          <w:rFonts w:ascii="Consolas" w:hAnsi="Consolas" w:cs="Segoe UI"/>
          <w:color w:val="454C59"/>
          <w:sz w:val="21"/>
          <w:szCs w:val="21"/>
        </w:rPr>
        <w:t> </w:t>
      </w:r>
    </w:p>
    <w:p w14:paraId="72CCC3F1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Sample Output 1</w:t>
      </w:r>
      <w:r>
        <w:rPr>
          <w:rStyle w:val="eop"/>
          <w:rFonts w:ascii="Arial" w:hAnsi="Arial" w:cs="Arial"/>
          <w:color w:val="39424E"/>
        </w:rPr>
        <w:t> </w:t>
      </w:r>
    </w:p>
    <w:p w14:paraId="3485F37B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1</w:t>
      </w:r>
      <w:r>
        <w:rPr>
          <w:rStyle w:val="scxw102679260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 </w:t>
      </w:r>
      <w:r>
        <w:rPr>
          <w:rStyle w:val="eop"/>
          <w:rFonts w:ascii="Consolas" w:hAnsi="Consolas" w:cs="Segoe UI"/>
          <w:color w:val="454C59"/>
          <w:sz w:val="21"/>
          <w:szCs w:val="21"/>
        </w:rPr>
        <w:t> </w:t>
      </w:r>
    </w:p>
    <w:p w14:paraId="11DA8423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 </w:t>
      </w:r>
      <w:r>
        <w:rPr>
          <w:rStyle w:val="eop"/>
          <w:rFonts w:ascii="Arial" w:hAnsi="Arial" w:cs="Arial"/>
          <w:color w:val="39424E"/>
        </w:rPr>
        <w:t> </w:t>
      </w:r>
    </w:p>
    <w:p w14:paraId="070BED03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9424E"/>
          <w:lang w:val="en-US"/>
        </w:rPr>
        <w:t>Explanation 1</w:t>
      </w:r>
      <w:r>
        <w:rPr>
          <w:rStyle w:val="eop"/>
          <w:rFonts w:ascii="Arial" w:hAnsi="Arial" w:cs="Arial"/>
          <w:color w:val="39424E"/>
        </w:rPr>
        <w:t> </w:t>
      </w:r>
    </w:p>
    <w:p w14:paraId="6F904BB4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9424E"/>
        </w:rPr>
        <w:t> </w:t>
      </w:r>
    </w:p>
    <w:p w14:paraId="0DB51A66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9424E"/>
        </w:rPr>
        <w:t> </w:t>
      </w:r>
    </w:p>
    <w:p w14:paraId="77C28501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9424E"/>
        </w:rPr>
        <w:t> </w:t>
      </w:r>
    </w:p>
    <w:p w14:paraId="7C758247" w14:textId="5EA9504E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1E8BD8C" wp14:editId="59C7BCF8">
            <wp:extent cx="2771775" cy="2857500"/>
            <wp:effectExtent l="0" t="0" r="0" b="0"/>
            <wp:docPr id="179706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13D501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9424E"/>
        </w:rPr>
        <w:t> </w:t>
      </w:r>
    </w:p>
    <w:p w14:paraId="6ADF60E6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9424E"/>
        </w:rPr>
        <w:t> </w:t>
      </w:r>
    </w:p>
    <w:p w14:paraId="16955A15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9424E"/>
        </w:rPr>
        <w:t> </w:t>
      </w:r>
    </w:p>
    <w:p w14:paraId="7AAD9B49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9424E"/>
        </w:rPr>
        <w:t> </w:t>
      </w:r>
    </w:p>
    <w:p w14:paraId="712B408B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9424E"/>
        </w:rPr>
        <w:t> </w:t>
      </w:r>
    </w:p>
    <w:p w14:paraId="23580C9C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9424E"/>
          <w:lang w:val="en-US"/>
        </w:rPr>
        <w:t xml:space="preserve">The base of the triangle is 1 and the height is 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>2,</w:t>
      </w:r>
      <w:r>
        <w:rPr>
          <w:rStyle w:val="normaltextrun"/>
          <w:rFonts w:ascii="Arial" w:hAnsi="Arial" w:cs="Arial"/>
          <w:color w:val="39424E"/>
          <w:lang w:val="en-US"/>
        </w:rPr>
        <w:t xml:space="preserve"> so the area is</w:t>
      </w:r>
      <w:r>
        <w:rPr>
          <w:rStyle w:val="normaltextrun"/>
          <w:rFonts w:ascii="Arial" w:hAnsi="Arial" w:cs="Arial"/>
          <w:i/>
          <w:iCs/>
          <w:color w:val="39424E"/>
          <w:lang w:val="en-US"/>
        </w:rPr>
        <w:t xml:space="preserve"> (1 * 2) / 2 = 1</w:t>
      </w:r>
      <w:r>
        <w:rPr>
          <w:rStyle w:val="normaltextrun"/>
          <w:rFonts w:ascii="Arial" w:hAnsi="Arial" w:cs="Arial"/>
          <w:color w:val="39424E"/>
          <w:lang w:val="en-US"/>
        </w:rPr>
        <w:t>.</w:t>
      </w:r>
      <w:r>
        <w:rPr>
          <w:rStyle w:val="eop"/>
          <w:rFonts w:ascii="Arial" w:hAnsi="Arial" w:cs="Arial"/>
          <w:color w:val="39424E"/>
        </w:rPr>
        <w:t> </w:t>
      </w:r>
    </w:p>
    <w:p w14:paraId="03E876BF" w14:textId="77777777" w:rsidR="00273C21" w:rsidRDefault="00273C21" w:rsidP="00273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E141E"/>
          <w:sz w:val="30"/>
          <w:szCs w:val="30"/>
        </w:rPr>
        <w:t> </w:t>
      </w:r>
    </w:p>
    <w:p w14:paraId="07602354" w14:textId="77777777" w:rsidR="00F53CF9" w:rsidRPr="00F53CF9" w:rsidRDefault="00F53CF9">
      <w:pPr>
        <w:rPr>
          <w:rFonts w:ascii="Roboto" w:hAnsi="Roboto"/>
        </w:rPr>
      </w:pPr>
    </w:p>
    <w:sectPr w:rsidR="00F53CF9" w:rsidRPr="00F53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234D"/>
    <w:multiLevelType w:val="multilevel"/>
    <w:tmpl w:val="CECC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07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48"/>
    <w:rsid w:val="00273C21"/>
    <w:rsid w:val="00371848"/>
    <w:rsid w:val="004645DA"/>
    <w:rsid w:val="00F5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2631"/>
  <w15:chartTrackingRefBased/>
  <w15:docId w15:val="{4E31F86D-5B25-49DF-948A-7E84A9B8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73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273C21"/>
  </w:style>
  <w:style w:type="character" w:customStyle="1" w:styleId="eop">
    <w:name w:val="eop"/>
    <w:basedOn w:val="DefaultParagraphFont"/>
    <w:rsid w:val="00273C21"/>
  </w:style>
  <w:style w:type="character" w:customStyle="1" w:styleId="wacimagecontainer">
    <w:name w:val="wacimagecontainer"/>
    <w:basedOn w:val="DefaultParagraphFont"/>
    <w:rsid w:val="00273C21"/>
  </w:style>
  <w:style w:type="character" w:customStyle="1" w:styleId="scxw102679260">
    <w:name w:val="scxw102679260"/>
    <w:basedOn w:val="DefaultParagraphFont"/>
    <w:rsid w:val="00273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Narayanan</dc:creator>
  <cp:keywords/>
  <dc:description/>
  <cp:lastModifiedBy>Gayathri Narayanan</cp:lastModifiedBy>
  <cp:revision>2</cp:revision>
  <dcterms:created xsi:type="dcterms:W3CDTF">2023-10-16T09:58:00Z</dcterms:created>
  <dcterms:modified xsi:type="dcterms:W3CDTF">2023-10-16T09:59:00Z</dcterms:modified>
</cp:coreProperties>
</file>