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DE1A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E141E"/>
          <w:sz w:val="30"/>
          <w:szCs w:val="30"/>
          <w:lang w:val="en-US"/>
        </w:rPr>
        <w:t>Co-prime Count</w:t>
      </w:r>
      <w:r>
        <w:rPr>
          <w:rStyle w:val="eop"/>
          <w:rFonts w:ascii="Arial" w:hAnsi="Arial" w:cs="Arial"/>
          <w:color w:val="0E141E"/>
          <w:sz w:val="30"/>
          <w:szCs w:val="30"/>
        </w:rPr>
        <w:t> </w:t>
      </w:r>
    </w:p>
    <w:p w14:paraId="42D94C42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Two integers are said to be co-primes if their greatest common divisor is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1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. Given an array of positive integers,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A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return an array of integers,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B,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where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B[i]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= count of integers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j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such that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1 ≤ j ≤ A[i]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and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j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is co-prime with respect to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A[i]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254F5E63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70E4D0B5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Example</w:t>
      </w:r>
      <w:r>
        <w:rPr>
          <w:rStyle w:val="eop"/>
          <w:rFonts w:ascii="Arial" w:hAnsi="Arial" w:cs="Arial"/>
          <w:color w:val="39424E"/>
        </w:rPr>
        <w:t> </w:t>
      </w:r>
    </w:p>
    <w:p w14:paraId="15279A4E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A = [5, 8, 14]</w:t>
      </w:r>
      <w:r>
        <w:rPr>
          <w:rStyle w:val="eop"/>
          <w:rFonts w:ascii="Arial" w:hAnsi="Arial" w:cs="Arial"/>
          <w:color w:val="39424E"/>
        </w:rPr>
        <w:t> </w:t>
      </w:r>
    </w:p>
    <w:p w14:paraId="2B576134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5238CA93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The number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A[0] = 5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is prime. All numbers greater than zero and less than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5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i.e. 1-4, are co-prime to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5, 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so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B[0] = 4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67C05C91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For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A[1] = 8,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the integers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[2, 4, 6]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share at least the common divisor of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2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with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8.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The 4 values,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[1, 3, 5, 7]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are co-primes, so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B[1] = 4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59AC077B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For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A[2] = 14,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the integers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[2, 4, 6, 7, 8, 10, 12]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share a common divisor &gt; 1 with 14. The 6 co-primes are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[1, 3, 5, 9, 11, 13]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so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B[2] = 6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37A7ED99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The return array is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B = [4, 4, 6]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4052E059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46758109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Function Description </w:t>
      </w:r>
      <w:r>
        <w:rPr>
          <w:rStyle w:val="eop"/>
          <w:rFonts w:ascii="Arial" w:hAnsi="Arial" w:cs="Arial"/>
          <w:color w:val="39424E"/>
        </w:rPr>
        <w:t> </w:t>
      </w:r>
    </w:p>
    <w:p w14:paraId="24E413C8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Complete the function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coprimeCount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in the editor below.</w:t>
      </w:r>
      <w:r>
        <w:rPr>
          <w:rStyle w:val="eop"/>
          <w:rFonts w:ascii="Arial" w:hAnsi="Arial" w:cs="Arial"/>
          <w:color w:val="39424E"/>
        </w:rPr>
        <w:t> </w:t>
      </w:r>
    </w:p>
    <w:p w14:paraId="5CD7AD81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59282380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coprimeCount has the following parameter(s):</w:t>
      </w:r>
      <w:r>
        <w:rPr>
          <w:rStyle w:val="eop"/>
          <w:rFonts w:ascii="Arial" w:hAnsi="Arial" w:cs="Arial"/>
          <w:color w:val="39424E"/>
        </w:rPr>
        <w:t> </w:t>
      </w:r>
    </w:p>
    <w:p w14:paraId="73E6C614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   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int A[n]:</w:t>
      </w:r>
      <w:r>
        <w:rPr>
          <w:rStyle w:val="normaltextrun"/>
          <w:rFonts w:ascii="Arial" w:hAnsi="Arial" w:cs="Arial"/>
          <w:color w:val="39424E"/>
          <w:lang w:val="en-US"/>
        </w:rPr>
        <w:t>  an array of integers</w:t>
      </w:r>
      <w:r>
        <w:rPr>
          <w:rStyle w:val="eop"/>
          <w:rFonts w:ascii="Arial" w:hAnsi="Arial" w:cs="Arial"/>
          <w:color w:val="39424E"/>
        </w:rPr>
        <w:t> </w:t>
      </w:r>
    </w:p>
    <w:p w14:paraId="7749F2A3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6AEE3D57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Return</w:t>
      </w:r>
      <w:r>
        <w:rPr>
          <w:rStyle w:val="eop"/>
          <w:rFonts w:ascii="Arial" w:hAnsi="Arial" w:cs="Arial"/>
          <w:color w:val="39424E"/>
        </w:rPr>
        <w:t> </w:t>
      </w:r>
    </w:p>
    <w:p w14:paraId="50B4229F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   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int[n]: </w:t>
      </w:r>
      <w:r>
        <w:rPr>
          <w:rStyle w:val="normaltextrun"/>
          <w:rFonts w:ascii="Arial" w:hAnsi="Arial" w:cs="Arial"/>
          <w:color w:val="39424E"/>
          <w:lang w:val="en-US"/>
        </w:rPr>
        <w:t>an array of integers that represents the number of co-primes for each test case</w:t>
      </w:r>
      <w:r>
        <w:rPr>
          <w:rStyle w:val="eop"/>
          <w:rFonts w:ascii="Arial" w:hAnsi="Arial" w:cs="Arial"/>
          <w:color w:val="39424E"/>
        </w:rPr>
        <w:t> </w:t>
      </w:r>
    </w:p>
    <w:p w14:paraId="29A11CE2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24DDCBE4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Constraints</w:t>
      </w:r>
      <w:r>
        <w:rPr>
          <w:rStyle w:val="eop"/>
          <w:rFonts w:ascii="Arial" w:hAnsi="Arial" w:cs="Arial"/>
          <w:color w:val="39424E"/>
        </w:rPr>
        <w:t> </w:t>
      </w:r>
    </w:p>
    <w:p w14:paraId="6BE3AFBC" w14:textId="77777777" w:rsidR="002E307F" w:rsidRDefault="002E307F" w:rsidP="002E307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18D9AB32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1 ≤ A[i] ≤ 10</w:t>
      </w:r>
      <w:r>
        <w:rPr>
          <w:rStyle w:val="normaltextrun"/>
          <w:rFonts w:ascii="Arial" w:hAnsi="Arial" w:cs="Arial"/>
          <w:i/>
          <w:iCs/>
          <w:color w:val="39424E"/>
          <w:sz w:val="14"/>
          <w:szCs w:val="14"/>
          <w:vertAlign w:val="superscript"/>
          <w:lang w:val="en-US"/>
        </w:rPr>
        <w:t>5</w:t>
      </w:r>
      <w:r>
        <w:rPr>
          <w:rStyle w:val="eop"/>
          <w:rFonts w:ascii="Arial" w:hAnsi="Arial" w:cs="Arial"/>
          <w:color w:val="39424E"/>
          <w:sz w:val="14"/>
          <w:szCs w:val="14"/>
        </w:rPr>
        <w:t> </w:t>
      </w:r>
    </w:p>
    <w:p w14:paraId="71896637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1 ≤ size of A ≤ 10</w:t>
      </w:r>
      <w:r>
        <w:rPr>
          <w:rStyle w:val="normaltextrun"/>
          <w:rFonts w:ascii="Arial" w:hAnsi="Arial" w:cs="Arial"/>
          <w:i/>
          <w:iCs/>
          <w:color w:val="39424E"/>
          <w:sz w:val="14"/>
          <w:szCs w:val="14"/>
          <w:vertAlign w:val="superscript"/>
          <w:lang w:val="en-US"/>
        </w:rPr>
        <w:t>5</w:t>
      </w:r>
      <w:r>
        <w:rPr>
          <w:rStyle w:val="eop"/>
          <w:rFonts w:ascii="Arial" w:hAnsi="Arial" w:cs="Arial"/>
          <w:color w:val="39424E"/>
          <w:sz w:val="14"/>
          <w:szCs w:val="14"/>
        </w:rPr>
        <w:t> </w:t>
      </w:r>
    </w:p>
    <w:p w14:paraId="3F235001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E141E"/>
          <w:sz w:val="30"/>
          <w:szCs w:val="30"/>
        </w:rPr>
        <w:t> </w:t>
      </w:r>
    </w:p>
    <w:p w14:paraId="48C1124D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u w:val="single"/>
          <w:lang w:val="en-US"/>
        </w:rPr>
        <w:t>Sample Case 0</w:t>
      </w:r>
      <w:r>
        <w:rPr>
          <w:rStyle w:val="eop"/>
          <w:rFonts w:ascii="Arial" w:hAnsi="Arial" w:cs="Arial"/>
        </w:rPr>
        <w:t> </w:t>
      </w:r>
    </w:p>
    <w:p w14:paraId="31E7E8F1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28E03EA4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Sample Input 0</w:t>
      </w:r>
      <w:r>
        <w:rPr>
          <w:rStyle w:val="eop"/>
          <w:rFonts w:ascii="Arial" w:hAnsi="Arial" w:cs="Arial"/>
          <w:color w:val="39424E"/>
        </w:rPr>
        <w:t> </w:t>
      </w:r>
    </w:p>
    <w:p w14:paraId="3DCFF24B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STDIN    Function</w:t>
      </w:r>
      <w:r>
        <w:rPr>
          <w:rStyle w:val="scxw77750527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-----    --------</w:t>
      </w:r>
      <w:r>
        <w:rPr>
          <w:rStyle w:val="scxw77750527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1    →   A[] size n = 1</w:t>
      </w:r>
      <w:r>
        <w:rPr>
          <w:rStyle w:val="scxw77750527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1    →   A = [1]</w:t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6D8F037B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Sample Output 0</w:t>
      </w:r>
      <w:r>
        <w:rPr>
          <w:rStyle w:val="eop"/>
          <w:rFonts w:ascii="Arial" w:hAnsi="Arial" w:cs="Arial"/>
          <w:color w:val="39424E"/>
        </w:rPr>
        <w:t> </w:t>
      </w:r>
    </w:p>
    <w:p w14:paraId="22857687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1</w:t>
      </w:r>
      <w:r>
        <w:rPr>
          <w:rStyle w:val="scxw77750527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7520E1CC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Explanation 0</w:t>
      </w:r>
      <w:r>
        <w:rPr>
          <w:rStyle w:val="eop"/>
          <w:rFonts w:ascii="Arial" w:hAnsi="Arial" w:cs="Arial"/>
          <w:color w:val="39424E"/>
        </w:rPr>
        <w:t> </w:t>
      </w:r>
    </w:p>
    <w:p w14:paraId="09833743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1 is the only number that satisfies the given property, since the greatest common divisor of (1,1) = 1</w:t>
      </w:r>
      <w:r>
        <w:rPr>
          <w:rStyle w:val="eop"/>
          <w:rFonts w:ascii="Arial" w:hAnsi="Arial" w:cs="Arial"/>
          <w:color w:val="39424E"/>
        </w:rPr>
        <w:t> </w:t>
      </w:r>
    </w:p>
    <w:p w14:paraId="09EBCB67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E141E"/>
          <w:sz w:val="30"/>
          <w:szCs w:val="30"/>
        </w:rPr>
        <w:t> </w:t>
      </w:r>
    </w:p>
    <w:p w14:paraId="35E6DB87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u w:val="single"/>
          <w:lang w:val="en-US"/>
        </w:rPr>
        <w:t>Sample Case 1</w:t>
      </w:r>
      <w:r>
        <w:rPr>
          <w:rStyle w:val="eop"/>
          <w:rFonts w:ascii="Arial" w:hAnsi="Arial" w:cs="Arial"/>
        </w:rPr>
        <w:t> </w:t>
      </w:r>
    </w:p>
    <w:p w14:paraId="74808ADA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025BD1F9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Sample Input 1</w:t>
      </w:r>
      <w:r>
        <w:rPr>
          <w:rStyle w:val="eop"/>
          <w:rFonts w:ascii="Arial" w:hAnsi="Arial" w:cs="Arial"/>
          <w:color w:val="39424E"/>
        </w:rPr>
        <w:t> </w:t>
      </w:r>
    </w:p>
    <w:p w14:paraId="1792EBD7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STDIN    Function</w:t>
      </w:r>
      <w:r>
        <w:rPr>
          <w:rStyle w:val="scxw77750527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-----    --------</w:t>
      </w:r>
      <w:r>
        <w:rPr>
          <w:rStyle w:val="scxw77750527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lastRenderedPageBreak/>
        <w:t>2    →   A[] size n = 2</w:t>
      </w:r>
      <w:r>
        <w:rPr>
          <w:rStyle w:val="scxw77750527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1    →   A = [1, 3]</w:t>
      </w:r>
      <w:r>
        <w:rPr>
          <w:rStyle w:val="scxw77750527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3</w:t>
      </w:r>
      <w:r>
        <w:rPr>
          <w:rStyle w:val="scxw77750527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7A6E5B4A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Sample Output 1</w:t>
      </w:r>
      <w:r>
        <w:rPr>
          <w:rStyle w:val="eop"/>
          <w:rFonts w:ascii="Arial" w:hAnsi="Arial" w:cs="Arial"/>
          <w:color w:val="39424E"/>
        </w:rPr>
        <w:t> </w:t>
      </w:r>
    </w:p>
    <w:p w14:paraId="76B121F6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1</w:t>
      </w:r>
      <w:r>
        <w:rPr>
          <w:rStyle w:val="scxw77750527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2</w:t>
      </w:r>
      <w:r>
        <w:rPr>
          <w:rStyle w:val="scxw77750527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0470D2C8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Explanation</w:t>
      </w:r>
      <w:r>
        <w:rPr>
          <w:rStyle w:val="eop"/>
          <w:rFonts w:ascii="Arial" w:hAnsi="Arial" w:cs="Arial"/>
          <w:color w:val="39424E"/>
        </w:rPr>
        <w:t> </w:t>
      </w:r>
    </w:p>
    <w:p w14:paraId="7752F23C" w14:textId="77777777" w:rsidR="002E307F" w:rsidRDefault="002E307F" w:rsidP="002E30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B[0]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= count of co-primes of A[0] = 1 in [1] = 1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B[1]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= count of co-primes of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A[1] = 3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in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[1,2,3] = 2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because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gcd(1,3) = 1, gcd(2,3) = 1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and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gcd(3,3) = 3</w:t>
      </w:r>
      <w:r>
        <w:rPr>
          <w:rStyle w:val="eop"/>
          <w:rFonts w:ascii="Arial" w:hAnsi="Arial" w:cs="Arial"/>
          <w:color w:val="39424E"/>
        </w:rPr>
        <w:t> </w:t>
      </w:r>
    </w:p>
    <w:p w14:paraId="2457AEC1" w14:textId="77777777" w:rsidR="00F53CF9" w:rsidRPr="00F53CF9" w:rsidRDefault="00F53CF9">
      <w:pPr>
        <w:rPr>
          <w:rFonts w:ascii="Roboto" w:hAnsi="Roboto"/>
        </w:rPr>
      </w:pPr>
    </w:p>
    <w:sectPr w:rsidR="00F53CF9" w:rsidRPr="00F5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34"/>
    <w:rsid w:val="002E307F"/>
    <w:rsid w:val="004645DA"/>
    <w:rsid w:val="00D74034"/>
    <w:rsid w:val="00F5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2631"/>
  <w15:chartTrackingRefBased/>
  <w15:docId w15:val="{08ABE40B-E40B-4868-BA36-88F15CB4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3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2E307F"/>
  </w:style>
  <w:style w:type="character" w:customStyle="1" w:styleId="eop">
    <w:name w:val="eop"/>
    <w:basedOn w:val="DefaultParagraphFont"/>
    <w:rsid w:val="002E307F"/>
  </w:style>
  <w:style w:type="character" w:customStyle="1" w:styleId="scxw77750527">
    <w:name w:val="scxw77750527"/>
    <w:basedOn w:val="DefaultParagraphFont"/>
    <w:rsid w:val="002E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Narayanan</dc:creator>
  <cp:keywords/>
  <dc:description/>
  <cp:lastModifiedBy>Gayathri Narayanan</cp:lastModifiedBy>
  <cp:revision>2</cp:revision>
  <dcterms:created xsi:type="dcterms:W3CDTF">2023-10-16T09:52:00Z</dcterms:created>
  <dcterms:modified xsi:type="dcterms:W3CDTF">2023-10-16T09:52:00Z</dcterms:modified>
</cp:coreProperties>
</file>