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Hydrocarbon Accounting - RBAC Workflow Control User Manual</w:t>
      </w:r>
    </w:p>
    <w:p>
      <w:r>
        <w:t>Generated on: 2026-06-01 19:16.</w:t>
      </w:r>
    </w:p>
    <w:p>
      <w:r>
        <w:t>Scope: Soft-coded control of operation entry, submit, review, approve, reject, cancel, and recall using Operation Workflow Policy from frontend.</w:t>
      </w:r>
    </w:p>
    <w:p>
      <w:pPr>
        <w:pStyle w:val="Heading1"/>
      </w:pPr>
      <w:r>
        <w:t>1. Feature Summary</w:t>
      </w:r>
    </w:p>
    <w:p>
      <w:r>
        <w:t>This upgrade adds a policy layer on top of existing Role-Permission RBAC. Access decisions now support context filters (operation type/template, asset type, location) and are managed from UI.</w:t>
      </w:r>
    </w:p>
    <w:p>
      <w:pPr>
        <w:pStyle w:val="Heading1"/>
      </w:pPr>
      <w:r>
        <w:t>2. Prerequisites</w:t>
      </w:r>
    </w:p>
    <w:p>
      <w:pPr>
        <w:pStyle w:val="ListBullet"/>
      </w:pPr>
      <w:r>
        <w:t>Login as Admin (or user with Manage Operation Workflow Policy permission).</w:t>
      </w:r>
    </w:p>
    <w:p>
      <w:pPr>
        <w:pStyle w:val="ListBullet"/>
      </w:pPr>
      <w:r>
        <w:t>Run standard permission seed once to include new permissions.</w:t>
      </w:r>
    </w:p>
    <w:p>
      <w:pPr>
        <w:pStyle w:val="ListBullet"/>
      </w:pPr>
      <w:r>
        <w:t>Ensure users have base permissions: Create Operation Entry, Submit/Review/Approve/Reject/Cancel Operation Transaction as applicable.</w:t>
      </w:r>
    </w:p>
    <w:p>
      <w:pPr>
        <w:pStyle w:val="Heading1"/>
      </w:pPr>
      <w:r>
        <w:t>3. New Permissions</w:t>
      </w:r>
    </w:p>
    <w:p>
      <w:pPr>
        <w:pStyle w:val="ListBullet"/>
      </w:pPr>
      <w:r>
        <w:t>View Operation Workflow Policy</w:t>
      </w:r>
    </w:p>
    <w:p>
      <w:pPr>
        <w:pStyle w:val="ListBullet"/>
      </w:pPr>
      <w:r>
        <w:t>Manage Operation Workflow Policy</w:t>
      </w:r>
    </w:p>
    <w:p>
      <w:pPr>
        <w:pStyle w:val="ListBullet"/>
      </w:pPr>
      <w:r>
        <w:t>Review Operation Transaction</w:t>
      </w:r>
    </w:p>
    <w:p>
      <w:pPr>
        <w:pStyle w:val="Heading1"/>
      </w:pPr>
      <w:r>
        <w:t>4. New Menu and Screen</w:t>
      </w:r>
    </w:p>
    <w:p>
      <w:r>
        <w:t>Path: Operations &gt; Operation Workflow Policy</w:t>
      </w:r>
    </w:p>
    <w:p>
      <w:r>
        <w:t>Use this screen to create policy rules for actions with optional scope filters and allowed roles.</w:t>
      </w:r>
    </w:p>
    <w:p>
      <w:pPr>
        <w:pStyle w:val="Heading1"/>
      </w:pPr>
      <w:r>
        <w:t>5. Policy Fields</w:t>
      </w:r>
    </w:p>
    <w:p>
      <w:pPr>
        <w:pStyle w:val="ListBullet"/>
      </w:pPr>
      <w:r>
        <w:t>Policy Name: Friendly identifier.</w:t>
      </w:r>
    </w:p>
    <w:p>
      <w:pPr>
        <w:pStyle w:val="ListBullet"/>
      </w:pPr>
      <w:r>
        <w:t>Action: CREATE_ENTRY / EDIT_DRAFT / REVIEW / SUBMIT / APPROVE / REJECT / CANCEL / RECALL.</w:t>
      </w:r>
    </w:p>
    <w:p>
      <w:pPr>
        <w:pStyle w:val="ListBullet"/>
      </w:pPr>
      <w:r>
        <w:t>Operation Type (optional): Restrict to one operation type; blank means any.</w:t>
      </w:r>
    </w:p>
    <w:p>
      <w:pPr>
        <w:pStyle w:val="ListBullet"/>
      </w:pPr>
      <w:r>
        <w:t>Operation Template (optional): Restrict to one template; blank means any.</w:t>
      </w:r>
    </w:p>
    <w:p>
      <w:pPr>
        <w:pStyle w:val="ListBullet"/>
      </w:pPr>
      <w:r>
        <w:t>Asset Type (optional): Restrict by asset type code; blank means any.</w:t>
      </w:r>
    </w:p>
    <w:p>
      <w:pPr>
        <w:pStyle w:val="ListBullet"/>
      </w:pPr>
      <w:r>
        <w:t>Location (optional): Restrict by origin location; blank means any.</w:t>
      </w:r>
    </w:p>
    <w:p>
      <w:pPr>
        <w:pStyle w:val="ListBullet"/>
      </w:pPr>
      <w:r>
        <w:t>Priority: Lower number is evaluated first.</w:t>
      </w:r>
    </w:p>
    <w:p>
      <w:pPr>
        <w:pStyle w:val="ListBullet"/>
      </w:pPr>
      <w:r>
        <w:t>Status: Active/Inactive.</w:t>
      </w:r>
    </w:p>
    <w:p>
      <w:pPr>
        <w:pStyle w:val="ListBullet"/>
      </w:pPr>
      <w:r>
        <w:t>Allowed Roles: Multi-select roles that can perform the action under this policy.</w:t>
      </w:r>
    </w:p>
    <w:p>
      <w:pPr>
        <w:pStyle w:val="Heading1"/>
      </w:pPr>
      <w:r>
        <w:t>6. Authorization Logic</w:t>
      </w:r>
    </w:p>
    <w:p>
      <w:pPr>
        <w:pStyle w:val="ListNumber"/>
      </w:pPr>
      <w:r>
        <w:t>Step 1: Existing global permission check still applies (coarse RBAC).</w:t>
      </w:r>
    </w:p>
    <w:p>
      <w:pPr>
        <w:pStyle w:val="ListNumber"/>
      </w:pPr>
      <w:r>
        <w:t>Step 2: Workflow policy check runs by action + context.</w:t>
      </w:r>
    </w:p>
    <w:p>
      <w:pPr>
        <w:pStyle w:val="ListNumber"/>
      </w:pPr>
      <w:r>
        <w:t>If no active policy matches: system falls back to legacy permission behavior (allowed when global permission exists).</w:t>
      </w:r>
    </w:p>
    <w:p>
      <w:pPr>
        <w:pStyle w:val="ListNumber"/>
      </w:pPr>
      <w:r>
        <w:t>If one or more policies match: user must be explicitly allowed by matched policy roles/user override.</w:t>
      </w:r>
    </w:p>
    <w:p>
      <w:pPr>
        <w:pStyle w:val="ListNumber"/>
      </w:pPr>
      <w:r>
        <w:t>Review-confirmed actions require Review Operation Transaction permission and REVIEW policy allow.</w:t>
      </w:r>
    </w:p>
    <w:p>
      <w:pPr>
        <w:pStyle w:val="Heading1"/>
      </w:pPr>
      <w:r>
        <w:t>7. Suggested Initial Policy Set</w:t>
      </w:r>
    </w:p>
    <w:p>
      <w:pPr>
        <w:pStyle w:val="ListBullet"/>
      </w:pPr>
      <w:r>
        <w:t>CREATE_ENTRY | Any scope | Roles: Entry Operator</w:t>
      </w:r>
    </w:p>
    <w:p>
      <w:pPr>
        <w:pStyle w:val="ListBullet"/>
      </w:pPr>
      <w:r>
        <w:t>EDIT_DRAFT | Any scope | Roles: Entry Operator</w:t>
      </w:r>
    </w:p>
    <w:p>
      <w:pPr>
        <w:pStyle w:val="ListBullet"/>
      </w:pPr>
      <w:r>
        <w:t>REVIEW | Any scope | Roles: Reviewer</w:t>
      </w:r>
    </w:p>
    <w:p>
      <w:pPr>
        <w:pStyle w:val="ListBullet"/>
      </w:pPr>
      <w:r>
        <w:t>SUBMIT | Any scope | Roles: Entry Operator / Reviewer</w:t>
      </w:r>
    </w:p>
    <w:p>
      <w:pPr>
        <w:pStyle w:val="ListBullet"/>
      </w:pPr>
      <w:r>
        <w:t>APPROVE | Any scope | Roles: Approver</w:t>
      </w:r>
    </w:p>
    <w:p>
      <w:pPr>
        <w:pStyle w:val="ListBullet"/>
      </w:pPr>
      <w:r>
        <w:t>REJECT | Any scope | Roles: Approver</w:t>
      </w:r>
    </w:p>
    <w:p>
      <w:pPr>
        <w:pStyle w:val="ListBullet"/>
      </w:pPr>
      <w:r>
        <w:t>CANCEL | Any scope | Roles: Supervisor</w:t>
      </w:r>
    </w:p>
    <w:p>
      <w:pPr>
        <w:pStyle w:val="ListBullet"/>
      </w:pPr>
      <w:r>
        <w:t>RECALL | Any scope | Roles: Entry Operator / Reviewer</w:t>
      </w:r>
    </w:p>
    <w:p>
      <w:pPr>
        <w:pStyle w:val="Heading1"/>
      </w:pPr>
      <w:r>
        <w:t>8. End-to-End Test Cases</w:t>
      </w:r>
    </w:p>
    <w:p>
      <w:pPr>
        <w:pStyle w:val="ListNumber"/>
      </w:pPr>
      <w:r>
        <w:t>TC-01 Create Entry Allowed: User with Create Operation Entry + CREATE_ENTRY policy should save new draft.</w:t>
      </w:r>
    </w:p>
    <w:p>
      <w:pPr>
        <w:pStyle w:val="ListNumber"/>
      </w:pPr>
      <w:r>
        <w:t>TC-02 Create Entry Denied: Remove role from CREATE_ENTRY policy; user should get 403 denial.</w:t>
      </w:r>
    </w:p>
    <w:p>
      <w:pPr>
        <w:pStyle w:val="ListNumber"/>
      </w:pPr>
      <w:r>
        <w:t>TC-03 Edit Draft Allowed/Denied: Validate EDIT_DRAFT policy toggles update permission.</w:t>
      </w:r>
    </w:p>
    <w:p>
      <w:pPr>
        <w:pStyle w:val="ListNumber"/>
      </w:pPr>
      <w:r>
        <w:t>TC-04 Submit Allowed: User with Submit permission + SUBMIT policy can submit with review confirmation.</w:t>
      </w:r>
    </w:p>
    <w:p>
      <w:pPr>
        <w:pStyle w:val="ListNumber"/>
      </w:pPr>
      <w:r>
        <w:t>TC-05 Review Gate: User without Review permission or REVIEW policy cannot review-confirm submit/approve.</w:t>
      </w:r>
    </w:p>
    <w:p>
      <w:pPr>
        <w:pStyle w:val="ListNumber"/>
      </w:pPr>
      <w:r>
        <w:t>TC-06 Approve Allowed/Denied: APPPROVE policy controls approval even when base permission exists.</w:t>
      </w:r>
    </w:p>
    <w:p>
      <w:pPr>
        <w:pStyle w:val="ListNumber"/>
      </w:pPr>
      <w:r>
        <w:t>TC-07 Reject Allowed/Denied: REJECT policy enforcement.</w:t>
      </w:r>
    </w:p>
    <w:p>
      <w:pPr>
        <w:pStyle w:val="ListNumber"/>
      </w:pPr>
      <w:r>
        <w:t>TC-08 Cancel Allowed/Denied: CANCEL policy enforcement on Draft/Rejected transactions only.</w:t>
      </w:r>
    </w:p>
    <w:p>
      <w:pPr>
        <w:pStyle w:val="ListNumber"/>
      </w:pPr>
      <w:r>
        <w:t>TC-09 Recall Allowed/Denied: RECALL policy controls Submitted -&gt; Draft.</w:t>
      </w:r>
    </w:p>
    <w:p>
      <w:pPr>
        <w:pStyle w:val="ListNumber"/>
      </w:pPr>
      <w:r>
        <w:t>TC-10 Scope Filtering: Create location-specific APPROVE policy and verify behavior differs by location.</w:t>
      </w:r>
    </w:p>
    <w:p>
      <w:pPr>
        <w:pStyle w:val="ListNumber"/>
      </w:pPr>
      <w:r>
        <w:t>TC-11 Priority: Create two matching policies; lower priority number must take precedence.</w:t>
      </w:r>
    </w:p>
    <w:p>
      <w:pPr>
        <w:pStyle w:val="ListNumber"/>
      </w:pPr>
      <w:r>
        <w:t>TC-12 Audit: Verify audit logs for policy create/update/delete and transaction status actions include workflow metadata.</w:t>
      </w:r>
    </w:p>
    <w:p>
      <w:pPr>
        <w:pStyle w:val="Heading1"/>
      </w:pPr>
      <w:r>
        <w:t>9. Troubleshooting</w:t>
      </w:r>
    </w:p>
    <w:p>
      <w:pPr>
        <w:pStyle w:val="ListBullet"/>
      </w:pPr>
      <w:r>
        <w:t>403 with valid role: check both base permission and workflow policy role mapping.</w:t>
      </w:r>
    </w:p>
    <w:p>
      <w:pPr>
        <w:pStyle w:val="ListBullet"/>
      </w:pPr>
      <w:r>
        <w:t>Action still allowed unexpectedly: verify if no policy matched (legacy fallback). Add explicit matching Active policy.</w:t>
      </w:r>
    </w:p>
    <w:p>
      <w:pPr>
        <w:pStyle w:val="ListBullet"/>
      </w:pPr>
      <w:r>
        <w:t>Review errors on submit/approve: ensure review checkbox is confirmed and user has Review Operation Transaction permission.</w:t>
      </w:r>
    </w:p>
    <w:p>
      <w:pPr>
        <w:pStyle w:val="Heading1"/>
      </w:pPr>
      <w:r>
        <w:t>10. Go-Live Checklist</w:t>
      </w:r>
    </w:p>
    <w:p>
      <w:pPr>
        <w:pStyle w:val="ListNumber"/>
      </w:pPr>
      <w:r>
        <w:t>Seed standard permissions in Permission Master.</w:t>
      </w:r>
    </w:p>
    <w:p>
      <w:pPr>
        <w:pStyle w:val="ListNumber"/>
      </w:pPr>
      <w:r>
        <w:t>Assign new permissions to roles (View/Manage Workflow Policy, Review Operation Transaction).</w:t>
      </w:r>
    </w:p>
    <w:p>
      <w:pPr>
        <w:pStyle w:val="ListNumber"/>
      </w:pPr>
      <w:r>
        <w:t>Create and activate policy set for all required actions.</w:t>
      </w:r>
    </w:p>
    <w:p>
      <w:pPr>
        <w:pStyle w:val="ListNumber"/>
      </w:pPr>
      <w:r>
        <w:t>Run test cases TC-01 to TC-12.</w:t>
      </w:r>
    </w:p>
    <w:p>
      <w:pPr>
        <w:pStyle w:val="ListNumber"/>
      </w:pPr>
      <w:r>
        <w:t>Capture audit evidence for approvals and denials.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