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97" w:rsidRPr="00CA6D1D" w:rsidRDefault="00745681" w:rsidP="00745681">
      <w:pPr>
        <w:pStyle w:val="NormalWeb"/>
        <w:shd w:val="clear" w:color="auto" w:fill="FFFFFF"/>
        <w:spacing w:before="0" w:beforeAutospacing="0" w:after="0" w:afterAutospacing="0"/>
        <w:ind w:left="-240" w:right="-120"/>
        <w:jc w:val="center"/>
        <w:rPr>
          <w:b/>
          <w:sz w:val="32"/>
          <w:szCs w:val="32"/>
        </w:rPr>
      </w:pPr>
      <w:r w:rsidRPr="00CA6D1D">
        <w:rPr>
          <w:b/>
          <w:sz w:val="32"/>
          <w:szCs w:val="32"/>
        </w:rPr>
        <w:t>Documentation</w:t>
      </w:r>
    </w:p>
    <w:p w:rsidR="00745681" w:rsidRPr="00CA6D1D" w:rsidRDefault="00745681" w:rsidP="00745681">
      <w:pPr>
        <w:pStyle w:val="NormalWeb"/>
        <w:shd w:val="clear" w:color="auto" w:fill="FFFFFF"/>
        <w:spacing w:before="0" w:beforeAutospacing="0" w:after="0" w:afterAutospacing="0"/>
        <w:ind w:left="-240" w:right="-120"/>
        <w:jc w:val="center"/>
        <w:rPr>
          <w:b/>
          <w:sz w:val="32"/>
          <w:szCs w:val="32"/>
        </w:rPr>
      </w:pPr>
    </w:p>
    <w:p w:rsidR="003F1D97" w:rsidRPr="00CA6D1D" w:rsidRDefault="003F1D97" w:rsidP="003F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  <w:proofErr w:type="gramStart"/>
      <w:r w:rsidRPr="00CA6D1D">
        <w:rPr>
          <w:iCs/>
          <w:color w:val="C00000"/>
        </w:rPr>
        <w:t>the</w:t>
      </w:r>
      <w:proofErr w:type="gramEnd"/>
      <w:r w:rsidRPr="00CA6D1D">
        <w:rPr>
          <w:iCs/>
          <w:color w:val="C00000"/>
        </w:rPr>
        <w:t xml:space="preserve"> total amount spent and the country for the Pending delivery status for each country.</w:t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“Customers” table and “Shipping” table are used. Blending field is “Customer id”</w:t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Pull</w:t>
      </w:r>
      <w:r w:rsidR="003F1D97" w:rsidRPr="00CA6D1D">
        <w:rPr>
          <w:iCs/>
          <w:color w:val="1D1C1D"/>
        </w:rPr>
        <w:t xml:space="preserve"> status=”Pending” </w:t>
      </w:r>
      <w:r w:rsidRPr="00CA6D1D">
        <w:rPr>
          <w:iCs/>
          <w:color w:val="1D1C1D"/>
        </w:rPr>
        <w:t>to filter shelf</w:t>
      </w:r>
    </w:p>
    <w:p w:rsidR="003F1D97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Pull</w:t>
      </w:r>
      <w:r w:rsidR="003F1D97" w:rsidRPr="00CA6D1D">
        <w:rPr>
          <w:iCs/>
          <w:color w:val="1D1C1D"/>
        </w:rPr>
        <w:t xml:space="preserve"> </w:t>
      </w:r>
      <w:proofErr w:type="gramStart"/>
      <w:r w:rsidR="003F1D97" w:rsidRPr="00CA6D1D">
        <w:rPr>
          <w:iCs/>
          <w:color w:val="1D1C1D"/>
        </w:rPr>
        <w:t xml:space="preserve">country </w:t>
      </w:r>
      <w:r w:rsidRPr="00CA6D1D">
        <w:rPr>
          <w:iCs/>
          <w:color w:val="1D1C1D"/>
        </w:rPr>
        <w:t>,</w:t>
      </w:r>
      <w:r w:rsidR="003F1D97" w:rsidRPr="00CA6D1D">
        <w:rPr>
          <w:iCs/>
          <w:color w:val="1D1C1D"/>
        </w:rPr>
        <w:t>the</w:t>
      </w:r>
      <w:proofErr w:type="gramEnd"/>
      <w:r w:rsidR="003F1D97" w:rsidRPr="00CA6D1D">
        <w:rPr>
          <w:iCs/>
          <w:color w:val="1D1C1D"/>
        </w:rPr>
        <w:t xml:space="preserve"> total amount spent as {FIXED [Country]:SUM([Amount])}</w:t>
      </w:r>
      <w:r w:rsidRPr="00CA6D1D">
        <w:rPr>
          <w:iCs/>
          <w:color w:val="1D1C1D"/>
        </w:rPr>
        <w:t>,Status to Rows</w:t>
      </w: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 xml:space="preserve">Pull </w:t>
      </w:r>
      <w:proofErr w:type="gramStart"/>
      <w:r w:rsidRPr="00CA6D1D">
        <w:rPr>
          <w:iCs/>
          <w:color w:val="1D1C1D"/>
        </w:rPr>
        <w:t>SUM(</w:t>
      </w:r>
      <w:proofErr w:type="gramEnd"/>
      <w:r w:rsidRPr="00CA6D1D">
        <w:rPr>
          <w:iCs/>
          <w:color w:val="1D1C1D"/>
        </w:rPr>
        <w:t>Amount) to Marks-&gt;Text</w:t>
      </w: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noProof/>
          <w:color w:val="1D1C1D"/>
        </w:rPr>
        <w:drawing>
          <wp:inline distT="0" distB="0" distL="0" distR="0">
            <wp:extent cx="5943600" cy="20061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C00000"/>
        </w:rPr>
      </w:pPr>
    </w:p>
    <w:p w:rsidR="003F1D97" w:rsidRPr="00CA6D1D" w:rsidRDefault="003F1D97" w:rsidP="003F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  <w:proofErr w:type="gramStart"/>
      <w:r w:rsidRPr="00CA6D1D">
        <w:rPr>
          <w:iCs/>
          <w:color w:val="C00000"/>
        </w:rPr>
        <w:t>the</w:t>
      </w:r>
      <w:proofErr w:type="gramEnd"/>
      <w:r w:rsidRPr="00CA6D1D">
        <w:rPr>
          <w:iCs/>
          <w:color w:val="C00000"/>
        </w:rPr>
        <w:t xml:space="preserve"> total number of transactions, total quantity sold, and total amount spent for each customer, along with the product details.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br/>
        <w:t>“Customers” table and “Orders” table are used. Blending field is “Customer id”</w:t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br/>
        <w:t xml:space="preserve">For each customer ID, </w:t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 xml:space="preserve">Total amount spent as {FIXED [Customer ID]: </w:t>
      </w:r>
      <w:proofErr w:type="gramStart"/>
      <w:r w:rsidRPr="00CA6D1D">
        <w:rPr>
          <w:iCs/>
          <w:color w:val="1D1C1D"/>
        </w:rPr>
        <w:t>SUM(</w:t>
      </w:r>
      <w:proofErr w:type="gramEnd"/>
      <w:r w:rsidRPr="00CA6D1D">
        <w:rPr>
          <w:iCs/>
          <w:color w:val="1D1C1D"/>
        </w:rPr>
        <w:t>[Amount])},</w:t>
      </w:r>
      <w:r w:rsidRPr="00CA6D1D">
        <w:rPr>
          <w:iCs/>
          <w:color w:val="1D1C1D"/>
        </w:rPr>
        <w:br/>
        <w:t>Total number of transactions as {FIXED [Customer ID]: COUNTD([Order ID])}</w:t>
      </w:r>
      <w:r w:rsidRPr="00CA6D1D">
        <w:rPr>
          <w:iCs/>
          <w:color w:val="1D1C1D"/>
        </w:rPr>
        <w:br/>
        <w:t>Total quantity sold as {FIXED [Customer ID]: COUNT([Item])}</w:t>
      </w: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 xml:space="preserve">Pull </w:t>
      </w:r>
      <w:proofErr w:type="spellStart"/>
      <w:r w:rsidRPr="00CA6D1D">
        <w:rPr>
          <w:iCs/>
          <w:color w:val="1D1C1D"/>
        </w:rPr>
        <w:t>CustomerID</w:t>
      </w:r>
      <w:proofErr w:type="spellEnd"/>
      <w:r w:rsidRPr="00CA6D1D">
        <w:rPr>
          <w:iCs/>
          <w:color w:val="1D1C1D"/>
        </w:rPr>
        <w:t>, Total amount spent, Total number of transactions, Total quantity sold as Rows</w:t>
      </w:r>
    </w:p>
    <w:p w:rsidR="00682E34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Pull Item to</w:t>
      </w:r>
      <w:r w:rsidR="00682E34" w:rsidRPr="00CA6D1D">
        <w:rPr>
          <w:iCs/>
          <w:color w:val="1D1C1D"/>
        </w:rPr>
        <w:t xml:space="preserve"> Marks-&gt; Text.</w:t>
      </w:r>
    </w:p>
    <w:p w:rsidR="00B94E5D" w:rsidRPr="00CA6D1D" w:rsidRDefault="00B94E5D" w:rsidP="003F1D9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noProof/>
          <w:color w:val="1D1C1D"/>
        </w:rPr>
        <w:lastRenderedPageBreak/>
        <w:drawing>
          <wp:inline distT="0" distB="0" distL="0" distR="0">
            <wp:extent cx="5372100" cy="2869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6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1D1C1D"/>
        </w:rPr>
      </w:pP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1D1C1D"/>
        </w:rPr>
      </w:pPr>
    </w:p>
    <w:p w:rsidR="00CA6D1D" w:rsidRPr="00CA6D1D" w:rsidRDefault="00CA6D1D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1D1C1D"/>
        </w:rPr>
      </w:pPr>
    </w:p>
    <w:p w:rsidR="003F1D97" w:rsidRPr="00CA6D1D" w:rsidRDefault="003F1D97" w:rsidP="003F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  <w:proofErr w:type="gramStart"/>
      <w:r w:rsidRPr="00CA6D1D">
        <w:rPr>
          <w:iCs/>
          <w:color w:val="C00000"/>
        </w:rPr>
        <w:t>the</w:t>
      </w:r>
      <w:proofErr w:type="gramEnd"/>
      <w:r w:rsidRPr="00CA6D1D">
        <w:rPr>
          <w:iCs/>
          <w:color w:val="C00000"/>
        </w:rPr>
        <w:t xml:space="preserve"> maximum product purchased for each country.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“Customers” table and “Orders” table are used. Blending field is “Customer id”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3F1D97" w:rsidRPr="00CA6D1D" w:rsidRDefault="00B94E5D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Create</w:t>
      </w:r>
      <w:r w:rsidR="00682E34" w:rsidRPr="00CA6D1D">
        <w:rPr>
          <w:iCs/>
          <w:color w:val="1D1C1D"/>
        </w:rPr>
        <w:t xml:space="preserve"> field “Max Product Purchased” as: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proofErr w:type="gramStart"/>
      <w:r w:rsidRPr="00CA6D1D">
        <w:rPr>
          <w:iCs/>
          <w:color w:val="1D1C1D"/>
        </w:rPr>
        <w:t>COUNTD(</w:t>
      </w:r>
      <w:proofErr w:type="gramEnd"/>
      <w:r w:rsidRPr="00CA6D1D">
        <w:rPr>
          <w:iCs/>
          <w:color w:val="1D1C1D"/>
        </w:rPr>
        <w:t>[Order ID])=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proofErr w:type="gramStart"/>
      <w:r w:rsidRPr="00CA6D1D">
        <w:rPr>
          <w:iCs/>
          <w:color w:val="1D1C1D"/>
        </w:rPr>
        <w:t>SUM(</w:t>
      </w:r>
      <w:proofErr w:type="gramEnd"/>
      <w:r w:rsidRPr="00CA6D1D">
        <w:rPr>
          <w:iCs/>
          <w:color w:val="1D1C1D"/>
        </w:rPr>
        <w:t>{FIXED [Country]:MAX(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{FIXED [Country]</w:t>
      </w:r>
      <w:proofErr w:type="gramStart"/>
      <w:r w:rsidRPr="00CA6D1D">
        <w:rPr>
          <w:iCs/>
          <w:color w:val="1D1C1D"/>
        </w:rPr>
        <w:t>,[</w:t>
      </w:r>
      <w:proofErr w:type="gramEnd"/>
      <w:r w:rsidRPr="00CA6D1D">
        <w:rPr>
          <w:iCs/>
          <w:color w:val="1D1C1D"/>
        </w:rPr>
        <w:t>Item]:COUNTD([Order ID])}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)})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Place the above field on filter and set to “True”.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 xml:space="preserve">Pull Country, Item to rows and </w:t>
      </w:r>
      <w:proofErr w:type="gramStart"/>
      <w:r w:rsidRPr="00CA6D1D">
        <w:rPr>
          <w:iCs/>
          <w:color w:val="1D1C1D"/>
        </w:rPr>
        <w:t>COUNTD(</w:t>
      </w:r>
      <w:proofErr w:type="spellStart"/>
      <w:proofErr w:type="gramEnd"/>
      <w:r w:rsidRPr="00CA6D1D">
        <w:rPr>
          <w:iCs/>
          <w:color w:val="1D1C1D"/>
        </w:rPr>
        <w:t>OrderID</w:t>
      </w:r>
      <w:proofErr w:type="spellEnd"/>
      <w:r w:rsidRPr="00CA6D1D">
        <w:rPr>
          <w:iCs/>
          <w:color w:val="1D1C1D"/>
        </w:rPr>
        <w:t>) to Marks-&gt;Text.</w:t>
      </w:r>
    </w:p>
    <w:p w:rsidR="00CA6D1D" w:rsidRPr="00CA6D1D" w:rsidRDefault="00CA6D1D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682E34" w:rsidRPr="00CA6D1D" w:rsidRDefault="00B94E5D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noProof/>
          <w:color w:val="1D1C1D"/>
        </w:rPr>
        <w:drawing>
          <wp:inline distT="0" distB="0" distL="0" distR="0">
            <wp:extent cx="5003800" cy="1854636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85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1D1C1D"/>
        </w:rPr>
      </w:pPr>
    </w:p>
    <w:p w:rsidR="003F1D97" w:rsidRPr="00CA6D1D" w:rsidRDefault="003F1D97" w:rsidP="003F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  <w:proofErr w:type="gramStart"/>
      <w:r w:rsidRPr="00CA6D1D">
        <w:rPr>
          <w:iCs/>
          <w:color w:val="C00000"/>
        </w:rPr>
        <w:t>the</w:t>
      </w:r>
      <w:proofErr w:type="gramEnd"/>
      <w:r w:rsidRPr="00CA6D1D">
        <w:rPr>
          <w:iCs/>
          <w:color w:val="C00000"/>
        </w:rPr>
        <w:t xml:space="preserve"> most purchased product based on the age category less than 30 and above 30.</w:t>
      </w:r>
    </w:p>
    <w:p w:rsidR="003F1D97" w:rsidRPr="00CA6D1D" w:rsidRDefault="003F1D97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“Customers” table and “Orders” table are used. Blending field is “Customer id”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Created “Most purchased” field as: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proofErr w:type="gramStart"/>
      <w:r w:rsidRPr="00CA6D1D">
        <w:rPr>
          <w:iCs/>
          <w:color w:val="1D1C1D"/>
        </w:rPr>
        <w:t>COUNTD(</w:t>
      </w:r>
      <w:proofErr w:type="gramEnd"/>
      <w:r w:rsidRPr="00CA6D1D">
        <w:rPr>
          <w:iCs/>
          <w:color w:val="1D1C1D"/>
        </w:rPr>
        <w:t>[Order ID])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=</w:t>
      </w:r>
      <w:proofErr w:type="gramStart"/>
      <w:r w:rsidRPr="00CA6D1D">
        <w:rPr>
          <w:iCs/>
          <w:color w:val="1D1C1D"/>
        </w:rPr>
        <w:t>SUM(</w:t>
      </w:r>
      <w:proofErr w:type="gramEnd"/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{FIXED [Age group]</w:t>
      </w:r>
      <w:proofErr w:type="gramStart"/>
      <w:r w:rsidRPr="00CA6D1D">
        <w:rPr>
          <w:iCs/>
          <w:color w:val="1D1C1D"/>
        </w:rPr>
        <w:t>:MAX</w:t>
      </w:r>
      <w:proofErr w:type="gramEnd"/>
      <w:r w:rsidRPr="00CA6D1D">
        <w:rPr>
          <w:iCs/>
          <w:color w:val="1D1C1D"/>
        </w:rPr>
        <w:t>({FIXED [Age group],[Item]:COUNTD([Order ID])})}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)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Place the above field on Filter shelf and set to “True”.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</w:pPr>
      <w:r w:rsidRPr="00CA6D1D">
        <w:rPr>
          <w:iCs/>
          <w:color w:val="1D1C1D"/>
        </w:rPr>
        <w:t>Created “Age group” field as:</w:t>
      </w:r>
      <w:r w:rsidRPr="00CA6D1D">
        <w:t xml:space="preserve"> </w:t>
      </w:r>
    </w:p>
    <w:p w:rsidR="00682E34" w:rsidRPr="00CA6D1D" w:rsidRDefault="00682E34" w:rsidP="00682E34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If [Age</w:t>
      </w:r>
      <w:proofErr w:type="gramStart"/>
      <w:r w:rsidRPr="00CA6D1D">
        <w:rPr>
          <w:iCs/>
          <w:color w:val="1D1C1D"/>
        </w:rPr>
        <w:t>]&lt;</w:t>
      </w:r>
      <w:proofErr w:type="gramEnd"/>
      <w:r w:rsidRPr="00CA6D1D">
        <w:rPr>
          <w:iCs/>
          <w:color w:val="1D1C1D"/>
        </w:rPr>
        <w:t>=30 then "Age less than 30"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proofErr w:type="spellStart"/>
      <w:r w:rsidRPr="00CA6D1D">
        <w:rPr>
          <w:iCs/>
          <w:color w:val="1D1C1D"/>
        </w:rPr>
        <w:t>Elseif</w:t>
      </w:r>
      <w:proofErr w:type="spellEnd"/>
      <w:r w:rsidRPr="00CA6D1D">
        <w:rPr>
          <w:iCs/>
          <w:color w:val="1D1C1D"/>
        </w:rPr>
        <w:t xml:space="preserve"> Age&gt;30 then "Age greater than 30" END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Pull “Age Group” to Rows and Item to Marks-&gt;Text.</w:t>
      </w:r>
    </w:p>
    <w:p w:rsidR="00B94E5D" w:rsidRPr="00CA6D1D" w:rsidRDefault="00B94E5D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noProof/>
          <w:color w:val="1D1C1D"/>
        </w:rPr>
        <w:drawing>
          <wp:inline distT="0" distB="0" distL="0" distR="0">
            <wp:extent cx="5943600" cy="20732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97" w:rsidRPr="00CA6D1D" w:rsidRDefault="003F1D97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</w:p>
    <w:p w:rsidR="00CA6D1D" w:rsidRPr="00CA6D1D" w:rsidRDefault="00CA6D1D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</w:p>
    <w:p w:rsidR="00CA6D1D" w:rsidRPr="00CA6D1D" w:rsidRDefault="00CA6D1D" w:rsidP="003F1D97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</w:p>
    <w:p w:rsidR="003F1D97" w:rsidRPr="00CA6D1D" w:rsidRDefault="003F1D97" w:rsidP="003F1D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C00000"/>
        </w:rPr>
      </w:pPr>
      <w:proofErr w:type="gramStart"/>
      <w:r w:rsidRPr="00CA6D1D">
        <w:rPr>
          <w:iCs/>
          <w:color w:val="C00000"/>
        </w:rPr>
        <w:t>the</w:t>
      </w:r>
      <w:proofErr w:type="gramEnd"/>
      <w:r w:rsidRPr="00CA6D1D">
        <w:rPr>
          <w:iCs/>
          <w:color w:val="C00000"/>
        </w:rPr>
        <w:t xml:space="preserve"> country that had minimum transactions and sales amount.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iCs/>
          <w:color w:val="1D1C1D"/>
        </w:rPr>
      </w:pP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“Customers” table and “Orders” table are used. Blending field is “Customer id”</w:t>
      </w:r>
    </w:p>
    <w:p w:rsidR="00682E34" w:rsidRPr="00CA6D1D" w:rsidRDefault="00682E34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682E34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Create field “Min Transactions” as:</w:t>
      </w:r>
    </w:p>
    <w:p w:rsidR="00B94E5D" w:rsidRPr="00CA6D1D" w:rsidRDefault="00B94E5D" w:rsidP="00B94E5D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proofErr w:type="gramStart"/>
      <w:r w:rsidRPr="00CA6D1D">
        <w:rPr>
          <w:iCs/>
          <w:color w:val="1D1C1D"/>
        </w:rPr>
        <w:t>COUNTD(</w:t>
      </w:r>
      <w:proofErr w:type="gramEnd"/>
      <w:r w:rsidRPr="00CA6D1D">
        <w:rPr>
          <w:iCs/>
          <w:color w:val="1D1C1D"/>
        </w:rPr>
        <w:t>[Order ID])=SUM(</w:t>
      </w:r>
    </w:p>
    <w:p w:rsidR="00B94E5D" w:rsidRPr="00CA6D1D" w:rsidRDefault="00B94E5D" w:rsidP="00B94E5D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lastRenderedPageBreak/>
        <w:t>{</w:t>
      </w:r>
      <w:proofErr w:type="gramStart"/>
      <w:r w:rsidRPr="00CA6D1D">
        <w:rPr>
          <w:iCs/>
          <w:color w:val="1D1C1D"/>
        </w:rPr>
        <w:t>FIXED :MIN</w:t>
      </w:r>
      <w:proofErr w:type="gramEnd"/>
      <w:r w:rsidRPr="00CA6D1D">
        <w:rPr>
          <w:iCs/>
          <w:color w:val="1D1C1D"/>
        </w:rPr>
        <w:t>(</w:t>
      </w:r>
    </w:p>
    <w:p w:rsidR="00B94E5D" w:rsidRPr="00CA6D1D" w:rsidRDefault="00B94E5D" w:rsidP="00B94E5D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{FIXED [Country]</w:t>
      </w:r>
      <w:proofErr w:type="gramStart"/>
      <w:r w:rsidRPr="00CA6D1D">
        <w:rPr>
          <w:iCs/>
          <w:color w:val="1D1C1D"/>
        </w:rPr>
        <w:t>,[</w:t>
      </w:r>
      <w:proofErr w:type="gramEnd"/>
      <w:r w:rsidRPr="00CA6D1D">
        <w:rPr>
          <w:iCs/>
          <w:color w:val="1D1C1D"/>
        </w:rPr>
        <w:t>Item]:COUNTD([Order ID])}</w:t>
      </w:r>
    </w:p>
    <w:p w:rsidR="00B94E5D" w:rsidRPr="00CA6D1D" w:rsidRDefault="00B94E5D" w:rsidP="00B94E5D">
      <w:pPr>
        <w:pStyle w:val="NormalWeb"/>
        <w:shd w:val="clear" w:color="auto" w:fill="FFFFFF"/>
        <w:spacing w:after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)}</w:t>
      </w:r>
    </w:p>
    <w:p w:rsidR="00B94E5D" w:rsidRPr="00CA6D1D" w:rsidRDefault="00B94E5D" w:rsidP="00B94E5D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)</w:t>
      </w:r>
    </w:p>
    <w:p w:rsidR="00B94E5D" w:rsidRPr="00CA6D1D" w:rsidRDefault="00B94E5D" w:rsidP="00B94E5D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>Place the above field on Filter shelf and set to “True”.</w:t>
      </w:r>
    </w:p>
    <w:p w:rsidR="00B94E5D" w:rsidRPr="00CA6D1D" w:rsidRDefault="00B94E5D" w:rsidP="00B94E5D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 xml:space="preserve">Pull Country, Item, </w:t>
      </w:r>
      <w:proofErr w:type="spellStart"/>
      <w:proofErr w:type="gramStart"/>
      <w:r w:rsidRPr="00CA6D1D">
        <w:rPr>
          <w:iCs/>
          <w:color w:val="1D1C1D"/>
        </w:rPr>
        <w:t>Countd</w:t>
      </w:r>
      <w:proofErr w:type="spellEnd"/>
      <w:r w:rsidRPr="00CA6D1D">
        <w:rPr>
          <w:iCs/>
          <w:color w:val="1D1C1D"/>
        </w:rPr>
        <w:t>(</w:t>
      </w:r>
      <w:proofErr w:type="gramEnd"/>
      <w:r w:rsidRPr="00CA6D1D">
        <w:rPr>
          <w:iCs/>
          <w:color w:val="1D1C1D"/>
        </w:rPr>
        <w:t xml:space="preserve">Order ID) to Rows </w:t>
      </w:r>
    </w:p>
    <w:p w:rsidR="00B94E5D" w:rsidRPr="00CA6D1D" w:rsidRDefault="00B94E5D" w:rsidP="00B94E5D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color w:val="1D1C1D"/>
        </w:rPr>
        <w:t xml:space="preserve">Pull </w:t>
      </w:r>
      <w:proofErr w:type="gramStart"/>
      <w:r w:rsidRPr="00CA6D1D">
        <w:rPr>
          <w:iCs/>
          <w:color w:val="1D1C1D"/>
        </w:rPr>
        <w:t>SUM(</w:t>
      </w:r>
      <w:proofErr w:type="gramEnd"/>
      <w:r w:rsidRPr="00CA6D1D">
        <w:rPr>
          <w:iCs/>
          <w:color w:val="1D1C1D"/>
        </w:rPr>
        <w:t>Amount) to Marks-&gt; Text</w:t>
      </w:r>
    </w:p>
    <w:p w:rsidR="00B94E5D" w:rsidRPr="00CA6D1D" w:rsidRDefault="00B94E5D" w:rsidP="00B94E5D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</w:p>
    <w:p w:rsidR="00B94E5D" w:rsidRPr="00CA6D1D" w:rsidRDefault="00B94E5D" w:rsidP="00B94E5D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iCs/>
          <w:color w:val="1D1C1D"/>
        </w:rPr>
      </w:pPr>
      <w:r w:rsidRPr="00CA6D1D">
        <w:rPr>
          <w:iCs/>
          <w:noProof/>
          <w:color w:val="1D1C1D"/>
        </w:rPr>
        <w:drawing>
          <wp:inline distT="0" distB="0" distL="0" distR="0">
            <wp:extent cx="5943600" cy="22715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F2" w:rsidRPr="00CA6D1D" w:rsidRDefault="00CA6D1D">
      <w:pPr>
        <w:rPr>
          <w:rFonts w:ascii="Times New Roman" w:hAnsi="Times New Roman" w:cs="Times New Roman"/>
        </w:rPr>
      </w:pPr>
    </w:p>
    <w:sectPr w:rsidR="000B0BF2" w:rsidRPr="00CA6D1D" w:rsidSect="005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D4F"/>
    <w:multiLevelType w:val="multilevel"/>
    <w:tmpl w:val="A460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D97"/>
    <w:rsid w:val="003D32D3"/>
    <w:rsid w:val="003F1D97"/>
    <w:rsid w:val="005D3231"/>
    <w:rsid w:val="00682E34"/>
    <w:rsid w:val="007137BB"/>
    <w:rsid w:val="00745681"/>
    <w:rsid w:val="00B94E5D"/>
    <w:rsid w:val="00CA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2024-04-30T01:34:00Z</dcterms:created>
  <dcterms:modified xsi:type="dcterms:W3CDTF">2024-04-30T02:08:00Z</dcterms:modified>
</cp:coreProperties>
</file>