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USC ID/s: 1733072222, 5549510111, 9084470206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802"/>
        <w:gridCol w:w="1803"/>
        <w:gridCol w:w="1803"/>
        <w:gridCol w:w="1804"/>
        <w:tblGridChange w:id="0">
          <w:tblGrid>
            <w:gridCol w:w="1803"/>
            <w:gridCol w:w="1802"/>
            <w:gridCol w:w="1803"/>
            <w:gridCol w:w="1803"/>
            <w:gridCol w:w="18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M+N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Time in MS (Basic)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Time in MS (Efficient)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Memory in KB (Basic)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Memory in KB (Efficient)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0.04887580871582031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0.1270771026611328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13068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13492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0.48542022705078125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1.0993480682373047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13348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13324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1.9197463989257812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3.9033889770507812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13380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13608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7.677793502807617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13.79537582397461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13580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13604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384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15.489339828491211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30.308008193969727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14320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13308</w:t>
            </w:r>
          </w:p>
        </w:tc>
      </w:tr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27.685880661010742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55.26399612426758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14636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13504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768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61.42687797546387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124.50313568115234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14676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13480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116.17064476013184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219.82693672180176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15392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13572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1280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202.622652053833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331.03156089782715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16168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13472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1536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292.6208972930908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491.49489402770996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19268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13840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2048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568.9995288848877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876.6806125640869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22896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13860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2560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883.0194473266602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1404.207706451416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27984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13716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3072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1343.4312343597412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2109.680414199829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33112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13800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3584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1499.337911605835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2812.703847885132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42432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13644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3968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2161.1313819885254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3413.3551120758057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45616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13572</w:t>
            </w:r>
          </w:p>
        </w:tc>
      </w:tr>
    </w:tbl>
    <w:p w:rsidR="00000000" w:rsidDel="00000000" w:rsidP="00000000" w:rsidRDefault="00000000" w:rsidRPr="00000000" w14:paraId="0000005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Datapoints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Insights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r w:rsidDel="00000000" w:rsidR="00000000" w:rsidRPr="00000000">
        <w:rPr>
          <w:rtl w:val="0"/>
        </w:rPr>
        <w:t xml:space="preserve">Graph1 – Memory vs Problem Size (M+N)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Nature of the Graph (Logarithmic/ Linear/ Polynomial/ Exponential)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Basic: Linear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Efficient: Linear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6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  <w:t xml:space="preserve">Graph2 – Time vs Problem Size (M+N)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/>
      </w:pPr>
      <w:r w:rsidDel="00000000" w:rsidR="00000000" w:rsidRPr="00000000">
        <w:rPr>
          <w:rtl w:val="0"/>
        </w:rPr>
        <w:t xml:space="preserve">Nature of the Graph (Logarithmic/ Linear/ Polynomial/ Exponential)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Basic: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Efficient:</w:t>
      </w:r>
    </w:p>
    <w:p w:rsidR="00000000" w:rsidDel="00000000" w:rsidP="00000000" w:rsidRDefault="00000000" w:rsidRPr="00000000" w14:paraId="0000006A">
      <w:pPr>
        <w:pStyle w:val="Heading4"/>
        <w:rPr/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 w14:paraId="0000006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  <w:t xml:space="preserve">Contribution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(Please mention what each member did if you think everyone in the group does not have an equal contribution, otherwise, write “Equal Contribution”)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&lt;USC ID/s&gt;: &lt;</w:t>
      </w:r>
      <w:r w:rsidDel="00000000" w:rsidR="00000000" w:rsidRPr="00000000">
        <w:rPr>
          <w:color w:val="000000"/>
          <w:rtl w:val="0"/>
        </w:rPr>
        <w:t xml:space="preserve">Equal Contribution&gt;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rsrb28o1pz9w" w:id="0"/>
      <w:bookmarkEnd w:id="0"/>
      <w:r w:rsidDel="00000000" w:rsidR="00000000" w:rsidRPr="00000000">
        <w:rPr>
          <w:rtl w:val="0"/>
        </w:rPr>
        <w:t xml:space="preserve">1733072222: Equal Contribution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eading=h.ljzv0sd2wno2" w:id="1"/>
      <w:bookmarkEnd w:id="1"/>
      <w:r w:rsidDel="00000000" w:rsidR="00000000" w:rsidRPr="00000000">
        <w:rPr>
          <w:rtl w:val="0"/>
        </w:rPr>
        <w:t xml:space="preserve">5549510111 : Equal Contribution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heading=h.tuifxec5wk8h" w:id="2"/>
      <w:bookmarkEnd w:id="2"/>
      <w:r w:rsidDel="00000000" w:rsidR="00000000" w:rsidRPr="00000000">
        <w:rPr>
          <w:rtl w:val="0"/>
        </w:rPr>
        <w:t xml:space="preserve">9084470206: Equal Contribution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47810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47810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47810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069AB"/>
    <w:pPr>
      <w:keepNext w:val="1"/>
      <w:keepLines w:val="1"/>
      <w:spacing w:after="0" w:before="40"/>
      <w:outlineLvl w:val="3"/>
    </w:pPr>
    <w:rPr>
      <w:rFonts w:ascii="Calibri Light" w:cs="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C47810"/>
    <w:rPr>
      <w:rFonts w:ascii="Calibri Light" w:cs="" w:eastAsia="" w:hAnsi="Calibri Light" w:asciiTheme="majorHAnsi" w:cstheme="majorBidi" w:eastAsiaTheme="majorEastAsia" w:hAnsiTheme="majorHAnsi"/>
      <w:color w:val="1f3763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5069AB"/>
    <w:rPr>
      <w:rFonts w:ascii="Calibri Light" w:cs="" w:eastAsia="" w:hAnsi="Calibri Light"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E918A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gK2SDQXRgrJ9I8u880T4m6JcKA==">AMUW2mXmCaL8qSOEFcT6McZxT0j5PMGvcBimJLSKR1oMSMH8EWc3Xs+ngZDVGNCFG/iFl5omBIh0MFDr1A70ryN7dSkmOxoE0eKR7CAZJy3JPNwIOOI26eVpYYu/DXhe50ZKnaqRX3xAW+OgmjdpJPADdZSL9CFvJVeZ9vh5+aFp4B7yxow85PI=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2022-03-02T23:30:00Z</dcterms:created>
  <dc:creator>Parthiv Dilipbhai Mangukiya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