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36"/>
          <w:szCs w:val="36"/>
        </w:rPr>
      </w:pPr>
      <w:r>
        <w:rPr>
          <w:b/>
          <w:sz w:val="36"/>
          <w:szCs w:val="36"/>
        </w:rPr>
        <w:t>SUMMARY</w:t>
      </w:r>
    </w:p>
    <w:p>
      <w:pPr>
        <w:pStyle w:val="LOnormal"/>
        <w:rPr>
          <w:b/>
          <w:b/>
          <w:sz w:val="21"/>
          <w:szCs w:val="21"/>
        </w:rPr>
      </w:pPr>
      <w:r>
        <w:rPr>
          <w:b/>
          <w:sz w:val="21"/>
          <w:szCs w:val="21"/>
        </w:rPr>
      </w:r>
    </w:p>
    <w:p>
      <w:pPr>
        <w:pStyle w:val="Heading2"/>
        <w:rPr/>
      </w:pPr>
      <w:r>
        <w:rPr/>
        <w:t>USC ID/s: 1733072222, 5549510111, 9084470206</w:t>
      </w:r>
    </w:p>
    <w:p>
      <w:pPr>
        <w:pStyle w:val="LOnormal"/>
        <w:rPr/>
      </w:pPr>
      <w:r>
        <w:rPr/>
      </w:r>
    </w:p>
    <w:tbl>
      <w:tblPr>
        <w:tblStyle w:val="Table1"/>
        <w:tblW w:w="9014" w:type="dxa"/>
        <w:jc w:val="left"/>
        <w:tblInd w:w="0" w:type="dxa"/>
        <w:tblLayout w:type="fixed"/>
        <w:tblCellMar>
          <w:top w:w="0" w:type="dxa"/>
          <w:left w:w="108" w:type="dxa"/>
          <w:bottom w:w="0" w:type="dxa"/>
          <w:right w:w="108" w:type="dxa"/>
        </w:tblCellMar>
        <w:tblLook w:val="0400"/>
      </w:tblPr>
      <w:tblGrid>
        <w:gridCol w:w="1802"/>
        <w:gridCol w:w="1803"/>
        <w:gridCol w:w="1803"/>
        <w:gridCol w:w="1803"/>
        <w:gridCol w:w="1803"/>
      </w:tblGrid>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M+N</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Time in MS (Basic)</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Time in MS (Efficient)</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Memory in KB (Basic)</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Memory in KB (Efficient)</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0.04887580871582031</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0.1270771026611328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13068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13492</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64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0.48542022705078125</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1.0993480682373047</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13348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13324</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128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1.9197463989257812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3.9033889770507812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13380</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13608</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256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7.677793502807617</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13.79537582397461</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13580</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13604</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384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15.489339828491211</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30.308008193969727</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14320</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13308</w:t>
            </w:r>
          </w:p>
        </w:tc>
      </w:tr>
      <w:tr>
        <w:trPr>
          <w:trHeight w:val="277" w:hRule="atLeast"/>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512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27.685880661010742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55.26399612426758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14636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13504</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768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61.42687797546387</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124.50313568115234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14676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13480</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1024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116.17064476013184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219.82693672180176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15392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13572</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1280</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202.622652053833</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331.03156089782715</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16168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13472</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1536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292.6208972930908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491.49489402770996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19268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13840</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2048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568.9995288848877</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876.6806125640869</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22896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13860</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2560</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883.0194473266602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1404.207706451416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27984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13716</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3072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1343.4312343597412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2109.680414199829</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33112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13800</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3584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1499.337911605835</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2812.703847885132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42432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13644</w:t>
            </w:r>
          </w:p>
        </w:tc>
      </w:tr>
      <w:tr>
        <w:trPr/>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3968</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2161.1313819885254</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3413.3551120758057</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45616</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13572</w:t>
            </w:r>
          </w:p>
        </w:tc>
      </w:tr>
    </w:tbl>
    <w:p>
      <w:pPr>
        <w:pStyle w:val="Heading2"/>
        <w:rPr/>
      </w:pPr>
      <w:r>
        <w:rPr/>
      </w:r>
    </w:p>
    <w:p>
      <w:pPr>
        <w:pStyle w:val="Heading2"/>
        <w:rPr/>
      </w:pPr>
      <w:r>
        <w:rPr/>
        <w:t>Datapoints</w:t>
      </w:r>
    </w:p>
    <w:p>
      <w:pPr>
        <w:pStyle w:val="LOnormal"/>
        <w:rPr/>
      </w:pPr>
      <w:r>
        <w:rPr/>
      </w:r>
    </w:p>
    <w:p>
      <w:pPr>
        <w:pStyle w:val="Heading2"/>
        <w:rPr/>
      </w:pPr>
      <w:r>
        <w:rPr/>
        <w:t>Insights</w:t>
      </w:r>
    </w:p>
    <w:p>
      <w:pPr>
        <w:pStyle w:val="LOnormal"/>
        <w:rPr>
          <w:color w:val="000000"/>
        </w:rPr>
      </w:pPr>
      <w:r>
        <w:rPr>
          <w:color w:val="000000"/>
        </w:rPr>
        <w:t>The memory differneces for the efficient vs basic can be clearly seen for bigger input sizes. Efficient takes more time to exceute than the basic though because of a bigger constant factor in the time complexity.</w:t>
      </w:r>
    </w:p>
    <w:p>
      <w:pPr>
        <w:pStyle w:val="LOnormal"/>
        <w:rPr/>
      </w:pPr>
      <w:r>
        <w:rPr/>
      </w:r>
    </w:p>
    <w:p>
      <w:pPr>
        <w:pStyle w:val="Heading3"/>
        <w:rPr/>
      </w:pPr>
      <w:r>
        <w:rPr/>
        <w:t>Graph1 – Memory vs Problem Size (M+N)</w:t>
      </w:r>
    </w:p>
    <w:p>
      <w:pPr>
        <w:pStyle w:val="LOnormal"/>
        <w:rPr/>
      </w:pPr>
      <w:r>
        <w:rPr/>
      </w:r>
    </w:p>
    <w:p>
      <w:pPr>
        <w:pStyle w:val="LOnormal"/>
        <w:rPr/>
      </w:pPr>
      <w:r>
        <w:rPr/>
        <w:drawing>
          <wp:inline distT="0" distB="0" distL="0" distR="0">
            <wp:extent cx="5731510" cy="4292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292600"/>
                    </a:xfrm>
                    <a:prstGeom prst="rect">
                      <a:avLst/>
                    </a:prstGeom>
                  </pic:spPr>
                </pic:pic>
              </a:graphicData>
            </a:graphic>
          </wp:inline>
        </w:drawing>
      </w:r>
    </w:p>
    <w:p>
      <w:pPr>
        <w:pStyle w:val="LOnormal"/>
        <w:rPr/>
      </w:pPr>
      <w:r>
        <w:rPr/>
      </w:r>
    </w:p>
    <w:p>
      <w:pPr>
        <w:pStyle w:val="Heading4"/>
        <w:rPr/>
      </w:pPr>
      <w:r>
        <w:rPr/>
        <w:t>Nature of the Graph (Logarithmic/ Linear/ Polynomial/ Exponential)</w:t>
      </w:r>
    </w:p>
    <w:p>
      <w:pPr>
        <w:pStyle w:val="LOnormal"/>
        <w:rPr/>
      </w:pPr>
      <w:r>
        <w:rPr/>
        <w:t>Basic: O(mn) - Polynomial (Quadratic)</w:t>
      </w:r>
    </w:p>
    <w:p>
      <w:pPr>
        <w:pStyle w:val="LOnormal"/>
        <w:rPr/>
      </w:pPr>
      <w:r>
        <w:rPr/>
        <w:t>Efficient: O(m+n) - Linear</w:t>
      </w:r>
    </w:p>
    <w:p>
      <w:pPr>
        <w:pStyle w:val="LOnormal"/>
        <w:rPr/>
      </w:pPr>
      <w:r>
        <w:rPr/>
        <w:t>Explanation: The memory requirement is much lesser in the efficient algorithm as we no longer have to save the whole 2D array and start saving columns for the Divide and Conquer algorithm. The implications can be clearly seen for larger input sizes where the efficeimt algorithm is really close to the x-axis whereas the basic algorithm starts shooting up.</w:t>
      </w:r>
    </w:p>
    <w:p>
      <w:pPr>
        <w:pStyle w:val="Heading3"/>
        <w:rPr/>
      </w:pPr>
      <w:r>
        <w:rPr/>
      </w:r>
    </w:p>
    <w:p>
      <w:pPr>
        <w:pStyle w:val="Heading3"/>
        <w:rPr/>
      </w:pPr>
      <w:r>
        <w:rPr/>
        <w:t>Graph2 – Time vs Problem Size (M+N)</w:t>
      </w:r>
    </w:p>
    <w:p>
      <w:pPr>
        <w:pStyle w:val="LOnormal"/>
        <w:rPr/>
      </w:pPr>
      <w:r>
        <w:rPr/>
        <w:drawing>
          <wp:inline distT="0" distB="0" distL="0" distR="0">
            <wp:extent cx="5731510" cy="42926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4292600"/>
                    </a:xfrm>
                    <a:prstGeom prst="rect">
                      <a:avLst/>
                    </a:prstGeom>
                  </pic:spPr>
                </pic:pic>
              </a:graphicData>
            </a:graphic>
          </wp:inline>
        </w:drawing>
      </w:r>
    </w:p>
    <w:p>
      <w:pPr>
        <w:pStyle w:val="LOnormal"/>
        <w:rPr/>
      </w:pPr>
      <w:r>
        <w:rPr/>
      </w:r>
    </w:p>
    <w:p>
      <w:pPr>
        <w:pStyle w:val="LOnormal"/>
        <w:rPr/>
      </w:pPr>
      <w:r>
        <w:rPr/>
      </w:r>
    </w:p>
    <w:p>
      <w:pPr>
        <w:pStyle w:val="Heading4"/>
        <w:rPr/>
      </w:pPr>
      <w:r>
        <w:rPr/>
        <w:t>Nature of the Graph (Logarithmic/ Linear/ Polynomial/ Exponential)</w:t>
      </w:r>
    </w:p>
    <w:p>
      <w:pPr>
        <w:pStyle w:val="LOnormal"/>
        <w:rPr/>
      </w:pPr>
      <w:r>
        <w:rPr/>
        <w:t>Basic: O(mn) - Polynomial (Quadratic)</w:t>
      </w:r>
    </w:p>
    <w:p>
      <w:pPr>
        <w:pStyle w:val="LOnormal"/>
        <w:rPr/>
      </w:pPr>
      <w:r>
        <w:rPr/>
        <w:t>Efficient: O(mn) - Polynomial (Quadratic)</w:t>
      </w:r>
    </w:p>
    <w:p>
      <w:pPr>
        <w:pStyle w:val="Heading4"/>
        <w:rPr/>
      </w:pPr>
      <w:r>
        <w:rPr/>
        <w:t>Explanation:</w:t>
      </w:r>
    </w:p>
    <w:p>
      <w:pPr>
        <w:pStyle w:val="LOnormal"/>
        <w:rPr/>
      </w:pPr>
      <w:r>
        <w:rPr/>
        <w:t>Both algorithms have the same time complexities although the constant factor for seems to be a lot higher for the efficient algorithm leading to the efficient algorithm taking more time.</w:t>
      </w:r>
    </w:p>
    <w:p>
      <w:pPr>
        <w:pStyle w:val="Heading2"/>
        <w:rPr/>
      </w:pPr>
      <w:r>
        <w:rPr/>
      </w:r>
    </w:p>
    <w:p>
      <w:pPr>
        <w:pStyle w:val="Heading2"/>
        <w:rPr/>
      </w:pPr>
      <w:r>
        <w:rPr/>
        <w:t>Contribution</w:t>
      </w:r>
    </w:p>
    <w:p>
      <w:pPr>
        <w:pStyle w:val="LOnormal"/>
        <w:rPr/>
      </w:pPr>
      <w:r>
        <w:rPr/>
        <w:t>(Please mention what each member did if you think everyone in the group does not have an equal contribution, otherwise, write “Equal Contribution”)</w:t>
      </w:r>
    </w:p>
    <w:p>
      <w:pPr>
        <w:pStyle w:val="LOnormal"/>
        <w:rPr/>
      </w:pPr>
      <w:r>
        <w:rPr/>
        <w:t>&lt;USC ID/s&gt;: &lt;</w:t>
      </w:r>
      <w:r>
        <w:rPr>
          <w:color w:val="000000"/>
        </w:rPr>
        <w:t>Equal Contribution&gt;</w:t>
      </w:r>
    </w:p>
    <w:p>
      <w:pPr>
        <w:pStyle w:val="LOnormal"/>
        <w:rPr/>
      </w:pPr>
      <w:r>
        <w:rPr/>
      </w:r>
    </w:p>
    <w:p>
      <w:pPr>
        <w:pStyle w:val="Heading2"/>
        <w:rPr>
          <w:color w:val="000000"/>
        </w:rPr>
      </w:pPr>
      <w:bookmarkStart w:id="0" w:name="_heading=h.rsrb28o1pz9w"/>
      <w:bookmarkEnd w:id="0"/>
      <w:r>
        <w:rPr>
          <w:color w:val="000000"/>
        </w:rPr>
        <w:t>1733072222: Equal Contribution</w:t>
      </w:r>
    </w:p>
    <w:p>
      <w:pPr>
        <w:pStyle w:val="LOnormal"/>
        <w:rPr>
          <w:color w:val="000000"/>
        </w:rPr>
      </w:pPr>
      <w:r>
        <w:rPr>
          <w:color w:val="000000"/>
        </w:rPr>
      </w:r>
    </w:p>
    <w:p>
      <w:pPr>
        <w:pStyle w:val="Heading2"/>
        <w:rPr>
          <w:color w:val="000000"/>
        </w:rPr>
      </w:pPr>
      <w:bookmarkStart w:id="1" w:name="_heading=h.ljzv0sd2wno2"/>
      <w:bookmarkEnd w:id="1"/>
      <w:r>
        <w:rPr>
          <w:color w:val="000000"/>
        </w:rPr>
        <w:t>5549510111 : Equal Contribution</w:t>
      </w:r>
    </w:p>
    <w:p>
      <w:pPr>
        <w:pStyle w:val="LOnormal"/>
        <w:rPr>
          <w:color w:val="000000"/>
        </w:rPr>
      </w:pPr>
      <w:r>
        <w:rPr>
          <w:color w:val="000000"/>
        </w:rPr>
      </w:r>
    </w:p>
    <w:p>
      <w:pPr>
        <w:pStyle w:val="Heading2"/>
        <w:rPr>
          <w:color w:val="000000"/>
        </w:rPr>
      </w:pPr>
      <w:bookmarkStart w:id="2" w:name="_heading=h.tuifxec5wk8h"/>
      <w:bookmarkEnd w:id="2"/>
      <w:r>
        <w:rPr>
          <w:color w:val="000000"/>
        </w:rPr>
        <w:t>9084470206: Equal Contribution</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IN"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paragraph" w:styleId="Heading1">
    <w:name w:val="Heading 1"/>
    <w:basedOn w:val="LOnormal"/>
    <w:next w:val="LOnormal"/>
    <w:link w:val="Heading1Char"/>
    <w:uiPriority w:val="9"/>
    <w:qFormat/>
    <w:rsid w:val="00c4781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unhideWhenUsed/>
    <w:qFormat/>
    <w:rsid w:val="00c4781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link w:val="Heading3Char"/>
    <w:uiPriority w:val="9"/>
    <w:unhideWhenUsed/>
    <w:qFormat/>
    <w:rsid w:val="00c4781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LOnormal"/>
    <w:next w:val="LOnormal"/>
    <w:link w:val="Heading4Char"/>
    <w:uiPriority w:val="9"/>
    <w:unhideWhenUsed/>
    <w:qFormat/>
    <w:rsid w:val="005069ab"/>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781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4781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c47810"/>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5069ab"/>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18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gK2SDQXRgrJ9I8u880T4m6JcKA==">AMUW2mXmCaL8qSOEFcT6McZxT0j5PMGvcBimJLSKR1oMSMH8EWc3Xs+ngZDVGNCFG/iFl5omBIh0MFDr1A70ryN7dSkmOxoE0eKR7CAZJy3JPNwIOOI26eVpYYu/DXhe50ZKnaqRX3xAW+OgmjdpJPADdZSL9CFvJVeZ9vh5+aFp4B7yxow85PI=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3</Pages>
  <Words>311</Words>
  <Characters>2067</Characters>
  <CharactersWithSpaces>2278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2022-03-02T23:30:00Z</dcterms:created>
  <dc:creator>Parthiv Dilipbhai Mangukiya</dc:creator>
  <dc:description/>
  <dc:language>en-US</dc:language>
  <cp:lastModifiedBy/>
  <dcterms:modified xsi:type="dcterms:W3CDTF">2022-12-07T15:05:43Z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