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gression-analysis-for-motortrend"/>
      <w:r>
        <w:t xml:space="preserve">Regression Analysis For MotorTrend</w:t>
      </w:r>
      <w:bookmarkEnd w:id="20"/>
    </w:p>
    <w:p>
      <w:pPr>
        <w:pStyle w:val="FirstParagraph"/>
      </w:pPr>
      <w:r>
        <w:t xml:space="preserve">The dataframe mtcars contains 32 observations on 11 variabels like miles/gallon(MPG), number of cylinders etc.</w:t>
      </w:r>
    </w:p>
    <w:p>
      <w:pPr>
        <w:pStyle w:val="BodyText"/>
      </w:pPr>
      <w:r>
        <w:t xml:space="preserve">Our main focus in the study is how the Transmission type( automatic or manual) affects the miles per gallon. define a relationship between mileage and transmission type.</w:t>
      </w:r>
    </w:p>
    <w:p>
      <w:pPr>
        <w:pStyle w:val="Heading3"/>
      </w:pPr>
      <w:bookmarkStart w:id="21" w:name="loading-and-the-data"/>
      <w:r>
        <w:t xml:space="preserve">Loading and the Data</w:t>
      </w:r>
      <w:bookmarkEnd w:id="21"/>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mtcars &lt;-</w:t>
      </w:r>
      <w:r>
        <w:rPr>
          <w:rStyle w:val="StringTok"/>
        </w:rPr>
        <w:t xml:space="preserve"> </w:t>
      </w:r>
      <w:r>
        <w:rPr>
          <w:rStyle w:val="NormalTok"/>
        </w:rPr>
        <w:t xml:space="preserve">mtcars</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am =</w:t>
      </w:r>
      <w:r>
        <w:rPr>
          <w:rStyle w:val="NormalTok"/>
        </w:rPr>
        <w:t xml:space="preserve"> </w:t>
      </w:r>
      <w:r>
        <w:rPr>
          <w:rStyle w:val="KeywordTok"/>
        </w:rPr>
        <w:t xml:space="preserve">as.factor</w:t>
      </w:r>
      <w:r>
        <w:rPr>
          <w:rStyle w:val="NormalTok"/>
        </w:rPr>
        <w:t xml:space="preserve"> (am))</w:t>
      </w:r>
      <w:r>
        <w:br/>
      </w:r>
      <w:r>
        <w:rPr>
          <w:rStyle w:val="KeywordTok"/>
        </w:rPr>
        <w:t xml:space="preserve">levels</w:t>
      </w:r>
      <w:r>
        <w:rPr>
          <w:rStyle w:val="NormalTok"/>
        </w:rPr>
        <w:t xml:space="preserve">(mtcars</w:t>
      </w:r>
      <w:r>
        <w:rPr>
          <w:rStyle w:val="OperatorTok"/>
        </w:rPr>
        <w:t xml:space="preserve">$</w:t>
      </w:r>
      <w:r>
        <w:rPr>
          <w:rStyle w:val="NormalTok"/>
        </w:rPr>
        <w:t xml:space="preserve">am)&lt;-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r>
      <w:r>
        <w:br/>
      </w:r>
      <w:r>
        <w:rPr>
          <w:rStyle w:val="KeywordTok"/>
        </w:rPr>
        <w:t xml:space="preserve">summary</w:t>
      </w:r>
      <w:r>
        <w:rPr>
          <w:rStyle w:val="NormalTok"/>
        </w:rPr>
        <w:t xml:space="preserve">(mtcars)</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Automatic:19   Min.   :3.000   Min.   :1.000  </w:t>
      </w:r>
      <w:r>
        <w:br/>
      </w:r>
      <w:r>
        <w:rPr>
          <w:rStyle w:val="VerbatimChar"/>
        </w:rPr>
        <w:t xml:space="preserve">##  Manual   :13   1st Qu.:3.000   1st Qu.:2.000  </w:t>
      </w:r>
      <w:r>
        <w:br/>
      </w:r>
      <w:r>
        <w:rPr>
          <w:rStyle w:val="VerbatimChar"/>
        </w:rPr>
        <w:t xml:space="preserve">##                 Median :4.000   Median :2.000  </w:t>
      </w:r>
      <w:r>
        <w:br/>
      </w:r>
      <w:r>
        <w:rPr>
          <w:rStyle w:val="VerbatimChar"/>
        </w:rPr>
        <w:t xml:space="preserve">##                 Mean   :3.688   Mean   :2.812  </w:t>
      </w:r>
      <w:r>
        <w:br/>
      </w:r>
      <w:r>
        <w:rPr>
          <w:rStyle w:val="VerbatimChar"/>
        </w:rPr>
        <w:t xml:space="preserve">##                 3rd Qu.:4.000   3rd Qu.:4.000  </w:t>
      </w:r>
      <w:r>
        <w:br/>
      </w:r>
      <w:r>
        <w:rPr>
          <w:rStyle w:val="VerbatimChar"/>
        </w:rPr>
        <w:t xml:space="preserve">##                 Max.   :5.000   Max.   :8.000</w:t>
      </w:r>
    </w:p>
    <w:p>
      <w:pPr>
        <w:pStyle w:val="Heading3"/>
      </w:pPr>
      <w:bookmarkStart w:id="22" w:name="exploratory-data-anlaysis"/>
      <w:r>
        <w:t xml:space="preserve">Exploratory Data Anlaysis</w:t>
      </w:r>
      <w:bookmarkEnd w:id="22"/>
    </w:p>
    <w:p>
      <w:pPr>
        <w:pStyle w:val="FirstParagraph"/>
      </w:pPr>
      <w:r>
        <w:t xml:space="preserve">The Displacement ,Mileage, HorsePower, axle ratio, quator mile time, weight are all the continous variables.</w:t>
      </w:r>
    </w:p>
    <w:p>
      <w:pPr>
        <w:pStyle w:val="BodyText"/>
      </w:pPr>
      <w:r>
        <w:t xml:space="preserve">And other varibles are categorical</w:t>
      </w:r>
    </w:p>
    <w:p>
      <w:pPr>
        <w:pStyle w:val="BodyText"/>
      </w:pPr>
      <w:r>
        <w:t xml:space="preserve">And our only intrest is to find relationship between Transmission type and Mileage.</w:t>
      </w:r>
    </w:p>
    <w:p>
      <w:pPr>
        <w:pStyle w:val="BodyText"/>
      </w:pPr>
      <w:r>
        <w:t xml:space="preserve">we will analyse the continous variables sactter plot with mileage</w:t>
      </w:r>
    </w:p>
    <w:p>
      <w:pPr>
        <w:pStyle w:val="SourceCode"/>
      </w:pPr>
      <w:r>
        <w:rPr>
          <w:rStyle w:val="NormalTok"/>
        </w:rPr>
        <w:t xml:space="preserve"> mtcars.con &lt;-</w:t>
      </w:r>
      <w:r>
        <w:rPr>
          <w:rStyle w:val="StringTok"/>
        </w:rPr>
        <w:t xml:space="preserve"> </w:t>
      </w: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w:t>
      </w:r>
      <w:r>
        <w:rPr>
          <w:rStyle w:val="StringTok"/>
        </w:rPr>
        <w:t xml:space="preserve">"disp"</w:t>
      </w:r>
      <w:r>
        <w:rPr>
          <w:rStyle w:val="NormalTok"/>
        </w:rPr>
        <w:t xml:space="preserve">,</w:t>
      </w:r>
      <w:r>
        <w:rPr>
          <w:rStyle w:val="StringTok"/>
        </w:rPr>
        <w:t xml:space="preserve">"hp"</w:t>
      </w:r>
      <w:r>
        <w:rPr>
          <w:rStyle w:val="NormalTok"/>
        </w:rPr>
        <w:t xml:space="preserve">,</w:t>
      </w:r>
      <w:r>
        <w:rPr>
          <w:rStyle w:val="StringTok"/>
        </w:rPr>
        <w:t xml:space="preserve">"drat"</w:t>
      </w:r>
      <w:r>
        <w:rPr>
          <w:rStyle w:val="NormalTok"/>
        </w:rPr>
        <w:t xml:space="preserve">,</w:t>
      </w:r>
      <w:r>
        <w:rPr>
          <w:rStyle w:val="StringTok"/>
        </w:rPr>
        <w:t xml:space="preserve">"wt"</w:t>
      </w:r>
      <w:r>
        <w:rPr>
          <w:rStyle w:val="NormalTok"/>
        </w:rPr>
        <w:t xml:space="preserve">,   </w:t>
      </w:r>
      <w:r>
        <w:rPr>
          <w:rStyle w:val="StringTok"/>
        </w:rPr>
        <w:t xml:space="preserve">"qsec"</w:t>
      </w:r>
      <w:r>
        <w:rPr>
          <w:rStyle w:val="NormalTok"/>
        </w:rPr>
        <w:t xml:space="preserve">)]</w:t>
      </w:r>
      <w:r>
        <w:br/>
      </w:r>
      <w:r>
        <w:rPr>
          <w:rStyle w:val="NormalTok"/>
        </w:rPr>
        <w:t xml:space="preserve">my_cols &lt;-</w:t>
      </w:r>
      <w:r>
        <w:rPr>
          <w:rStyle w:val="String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rPr>
          <w:rStyle w:val="KeywordTok"/>
        </w:rPr>
        <w:t xml:space="preserve">pairs</w:t>
      </w:r>
      <w:r>
        <w:rPr>
          <w:rStyle w:val="NormalTok"/>
        </w:rPr>
        <w:t xml:space="preserve">(mtcars.con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FloatTok"/>
        </w:rPr>
        <w:t xml:space="preserve">0.5</w:t>
      </w:r>
      <w:r>
        <w:rPr>
          <w:rStyle w:val="NormalTok"/>
        </w:rPr>
        <w:t xml:space="preserve">, </w:t>
      </w:r>
      <w:r>
        <w:rPr>
          <w:rStyle w:val="DataTypeTok"/>
        </w:rPr>
        <w:t xml:space="preserve">col =</w:t>
      </w:r>
      <w:r>
        <w:rPr>
          <w:rStyle w:val="NormalTok"/>
        </w:rPr>
        <w:t xml:space="preserve"> my_cols[mtcars</w:t>
      </w:r>
      <w:r>
        <w:rPr>
          <w:rStyle w:val="OperatorTok"/>
        </w:rPr>
        <w:t xml:space="preserve">$</w:t>
      </w:r>
      <w:r>
        <w:rPr>
          <w:rStyle w:val="NormalTok"/>
        </w:rPr>
        <w:t xml:space="preserve">am],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font.labels =</w:t>
      </w:r>
      <w:r>
        <w:rPr>
          <w:rStyle w:val="NormalTok"/>
        </w:rPr>
        <w:t xml:space="preserve"> </w:t>
      </w:r>
      <w:r>
        <w:rPr>
          <w:rStyle w:val="DecValTok"/>
        </w:rPr>
        <w:t xml:space="preserve">2</w:t>
      </w:r>
      <w:r>
        <w:rPr>
          <w:rStyle w:val="NormalTok"/>
        </w:rPr>
        <w:t xml:space="preserve">, </w:t>
      </w:r>
      <w:r>
        <w:rPr>
          <w:rStyle w:val="DataTypeTok"/>
        </w:rPr>
        <w:t xml:space="preserve">cex.labels =</w:t>
      </w:r>
      <w:r>
        <w:rPr>
          <w:rStyle w:val="NormalTok"/>
        </w:rPr>
        <w:t xml:space="preserve"> </w:t>
      </w:r>
      <w:r>
        <w:rPr>
          <w:rStyle w:val="Float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Analysis_files/figure-docx/pair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w:t>
      </w:r>
      <w:r>
        <w:rPr>
          <w:rStyle w:val="DataTypeTok"/>
        </w:rPr>
        <w:t xml:space="preserve">x =</w:t>
      </w:r>
      <w:r>
        <w:rPr>
          <w:rStyle w:val="NormalTok"/>
        </w:rPr>
        <w:t xml:space="preserve"> disp, </w:t>
      </w:r>
      <w:r>
        <w:rPr>
          <w:rStyle w:val="DataTypeTok"/>
        </w:rPr>
        <w:t xml:space="preserve">y =</w:t>
      </w:r>
      <w:r>
        <w:rPr>
          <w:rStyle w:val="NormalTok"/>
        </w:rPr>
        <w:t xml:space="preserve"> mpg, </w:t>
      </w:r>
      <w:r>
        <w:rPr>
          <w:rStyle w:val="DataTypeTok"/>
        </w:rPr>
        <w:t xml:space="preserve">color =</w:t>
      </w:r>
      <w:r>
        <w:rPr>
          <w:rStyle w:val="NormalTok"/>
        </w:rPr>
        <w:t xml:space="preserve"> am))</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"Displacement in cubic inches"</w:t>
      </w:r>
      <w:r>
        <w:rPr>
          <w:rStyle w:val="NormalTok"/>
        </w:rPr>
        <w:t xml:space="preserve">, </w:t>
      </w:r>
      <w:r>
        <w:rPr>
          <w:rStyle w:val="DataTypeTok"/>
        </w:rPr>
        <w:t xml:space="preserve">y =</w:t>
      </w:r>
      <w:r>
        <w:rPr>
          <w:rStyle w:val="NormalTok"/>
        </w:rPr>
        <w:t xml:space="preserve"> </w:t>
      </w:r>
      <w:r>
        <w:rPr>
          <w:rStyle w:val="StringTok"/>
        </w:rPr>
        <w:t xml:space="preserve">"Miles/(US) gallon"</w:t>
      </w:r>
      <w:r>
        <w:rPr>
          <w:rStyle w:val="NormalTok"/>
        </w:rPr>
        <w:t xml:space="preserve">, </w:t>
      </w:r>
      <w:r>
        <w:rPr>
          <w:rStyle w:val="DataTypeTok"/>
        </w:rPr>
        <w:t xml:space="preserve">title =</w:t>
      </w:r>
      <w:r>
        <w:rPr>
          <w:rStyle w:val="NormalTok"/>
        </w:rPr>
        <w:t xml:space="preserve"> </w:t>
      </w:r>
      <w:r>
        <w:rPr>
          <w:rStyle w:val="StringTok"/>
        </w:rPr>
        <w:t xml:space="preserve">"Milege Vs Displacement"</w:t>
      </w:r>
      <w:r>
        <w:rPr>
          <w:rStyle w:val="NormalTok"/>
        </w:rPr>
        <w:t xml:space="preserve">, </w:t>
      </w:r>
      <w:r>
        <w:rPr>
          <w:rStyle w:val="DataTypeTok"/>
        </w:rPr>
        <w:t xml:space="preserve">color =</w:t>
      </w:r>
      <w:r>
        <w:rPr>
          <w:rStyle w:val="NormalTok"/>
        </w:rPr>
        <w:t xml:space="preserve"> </w:t>
      </w:r>
      <w:r>
        <w:rPr>
          <w:rStyle w:val="StringTok"/>
        </w:rPr>
        <w:t xml:space="preserve">"Transmission Type"</w:t>
      </w:r>
      <w:r>
        <w:rPr>
          <w:rStyle w:val="NormalTok"/>
        </w:rPr>
        <w:t xml:space="preserv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DataTypeTok"/>
        </w:rPr>
        <w:t xml:space="preserve">color =</w:t>
      </w:r>
      <w:r>
        <w:rPr>
          <w:rStyle w:val="NormalTok"/>
        </w:rPr>
        <w:t xml:space="preserve"> am))</w:t>
      </w:r>
      <w:r>
        <w:br/>
      </w:r>
      <w:r>
        <w:rPr>
          <w:rStyle w:val="NormalTok"/>
        </w:rPr>
        <w:t xml:space="preserve">g1 &lt;-</w:t>
      </w:r>
      <w:r>
        <w:rPr>
          <w:rStyle w:val="StringTok"/>
        </w:rPr>
        <w:t xml:space="preserve"> </w:t>
      </w:r>
      <w:r>
        <w:rPr>
          <w:rStyle w:val="NormalTok"/>
        </w:rPr>
        <w:t xml:space="preserve">g1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g1 &lt;-</w:t>
      </w:r>
      <w:r>
        <w:rPr>
          <w:rStyle w:val="StringTok"/>
        </w:rPr>
        <w:t xml:space="preserve"> </w:t>
      </w:r>
      <w:r>
        <w:rPr>
          <w:rStyle w:val="NormalTok"/>
        </w:rPr>
        <w:t xml:space="preserve">g1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"Gross horse Power"</w:t>
      </w:r>
      <w:r>
        <w:rPr>
          <w:rStyle w:val="NormalTok"/>
        </w:rPr>
        <w:t xml:space="preserve">, </w:t>
      </w:r>
      <w:r>
        <w:rPr>
          <w:rStyle w:val="DataTypeTok"/>
        </w:rPr>
        <w:t xml:space="preserve">y =</w:t>
      </w:r>
      <w:r>
        <w:rPr>
          <w:rStyle w:val="NormalTok"/>
        </w:rPr>
        <w:t xml:space="preserve"> </w:t>
      </w:r>
      <w:r>
        <w:rPr>
          <w:rStyle w:val="StringTok"/>
        </w:rPr>
        <w:t xml:space="preserve">"Miles/(US) gallon"</w:t>
      </w:r>
      <w:r>
        <w:rPr>
          <w:rStyle w:val="NormalTok"/>
        </w:rPr>
        <w:t xml:space="preserve">, </w:t>
      </w:r>
      <w:r>
        <w:rPr>
          <w:rStyle w:val="DataTypeTok"/>
        </w:rPr>
        <w:t xml:space="preserve">title =</w:t>
      </w:r>
      <w:r>
        <w:rPr>
          <w:rStyle w:val="NormalTok"/>
        </w:rPr>
        <w:t xml:space="preserve"> </w:t>
      </w:r>
      <w:r>
        <w:rPr>
          <w:rStyle w:val="StringTok"/>
        </w:rPr>
        <w:t xml:space="preserve">"Milege Vs Gross HorsePower"</w:t>
      </w:r>
      <w:r>
        <w:rPr>
          <w:rStyle w:val="NormalTok"/>
        </w:rPr>
        <w:t xml:space="preserve">, </w:t>
      </w:r>
      <w:r>
        <w:rPr>
          <w:rStyle w:val="DataTypeTok"/>
        </w:rPr>
        <w:t xml:space="preserve">color =</w:t>
      </w:r>
      <w:r>
        <w:rPr>
          <w:rStyle w:val="NormalTok"/>
        </w:rPr>
        <w:t xml:space="preserve"> </w:t>
      </w:r>
      <w:r>
        <w:rPr>
          <w:rStyle w:val="StringTok"/>
        </w:rPr>
        <w:t xml:space="preserve">"Type"</w:t>
      </w:r>
      <w:r>
        <w:rPr>
          <w:rStyle w:val="NormalTok"/>
        </w:rPr>
        <w:t xml:space="preserve">)</w:t>
      </w:r>
      <w:r>
        <w:br/>
      </w:r>
      <w:r>
        <w:br/>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w:t>
      </w:r>
      <w:r>
        <w:rPr>
          <w:rStyle w:val="DataTypeTok"/>
        </w:rPr>
        <w:t xml:space="preserve">x =</w:t>
      </w:r>
      <w:r>
        <w:rPr>
          <w:rStyle w:val="NormalTok"/>
        </w:rPr>
        <w:t xml:space="preserve"> wt, </w:t>
      </w:r>
      <w:r>
        <w:rPr>
          <w:rStyle w:val="DataTypeTok"/>
        </w:rPr>
        <w:t xml:space="preserve">y =</w:t>
      </w:r>
      <w:r>
        <w:rPr>
          <w:rStyle w:val="NormalTok"/>
        </w:rPr>
        <w:t xml:space="preserve"> mpg, </w:t>
      </w:r>
      <w:r>
        <w:rPr>
          <w:rStyle w:val="DataTypeTok"/>
        </w:rPr>
        <w:t xml:space="preserve">color =</w:t>
      </w:r>
      <w:r>
        <w:rPr>
          <w:rStyle w:val="NormalTok"/>
        </w:rPr>
        <w:t xml:space="preserve"> am))</w:t>
      </w:r>
      <w:r>
        <w:br/>
      </w:r>
      <w:r>
        <w:rPr>
          <w:rStyle w:val="NormalTok"/>
        </w:rPr>
        <w:t xml:space="preserve">g2 &lt;-</w:t>
      </w:r>
      <w:r>
        <w:rPr>
          <w:rStyle w:val="StringTok"/>
        </w:rPr>
        <w:t xml:space="preserve"> </w:t>
      </w:r>
      <w:r>
        <w:rPr>
          <w:rStyle w:val="NormalTok"/>
        </w:rPr>
        <w:t xml:space="preserve">g2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g2 &lt;-</w:t>
      </w:r>
      <w:r>
        <w:rPr>
          <w:rStyle w:val="StringTok"/>
        </w:rPr>
        <w:t xml:space="preserve"> </w:t>
      </w:r>
      <w:r>
        <w:rPr>
          <w:rStyle w:val="NormalTok"/>
        </w:rPr>
        <w:t xml:space="preserve">g2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"Weight in 1000 lbs"</w:t>
      </w:r>
      <w:r>
        <w:rPr>
          <w:rStyle w:val="NormalTok"/>
        </w:rPr>
        <w:t xml:space="preserve">, </w:t>
      </w:r>
      <w:r>
        <w:rPr>
          <w:rStyle w:val="DataTypeTok"/>
        </w:rPr>
        <w:t xml:space="preserve">y =</w:t>
      </w:r>
      <w:r>
        <w:rPr>
          <w:rStyle w:val="NormalTok"/>
        </w:rPr>
        <w:t xml:space="preserve"> </w:t>
      </w:r>
      <w:r>
        <w:rPr>
          <w:rStyle w:val="StringTok"/>
        </w:rPr>
        <w:t xml:space="preserve">"Miles/(US) gallon"</w:t>
      </w:r>
      <w:r>
        <w:rPr>
          <w:rStyle w:val="NormalTok"/>
        </w:rPr>
        <w:t xml:space="preserve">, </w:t>
      </w:r>
      <w:r>
        <w:rPr>
          <w:rStyle w:val="DataTypeTok"/>
        </w:rPr>
        <w:t xml:space="preserve">title =</w:t>
      </w:r>
      <w:r>
        <w:rPr>
          <w:rStyle w:val="NormalTok"/>
        </w:rPr>
        <w:t xml:space="preserve"> </w:t>
      </w:r>
      <w:r>
        <w:rPr>
          <w:rStyle w:val="StringTok"/>
        </w:rPr>
        <w:t xml:space="preserve">"Milege Vs Weight"</w:t>
      </w:r>
      <w:r>
        <w:rPr>
          <w:rStyle w:val="NormalTok"/>
        </w:rPr>
        <w:t xml:space="preserve">,</w:t>
      </w:r>
      <w:r>
        <w:rPr>
          <w:rStyle w:val="DataTypeTok"/>
        </w:rPr>
        <w:t xml:space="preserve">color =</w:t>
      </w:r>
      <w:r>
        <w:rPr>
          <w:rStyle w:val="NormalTok"/>
        </w:rPr>
        <w:t xml:space="preserve"> </w:t>
      </w:r>
      <w:r>
        <w:rPr>
          <w:rStyle w:val="StringTok"/>
        </w:rPr>
        <w:t xml:space="preserve">"Type"</w:t>
      </w:r>
      <w:r>
        <w:rPr>
          <w:rStyle w:val="NormalTok"/>
        </w:rPr>
        <w:t xml:space="preserve">)</w:t>
      </w:r>
      <w:r>
        <w:br/>
      </w:r>
      <w:r>
        <w:br/>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w:t>
      </w:r>
      <w:r>
        <w:rPr>
          <w:rStyle w:val="DataTypeTok"/>
        </w:rPr>
        <w:t xml:space="preserve">x =</w:t>
      </w:r>
      <w:r>
        <w:rPr>
          <w:rStyle w:val="NormalTok"/>
        </w:rPr>
        <w:t xml:space="preserve"> drat, </w:t>
      </w:r>
      <w:r>
        <w:rPr>
          <w:rStyle w:val="DataTypeTok"/>
        </w:rPr>
        <w:t xml:space="preserve">y =</w:t>
      </w:r>
      <w:r>
        <w:rPr>
          <w:rStyle w:val="NormalTok"/>
        </w:rPr>
        <w:t xml:space="preserve"> mpg ,</w:t>
      </w:r>
      <w:r>
        <w:rPr>
          <w:rStyle w:val="DataTypeTok"/>
        </w:rPr>
        <w:t xml:space="preserve">color =</w:t>
      </w:r>
      <w:r>
        <w:rPr>
          <w:rStyle w:val="NormalTok"/>
        </w:rPr>
        <w:t xml:space="preserve"> am))</w:t>
      </w:r>
      <w:r>
        <w:br/>
      </w:r>
      <w:r>
        <w:rPr>
          <w:rStyle w:val="NormalTok"/>
        </w:rPr>
        <w:t xml:space="preserve">g3 &lt;-</w:t>
      </w:r>
      <w:r>
        <w:rPr>
          <w:rStyle w:val="StringTok"/>
        </w:rPr>
        <w:t xml:space="preserve"> </w:t>
      </w:r>
      <w:r>
        <w:rPr>
          <w:rStyle w:val="NormalTok"/>
        </w:rPr>
        <w:t xml:space="preserve">g3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g3 &lt;-</w:t>
      </w:r>
      <w:r>
        <w:rPr>
          <w:rStyle w:val="StringTok"/>
        </w:rPr>
        <w:t xml:space="preserve"> </w:t>
      </w:r>
      <w:r>
        <w:rPr>
          <w:rStyle w:val="NormalTok"/>
        </w:rPr>
        <w:t xml:space="preserve">g3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"Rear axle ratio"</w:t>
      </w:r>
      <w:r>
        <w:rPr>
          <w:rStyle w:val="NormalTok"/>
        </w:rPr>
        <w:t xml:space="preserve">, </w:t>
      </w:r>
      <w:r>
        <w:rPr>
          <w:rStyle w:val="DataTypeTok"/>
        </w:rPr>
        <w:t xml:space="preserve">y =</w:t>
      </w:r>
      <w:r>
        <w:rPr>
          <w:rStyle w:val="NormalTok"/>
        </w:rPr>
        <w:t xml:space="preserve"> </w:t>
      </w:r>
      <w:r>
        <w:rPr>
          <w:rStyle w:val="StringTok"/>
        </w:rPr>
        <w:t xml:space="preserve">"Miles/(US) gallon"</w:t>
      </w:r>
      <w:r>
        <w:rPr>
          <w:rStyle w:val="NormalTok"/>
        </w:rPr>
        <w:t xml:space="preserve">, </w:t>
      </w:r>
      <w:r>
        <w:rPr>
          <w:rStyle w:val="DataTypeTok"/>
        </w:rPr>
        <w:t xml:space="preserve">title =</w:t>
      </w:r>
      <w:r>
        <w:rPr>
          <w:rStyle w:val="NormalTok"/>
        </w:rPr>
        <w:t xml:space="preserve"> </w:t>
      </w:r>
      <w:r>
        <w:rPr>
          <w:rStyle w:val="StringTok"/>
        </w:rPr>
        <w:t xml:space="preserve">"Milege Vs Rear axle ratio"</w:t>
      </w:r>
      <w:r>
        <w:rPr>
          <w:rStyle w:val="NormalTok"/>
        </w:rPr>
        <w:t xml:space="preserve">, </w:t>
      </w:r>
      <w:r>
        <w:rPr>
          <w:rStyle w:val="DataTypeTok"/>
        </w:rPr>
        <w:t xml:space="preserve">color =</w:t>
      </w:r>
      <w:r>
        <w:rPr>
          <w:rStyle w:val="NormalTok"/>
        </w:rPr>
        <w:t xml:space="preserve"> </w:t>
      </w:r>
      <w:r>
        <w:rPr>
          <w:rStyle w:val="StringTok"/>
        </w:rPr>
        <w:t xml:space="preserve">"Type"</w:t>
      </w:r>
      <w:r>
        <w:rPr>
          <w:rStyle w:val="NormalTok"/>
        </w:rPr>
        <w:t xml:space="preserve">)</w:t>
      </w:r>
      <w:r>
        <w:br/>
      </w:r>
      <w:r>
        <w:br/>
      </w:r>
      <w:r>
        <w:br/>
      </w:r>
      <w:r>
        <w:rPr>
          <w:rStyle w:val="NormalTok"/>
        </w:rPr>
        <w:t xml:space="preserve">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w:t>
      </w:r>
      <w:r>
        <w:rPr>
          <w:rStyle w:val="DataTypeTok"/>
        </w:rPr>
        <w:t xml:space="preserve">x =</w:t>
      </w:r>
      <w:r>
        <w:rPr>
          <w:rStyle w:val="NormalTok"/>
        </w:rPr>
        <w:t xml:space="preserve"> qsec, </w:t>
      </w:r>
      <w:r>
        <w:rPr>
          <w:rStyle w:val="DataTypeTok"/>
        </w:rPr>
        <w:t xml:space="preserve">y =</w:t>
      </w:r>
      <w:r>
        <w:rPr>
          <w:rStyle w:val="NormalTok"/>
        </w:rPr>
        <w:t xml:space="preserve"> mpg ,</w:t>
      </w:r>
      <w:r>
        <w:rPr>
          <w:rStyle w:val="DataTypeTok"/>
        </w:rPr>
        <w:t xml:space="preserve">color =</w:t>
      </w:r>
      <w:r>
        <w:rPr>
          <w:rStyle w:val="NormalTok"/>
        </w:rPr>
        <w:t xml:space="preserve"> am))</w:t>
      </w:r>
      <w:r>
        <w:br/>
      </w:r>
      <w:r>
        <w:rPr>
          <w:rStyle w:val="NormalTok"/>
        </w:rPr>
        <w:t xml:space="preserve">g4 &lt;-</w:t>
      </w:r>
      <w:r>
        <w:rPr>
          <w:rStyle w:val="StringTok"/>
        </w:rPr>
        <w:t xml:space="preserve"> </w:t>
      </w:r>
      <w:r>
        <w:rPr>
          <w:rStyle w:val="NormalTok"/>
        </w:rPr>
        <w:t xml:space="preserve">g4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g4 &lt;-</w:t>
      </w:r>
      <w:r>
        <w:rPr>
          <w:rStyle w:val="StringTok"/>
        </w:rPr>
        <w:t xml:space="preserve"> </w:t>
      </w:r>
      <w:r>
        <w:rPr>
          <w:rStyle w:val="NormalTok"/>
        </w:rPr>
        <w:t xml:space="preserve">g4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"Quator Mile Time"</w:t>
      </w:r>
      <w:r>
        <w:rPr>
          <w:rStyle w:val="NormalTok"/>
        </w:rPr>
        <w:t xml:space="preserve">, </w:t>
      </w:r>
      <w:r>
        <w:rPr>
          <w:rStyle w:val="DataTypeTok"/>
        </w:rPr>
        <w:t xml:space="preserve">y =</w:t>
      </w:r>
      <w:r>
        <w:rPr>
          <w:rStyle w:val="NormalTok"/>
        </w:rPr>
        <w:t xml:space="preserve"> </w:t>
      </w:r>
      <w:r>
        <w:rPr>
          <w:rStyle w:val="StringTok"/>
        </w:rPr>
        <w:t xml:space="preserve">"Miles/(US) gallon"</w:t>
      </w:r>
      <w:r>
        <w:rPr>
          <w:rStyle w:val="NormalTok"/>
        </w:rPr>
        <w:t xml:space="preserve">, </w:t>
      </w:r>
      <w:r>
        <w:rPr>
          <w:rStyle w:val="DataTypeTok"/>
        </w:rPr>
        <w:t xml:space="preserve">title =</w:t>
      </w:r>
      <w:r>
        <w:rPr>
          <w:rStyle w:val="NormalTok"/>
        </w:rPr>
        <w:t xml:space="preserve"> </w:t>
      </w:r>
      <w:r>
        <w:rPr>
          <w:rStyle w:val="StringTok"/>
        </w:rPr>
        <w:t xml:space="preserve">"Milege Vs Quator Mile Time"</w:t>
      </w:r>
      <w:r>
        <w:rPr>
          <w:rStyle w:val="NormalTok"/>
        </w:rPr>
        <w:t xml:space="preserve">, </w:t>
      </w:r>
      <w:r>
        <w:rPr>
          <w:rStyle w:val="DataTypeTok"/>
        </w:rPr>
        <w:t xml:space="preserve">color =</w:t>
      </w:r>
      <w:r>
        <w:rPr>
          <w:rStyle w:val="NormalTok"/>
        </w:rPr>
        <w:t xml:space="preserve"> </w:t>
      </w:r>
      <w:r>
        <w:rPr>
          <w:rStyle w:val="StringTok"/>
        </w:rPr>
        <w:t xml:space="preserve">"Type"</w:t>
      </w:r>
      <w:r>
        <w:rPr>
          <w:rStyle w:val="NormalTok"/>
        </w:rPr>
        <w:t xml:space="preserve">)</w:t>
      </w:r>
      <w:r>
        <w:br/>
      </w:r>
      <w:r>
        <w:br/>
      </w:r>
      <w:r>
        <w:rPr>
          <w:rStyle w:val="KeywordTok"/>
        </w:rPr>
        <w:t xml:space="preserve">ggarrange</w:t>
      </w:r>
      <w:r>
        <w:rPr>
          <w:rStyle w:val="NormalTok"/>
        </w:rPr>
        <w:t xml:space="preserve">(g,g1,g2, g3,g4,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Analysis_files/figure-docx/exploartory%20analysi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corr_disp&lt;-</w:t>
      </w:r>
      <w:r>
        <w:rPr>
          <w:rStyle w:val="StringTok"/>
        </w:rPr>
        <w:t xml:space="preserve"> </w:t>
      </w:r>
      <w:r>
        <w:rPr>
          <w:rStyle w:val="KeywordTok"/>
        </w:rPr>
        <w:t xml:space="preserve">cor</w:t>
      </w:r>
      <w:r>
        <w:rPr>
          <w:rStyle w:val="NormalTok"/>
        </w:rPr>
        <w:t xml:space="preserve">(mtcars</w:t>
      </w:r>
      <w:r>
        <w:rPr>
          <w:rStyle w:val="OperatorTok"/>
        </w:rPr>
        <w:t xml:space="preserve">$</w:t>
      </w:r>
      <w:r>
        <w:rPr>
          <w:rStyle w:val="NormalTok"/>
        </w:rPr>
        <w:t xml:space="preserve">disp , mtcars</w:t>
      </w:r>
      <w:r>
        <w:rPr>
          <w:rStyle w:val="OperatorTok"/>
        </w:rPr>
        <w:t xml:space="preserve">$</w:t>
      </w:r>
      <w:r>
        <w:rPr>
          <w:rStyle w:val="NormalTok"/>
        </w:rPr>
        <w:t xml:space="preserve">mpg)</w:t>
      </w:r>
      <w:r>
        <w:br/>
      </w:r>
      <w:r>
        <w:rPr>
          <w:rStyle w:val="NormalTok"/>
        </w:rPr>
        <w:t xml:space="preserve">corr_hp&lt;-</w:t>
      </w:r>
      <w:r>
        <w:rPr>
          <w:rStyle w:val="StringTok"/>
        </w:rPr>
        <w:t xml:space="preserve"> </w:t>
      </w:r>
      <w:r>
        <w:rPr>
          <w:rStyle w:val="KeywordTok"/>
        </w:rPr>
        <w:t xml:space="preserve">cor</w:t>
      </w:r>
      <w:r>
        <w:rPr>
          <w:rStyle w:val="NormalTok"/>
        </w:rPr>
        <w:t xml:space="preserve">(mtcars</w:t>
      </w:r>
      <w:r>
        <w:rPr>
          <w:rStyle w:val="OperatorTok"/>
        </w:rPr>
        <w:t xml:space="preserve">$</w:t>
      </w:r>
      <w:r>
        <w:rPr>
          <w:rStyle w:val="NormalTok"/>
        </w:rPr>
        <w:t xml:space="preserve">hp , mtcars</w:t>
      </w:r>
      <w:r>
        <w:rPr>
          <w:rStyle w:val="OperatorTok"/>
        </w:rPr>
        <w:t xml:space="preserve">$</w:t>
      </w:r>
      <w:r>
        <w:rPr>
          <w:rStyle w:val="NormalTok"/>
        </w:rPr>
        <w:t xml:space="preserve">mpg)</w:t>
      </w:r>
      <w:r>
        <w:br/>
      </w:r>
      <w:r>
        <w:rPr>
          <w:rStyle w:val="NormalTok"/>
        </w:rPr>
        <w:t xml:space="preserve">corr_wt&lt;-</w:t>
      </w:r>
      <w:r>
        <w:rPr>
          <w:rStyle w:val="StringTok"/>
        </w:rPr>
        <w:t xml:space="preserve"> </w:t>
      </w:r>
      <w:r>
        <w:rPr>
          <w:rStyle w:val="KeywordTok"/>
        </w:rPr>
        <w:t xml:space="preserve">cor</w:t>
      </w:r>
      <w:r>
        <w:rPr>
          <w:rStyle w:val="NormalTok"/>
        </w:rPr>
        <w:t xml:space="preserve">(mtcars</w:t>
      </w:r>
      <w:r>
        <w:rPr>
          <w:rStyle w:val="OperatorTok"/>
        </w:rPr>
        <w:t xml:space="preserve">$</w:t>
      </w:r>
      <w:r>
        <w:rPr>
          <w:rStyle w:val="NormalTok"/>
        </w:rPr>
        <w:t xml:space="preserve">wt , mtcars</w:t>
      </w:r>
      <w:r>
        <w:rPr>
          <w:rStyle w:val="OperatorTok"/>
        </w:rPr>
        <w:t xml:space="preserve">$</w:t>
      </w:r>
      <w:r>
        <w:rPr>
          <w:rStyle w:val="NormalTok"/>
        </w:rPr>
        <w:t xml:space="preserve">mpg)</w:t>
      </w:r>
      <w:r>
        <w:br/>
      </w:r>
      <w:r>
        <w:rPr>
          <w:rStyle w:val="NormalTok"/>
        </w:rPr>
        <w:t xml:space="preserve">corr_drat &lt;-</w:t>
      </w:r>
      <w:r>
        <w:rPr>
          <w:rStyle w:val="KeywordTok"/>
        </w:rPr>
        <w:t xml:space="preserve">cor</w:t>
      </w:r>
      <w:r>
        <w:rPr>
          <w:rStyle w:val="NormalTok"/>
        </w:rPr>
        <w:t xml:space="preserve">(mtcars</w:t>
      </w:r>
      <w:r>
        <w:rPr>
          <w:rStyle w:val="OperatorTok"/>
        </w:rPr>
        <w:t xml:space="preserve">$</w:t>
      </w:r>
      <w:r>
        <w:rPr>
          <w:rStyle w:val="NormalTok"/>
        </w:rPr>
        <w:t xml:space="preserve">drat , mtcars</w:t>
      </w:r>
      <w:r>
        <w:rPr>
          <w:rStyle w:val="OperatorTok"/>
        </w:rPr>
        <w:t xml:space="preserve">$</w:t>
      </w:r>
      <w:r>
        <w:rPr>
          <w:rStyle w:val="NormalTok"/>
        </w:rPr>
        <w:t xml:space="preserve">mpg)</w:t>
      </w:r>
      <w:r>
        <w:br/>
      </w:r>
      <w:r>
        <w:rPr>
          <w:rStyle w:val="NormalTok"/>
        </w:rPr>
        <w:t xml:space="preserve">corr_qsec&lt;-</w:t>
      </w:r>
      <w:r>
        <w:rPr>
          <w:rStyle w:val="StringTok"/>
        </w:rPr>
        <w:t xml:space="preserve"> </w:t>
      </w:r>
      <w:r>
        <w:rPr>
          <w:rStyle w:val="KeywordTok"/>
        </w:rPr>
        <w:t xml:space="preserve">cor</w:t>
      </w:r>
      <w:r>
        <w:rPr>
          <w:rStyle w:val="NormalTok"/>
        </w:rPr>
        <w:t xml:space="preserve">(mtcars</w:t>
      </w:r>
      <w:r>
        <w:rPr>
          <w:rStyle w:val="OperatorTok"/>
        </w:rPr>
        <w:t xml:space="preserve">$</w:t>
      </w:r>
      <w:r>
        <w:rPr>
          <w:rStyle w:val="NormalTok"/>
        </w:rPr>
        <w:t xml:space="preserve">qsec , mtcars</w:t>
      </w:r>
      <w:r>
        <w:rPr>
          <w:rStyle w:val="OperatorTok"/>
        </w:rPr>
        <w:t xml:space="preserve">$</w:t>
      </w:r>
      <w:r>
        <w:rPr>
          <w:rStyle w:val="NormalTok"/>
        </w:rPr>
        <w:t xml:space="preserve">mpg)</w:t>
      </w:r>
    </w:p>
    <w:p>
      <w:pPr>
        <w:pStyle w:val="FirstParagraph"/>
      </w:pPr>
      <w:r>
        <w:t xml:space="preserve">** The Correlation values of the different relationship **</w:t>
      </w:r>
    </w:p>
    <w:p>
      <w:pPr>
        <w:numPr>
          <w:numId w:val="1001"/>
          <w:ilvl w:val="0"/>
        </w:numPr>
      </w:pPr>
      <w:r>
        <w:t xml:space="preserve">The Plot shows a negative Trend with correlation values of</w:t>
      </w:r>
      <w:r>
        <w:t xml:space="preserve"> </w:t>
      </w:r>
      <w:r>
        <w:rPr>
          <w:b/>
        </w:rPr>
        <w:t xml:space="preserve">-0.848</w:t>
      </w:r>
      <w:r>
        <w:t xml:space="preserve"> </w:t>
      </w:r>
      <w:r>
        <w:t xml:space="preserve">between Displacement and Mileage.</w:t>
      </w:r>
    </w:p>
    <w:p>
      <w:pPr>
        <w:numPr>
          <w:numId w:val="1001"/>
          <w:ilvl w:val="0"/>
        </w:numPr>
      </w:pPr>
      <w:r>
        <w:t xml:space="preserve">The Plot shows a negative Trend with correlation values of</w:t>
      </w:r>
      <w:r>
        <w:t xml:space="preserve"> </w:t>
      </w:r>
      <w:r>
        <w:rPr>
          <w:b/>
        </w:rPr>
        <w:t xml:space="preserve">-0.776</w:t>
      </w:r>
      <w:r>
        <w:t xml:space="preserve"> </w:t>
      </w:r>
      <w:r>
        <w:t xml:space="preserve">between HosrePower and Mileage.</w:t>
      </w:r>
    </w:p>
    <w:p>
      <w:pPr>
        <w:numPr>
          <w:numId w:val="1001"/>
          <w:ilvl w:val="0"/>
        </w:numPr>
      </w:pPr>
      <w:r>
        <w:t xml:space="preserve">The Plot shows a negative Trend with correlation values of</w:t>
      </w:r>
      <w:r>
        <w:t xml:space="preserve"> </w:t>
      </w:r>
      <w:r>
        <w:rPr>
          <w:b/>
        </w:rPr>
        <w:t xml:space="preserve">-0.868</w:t>
      </w:r>
      <w:r>
        <w:t xml:space="preserve"> </w:t>
      </w:r>
      <w:r>
        <w:t xml:space="preserve">between weight and Mileage.</w:t>
      </w:r>
    </w:p>
    <w:p>
      <w:pPr>
        <w:numPr>
          <w:numId w:val="1001"/>
          <w:ilvl w:val="0"/>
        </w:numPr>
      </w:pPr>
      <w:r>
        <w:t xml:space="preserve">The Plot shows a postive Trend with correlation values of</w:t>
      </w:r>
      <w:r>
        <w:t xml:space="preserve"> </w:t>
      </w:r>
      <w:r>
        <w:rPr>
          <w:b/>
        </w:rPr>
        <w:t xml:space="preserve">0.681</w:t>
      </w:r>
      <w:r>
        <w:t xml:space="preserve"> </w:t>
      </w:r>
      <w:r>
        <w:t xml:space="preserve">between rear axle ratio and Mileage.</w:t>
      </w:r>
    </w:p>
    <w:p>
      <w:pPr>
        <w:numPr>
          <w:numId w:val="1001"/>
          <w:ilvl w:val="0"/>
        </w:numPr>
      </w:pPr>
      <w:r>
        <w:t xml:space="preserve">The Plot shows a postive Trend with correlation values of</w:t>
      </w:r>
      <w:r>
        <w:t xml:space="preserve"> </w:t>
      </w:r>
      <w:r>
        <w:rPr>
          <w:b/>
        </w:rPr>
        <w:t xml:space="preserve">0.419</w:t>
      </w:r>
      <w:r>
        <w:t xml:space="preserve"> </w:t>
      </w:r>
      <w:r>
        <w:t xml:space="preserve">between quator mile time and Mileage.</w:t>
      </w:r>
    </w:p>
    <w:p>
      <w:pPr>
        <w:pStyle w:val="FirstParagraph"/>
      </w:pPr>
      <w:r>
        <w:t xml:space="preserve">The Dependency of MPG value on Transmission Type is explained by the Bar and Violin Plots.</w:t>
      </w:r>
    </w:p>
    <w:p>
      <w:pPr>
        <w:pStyle w:val="SourceCode"/>
      </w:pPr>
      <w:r>
        <w:rPr>
          <w:rStyle w:val="NormalTok"/>
        </w:rPr>
        <w:t xml:space="preserve">l&lt;-</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"Transmission Type"</w:t>
      </w:r>
      <w:r>
        <w:rPr>
          <w:rStyle w:val="NormalTok"/>
        </w:rPr>
        <w:t xml:space="preserve">, </w:t>
      </w:r>
      <w:r>
        <w:rPr>
          <w:rStyle w:val="DataTypeTok"/>
        </w:rPr>
        <w:t xml:space="preserve">y =</w:t>
      </w:r>
      <w:r>
        <w:rPr>
          <w:rStyle w:val="NormalTok"/>
        </w:rPr>
        <w:t xml:space="preserve"> </w:t>
      </w:r>
      <w:r>
        <w:rPr>
          <w:rStyle w:val="StringTok"/>
        </w:rPr>
        <w:t xml:space="preserve">"Mile Per Gallon"</w:t>
      </w:r>
      <w:r>
        <w:rPr>
          <w:rStyle w:val="NormalTok"/>
        </w:rPr>
        <w:t xml:space="preserve">, </w:t>
      </w:r>
      <w:r>
        <w:rPr>
          <w:rStyle w:val="DataTypeTok"/>
        </w:rPr>
        <w:t xml:space="preserve">fill =</w:t>
      </w:r>
      <w:r>
        <w:rPr>
          <w:rStyle w:val="NormalTok"/>
        </w:rPr>
        <w:t xml:space="preserve"> </w:t>
      </w:r>
      <w:r>
        <w:rPr>
          <w:rStyle w:val="StringTok"/>
        </w:rPr>
        <w:t xml:space="preserve">"Transmission Type"</w:t>
      </w:r>
      <w:r>
        <w:rPr>
          <w:rStyle w:val="NormalTok"/>
        </w:rPr>
        <w:t xml:space="preserve">)</w:t>
      </w:r>
      <w:r>
        <w:br/>
      </w:r>
      <w:r>
        <w:rPr>
          <w:rStyle w:val="NormalTok"/>
        </w:rPr>
        <w:t xml:space="preserve">box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(am , mpg, </w:t>
      </w:r>
      <w:r>
        <w:rPr>
          <w:rStyle w:val="DataTypeTok"/>
        </w:rPr>
        <w:t xml:space="preserve">fill =</w:t>
      </w:r>
      <w:r>
        <w:rPr>
          <w:rStyle w:val="NormalTok"/>
        </w:rPr>
        <w:t xml:space="preserve"> am))</w:t>
      </w:r>
      <w:r>
        <w:br/>
      </w:r>
      <w:r>
        <w:rPr>
          <w:rStyle w:val="NormalTok"/>
        </w:rPr>
        <w:t xml:space="preserve">box_plot &lt;-</w:t>
      </w:r>
      <w:r>
        <w:rPr>
          <w:rStyle w:val="StringTok"/>
        </w:rPr>
        <w:t xml:space="preserve"> </w:t>
      </w:r>
      <w:r>
        <w:rPr>
          <w:rStyle w:val="NormalTok"/>
        </w:rPr>
        <w:t xml:space="preserve">box</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NormalTok"/>
        </w:rPr>
        <w:t xml:space="preserve">l</w:t>
      </w:r>
      <w:r>
        <w:br/>
      </w:r>
      <w:r>
        <w:rPr>
          <w:rStyle w:val="NormalTok"/>
        </w:rPr>
        <w:t xml:space="preserve">violin &lt;-</w:t>
      </w:r>
      <w:r>
        <w:rPr>
          <w:rStyle w:val="StringTok"/>
        </w:rPr>
        <w:t xml:space="preserve"> </w:t>
      </w:r>
      <w:r>
        <w:rPr>
          <w:rStyle w:val="NormalTok"/>
        </w:rPr>
        <w:t xml:space="preserve">box</w:t>
      </w:r>
      <w:r>
        <w:rPr>
          <w:rStyle w:val="OperatorTok"/>
        </w:rPr>
        <w:t xml:space="preserve">+</w:t>
      </w:r>
      <w:r>
        <w:rPr>
          <w:rStyle w:val="KeywordTok"/>
        </w:rPr>
        <w:t xml:space="preserve">geom_violin</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l</w:t>
      </w:r>
      <w:r>
        <w:br/>
      </w:r>
      <w:r>
        <w:br/>
      </w:r>
      <w:r>
        <w:rPr>
          <w:rStyle w:val="KeywordTok"/>
        </w:rPr>
        <w:t xml:space="preserve">ggarrange</w:t>
      </w:r>
      <w:r>
        <w:rPr>
          <w:rStyle w:val="NormalTok"/>
        </w:rPr>
        <w:t xml:space="preserve">(box_plot, violin,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Analysis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 plot reveals that there is a huge differnce in mean mpg for the automatic and manual Transmission</w:t>
      </w:r>
    </w:p>
    <w:p>
      <w:pPr>
        <w:pStyle w:val="BlockText"/>
      </w:pPr>
      <w:r>
        <w:t xml:space="preserve">Since, Our question of analysis is relationship between the Mileage with respect to transmission. And Displacement and Weight Shows high correlation with Mileage.</w:t>
      </w:r>
    </w:p>
    <w:p>
      <w:pPr>
        <w:pStyle w:val="BlockText"/>
      </w:pPr>
      <w:r>
        <w:t xml:space="preserve">The Regression analysis of Mileage as outcome and Weight,Mileage and Type as Predictors.</w:t>
      </w:r>
    </w:p>
    <w:p>
      <w:pPr>
        <w:pStyle w:val="Heading3"/>
      </w:pPr>
      <w:bookmarkStart w:id="26" w:name="model-of-regression"/>
      <w:r>
        <w:t xml:space="preserve">Model of Regression</w:t>
      </w:r>
      <w:bookmarkEnd w:id="26"/>
    </w:p>
    <w:p>
      <w:pPr>
        <w:pStyle w:val="FirstParagraph"/>
      </w:pPr>
      <w:r>
        <w:t xml:space="preserve">First to test the Transmission Type is really a categorical value to determine the MPG.</w:t>
      </w:r>
    </w:p>
    <w:p>
      <w:pPr>
        <w:pStyle w:val="SourceCode"/>
      </w:pPr>
      <w:r>
        <w:rPr>
          <w:rStyle w:val="KeywordTok"/>
        </w:rPr>
        <w:t xml:space="preserve">t.test</w:t>
      </w:r>
      <w:r>
        <w:rPr>
          <w:rStyle w:val="NormalTok"/>
        </w:rPr>
        <w:t xml:space="preserve">(mtcars</w:t>
      </w:r>
      <w:r>
        <w:rPr>
          <w:rStyle w:val="OperatorTok"/>
        </w:rPr>
        <w:t xml:space="preserve">$</w:t>
      </w:r>
      <w:r>
        <w:rPr>
          <w:rStyle w:val="NormalTok"/>
        </w:rPr>
        <w:t xml:space="preserve">mpg</w:t>
      </w:r>
      <w:r>
        <w:rPr>
          <w:rStyle w:val="OperatorTok"/>
        </w:rPr>
        <w:t xml:space="preserve">~</w:t>
      </w:r>
      <w:r>
        <w:rPr>
          <w:rStyle w:val="NormalTok"/>
        </w:rPr>
        <w:t xml:space="preserve">mtcars</w:t>
      </w:r>
      <w:r>
        <w:rPr>
          <w:rStyle w:val="OperatorTok"/>
        </w:rPr>
        <w:t xml:space="preserve">$</w:t>
      </w:r>
      <w:r>
        <w:rPr>
          <w:rStyle w:val="NormalTok"/>
        </w:rPr>
        <w:t xml:space="preserve">am,</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mtcars$mpg by mtcars$am</w:t>
      </w:r>
      <w:r>
        <w:br/>
      </w:r>
      <w:r>
        <w:rPr>
          <w:rStyle w:val="VerbatimChar"/>
        </w:rPr>
        <w:t xml:space="preserve">## t = -3.7671, df = 18.332, p-value = 0.001374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-11.280194  -3.209684</w:t>
      </w:r>
      <w:r>
        <w:br/>
      </w:r>
      <w:r>
        <w:rPr>
          <w:rStyle w:val="VerbatimChar"/>
        </w:rPr>
        <w:t xml:space="preserve">## sample estimates:</w:t>
      </w:r>
      <w:r>
        <w:br/>
      </w:r>
      <w:r>
        <w:rPr>
          <w:rStyle w:val="VerbatimChar"/>
        </w:rPr>
        <w:t xml:space="preserve">## mean in group Automatic    mean in group Manual </w:t>
      </w:r>
      <w:r>
        <w:br/>
      </w:r>
      <w:r>
        <w:rPr>
          <w:rStyle w:val="VerbatimChar"/>
        </w:rPr>
        <w:t xml:space="preserve">##                17.14737                24.39231</w:t>
      </w:r>
    </w:p>
    <w:p>
      <w:pPr>
        <w:pStyle w:val="FirstParagraph"/>
      </w:pPr>
      <w:r>
        <w:t xml:space="preserve">The T-test rejects the null Hypothesis, the difference between Transmission on MPG is 0.</w:t>
      </w:r>
    </w:p>
    <w:p>
      <w:pPr>
        <w:pStyle w:val="SourceCode"/>
      </w:pPr>
      <w:r>
        <w:rPr>
          <w:rStyle w:val="NormalTok"/>
        </w:rPr>
        <w:t xml:space="preserve">mdl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disp</w:t>
      </w:r>
      <w:r>
        <w:rPr>
          <w:rStyle w:val="OperatorTok"/>
        </w:rPr>
        <w:t xml:space="preserve">+</w:t>
      </w:r>
      <w:r>
        <w:rPr>
          <w:rStyle w:val="NormalTok"/>
        </w:rPr>
        <w:t xml:space="preserve">wt</w:t>
      </w:r>
      <w:r>
        <w:rPr>
          <w:rStyle w:val="OperatorTok"/>
        </w:rPr>
        <w:t xml:space="preserve">+</w:t>
      </w:r>
      <w:r>
        <w:rPr>
          <w:rStyle w:val="NormalTok"/>
        </w:rPr>
        <w:t xml:space="preserve">am , </w:t>
      </w:r>
      <w:r>
        <w:rPr>
          <w:rStyle w:val="DataTypeTok"/>
        </w:rPr>
        <w:t xml:space="preserve">data =</w:t>
      </w:r>
      <w:r>
        <w:rPr>
          <w:rStyle w:val="NormalTok"/>
        </w:rPr>
        <w:t xml:space="preserve"> mtcars)</w:t>
      </w:r>
      <w:r>
        <w:br/>
      </w:r>
      <w:r>
        <w:rPr>
          <w:rStyle w:val="NormalTok"/>
        </w:rPr>
        <w:t xml:space="preserve">coef_mdl &lt;-</w:t>
      </w:r>
      <w:r>
        <w:rPr>
          <w:rStyle w:val="StringTok"/>
        </w:rPr>
        <w:t xml:space="preserve"> </w:t>
      </w:r>
      <w:r>
        <w:rPr>
          <w:rStyle w:val="KeywordTok"/>
        </w:rPr>
        <w:t xml:space="preserve">coef</w:t>
      </w:r>
      <w:r>
        <w:rPr>
          <w:rStyle w:val="NormalTok"/>
        </w:rPr>
        <w:t xml:space="preserve">(mdl)</w:t>
      </w:r>
      <w:r>
        <w:br/>
      </w:r>
      <w:r>
        <w:rPr>
          <w:rStyle w:val="NormalTok"/>
        </w:rPr>
        <w:t xml:space="preserve">rsquare_val &lt;-</w:t>
      </w:r>
      <w:r>
        <w:rPr>
          <w:rStyle w:val="StringTok"/>
        </w:rPr>
        <w:t xml:space="preserve"> </w:t>
      </w:r>
      <w:r>
        <w:rPr>
          <w:rStyle w:val="KeywordTok"/>
        </w:rPr>
        <w:t xml:space="preserve">summary</w:t>
      </w:r>
      <w:r>
        <w:rPr>
          <w:rStyle w:val="NormalTok"/>
        </w:rPr>
        <w:t xml:space="preserve">(mdl)</w:t>
      </w:r>
      <w:r>
        <w:rPr>
          <w:rStyle w:val="OperatorTok"/>
        </w:rPr>
        <w:t xml:space="preserve">$</w:t>
      </w:r>
      <w:r>
        <w:rPr>
          <w:rStyle w:val="NormalTok"/>
        </w:rPr>
        <w:t xml:space="preserve">adj.r.squared</w:t>
      </w:r>
    </w:p>
    <w:p>
      <w:pPr>
        <w:pStyle w:val="Compact"/>
        <w:numPr>
          <w:numId w:val="1002"/>
          <w:ilvl w:val="0"/>
        </w:numPr>
      </w:pPr>
      <w:r>
        <w:t xml:space="preserve">The adjusted R square value is</w:t>
      </w:r>
      <w:r>
        <w:t xml:space="preserve"> </w:t>
      </w:r>
      <w:r>
        <w:rPr>
          <w:b/>
        </w:rPr>
        <w:t xml:space="preserve">0.757583</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coeffcient value</w:t>
            </w:r>
          </w:p>
        </w:tc>
      </w:tr>
      <w:tr>
        <w:tc>
          <w:p>
            <w:pPr>
              <w:pStyle w:val="Compact"/>
              <w:jc w:val="left"/>
            </w:pPr>
            <w:r>
              <w:t xml:space="preserve">Intercept</w:t>
            </w:r>
          </w:p>
        </w:tc>
        <w:tc>
          <w:p>
            <w:pPr>
              <w:pStyle w:val="Compact"/>
              <w:jc w:val="left"/>
            </w:pPr>
            <w:r>
              <w:t xml:space="preserve">34.6759109</w:t>
            </w:r>
          </w:p>
        </w:tc>
      </w:tr>
      <w:tr>
        <w:tc>
          <w:p>
            <w:pPr>
              <w:pStyle w:val="Compact"/>
              <w:jc w:val="left"/>
            </w:pPr>
            <w:r>
              <w:t xml:space="preserve">displacement</w:t>
            </w:r>
          </w:p>
        </w:tc>
        <w:tc>
          <w:p>
            <w:pPr>
              <w:pStyle w:val="Compact"/>
              <w:jc w:val="left"/>
            </w:pPr>
            <w:r>
              <w:t xml:space="preserve">-0.0178049</w:t>
            </w:r>
          </w:p>
        </w:tc>
      </w:tr>
      <w:tr>
        <w:tc>
          <w:p>
            <w:pPr>
              <w:pStyle w:val="Compact"/>
              <w:jc w:val="left"/>
            </w:pPr>
            <w:r>
              <w:t xml:space="preserve">Weight</w:t>
            </w:r>
          </w:p>
        </w:tc>
        <w:tc>
          <w:p>
            <w:pPr>
              <w:pStyle w:val="Compact"/>
              <w:jc w:val="left"/>
            </w:pPr>
            <w:r>
              <w:t xml:space="preserve">-3.2790439</w:t>
            </w:r>
          </w:p>
        </w:tc>
      </w:tr>
      <w:tr>
        <w:tc>
          <w:p>
            <w:pPr>
              <w:pStyle w:val="Compact"/>
              <w:jc w:val="left"/>
            </w:pPr>
            <w:r>
              <w:t xml:space="preserve">manual transmission</w:t>
            </w:r>
          </w:p>
        </w:tc>
        <w:tc>
          <w:p>
            <w:pPr>
              <w:pStyle w:val="Compact"/>
              <w:jc w:val="left"/>
            </w:pPr>
            <w:r>
              <w:t xml:space="preserve">0.1777241</w:t>
            </w:r>
          </w:p>
        </w:tc>
      </w:tr>
    </w:tbl>
    <w:p>
      <w:pPr>
        <w:pStyle w:val="Heading3"/>
      </w:pPr>
      <w:bookmarkStart w:id="27" w:name="model-selection"/>
      <w:r>
        <w:t xml:space="preserve">Model Selection</w:t>
      </w:r>
      <w:bookmarkEnd w:id="27"/>
    </w:p>
    <w:p>
      <w:pPr>
        <w:pStyle w:val="FirstParagraph"/>
      </w:pPr>
      <w:r>
        <w:t xml:space="preserve">We can step method to as R to choose the best model itself</w:t>
      </w:r>
    </w:p>
    <w:p>
      <w:pPr>
        <w:pStyle w:val="SourceCode"/>
      </w:pPr>
      <w:r>
        <w:rPr>
          <w:rStyle w:val="NormalTok"/>
        </w:rPr>
        <w:t xml:space="preserve">bestmodel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 , </w:t>
      </w:r>
      <w:r>
        <w:rPr>
          <w:rStyle w:val="DataTypeTok"/>
        </w:rPr>
        <w:t xml:space="preserve">data =</w:t>
      </w:r>
      <w:r>
        <w:rPr>
          <w:rStyle w:val="NormalTok"/>
        </w:rPr>
        <w:t xml:space="preserve"> mtcars), </w:t>
      </w:r>
      <w:r>
        <w:rPr>
          <w:rStyle w:val="DataTyp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coef_bdl &lt;-</w:t>
      </w:r>
      <w:r>
        <w:rPr>
          <w:rStyle w:val="StringTok"/>
        </w:rPr>
        <w:t xml:space="preserve"> </w:t>
      </w:r>
      <w:r>
        <w:rPr>
          <w:rStyle w:val="KeywordTok"/>
        </w:rPr>
        <w:t xml:space="preserve">coef</w:t>
      </w:r>
      <w:r>
        <w:rPr>
          <w:rStyle w:val="NormalTok"/>
        </w:rPr>
        <w:t xml:space="preserve">(bestmodel)</w:t>
      </w:r>
      <w:r>
        <w:br/>
      </w:r>
      <w:r>
        <w:rPr>
          <w:rStyle w:val="NormalTok"/>
        </w:rPr>
        <w:t xml:space="preserve">rsquare_bval &lt;-</w:t>
      </w:r>
      <w:r>
        <w:rPr>
          <w:rStyle w:val="StringTok"/>
        </w:rPr>
        <w:t xml:space="preserve"> </w:t>
      </w:r>
      <w:r>
        <w:rPr>
          <w:rStyle w:val="KeywordTok"/>
        </w:rPr>
        <w:t xml:space="preserve">summary</w:t>
      </w:r>
      <w:r>
        <w:rPr>
          <w:rStyle w:val="NormalTok"/>
        </w:rPr>
        <w:t xml:space="preserve">(bestmodel)</w:t>
      </w:r>
      <w:r>
        <w:rPr>
          <w:rStyle w:val="OperatorTok"/>
        </w:rPr>
        <w:t xml:space="preserve">$</w:t>
      </w:r>
      <w:r>
        <w:rPr>
          <w:rStyle w:val="NormalTok"/>
        </w:rPr>
        <w:t xml:space="preserve">adj.r.squared</w:t>
      </w:r>
      <w:r>
        <w:br/>
      </w:r>
      <w:r>
        <w:rPr>
          <w:rStyle w:val="NormalTok"/>
        </w:rPr>
        <w:t xml:space="preserve">vif_model &lt;-</w:t>
      </w:r>
      <w:r>
        <w:rPr>
          <w:rStyle w:val="StringTok"/>
        </w:rPr>
        <w:t xml:space="preserve"> </w:t>
      </w:r>
      <w:r>
        <w:rPr>
          <w:rStyle w:val="KeywordTok"/>
        </w:rPr>
        <w:t xml:space="preserve">vif</w:t>
      </w:r>
      <w:r>
        <w:rPr>
          <w:rStyle w:val="NormalTok"/>
        </w:rPr>
        <w:t xml:space="preserve">(bestmodel)</w:t>
      </w:r>
    </w:p>
    <w:p>
      <w:pPr>
        <w:numPr>
          <w:numId w:val="1003"/>
          <w:ilvl w:val="0"/>
        </w:numPr>
      </w:pPr>
      <w:r>
        <w:t xml:space="preserve">The BestModel that fits perfectly for MPG as outcome is with predictors Weight,Quator Mile time and Transmission Type.</w:t>
      </w:r>
    </w:p>
    <w:p>
      <w:pPr>
        <w:numPr>
          <w:numId w:val="1003"/>
          <w:ilvl w:val="0"/>
        </w:numPr>
      </w:pPr>
      <w:r>
        <w:t xml:space="preserve">The adjusted R square value for best model is</w:t>
      </w:r>
      <w:r>
        <w:t xml:space="preserve"> </w:t>
      </w:r>
      <w:r>
        <w:rPr>
          <w:b/>
        </w:rPr>
        <w:t xml:space="preserve">0.8335561</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coeffcient value</w:t>
            </w:r>
          </w:p>
        </w:tc>
        <w:tc>
          <w:tcPr>
            <w:tcBorders>
              <w:bottom w:val="single"/>
            </w:tcBorders>
            <w:vAlign w:val="bottom"/>
          </w:tcPr>
          <w:p>
            <w:pPr>
              <w:pStyle w:val="Compact"/>
              <w:jc w:val="left"/>
            </w:pPr>
            <w:r>
              <w:t xml:space="preserve">VIF</w:t>
            </w:r>
          </w:p>
        </w:tc>
      </w:tr>
      <w:tr>
        <w:tc>
          <w:p>
            <w:pPr>
              <w:pStyle w:val="Compact"/>
              <w:jc w:val="left"/>
            </w:pPr>
            <w:r>
              <w:t xml:space="preserve">Weight</w:t>
            </w:r>
          </w:p>
        </w:tc>
        <w:tc>
          <w:p>
            <w:pPr>
              <w:pStyle w:val="Compact"/>
              <w:jc w:val="left"/>
            </w:pPr>
            <w:r>
              <w:t xml:space="preserve">-3.9165037</w:t>
            </w:r>
          </w:p>
        </w:tc>
        <w:tc>
          <w:p>
            <w:pPr>
              <w:pStyle w:val="Compact"/>
              <w:jc w:val="left"/>
            </w:pPr>
            <w:r>
              <w:t xml:space="preserve">2.4829515</w:t>
            </w:r>
          </w:p>
        </w:tc>
      </w:tr>
      <w:tr>
        <w:tc>
          <w:p>
            <w:pPr>
              <w:pStyle w:val="Compact"/>
              <w:jc w:val="left"/>
            </w:pPr>
            <w:r>
              <w:t xml:space="preserve">Quator mile Time</w:t>
            </w:r>
          </w:p>
        </w:tc>
        <w:tc>
          <w:p>
            <w:pPr>
              <w:pStyle w:val="Compact"/>
              <w:jc w:val="left"/>
            </w:pPr>
            <w:r>
              <w:t xml:space="preserve">1.225886</w:t>
            </w:r>
          </w:p>
        </w:tc>
        <w:tc>
          <w:p>
            <w:pPr>
              <w:pStyle w:val="Compact"/>
              <w:jc w:val="left"/>
            </w:pPr>
            <w:r>
              <w:t xml:space="preserve">1.3643391</w:t>
            </w:r>
          </w:p>
        </w:tc>
      </w:tr>
      <w:tr>
        <w:tc>
          <w:p>
            <w:pPr>
              <w:pStyle w:val="Compact"/>
              <w:jc w:val="left"/>
            </w:pPr>
            <w:r>
              <w:t xml:space="preserve">manual transmission</w:t>
            </w:r>
          </w:p>
        </w:tc>
        <w:tc>
          <w:p>
            <w:pPr>
              <w:pStyle w:val="Compact"/>
              <w:jc w:val="left"/>
            </w:pPr>
            <w:r>
              <w:t xml:space="preserve">2.9358372</w:t>
            </w:r>
          </w:p>
        </w:tc>
        <w:tc>
          <w:p>
            <w:pPr>
              <w:pStyle w:val="Compact"/>
              <w:jc w:val="left"/>
            </w:pPr>
            <w:r>
              <w:t xml:space="preserve">2.5414372</w:t>
            </w:r>
          </w:p>
        </w:tc>
      </w:tr>
    </w:tbl>
    <w:p>
      <w:pPr>
        <w:pStyle w:val="BodyText"/>
      </w:pPr>
      <w:r>
        <w:t xml:space="preserve">The Residual Plots for the Fitted values and inputs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(bestmodel)</w:t>
      </w:r>
    </w:p>
    <w:p>
      <w:pPr>
        <w:pStyle w:val="FirstParagraph"/>
      </w:pPr>
      <w:r>
        <w:drawing>
          <wp:inline>
            <wp:extent cx="4620126" cy="3696101"/>
            <wp:effectExtent b="0" l="0" r="0" t="0"/>
            <wp:docPr descr="" title="" id="1" name="Picture"/>
            <a:graphic>
              <a:graphicData uri="http://schemas.openxmlformats.org/drawingml/2006/picture">
                <pic:pic>
                  <pic:nvPicPr>
                    <pic:cNvPr descr="MotorTrend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conclusion"/>
      <w:r>
        <w:t xml:space="preserve">Conclusion</w:t>
      </w:r>
      <w:bookmarkEnd w:id="29"/>
    </w:p>
    <w:p>
      <w:pPr>
        <w:pStyle w:val="FirstParagraph"/>
      </w:pPr>
      <w:r>
        <w:t xml:space="preserve">Based on the previous analysis, we can say that on average manual transmission is better than automatic transmission by 2.9 mpg but also transmission type is not the only factor accounting for MPG, weight, and acceleration (1/4 mile time) also needs to be considered.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2020-04-20T09:09:49Z</dcterms:created>
  <dcterms:modified xsi:type="dcterms:W3CDTF">2020-04-20T09:09:49Z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