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E5C" w:rsidRDefault="00B57E5C">
      <w:pPr>
        <w:pStyle w:val="BodyText"/>
        <w:spacing w:before="229"/>
        <w:rPr>
          <w:rFonts w:ascii="Times New Roman"/>
        </w:rPr>
      </w:pPr>
      <w:bookmarkStart w:id="0" w:name="_GoBack"/>
      <w:bookmarkEnd w:id="0"/>
    </w:p>
    <w:p w:rsidR="00B57E5C" w:rsidRDefault="0000727F">
      <w:pPr>
        <w:pStyle w:val="Heading2"/>
        <w:numPr>
          <w:ilvl w:val="0"/>
          <w:numId w:val="3"/>
        </w:numPr>
        <w:tabs>
          <w:tab w:val="left" w:pos="379"/>
        </w:tabs>
        <w:ind w:left="379" w:hanging="212"/>
        <w:rPr>
          <w:b w:val="0"/>
          <w:color w:val="0000FF"/>
        </w:rPr>
      </w:pPr>
      <w:r>
        <w:rPr>
          <w:color w:val="0000FF"/>
          <w:spacing w:val="-2"/>
        </w:rPr>
        <w:t>INTRODUCTION</w:t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180"/>
        <w:ind w:left="489" w:hanging="322"/>
        <w:rPr>
          <w:rFonts w:ascii="Calibri"/>
          <w:color w:val="0000FF"/>
        </w:rPr>
      </w:pPr>
      <w:r>
        <w:rPr>
          <w:rFonts w:ascii="Calibri"/>
          <w:b/>
          <w:color w:val="0000FF"/>
          <w:spacing w:val="-2"/>
        </w:rPr>
        <w:t>Project</w:t>
      </w:r>
      <w:r>
        <w:rPr>
          <w:rFonts w:ascii="Calibri"/>
          <w:b/>
          <w:color w:val="0000FF"/>
        </w:rPr>
        <w:t xml:space="preserve"> </w:t>
      </w:r>
      <w:r>
        <w:rPr>
          <w:rFonts w:ascii="Calibri"/>
          <w:b/>
          <w:color w:val="0000FF"/>
          <w:spacing w:val="-2"/>
        </w:rPr>
        <w:t>Overview</w:t>
      </w: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spacing w:before="94"/>
        <w:rPr>
          <w:b/>
        </w:rPr>
      </w:pPr>
    </w:p>
    <w:p w:rsidR="00B57E5C" w:rsidRDefault="0000727F">
      <w:pPr>
        <w:pStyle w:val="BodyText"/>
        <w:spacing w:before="1" w:line="259" w:lineRule="auto"/>
        <w:ind w:left="167" w:right="501"/>
      </w:pPr>
      <w:r>
        <w:t xml:space="preserve">The </w:t>
      </w:r>
      <w:proofErr w:type="spellStart"/>
      <w:r>
        <w:t>iRevolution</w:t>
      </w:r>
      <w:proofErr w:type="spellEnd"/>
      <w:r>
        <w:t xml:space="preserve"> project aims to explore and analyze the impact of Apple’s iPhone in the Indian market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powerful</w:t>
      </w:r>
      <w:r>
        <w:rPr>
          <w:spacing w:val="-12"/>
        </w:rPr>
        <w:t xml:space="preserve"> </w:t>
      </w:r>
      <w:r>
        <w:t>visual</w:t>
      </w:r>
      <w:r>
        <w:rPr>
          <w:spacing w:val="-10"/>
        </w:rPr>
        <w:t xml:space="preserve"> </w:t>
      </w:r>
      <w:r>
        <w:t>analytics.</w:t>
      </w:r>
      <w:r>
        <w:rPr>
          <w:spacing w:val="-10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Tableau,</w:t>
      </w:r>
      <w:r>
        <w:rPr>
          <w:spacing w:val="-9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brings</w:t>
      </w:r>
      <w:r>
        <w:rPr>
          <w:spacing w:val="-10"/>
        </w:rPr>
        <w:t xml:space="preserve"> </w:t>
      </w:r>
      <w:r>
        <w:t>together</w:t>
      </w:r>
      <w:r>
        <w:rPr>
          <w:spacing w:val="-13"/>
        </w:rPr>
        <w:t xml:space="preserve"> </w:t>
      </w:r>
      <w:r>
        <w:t>multiple dimensions of iPhone-related data such as pricing, specifications, reviews, discounts, and market share to deliver clear,</w:t>
      </w:r>
      <w:r>
        <w:rPr>
          <w:spacing w:val="-1"/>
        </w:rPr>
        <w:t xml:space="preserve"> </w:t>
      </w:r>
      <w:r>
        <w:t>interactive dashboards. It transforms complex datasets into intuitive visual stories, helping stakeholders derive insights fa</w:t>
      </w:r>
      <w:r>
        <w:t>ster and more effectively.</w:t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158"/>
        <w:ind w:left="489" w:hanging="322"/>
        <w:rPr>
          <w:rFonts w:ascii="Calibri"/>
          <w:color w:val="0000FF"/>
        </w:rPr>
      </w:pPr>
      <w:r>
        <w:rPr>
          <w:rFonts w:ascii="Calibri"/>
          <w:b/>
          <w:color w:val="0000FF"/>
          <w:spacing w:val="-2"/>
        </w:rPr>
        <w:t>Purpose</w:t>
      </w:r>
    </w:p>
    <w:p w:rsidR="00B57E5C" w:rsidRDefault="0000727F">
      <w:pPr>
        <w:pStyle w:val="BodyText"/>
        <w:spacing w:before="180" w:line="259" w:lineRule="auto"/>
        <w:ind w:left="167" w:right="501"/>
      </w:pPr>
      <w:r>
        <w:t>The</w:t>
      </w:r>
      <w:r>
        <w:rPr>
          <w:spacing w:val="-8"/>
        </w:rPr>
        <w:t xml:space="preserve"> </w:t>
      </w:r>
      <w:r>
        <w:t>main</w:t>
      </w:r>
      <w:r>
        <w:rPr>
          <w:spacing w:val="-9"/>
        </w:rPr>
        <w:t xml:space="preserve"> </w:t>
      </w:r>
      <w:r>
        <w:t>purpose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assist</w:t>
      </w:r>
      <w:r>
        <w:rPr>
          <w:spacing w:val="-8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analysts,</w:t>
      </w:r>
      <w:r>
        <w:rPr>
          <w:spacing w:val="-10"/>
        </w:rPr>
        <w:t xml:space="preserve"> </w:t>
      </w:r>
      <w:r>
        <w:t>marketing</w:t>
      </w:r>
      <w:r>
        <w:rPr>
          <w:spacing w:val="-8"/>
        </w:rPr>
        <w:t xml:space="preserve"> </w:t>
      </w:r>
      <w:r>
        <w:t>teams,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decision-makers in understanding how various iPhone models perform across different Indian regions and quarters. By using a data-driven approach, the project provides a platform to explore trends in sales, user preferences, and key performance</w:t>
      </w:r>
      <w:r>
        <w:rPr>
          <w:spacing w:val="-1"/>
        </w:rPr>
        <w:t xml:space="preserve"> </w:t>
      </w:r>
      <w:r>
        <w:t xml:space="preserve">indicators, </w:t>
      </w:r>
      <w:r>
        <w:t>thus</w:t>
      </w:r>
      <w:r>
        <w:rPr>
          <w:spacing w:val="-1"/>
        </w:rPr>
        <w:t xml:space="preserve"> </w:t>
      </w:r>
      <w:r>
        <w:t>encouraging smarter</w:t>
      </w:r>
      <w:r>
        <w:rPr>
          <w:spacing w:val="-1"/>
        </w:rPr>
        <w:t xml:space="preserve"> </w:t>
      </w:r>
      <w:r>
        <w:t>decision-making in pricing, promotion, and feature planning.</w:t>
      </w:r>
    </w:p>
    <w:p w:rsidR="00B57E5C" w:rsidRDefault="00B57E5C">
      <w:pPr>
        <w:pStyle w:val="BodyText"/>
      </w:pPr>
    </w:p>
    <w:p w:rsidR="00B57E5C" w:rsidRDefault="00B57E5C">
      <w:pPr>
        <w:pStyle w:val="BodyText"/>
        <w:spacing w:before="91"/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381"/>
        </w:tabs>
        <w:rPr>
          <w:color w:val="0000FF"/>
        </w:rPr>
      </w:pPr>
      <w:r>
        <w:rPr>
          <w:color w:val="0000FF"/>
          <w:spacing w:val="-4"/>
        </w:rPr>
        <w:t>IDEATION</w:t>
      </w:r>
      <w:r>
        <w:rPr>
          <w:color w:val="0000FF"/>
        </w:rPr>
        <w:t xml:space="preserve"> </w:t>
      </w:r>
      <w:r>
        <w:rPr>
          <w:color w:val="0000FF"/>
          <w:spacing w:val="-4"/>
        </w:rPr>
        <w:t>PHASE</w:t>
      </w: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spacing w:before="73"/>
        <w:rPr>
          <w:b/>
        </w:rPr>
      </w:pPr>
    </w:p>
    <w:p w:rsidR="00B57E5C" w:rsidRDefault="0000727F">
      <w:pPr>
        <w:pStyle w:val="ListParagraph"/>
        <w:numPr>
          <w:ilvl w:val="1"/>
          <w:numId w:val="3"/>
        </w:numPr>
        <w:tabs>
          <w:tab w:val="left" w:pos="491"/>
        </w:tabs>
        <w:spacing w:before="1"/>
        <w:ind w:left="491" w:hanging="324"/>
        <w:rPr>
          <w:rFonts w:ascii="Calibri"/>
          <w:b/>
          <w:color w:val="0000FF"/>
        </w:rPr>
      </w:pPr>
      <w:r>
        <w:rPr>
          <w:rFonts w:ascii="Calibri"/>
          <w:b/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344019</wp:posOffset>
            </wp:positionV>
            <wp:extent cx="6005195" cy="391294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5195" cy="3912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color w:val="0000FF"/>
          <w:spacing w:val="-2"/>
        </w:rPr>
        <w:t>Problem</w:t>
      </w:r>
      <w:r>
        <w:rPr>
          <w:rFonts w:ascii="Calibri"/>
          <w:b/>
          <w:color w:val="0000FF"/>
        </w:rPr>
        <w:t xml:space="preserve"> </w:t>
      </w:r>
      <w:r>
        <w:rPr>
          <w:rFonts w:ascii="Calibri"/>
          <w:b/>
          <w:color w:val="0000FF"/>
          <w:spacing w:val="-2"/>
        </w:rPr>
        <w:t>Statement</w:t>
      </w:r>
    </w:p>
    <w:p w:rsidR="00B57E5C" w:rsidRDefault="00B57E5C">
      <w:pPr>
        <w:pStyle w:val="ListParagraph"/>
        <w:rPr>
          <w:rFonts w:ascii="Calibri"/>
          <w:b/>
        </w:rPr>
        <w:sectPr w:rsidR="00B57E5C">
          <w:headerReference w:type="default" r:id="rId9"/>
          <w:footerReference w:type="default" r:id="rId10"/>
          <w:type w:val="continuous"/>
          <w:pgSz w:w="11930" w:h="16850"/>
          <w:pgMar w:top="1820" w:right="992" w:bottom="1060" w:left="1275" w:header="768" w:footer="873" w:gutter="0"/>
          <w:pgNumType w:start="1"/>
          <w:cols w:space="720"/>
        </w:sectPr>
      </w:pPr>
    </w:p>
    <w:p w:rsidR="00B57E5C" w:rsidRDefault="00B57E5C">
      <w:pPr>
        <w:pStyle w:val="BodyText"/>
        <w:spacing w:before="6"/>
        <w:rPr>
          <w:b/>
          <w:sz w:val="19"/>
        </w:rPr>
      </w:pPr>
    </w:p>
    <w:tbl>
      <w:tblPr>
        <w:tblW w:w="0" w:type="auto"/>
        <w:tblInd w:w="1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82"/>
        <w:gridCol w:w="1201"/>
        <w:gridCol w:w="1940"/>
        <w:gridCol w:w="1580"/>
        <w:gridCol w:w="1501"/>
        <w:gridCol w:w="1501"/>
      </w:tblGrid>
      <w:tr w:rsidR="00B57E5C">
        <w:trPr>
          <w:trHeight w:val="1016"/>
        </w:trPr>
        <w:tc>
          <w:tcPr>
            <w:tcW w:w="1282" w:type="dxa"/>
            <w:tcBorders>
              <w:bottom w:val="single" w:sz="18" w:space="0" w:color="000000"/>
            </w:tcBorders>
          </w:tcPr>
          <w:p w:rsidR="00B57E5C" w:rsidRDefault="0000727F">
            <w:pPr>
              <w:pStyle w:val="TableParagraph"/>
              <w:spacing w:line="259" w:lineRule="auto"/>
              <w:ind w:left="104"/>
              <w:rPr>
                <w:b/>
              </w:rPr>
            </w:pPr>
            <w:r>
              <w:rPr>
                <w:b/>
                <w:spacing w:val="-2"/>
              </w:rPr>
              <w:t xml:space="preserve">Problem </w:t>
            </w:r>
            <w:r>
              <w:rPr>
                <w:b/>
                <w:spacing w:val="-4"/>
              </w:rPr>
              <w:t>Statement (PS)</w:t>
            </w:r>
          </w:p>
        </w:tc>
        <w:tc>
          <w:tcPr>
            <w:tcW w:w="1201" w:type="dxa"/>
            <w:tcBorders>
              <w:bottom w:val="single" w:sz="18" w:space="0" w:color="000000"/>
            </w:tcBorders>
          </w:tcPr>
          <w:p w:rsidR="00B57E5C" w:rsidRDefault="0000727F">
            <w:pPr>
              <w:pStyle w:val="TableParagraph"/>
              <w:ind w:left="113"/>
              <w:rPr>
                <w:b/>
              </w:rPr>
            </w:pPr>
            <w:r>
              <w:rPr>
                <w:b/>
              </w:rPr>
              <w:t>I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5"/>
              </w:rPr>
              <w:t>am</w:t>
            </w:r>
          </w:p>
        </w:tc>
        <w:tc>
          <w:tcPr>
            <w:tcW w:w="1940" w:type="dxa"/>
            <w:tcBorders>
              <w:bottom w:val="single" w:sz="18" w:space="0" w:color="000000"/>
            </w:tcBorders>
          </w:tcPr>
          <w:p w:rsidR="00B57E5C" w:rsidRDefault="0000727F">
            <w:pPr>
              <w:pStyle w:val="TableParagraph"/>
              <w:ind w:left="112"/>
              <w:rPr>
                <w:b/>
              </w:rPr>
            </w:pPr>
            <w:r>
              <w:rPr>
                <w:b/>
              </w:rPr>
              <w:t>I’m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trying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</w:tc>
        <w:tc>
          <w:tcPr>
            <w:tcW w:w="1580" w:type="dxa"/>
            <w:tcBorders>
              <w:bottom w:val="single" w:sz="18" w:space="0" w:color="000000"/>
            </w:tcBorders>
          </w:tcPr>
          <w:p w:rsidR="00B57E5C" w:rsidRDefault="0000727F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5"/>
              </w:rPr>
              <w:t>But</w:t>
            </w:r>
          </w:p>
        </w:tc>
        <w:tc>
          <w:tcPr>
            <w:tcW w:w="1501" w:type="dxa"/>
            <w:tcBorders>
              <w:bottom w:val="single" w:sz="18" w:space="0" w:color="000000"/>
            </w:tcBorders>
          </w:tcPr>
          <w:p w:rsidR="00B57E5C" w:rsidRDefault="0000727F">
            <w:pPr>
              <w:pStyle w:val="TableParagraph"/>
              <w:ind w:left="101"/>
              <w:rPr>
                <w:b/>
              </w:rPr>
            </w:pPr>
            <w:r>
              <w:rPr>
                <w:b/>
                <w:spacing w:val="-2"/>
              </w:rPr>
              <w:t>Because</w:t>
            </w:r>
          </w:p>
        </w:tc>
        <w:tc>
          <w:tcPr>
            <w:tcW w:w="1501" w:type="dxa"/>
            <w:tcBorders>
              <w:bottom w:val="single" w:sz="18" w:space="0" w:color="000000"/>
            </w:tcBorders>
          </w:tcPr>
          <w:p w:rsidR="00B57E5C" w:rsidRDefault="0000727F">
            <w:pPr>
              <w:pStyle w:val="TableParagraph"/>
              <w:spacing w:line="259" w:lineRule="auto"/>
              <w:ind w:left="101"/>
              <w:rPr>
                <w:b/>
              </w:rPr>
            </w:pPr>
            <w:r>
              <w:rPr>
                <w:b/>
                <w:spacing w:val="-4"/>
              </w:rPr>
              <w:t>Which</w:t>
            </w:r>
            <w:r>
              <w:rPr>
                <w:b/>
                <w:spacing w:val="-17"/>
              </w:rPr>
              <w:t xml:space="preserve"> </w:t>
            </w:r>
            <w:r>
              <w:rPr>
                <w:b/>
                <w:spacing w:val="-4"/>
              </w:rPr>
              <w:t xml:space="preserve">makes </w:t>
            </w:r>
            <w:r>
              <w:rPr>
                <w:b/>
              </w:rPr>
              <w:t>me feel</w:t>
            </w:r>
          </w:p>
        </w:tc>
      </w:tr>
      <w:tr w:rsidR="00B57E5C">
        <w:trPr>
          <w:trHeight w:val="1316"/>
        </w:trPr>
        <w:tc>
          <w:tcPr>
            <w:tcW w:w="1282" w:type="dxa"/>
            <w:tcBorders>
              <w:top w:val="single" w:sz="18" w:space="0" w:color="000000"/>
            </w:tcBorders>
          </w:tcPr>
          <w:p w:rsidR="00B57E5C" w:rsidRDefault="0000727F">
            <w:pPr>
              <w:pStyle w:val="TableParagraph"/>
              <w:spacing w:before="10"/>
              <w:ind w:left="104"/>
            </w:pPr>
            <w:r>
              <w:rPr>
                <w:spacing w:val="-4"/>
              </w:rPr>
              <w:t>PS-</w:t>
            </w:r>
            <w:r>
              <w:rPr>
                <w:spacing w:val="-10"/>
              </w:rPr>
              <w:t>1</w:t>
            </w:r>
          </w:p>
        </w:tc>
        <w:tc>
          <w:tcPr>
            <w:tcW w:w="1201" w:type="dxa"/>
            <w:tcBorders>
              <w:top w:val="single" w:sz="18" w:space="0" w:color="000000"/>
            </w:tcBorders>
          </w:tcPr>
          <w:p w:rsidR="00B57E5C" w:rsidRDefault="0000727F">
            <w:pPr>
              <w:pStyle w:val="TableParagraph"/>
              <w:spacing w:before="13" w:line="256" w:lineRule="auto"/>
              <w:ind w:left="110" w:right="217"/>
            </w:pPr>
            <w:r>
              <w:rPr>
                <w:spacing w:val="-2"/>
              </w:rPr>
              <w:t>a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product strategist</w:t>
            </w:r>
          </w:p>
        </w:tc>
        <w:tc>
          <w:tcPr>
            <w:tcW w:w="1940" w:type="dxa"/>
            <w:tcBorders>
              <w:top w:val="single" w:sz="18" w:space="0" w:color="000000"/>
            </w:tcBorders>
          </w:tcPr>
          <w:p w:rsidR="00B57E5C" w:rsidRDefault="0000727F">
            <w:pPr>
              <w:pStyle w:val="TableParagraph"/>
              <w:spacing w:before="13" w:line="259" w:lineRule="auto"/>
              <w:ind w:left="110"/>
            </w:pPr>
            <w:r>
              <w:rPr>
                <w:spacing w:val="-2"/>
              </w:rPr>
              <w:t>find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which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 xml:space="preserve">iPhone </w:t>
            </w:r>
            <w:r>
              <w:t xml:space="preserve">features drive </w:t>
            </w:r>
            <w:r>
              <w:rPr>
                <w:spacing w:val="-2"/>
              </w:rPr>
              <w:t>adoption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urban India</w:t>
            </w:r>
          </w:p>
        </w:tc>
        <w:tc>
          <w:tcPr>
            <w:tcW w:w="1580" w:type="dxa"/>
            <w:tcBorders>
              <w:top w:val="single" w:sz="18" w:space="0" w:color="000000"/>
            </w:tcBorders>
          </w:tcPr>
          <w:p w:rsidR="00B57E5C" w:rsidRDefault="0000727F">
            <w:pPr>
              <w:pStyle w:val="TableParagraph"/>
              <w:spacing w:before="13" w:line="259" w:lineRule="auto"/>
              <w:ind w:left="107" w:right="154"/>
            </w:pPr>
            <w:r>
              <w:t xml:space="preserve">data is </w:t>
            </w:r>
            <w:r>
              <w:rPr>
                <w:spacing w:val="-4"/>
              </w:rPr>
              <w:t>scattered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 xml:space="preserve">and </w:t>
            </w:r>
            <w:r>
              <w:t>not visual</w:t>
            </w:r>
          </w:p>
        </w:tc>
        <w:tc>
          <w:tcPr>
            <w:tcW w:w="1501" w:type="dxa"/>
            <w:tcBorders>
              <w:top w:val="single" w:sz="18" w:space="0" w:color="000000"/>
            </w:tcBorders>
          </w:tcPr>
          <w:p w:rsidR="00B57E5C" w:rsidRDefault="0000727F">
            <w:pPr>
              <w:pStyle w:val="TableParagraph"/>
              <w:spacing w:before="13" w:line="259" w:lineRule="auto"/>
              <w:ind w:left="101"/>
            </w:pPr>
            <w:r>
              <w:t>there's</w:t>
            </w:r>
            <w:r>
              <w:rPr>
                <w:spacing w:val="-4"/>
              </w:rPr>
              <w:t xml:space="preserve"> </w:t>
            </w:r>
            <w:r>
              <w:t xml:space="preserve">no </w:t>
            </w:r>
            <w:r>
              <w:rPr>
                <w:spacing w:val="-2"/>
              </w:rPr>
              <w:t xml:space="preserve">unified </w:t>
            </w:r>
            <w:r>
              <w:rPr>
                <w:spacing w:val="-4"/>
              </w:rPr>
              <w:t>dashboard</w:t>
            </w:r>
          </w:p>
        </w:tc>
        <w:tc>
          <w:tcPr>
            <w:tcW w:w="1501" w:type="dxa"/>
            <w:tcBorders>
              <w:top w:val="single" w:sz="18" w:space="0" w:color="000000"/>
            </w:tcBorders>
          </w:tcPr>
          <w:p w:rsidR="00B57E5C" w:rsidRDefault="0000727F">
            <w:pPr>
              <w:pStyle w:val="TableParagraph"/>
              <w:spacing w:before="13" w:line="259" w:lineRule="auto"/>
              <w:ind w:left="101"/>
            </w:pPr>
            <w:r>
              <w:rPr>
                <w:spacing w:val="-2"/>
              </w:rPr>
              <w:t>unsure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about feature decisions</w:t>
            </w:r>
          </w:p>
        </w:tc>
      </w:tr>
      <w:tr w:rsidR="00B57E5C">
        <w:trPr>
          <w:trHeight w:val="1761"/>
        </w:trPr>
        <w:tc>
          <w:tcPr>
            <w:tcW w:w="1282" w:type="dxa"/>
          </w:tcPr>
          <w:p w:rsidR="00B57E5C" w:rsidRDefault="0000727F">
            <w:pPr>
              <w:pStyle w:val="TableParagraph"/>
              <w:spacing w:before="8"/>
              <w:ind w:left="104"/>
            </w:pPr>
            <w:r>
              <w:rPr>
                <w:spacing w:val="-4"/>
              </w:rPr>
              <w:t>PS-</w:t>
            </w:r>
            <w:r>
              <w:rPr>
                <w:spacing w:val="-10"/>
              </w:rPr>
              <w:t>2</w:t>
            </w:r>
          </w:p>
        </w:tc>
        <w:tc>
          <w:tcPr>
            <w:tcW w:w="1201" w:type="dxa"/>
          </w:tcPr>
          <w:p w:rsidR="00B57E5C" w:rsidRDefault="0000727F">
            <w:pPr>
              <w:pStyle w:val="TableParagraph"/>
              <w:spacing w:before="11" w:line="259" w:lineRule="auto"/>
              <w:ind w:left="110" w:right="121"/>
            </w:pPr>
            <w:r>
              <w:rPr>
                <w:spacing w:val="-10"/>
              </w:rPr>
              <w:t>a</w:t>
            </w:r>
            <w:r>
              <w:rPr>
                <w:spacing w:val="-4"/>
              </w:rPr>
              <w:t xml:space="preserve"> marketing lead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11" w:line="259" w:lineRule="auto"/>
              <w:ind w:left="110"/>
            </w:pPr>
            <w:r>
              <w:t xml:space="preserve">track regional performance for </w:t>
            </w:r>
            <w:r>
              <w:rPr>
                <w:spacing w:val="-2"/>
              </w:rPr>
              <w:t>iPhone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campaigns</w:t>
            </w:r>
          </w:p>
        </w:tc>
        <w:tc>
          <w:tcPr>
            <w:tcW w:w="1580" w:type="dxa"/>
          </w:tcPr>
          <w:p w:rsidR="00B57E5C" w:rsidRDefault="0000727F">
            <w:pPr>
              <w:pStyle w:val="TableParagraph"/>
              <w:spacing w:before="11" w:line="259" w:lineRule="auto"/>
              <w:ind w:left="107" w:right="154" w:firstLine="50"/>
            </w:pPr>
            <w:r>
              <w:t xml:space="preserve">I can’t </w:t>
            </w:r>
            <w:r>
              <w:rPr>
                <w:spacing w:val="-2"/>
              </w:rPr>
              <w:t xml:space="preserve">compare </w:t>
            </w:r>
            <w:r>
              <w:rPr>
                <w:spacing w:val="-4"/>
              </w:rPr>
              <w:t>trends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across </w:t>
            </w:r>
            <w:r>
              <w:t>quarters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states</w:t>
            </w:r>
          </w:p>
        </w:tc>
        <w:tc>
          <w:tcPr>
            <w:tcW w:w="1501" w:type="dxa"/>
          </w:tcPr>
          <w:p w:rsidR="00B57E5C" w:rsidRDefault="0000727F">
            <w:pPr>
              <w:pStyle w:val="TableParagraph"/>
              <w:spacing w:before="11"/>
              <w:ind w:left="101"/>
            </w:pPr>
            <w:r>
              <w:rPr>
                <w:spacing w:val="-2"/>
              </w:rPr>
              <w:t>dashboards</w:t>
            </w:r>
          </w:p>
          <w:p w:rsidR="00B57E5C" w:rsidRDefault="0000727F">
            <w:pPr>
              <w:pStyle w:val="TableParagraph"/>
              <w:spacing w:before="20"/>
              <w:ind w:left="101"/>
            </w:pPr>
            <w:r>
              <w:rPr>
                <w:spacing w:val="-2"/>
              </w:rPr>
              <w:t>aren’t</w:t>
            </w:r>
          </w:p>
          <w:p w:rsidR="00B57E5C" w:rsidRDefault="0000727F">
            <w:pPr>
              <w:pStyle w:val="TableParagraph"/>
              <w:spacing w:before="26"/>
              <w:ind w:left="101"/>
            </w:pPr>
            <w:r>
              <w:rPr>
                <w:spacing w:val="-5"/>
              </w:rPr>
              <w:t>India-</w:t>
            </w:r>
            <w:r>
              <w:rPr>
                <w:spacing w:val="-2"/>
              </w:rPr>
              <w:t>specific</w:t>
            </w:r>
          </w:p>
        </w:tc>
        <w:tc>
          <w:tcPr>
            <w:tcW w:w="1501" w:type="dxa"/>
          </w:tcPr>
          <w:p w:rsidR="00B57E5C" w:rsidRDefault="0000727F">
            <w:pPr>
              <w:pStyle w:val="TableParagraph"/>
              <w:spacing w:before="11" w:line="259" w:lineRule="auto"/>
              <w:ind w:left="101" w:right="145" w:firstLine="50"/>
            </w:pPr>
            <w:r>
              <w:rPr>
                <w:spacing w:val="-2"/>
              </w:rPr>
              <w:t>frustrated 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uncertain </w:t>
            </w:r>
            <w:r>
              <w:rPr>
                <w:spacing w:val="-6"/>
              </w:rPr>
              <w:t xml:space="preserve">on </w:t>
            </w:r>
            <w:r>
              <w:rPr>
                <w:spacing w:val="-2"/>
              </w:rPr>
              <w:t>promotions</w:t>
            </w:r>
          </w:p>
        </w:tc>
      </w:tr>
      <w:tr w:rsidR="00B57E5C">
        <w:trPr>
          <w:trHeight w:val="1319"/>
        </w:trPr>
        <w:tc>
          <w:tcPr>
            <w:tcW w:w="1282" w:type="dxa"/>
          </w:tcPr>
          <w:p w:rsidR="00B57E5C" w:rsidRDefault="0000727F">
            <w:pPr>
              <w:pStyle w:val="TableParagraph"/>
              <w:spacing w:before="11"/>
              <w:ind w:left="104"/>
            </w:pPr>
            <w:r>
              <w:rPr>
                <w:spacing w:val="-4"/>
              </w:rPr>
              <w:t>PS-</w:t>
            </w:r>
            <w:r>
              <w:rPr>
                <w:spacing w:val="-10"/>
              </w:rPr>
              <w:t>3</w:t>
            </w:r>
          </w:p>
        </w:tc>
        <w:tc>
          <w:tcPr>
            <w:tcW w:w="1201" w:type="dxa"/>
          </w:tcPr>
          <w:p w:rsidR="00B57E5C" w:rsidRDefault="0000727F">
            <w:pPr>
              <w:pStyle w:val="TableParagraph"/>
              <w:spacing w:before="11" w:line="259" w:lineRule="auto"/>
              <w:ind w:left="110"/>
            </w:pPr>
            <w:r>
              <w:rPr>
                <w:spacing w:val="-2"/>
              </w:rPr>
              <w:t xml:space="preserve">Senior </w:t>
            </w:r>
            <w:r>
              <w:rPr>
                <w:spacing w:val="-4"/>
              </w:rPr>
              <w:t>executive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11" w:line="259" w:lineRule="auto"/>
              <w:ind w:left="110" w:right="450"/>
              <w:jc w:val="both"/>
            </w:pPr>
            <w:r>
              <w:t>present</w:t>
            </w:r>
            <w:r>
              <w:rPr>
                <w:spacing w:val="-13"/>
              </w:rPr>
              <w:t xml:space="preserve"> </w:t>
            </w:r>
            <w:r>
              <w:t>iPhone growth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 xml:space="preserve">India </w:t>
            </w:r>
            <w:r>
              <w:rPr>
                <w:spacing w:val="-2"/>
              </w:rPr>
              <w:t>clearly</w:t>
            </w:r>
          </w:p>
        </w:tc>
        <w:tc>
          <w:tcPr>
            <w:tcW w:w="1580" w:type="dxa"/>
          </w:tcPr>
          <w:p w:rsidR="00B57E5C" w:rsidRDefault="0000727F">
            <w:pPr>
              <w:pStyle w:val="TableParagraph"/>
              <w:spacing w:before="11" w:line="259" w:lineRule="auto"/>
              <w:ind w:left="107" w:right="154"/>
            </w:pPr>
            <w:r>
              <w:rPr>
                <w:spacing w:val="-2"/>
              </w:rPr>
              <w:t>reports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 xml:space="preserve">lack storytelling </w:t>
            </w:r>
            <w:r>
              <w:t xml:space="preserve">and visual </w:t>
            </w:r>
            <w:r>
              <w:rPr>
                <w:spacing w:val="-2"/>
              </w:rPr>
              <w:t>appeal</w:t>
            </w:r>
          </w:p>
        </w:tc>
        <w:tc>
          <w:tcPr>
            <w:tcW w:w="1501" w:type="dxa"/>
          </w:tcPr>
          <w:p w:rsidR="00B57E5C" w:rsidRDefault="0000727F">
            <w:pPr>
              <w:pStyle w:val="TableParagraph"/>
              <w:spacing w:before="11" w:line="259" w:lineRule="auto"/>
              <w:ind w:left="101" w:right="169" w:firstLine="50"/>
            </w:pPr>
            <w:r>
              <w:t xml:space="preserve">there’s no </w:t>
            </w:r>
            <w:r>
              <w:rPr>
                <w:spacing w:val="-2"/>
              </w:rPr>
              <w:t>narrative-</w:t>
            </w:r>
            <w:proofErr w:type="spellStart"/>
            <w:r>
              <w:rPr>
                <w:spacing w:val="-2"/>
              </w:rPr>
              <w:t>driv</w:t>
            </w:r>
            <w:proofErr w:type="spellEnd"/>
            <w:r>
              <w:rPr>
                <w:spacing w:val="-2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dashboard</w:t>
            </w:r>
          </w:p>
        </w:tc>
        <w:tc>
          <w:tcPr>
            <w:tcW w:w="1501" w:type="dxa"/>
          </w:tcPr>
          <w:p w:rsidR="00B57E5C" w:rsidRDefault="0000727F">
            <w:pPr>
              <w:pStyle w:val="TableParagraph"/>
              <w:spacing w:before="11" w:line="259" w:lineRule="auto"/>
              <w:ind w:left="101" w:right="169"/>
            </w:pPr>
            <w:r>
              <w:rPr>
                <w:spacing w:val="-4"/>
              </w:rPr>
              <w:t xml:space="preserve">disengaged and </w:t>
            </w:r>
            <w:r>
              <w:rPr>
                <w:spacing w:val="-2"/>
              </w:rPr>
              <w:t>ineffective</w:t>
            </w:r>
          </w:p>
        </w:tc>
      </w:tr>
      <w:tr w:rsidR="00B57E5C">
        <w:trPr>
          <w:trHeight w:val="1019"/>
        </w:trPr>
        <w:tc>
          <w:tcPr>
            <w:tcW w:w="1282" w:type="dxa"/>
          </w:tcPr>
          <w:p w:rsidR="00B57E5C" w:rsidRDefault="0000727F">
            <w:pPr>
              <w:pStyle w:val="TableParagraph"/>
              <w:ind w:left="104"/>
            </w:pPr>
            <w:r>
              <w:rPr>
                <w:spacing w:val="-4"/>
              </w:rPr>
              <w:t>PS-</w:t>
            </w:r>
            <w:r>
              <w:rPr>
                <w:spacing w:val="-10"/>
              </w:rPr>
              <w:t>4</w:t>
            </w:r>
          </w:p>
        </w:tc>
        <w:tc>
          <w:tcPr>
            <w:tcW w:w="1201" w:type="dxa"/>
          </w:tcPr>
          <w:p w:rsidR="00B57E5C" w:rsidRDefault="0000727F">
            <w:pPr>
              <w:pStyle w:val="TableParagraph"/>
              <w:spacing w:line="259" w:lineRule="auto"/>
              <w:ind w:left="110" w:firstLine="50"/>
            </w:pPr>
            <w:r>
              <w:rPr>
                <w:spacing w:val="-6"/>
              </w:rPr>
              <w:t xml:space="preserve">market </w:t>
            </w:r>
            <w:r>
              <w:rPr>
                <w:spacing w:val="-2"/>
              </w:rPr>
              <w:t>analyst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line="259" w:lineRule="auto"/>
              <w:ind w:left="110"/>
            </w:pPr>
            <w:r>
              <w:t xml:space="preserve">link features like </w:t>
            </w:r>
            <w:r>
              <w:rPr>
                <w:spacing w:val="-4"/>
              </w:rPr>
              <w:t>battery/display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 xml:space="preserve">to </w:t>
            </w:r>
            <w:r>
              <w:rPr>
                <w:spacing w:val="-2"/>
              </w:rPr>
              <w:t>price</w:t>
            </w:r>
          </w:p>
        </w:tc>
        <w:tc>
          <w:tcPr>
            <w:tcW w:w="1580" w:type="dxa"/>
          </w:tcPr>
          <w:p w:rsidR="00B57E5C" w:rsidRDefault="0000727F">
            <w:pPr>
              <w:pStyle w:val="TableParagraph"/>
              <w:spacing w:line="259" w:lineRule="auto"/>
              <w:ind w:left="107"/>
            </w:pPr>
            <w:r>
              <w:rPr>
                <w:spacing w:val="-2"/>
              </w:rPr>
              <w:t>I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can’t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visualize </w:t>
            </w:r>
            <w:r>
              <w:t>patterns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easily</w:t>
            </w:r>
          </w:p>
        </w:tc>
        <w:tc>
          <w:tcPr>
            <w:tcW w:w="1501" w:type="dxa"/>
          </w:tcPr>
          <w:p w:rsidR="00B57E5C" w:rsidRDefault="0000727F">
            <w:pPr>
              <w:pStyle w:val="TableParagraph"/>
              <w:spacing w:line="259" w:lineRule="auto"/>
              <w:ind w:left="101" w:right="169"/>
            </w:pPr>
            <w:r>
              <w:t xml:space="preserve">tools are </w:t>
            </w:r>
            <w:r>
              <w:rPr>
                <w:spacing w:val="-2"/>
              </w:rPr>
              <w:t>static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not interactive</w:t>
            </w:r>
          </w:p>
        </w:tc>
        <w:tc>
          <w:tcPr>
            <w:tcW w:w="1501" w:type="dxa"/>
          </w:tcPr>
          <w:p w:rsidR="00B57E5C" w:rsidRDefault="0000727F">
            <w:pPr>
              <w:pStyle w:val="TableParagraph"/>
              <w:spacing w:line="259" w:lineRule="auto"/>
              <w:ind w:left="101"/>
            </w:pPr>
            <w:r>
              <w:rPr>
                <w:spacing w:val="-2"/>
              </w:rPr>
              <w:t>slowed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down </w:t>
            </w:r>
            <w:r>
              <w:t>and stuck</w:t>
            </w:r>
          </w:p>
        </w:tc>
      </w:tr>
    </w:tbl>
    <w:p w:rsidR="00B57E5C" w:rsidRDefault="00B57E5C">
      <w:pPr>
        <w:pStyle w:val="BodyText"/>
        <w:spacing w:before="214"/>
        <w:rPr>
          <w:b/>
        </w:rPr>
      </w:pP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</w:rPr>
        <w:t>Empathy</w:t>
      </w:r>
      <w:r>
        <w:rPr>
          <w:rFonts w:ascii="Calibri"/>
          <w:b/>
          <w:color w:val="0000FF"/>
          <w:spacing w:val="-12"/>
        </w:rPr>
        <w:t xml:space="preserve"> </w:t>
      </w:r>
      <w:r>
        <w:rPr>
          <w:rFonts w:ascii="Calibri"/>
          <w:b/>
          <w:color w:val="0000FF"/>
        </w:rPr>
        <w:t>Map</w:t>
      </w:r>
      <w:r>
        <w:rPr>
          <w:rFonts w:ascii="Calibri"/>
          <w:b/>
          <w:color w:val="0000FF"/>
          <w:spacing w:val="-12"/>
        </w:rPr>
        <w:t xml:space="preserve"> </w:t>
      </w:r>
      <w:r>
        <w:rPr>
          <w:rFonts w:ascii="Calibri"/>
          <w:b/>
          <w:color w:val="0000FF"/>
          <w:spacing w:val="-2"/>
        </w:rPr>
        <w:t>Canvas</w:t>
      </w:r>
    </w:p>
    <w:p w:rsidR="00B57E5C" w:rsidRDefault="0000727F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131756</wp:posOffset>
            </wp:positionV>
            <wp:extent cx="5516360" cy="378447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6360" cy="3784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15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spacing w:before="125"/>
        <w:rPr>
          <w:b/>
        </w:rPr>
      </w:pP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2"/>
        </w:rPr>
        <w:t>Brainstorming</w:t>
      </w:r>
    </w:p>
    <w:p w:rsidR="00B57E5C" w:rsidRDefault="0000727F">
      <w:pPr>
        <w:pStyle w:val="BodyText"/>
        <w:spacing w:before="1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132449</wp:posOffset>
            </wp:positionV>
            <wp:extent cx="5443893" cy="51816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3893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15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spacing w:before="8"/>
        <w:rPr>
          <w:b/>
          <w:sz w:val="4"/>
        </w:rPr>
      </w:pPr>
    </w:p>
    <w:p w:rsidR="00B57E5C" w:rsidRDefault="0000727F">
      <w:pPr>
        <w:pStyle w:val="BodyText"/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89395" cy="41448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395" cy="4144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E5C" w:rsidRDefault="0000727F">
      <w:pPr>
        <w:pStyle w:val="BodyText"/>
        <w:spacing w:before="9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129496</wp:posOffset>
            </wp:positionV>
            <wp:extent cx="5526214" cy="395649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214" cy="395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14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spacing w:before="213"/>
        <w:rPr>
          <w:b/>
        </w:rPr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379"/>
        </w:tabs>
        <w:ind w:left="379"/>
        <w:rPr>
          <w:color w:val="0000FF"/>
        </w:rPr>
      </w:pPr>
      <w:r>
        <w:rPr>
          <w:color w:val="0000FF"/>
          <w:spacing w:val="-2"/>
        </w:rPr>
        <w:t>REQUIREMENT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2"/>
        </w:rPr>
        <w:t>ANALYSIS</w:t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181"/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2"/>
        </w:rPr>
        <w:t>Customer</w:t>
      </w:r>
      <w:r>
        <w:rPr>
          <w:rFonts w:ascii="Calibri"/>
          <w:b/>
          <w:color w:val="0000FF"/>
          <w:spacing w:val="-3"/>
        </w:rPr>
        <w:t xml:space="preserve"> </w:t>
      </w:r>
      <w:r>
        <w:rPr>
          <w:rFonts w:ascii="Calibri"/>
          <w:b/>
          <w:color w:val="0000FF"/>
          <w:spacing w:val="-2"/>
        </w:rPr>
        <w:t>Journey</w:t>
      </w:r>
      <w:r>
        <w:rPr>
          <w:rFonts w:ascii="Calibri"/>
          <w:b/>
          <w:color w:val="0000FF"/>
        </w:rPr>
        <w:t xml:space="preserve"> </w:t>
      </w:r>
      <w:r>
        <w:rPr>
          <w:rFonts w:ascii="Calibri"/>
          <w:b/>
          <w:color w:val="0000FF"/>
          <w:spacing w:val="-5"/>
        </w:rPr>
        <w:t>map</w:t>
      </w:r>
    </w:p>
    <w:p w:rsidR="00B57E5C" w:rsidRDefault="00B57E5C">
      <w:pPr>
        <w:pStyle w:val="BodyText"/>
        <w:spacing w:before="2" w:after="1"/>
        <w:rPr>
          <w:b/>
          <w:sz w:val="14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1582"/>
        <w:gridCol w:w="1658"/>
        <w:gridCol w:w="1601"/>
        <w:gridCol w:w="1421"/>
        <w:gridCol w:w="1778"/>
      </w:tblGrid>
      <w:tr w:rsidR="00B57E5C">
        <w:trPr>
          <w:trHeight w:val="440"/>
        </w:trPr>
        <w:tc>
          <w:tcPr>
            <w:tcW w:w="960" w:type="dxa"/>
          </w:tcPr>
          <w:p w:rsidR="00B57E5C" w:rsidRDefault="0000727F">
            <w:pPr>
              <w:pStyle w:val="TableParagraph"/>
              <w:spacing w:before="3"/>
              <w:ind w:left="105"/>
            </w:pPr>
            <w:r>
              <w:rPr>
                <w:spacing w:val="-2"/>
              </w:rPr>
              <w:t>Stage</w:t>
            </w:r>
          </w:p>
        </w:tc>
        <w:tc>
          <w:tcPr>
            <w:tcW w:w="1582" w:type="dxa"/>
          </w:tcPr>
          <w:p w:rsidR="00B57E5C" w:rsidRDefault="0000727F">
            <w:pPr>
              <w:pStyle w:val="TableParagraph"/>
              <w:spacing w:before="3"/>
            </w:pPr>
            <w:r>
              <w:rPr>
                <w:spacing w:val="-4"/>
              </w:rPr>
              <w:t>Need</w:t>
            </w:r>
          </w:p>
        </w:tc>
        <w:tc>
          <w:tcPr>
            <w:tcW w:w="1658" w:type="dxa"/>
          </w:tcPr>
          <w:p w:rsidR="00B57E5C" w:rsidRDefault="0000727F">
            <w:pPr>
              <w:pStyle w:val="TableParagraph"/>
              <w:spacing w:before="3"/>
              <w:ind w:left="112"/>
            </w:pPr>
            <w:r>
              <w:rPr>
                <w:spacing w:val="-2"/>
              </w:rPr>
              <w:t>Action</w:t>
            </w:r>
          </w:p>
        </w:tc>
        <w:tc>
          <w:tcPr>
            <w:tcW w:w="1601" w:type="dxa"/>
          </w:tcPr>
          <w:p w:rsidR="00B57E5C" w:rsidRDefault="0000727F">
            <w:pPr>
              <w:pStyle w:val="TableParagraph"/>
              <w:spacing w:before="3"/>
              <w:ind w:left="106"/>
            </w:pPr>
            <w:proofErr w:type="spellStart"/>
            <w:r>
              <w:rPr>
                <w:spacing w:val="-2"/>
              </w:rPr>
              <w:t>Touchpoint</w:t>
            </w:r>
            <w:proofErr w:type="spellEnd"/>
          </w:p>
        </w:tc>
        <w:tc>
          <w:tcPr>
            <w:tcW w:w="1421" w:type="dxa"/>
          </w:tcPr>
          <w:p w:rsidR="00B57E5C" w:rsidRDefault="0000727F">
            <w:pPr>
              <w:pStyle w:val="TableParagraph"/>
              <w:spacing w:before="3"/>
              <w:ind w:left="110"/>
            </w:pPr>
            <w:r>
              <w:t>Pain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Point</w:t>
            </w:r>
          </w:p>
        </w:tc>
        <w:tc>
          <w:tcPr>
            <w:tcW w:w="1778" w:type="dxa"/>
          </w:tcPr>
          <w:p w:rsidR="00B57E5C" w:rsidRDefault="0000727F">
            <w:pPr>
              <w:pStyle w:val="TableParagraph"/>
              <w:spacing w:before="3"/>
              <w:ind w:left="113"/>
            </w:pPr>
            <w:r>
              <w:rPr>
                <w:spacing w:val="-2"/>
              </w:rPr>
              <w:t>Opportunity</w:t>
            </w:r>
          </w:p>
        </w:tc>
      </w:tr>
      <w:tr w:rsidR="00B57E5C">
        <w:trPr>
          <w:trHeight w:val="1019"/>
        </w:trPr>
        <w:tc>
          <w:tcPr>
            <w:tcW w:w="960" w:type="dxa"/>
          </w:tcPr>
          <w:p w:rsidR="00B57E5C" w:rsidRDefault="0000727F">
            <w:pPr>
              <w:pStyle w:val="TableParagraph"/>
              <w:ind w:left="105"/>
            </w:pPr>
            <w:r>
              <w:rPr>
                <w:spacing w:val="-2"/>
              </w:rPr>
              <w:t>Discover</w:t>
            </w:r>
          </w:p>
        </w:tc>
        <w:tc>
          <w:tcPr>
            <w:tcW w:w="1582" w:type="dxa"/>
          </w:tcPr>
          <w:p w:rsidR="00B57E5C" w:rsidRDefault="0000727F">
            <w:pPr>
              <w:pStyle w:val="TableParagraph"/>
              <w:spacing w:line="259" w:lineRule="auto"/>
              <w:ind w:right="189"/>
            </w:pPr>
            <w:r>
              <w:t>Wants</w:t>
            </w:r>
            <w:r>
              <w:rPr>
                <w:spacing w:val="-13"/>
              </w:rPr>
              <w:t xml:space="preserve"> </w:t>
            </w:r>
            <w:r>
              <w:t xml:space="preserve">iPhone </w:t>
            </w:r>
            <w:r>
              <w:rPr>
                <w:spacing w:val="-2"/>
              </w:rPr>
              <w:t>market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trends</w:t>
            </w:r>
          </w:p>
        </w:tc>
        <w:tc>
          <w:tcPr>
            <w:tcW w:w="1658" w:type="dxa"/>
          </w:tcPr>
          <w:p w:rsidR="00B57E5C" w:rsidRDefault="0000727F">
            <w:pPr>
              <w:pStyle w:val="TableParagraph"/>
              <w:spacing w:line="259" w:lineRule="auto"/>
              <w:ind w:left="112" w:right="28"/>
            </w:pPr>
            <w:r>
              <w:rPr>
                <w:spacing w:val="-2"/>
              </w:rPr>
              <w:t xml:space="preserve">Searches </w:t>
            </w:r>
            <w:r>
              <w:rPr>
                <w:spacing w:val="-4"/>
              </w:rPr>
              <w:t>Excel/market data</w:t>
            </w:r>
          </w:p>
        </w:tc>
        <w:tc>
          <w:tcPr>
            <w:tcW w:w="1601" w:type="dxa"/>
          </w:tcPr>
          <w:p w:rsidR="00B57E5C" w:rsidRDefault="0000727F">
            <w:pPr>
              <w:pStyle w:val="TableParagraph"/>
              <w:ind w:left="106"/>
            </w:pPr>
            <w:r>
              <w:t>Emails,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Files</w:t>
            </w:r>
          </w:p>
        </w:tc>
        <w:tc>
          <w:tcPr>
            <w:tcW w:w="1421" w:type="dxa"/>
          </w:tcPr>
          <w:p w:rsidR="00B57E5C" w:rsidRDefault="0000727F">
            <w:pPr>
              <w:pStyle w:val="TableParagraph"/>
              <w:spacing w:line="259" w:lineRule="auto"/>
              <w:ind w:left="110"/>
            </w:pPr>
            <w:r>
              <w:t xml:space="preserve">Data is </w:t>
            </w:r>
            <w:r>
              <w:rPr>
                <w:spacing w:val="-6"/>
              </w:rPr>
              <w:t>scattered</w:t>
            </w:r>
          </w:p>
        </w:tc>
        <w:tc>
          <w:tcPr>
            <w:tcW w:w="1778" w:type="dxa"/>
          </w:tcPr>
          <w:p w:rsidR="00B57E5C" w:rsidRDefault="0000727F">
            <w:pPr>
              <w:pStyle w:val="TableParagraph"/>
              <w:spacing w:line="259" w:lineRule="auto"/>
              <w:ind w:left="113"/>
            </w:pPr>
            <w:r>
              <w:rPr>
                <w:spacing w:val="-2"/>
              </w:rPr>
              <w:t>Single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dashboard </w:t>
            </w:r>
            <w:r>
              <w:t>entry point</w:t>
            </w:r>
          </w:p>
        </w:tc>
      </w:tr>
      <w:tr w:rsidR="00B57E5C">
        <w:trPr>
          <w:trHeight w:val="1019"/>
        </w:trPr>
        <w:tc>
          <w:tcPr>
            <w:tcW w:w="960" w:type="dxa"/>
          </w:tcPr>
          <w:p w:rsidR="00B57E5C" w:rsidRDefault="0000727F">
            <w:pPr>
              <w:pStyle w:val="TableParagraph"/>
              <w:spacing w:before="11"/>
              <w:ind w:left="105"/>
            </w:pPr>
            <w:r>
              <w:rPr>
                <w:spacing w:val="-2"/>
              </w:rPr>
              <w:t>Explore</w:t>
            </w:r>
          </w:p>
        </w:tc>
        <w:tc>
          <w:tcPr>
            <w:tcW w:w="1582" w:type="dxa"/>
          </w:tcPr>
          <w:p w:rsidR="00B57E5C" w:rsidRDefault="0000727F">
            <w:pPr>
              <w:pStyle w:val="TableParagraph"/>
              <w:spacing w:before="11" w:line="259" w:lineRule="auto"/>
              <w:ind w:right="10"/>
            </w:pPr>
            <w:r>
              <w:rPr>
                <w:spacing w:val="-2"/>
              </w:rPr>
              <w:t>Needs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regional </w:t>
            </w:r>
            <w:r>
              <w:t xml:space="preserve">&amp; feature </w:t>
            </w:r>
            <w:r>
              <w:rPr>
                <w:spacing w:val="-2"/>
              </w:rPr>
              <w:t>insights</w:t>
            </w:r>
          </w:p>
        </w:tc>
        <w:tc>
          <w:tcPr>
            <w:tcW w:w="1658" w:type="dxa"/>
          </w:tcPr>
          <w:p w:rsidR="00B57E5C" w:rsidRDefault="0000727F">
            <w:pPr>
              <w:pStyle w:val="TableParagraph"/>
              <w:spacing w:before="11" w:line="261" w:lineRule="auto"/>
              <w:ind w:left="112"/>
            </w:pPr>
            <w:r>
              <w:rPr>
                <w:spacing w:val="-4"/>
              </w:rPr>
              <w:t>Browses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 xml:space="preserve">charts </w:t>
            </w:r>
            <w:r>
              <w:rPr>
                <w:spacing w:val="-2"/>
              </w:rPr>
              <w:t>manually</w:t>
            </w:r>
          </w:p>
        </w:tc>
        <w:tc>
          <w:tcPr>
            <w:tcW w:w="1601" w:type="dxa"/>
          </w:tcPr>
          <w:p w:rsidR="00B57E5C" w:rsidRDefault="0000727F">
            <w:pPr>
              <w:pStyle w:val="TableParagraph"/>
              <w:spacing w:before="11" w:line="261" w:lineRule="auto"/>
              <w:ind w:left="106" w:right="112"/>
            </w:pPr>
            <w:r>
              <w:rPr>
                <w:spacing w:val="-4"/>
              </w:rPr>
              <w:t xml:space="preserve">Spreadsheets, </w:t>
            </w:r>
            <w:r>
              <w:t>BI tools</w:t>
            </w:r>
          </w:p>
        </w:tc>
        <w:tc>
          <w:tcPr>
            <w:tcW w:w="1421" w:type="dxa"/>
          </w:tcPr>
          <w:p w:rsidR="00B57E5C" w:rsidRDefault="0000727F">
            <w:pPr>
              <w:pStyle w:val="TableParagraph"/>
              <w:spacing w:before="11" w:line="261" w:lineRule="auto"/>
              <w:ind w:left="110"/>
            </w:pPr>
            <w:r>
              <w:rPr>
                <w:spacing w:val="-4"/>
              </w:rPr>
              <w:t>Time-</w:t>
            </w:r>
            <w:proofErr w:type="spellStart"/>
            <w:r>
              <w:rPr>
                <w:spacing w:val="-4"/>
              </w:rPr>
              <w:t>consum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4"/>
              </w:rPr>
              <w:t>ing</w:t>
            </w:r>
            <w:proofErr w:type="spellEnd"/>
          </w:p>
        </w:tc>
        <w:tc>
          <w:tcPr>
            <w:tcW w:w="1778" w:type="dxa"/>
          </w:tcPr>
          <w:p w:rsidR="00B57E5C" w:rsidRDefault="0000727F">
            <w:pPr>
              <w:pStyle w:val="TableParagraph"/>
              <w:spacing w:before="11" w:line="259" w:lineRule="auto"/>
              <w:ind w:left="113" w:right="127"/>
            </w:pPr>
            <w:r>
              <w:rPr>
                <w:spacing w:val="-4"/>
              </w:rPr>
              <w:t xml:space="preserve">Filter-enabled </w:t>
            </w:r>
            <w:r>
              <w:rPr>
                <w:spacing w:val="-2"/>
              </w:rPr>
              <w:t>Tableau dashboard</w:t>
            </w:r>
          </w:p>
        </w:tc>
      </w:tr>
      <w:tr w:rsidR="00B57E5C">
        <w:trPr>
          <w:trHeight w:val="1040"/>
        </w:trPr>
        <w:tc>
          <w:tcPr>
            <w:tcW w:w="960" w:type="dxa"/>
          </w:tcPr>
          <w:p w:rsidR="00B57E5C" w:rsidRDefault="0000727F">
            <w:pPr>
              <w:pStyle w:val="TableParagraph"/>
              <w:spacing w:before="15"/>
              <w:ind w:left="105"/>
            </w:pPr>
            <w:r>
              <w:rPr>
                <w:spacing w:val="-2"/>
              </w:rPr>
              <w:t>Engage</w:t>
            </w:r>
          </w:p>
        </w:tc>
        <w:tc>
          <w:tcPr>
            <w:tcW w:w="1582" w:type="dxa"/>
          </w:tcPr>
          <w:p w:rsidR="00B57E5C" w:rsidRDefault="0000727F">
            <w:pPr>
              <w:pStyle w:val="TableParagraph"/>
              <w:spacing w:before="15" w:line="259" w:lineRule="auto"/>
            </w:pPr>
            <w:r>
              <w:t xml:space="preserve">Wants to </w:t>
            </w:r>
            <w:r>
              <w:rPr>
                <w:spacing w:val="-2"/>
              </w:rPr>
              <w:t>compare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specs </w:t>
            </w:r>
            <w:proofErr w:type="spellStart"/>
            <w:r>
              <w:t>vs</w:t>
            </w:r>
            <w:proofErr w:type="spellEnd"/>
            <w:r>
              <w:t xml:space="preserve"> pricing</w:t>
            </w:r>
          </w:p>
        </w:tc>
        <w:tc>
          <w:tcPr>
            <w:tcW w:w="1658" w:type="dxa"/>
          </w:tcPr>
          <w:p w:rsidR="00B57E5C" w:rsidRDefault="0000727F">
            <w:pPr>
              <w:pStyle w:val="TableParagraph"/>
              <w:spacing w:before="15" w:line="259" w:lineRule="auto"/>
              <w:ind w:left="112"/>
            </w:pPr>
            <w:r>
              <w:t>Tries</w:t>
            </w:r>
            <w:r>
              <w:rPr>
                <w:spacing w:val="-13"/>
              </w:rPr>
              <w:t xml:space="preserve"> </w:t>
            </w:r>
            <w:r>
              <w:t xml:space="preserve">custom </w:t>
            </w:r>
            <w:r>
              <w:rPr>
                <w:spacing w:val="-4"/>
              </w:rPr>
              <w:t>visualizations</w:t>
            </w:r>
          </w:p>
        </w:tc>
        <w:tc>
          <w:tcPr>
            <w:tcW w:w="1601" w:type="dxa"/>
          </w:tcPr>
          <w:p w:rsidR="00B57E5C" w:rsidRDefault="0000727F">
            <w:pPr>
              <w:pStyle w:val="TableParagraph"/>
              <w:spacing w:before="15"/>
              <w:ind w:left="106"/>
            </w:pPr>
            <w:r>
              <w:t>Excel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formulas</w:t>
            </w:r>
          </w:p>
        </w:tc>
        <w:tc>
          <w:tcPr>
            <w:tcW w:w="1421" w:type="dxa"/>
          </w:tcPr>
          <w:p w:rsidR="00B57E5C" w:rsidRDefault="0000727F">
            <w:pPr>
              <w:pStyle w:val="TableParagraph"/>
              <w:spacing w:before="15" w:line="259" w:lineRule="auto"/>
              <w:ind w:left="110"/>
            </w:pPr>
            <w:r>
              <w:rPr>
                <w:spacing w:val="-2"/>
              </w:rPr>
              <w:t xml:space="preserve">Lacks </w:t>
            </w:r>
            <w:r>
              <w:rPr>
                <w:spacing w:val="-4"/>
              </w:rPr>
              <w:t>interactivity</w:t>
            </w:r>
          </w:p>
        </w:tc>
        <w:tc>
          <w:tcPr>
            <w:tcW w:w="1778" w:type="dxa"/>
          </w:tcPr>
          <w:p w:rsidR="00B57E5C" w:rsidRDefault="0000727F">
            <w:pPr>
              <w:pStyle w:val="TableParagraph"/>
              <w:spacing w:before="15" w:line="259" w:lineRule="auto"/>
              <w:ind w:left="113"/>
            </w:pPr>
            <w:r>
              <w:rPr>
                <w:spacing w:val="-2"/>
              </w:rPr>
              <w:t xml:space="preserve">Pre-built price/spec </w:t>
            </w:r>
            <w:r>
              <w:rPr>
                <w:spacing w:val="-4"/>
              </w:rPr>
              <w:t>dashboard</w:t>
            </w:r>
          </w:p>
        </w:tc>
      </w:tr>
      <w:tr w:rsidR="00B57E5C">
        <w:trPr>
          <w:trHeight w:val="1019"/>
        </w:trPr>
        <w:tc>
          <w:tcPr>
            <w:tcW w:w="960" w:type="dxa"/>
          </w:tcPr>
          <w:p w:rsidR="00B57E5C" w:rsidRDefault="0000727F">
            <w:pPr>
              <w:pStyle w:val="TableParagraph"/>
              <w:spacing w:before="1"/>
              <w:ind w:left="105"/>
            </w:pPr>
            <w:r>
              <w:rPr>
                <w:spacing w:val="-2"/>
              </w:rPr>
              <w:t>Decide</w:t>
            </w:r>
          </w:p>
        </w:tc>
        <w:tc>
          <w:tcPr>
            <w:tcW w:w="1582" w:type="dxa"/>
          </w:tcPr>
          <w:p w:rsidR="00B57E5C" w:rsidRDefault="0000727F">
            <w:pPr>
              <w:pStyle w:val="TableParagraph"/>
              <w:spacing w:before="1" w:line="259" w:lineRule="auto"/>
            </w:pPr>
            <w:r>
              <w:rPr>
                <w:spacing w:val="-4"/>
              </w:rPr>
              <w:t>Prepares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pitch </w:t>
            </w:r>
            <w:r>
              <w:t>for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leadership</w:t>
            </w:r>
          </w:p>
        </w:tc>
        <w:tc>
          <w:tcPr>
            <w:tcW w:w="1658" w:type="dxa"/>
          </w:tcPr>
          <w:p w:rsidR="00B57E5C" w:rsidRDefault="0000727F">
            <w:pPr>
              <w:pStyle w:val="TableParagraph"/>
              <w:spacing w:before="1" w:line="259" w:lineRule="auto"/>
              <w:ind w:left="112"/>
            </w:pPr>
            <w:r>
              <w:rPr>
                <w:spacing w:val="-4"/>
              </w:rPr>
              <w:t xml:space="preserve">Screenshots </w:t>
            </w:r>
            <w:r>
              <w:rPr>
                <w:spacing w:val="-2"/>
              </w:rPr>
              <w:t>graphs</w:t>
            </w:r>
          </w:p>
        </w:tc>
        <w:tc>
          <w:tcPr>
            <w:tcW w:w="1601" w:type="dxa"/>
          </w:tcPr>
          <w:p w:rsidR="00B57E5C" w:rsidRDefault="0000727F">
            <w:pPr>
              <w:pStyle w:val="TableParagraph"/>
              <w:spacing w:before="1"/>
              <w:ind w:left="106"/>
            </w:pPr>
            <w:r>
              <w:rPr>
                <w:spacing w:val="-2"/>
              </w:rPr>
              <w:t>Presentations</w:t>
            </w:r>
          </w:p>
        </w:tc>
        <w:tc>
          <w:tcPr>
            <w:tcW w:w="1421" w:type="dxa"/>
          </w:tcPr>
          <w:p w:rsidR="00B57E5C" w:rsidRDefault="0000727F">
            <w:pPr>
              <w:pStyle w:val="TableParagraph"/>
              <w:spacing w:before="1" w:line="259" w:lineRule="auto"/>
              <w:ind w:left="110"/>
            </w:pPr>
            <w:r>
              <w:t xml:space="preserve">Dry data </w:t>
            </w:r>
            <w:r>
              <w:rPr>
                <w:spacing w:val="-4"/>
              </w:rPr>
              <w:t>storytelling</w:t>
            </w:r>
          </w:p>
        </w:tc>
        <w:tc>
          <w:tcPr>
            <w:tcW w:w="1778" w:type="dxa"/>
          </w:tcPr>
          <w:p w:rsidR="00B57E5C" w:rsidRDefault="0000727F">
            <w:pPr>
              <w:pStyle w:val="TableParagraph"/>
              <w:spacing w:before="1" w:line="259" w:lineRule="auto"/>
              <w:ind w:left="113" w:right="127"/>
            </w:pPr>
            <w:r>
              <w:t xml:space="preserve">Use Tableau </w:t>
            </w:r>
            <w:r>
              <w:rPr>
                <w:spacing w:val="-2"/>
              </w:rPr>
              <w:t>story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points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with captions</w:t>
            </w:r>
          </w:p>
        </w:tc>
      </w:tr>
    </w:tbl>
    <w:p w:rsidR="00B57E5C" w:rsidRDefault="00B57E5C">
      <w:pPr>
        <w:pStyle w:val="BodyText"/>
        <w:spacing w:before="191"/>
        <w:rPr>
          <w:b/>
        </w:rPr>
      </w:pP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line="400" w:lineRule="auto"/>
        <w:ind w:right="7163" w:firstLine="0"/>
        <w:rPr>
          <w:rFonts w:ascii="Calibri"/>
          <w:b/>
          <w:color w:val="0000FF"/>
        </w:rPr>
      </w:pPr>
      <w:r>
        <w:rPr>
          <w:rFonts w:ascii="Calibri"/>
          <w:b/>
          <w:color w:val="0000FF"/>
        </w:rPr>
        <w:t>Solution</w:t>
      </w:r>
      <w:r>
        <w:rPr>
          <w:rFonts w:ascii="Calibri"/>
          <w:b/>
          <w:color w:val="0000FF"/>
          <w:spacing w:val="-15"/>
        </w:rPr>
        <w:t xml:space="preserve"> </w:t>
      </w:r>
      <w:r>
        <w:rPr>
          <w:rFonts w:ascii="Calibri"/>
          <w:b/>
          <w:color w:val="0000FF"/>
        </w:rPr>
        <w:t xml:space="preserve">Requirement </w:t>
      </w:r>
      <w:r>
        <w:rPr>
          <w:rFonts w:ascii="Calibri"/>
          <w:b/>
          <w:color w:val="0000FF"/>
          <w:spacing w:val="-2"/>
        </w:rPr>
        <w:t>Functional</w:t>
      </w:r>
      <w:r>
        <w:rPr>
          <w:rFonts w:ascii="Calibri"/>
          <w:b/>
          <w:color w:val="0000FF"/>
          <w:spacing w:val="-11"/>
        </w:rPr>
        <w:t xml:space="preserve"> </w:t>
      </w:r>
      <w:r>
        <w:rPr>
          <w:rFonts w:ascii="Calibri"/>
          <w:b/>
          <w:color w:val="0000FF"/>
          <w:spacing w:val="-2"/>
        </w:rPr>
        <w:t>Requirements:</w:t>
      </w:r>
    </w:p>
    <w:p w:rsidR="00B57E5C" w:rsidRDefault="0000727F">
      <w:pPr>
        <w:pStyle w:val="BodyText"/>
        <w:spacing w:before="1"/>
        <w:ind w:left="165"/>
      </w:pPr>
      <w:r>
        <w:rPr>
          <w:spacing w:val="-2"/>
        </w:rPr>
        <w:t>Following</w:t>
      </w:r>
      <w:r>
        <w:rPr>
          <w:spacing w:val="-6"/>
        </w:rPr>
        <w:t xml:space="preserve"> </w:t>
      </w:r>
      <w:r>
        <w:rPr>
          <w:spacing w:val="-2"/>
        </w:rPr>
        <w:t>are</w:t>
      </w:r>
      <w:r>
        <w:rPr>
          <w:spacing w:val="-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functional</w:t>
      </w:r>
      <w:r>
        <w:rPr>
          <w:spacing w:val="1"/>
        </w:rPr>
        <w:t xml:space="preserve"> </w:t>
      </w:r>
      <w:r>
        <w:rPr>
          <w:spacing w:val="-2"/>
        </w:rPr>
        <w:t>requirements</w:t>
      </w:r>
      <w:r>
        <w:rPr>
          <w:spacing w:val="-3"/>
        </w:rPr>
        <w:t xml:space="preserve"> </w:t>
      </w:r>
      <w:r>
        <w:rPr>
          <w:spacing w:val="-2"/>
        </w:rPr>
        <w:t>of the</w:t>
      </w:r>
      <w:r>
        <w:rPr>
          <w:spacing w:val="-1"/>
        </w:rPr>
        <w:t xml:space="preserve"> </w:t>
      </w:r>
      <w:r>
        <w:rPr>
          <w:spacing w:val="-2"/>
        </w:rPr>
        <w:t>proposed</w:t>
      </w:r>
      <w:r>
        <w:rPr>
          <w:spacing w:val="2"/>
        </w:rPr>
        <w:t xml:space="preserve"> </w:t>
      </w:r>
      <w:r>
        <w:rPr>
          <w:spacing w:val="-2"/>
        </w:rPr>
        <w:t>solution.</w:t>
      </w:r>
    </w:p>
    <w:p w:rsidR="00B57E5C" w:rsidRDefault="00B57E5C">
      <w:pPr>
        <w:pStyle w:val="BodyText"/>
        <w:spacing w:before="5"/>
        <w:rPr>
          <w:sz w:val="14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2581"/>
        <w:gridCol w:w="5762"/>
      </w:tblGrid>
      <w:tr w:rsidR="00B57E5C">
        <w:trPr>
          <w:trHeight w:val="719"/>
        </w:trPr>
        <w:tc>
          <w:tcPr>
            <w:tcW w:w="660" w:type="dxa"/>
          </w:tcPr>
          <w:p w:rsidR="00B57E5C" w:rsidRDefault="0000727F">
            <w:pPr>
              <w:pStyle w:val="TableParagraph"/>
              <w:spacing w:before="0" w:line="267" w:lineRule="exact"/>
              <w:ind w:left="105"/>
              <w:rPr>
                <w:b/>
              </w:rPr>
            </w:pPr>
            <w:r>
              <w:rPr>
                <w:b/>
                <w:spacing w:val="-5"/>
              </w:rPr>
              <w:t>FR</w:t>
            </w:r>
          </w:p>
          <w:p w:rsidR="00B57E5C" w:rsidRDefault="0000727F">
            <w:pPr>
              <w:pStyle w:val="TableParagraph"/>
              <w:spacing w:before="22"/>
              <w:ind w:left="105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581" w:type="dxa"/>
          </w:tcPr>
          <w:p w:rsidR="00B57E5C" w:rsidRDefault="0000727F">
            <w:pPr>
              <w:pStyle w:val="TableParagraph"/>
              <w:spacing w:before="0" w:line="261" w:lineRule="auto"/>
              <w:rPr>
                <w:b/>
              </w:rPr>
            </w:pPr>
            <w:r>
              <w:rPr>
                <w:b/>
                <w:spacing w:val="-4"/>
              </w:rPr>
              <w:t xml:space="preserve">Functional Requirement </w:t>
            </w:r>
            <w:r>
              <w:rPr>
                <w:b/>
                <w:spacing w:val="-2"/>
              </w:rPr>
              <w:t>(Epic)</w:t>
            </w:r>
          </w:p>
        </w:tc>
        <w:tc>
          <w:tcPr>
            <w:tcW w:w="5762" w:type="dxa"/>
          </w:tcPr>
          <w:p w:rsidR="00B57E5C" w:rsidRDefault="0000727F">
            <w:pPr>
              <w:pStyle w:val="TableParagraph"/>
              <w:spacing w:before="0" w:line="267" w:lineRule="exact"/>
              <w:rPr>
                <w:b/>
              </w:rPr>
            </w:pPr>
            <w:r>
              <w:rPr>
                <w:b/>
                <w:spacing w:val="-2"/>
              </w:rPr>
              <w:t>Sub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Requirement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(Story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/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spacing w:val="-2"/>
              </w:rPr>
              <w:t>Sub-</w:t>
            </w:r>
            <w:r>
              <w:rPr>
                <w:b/>
                <w:spacing w:val="-4"/>
              </w:rPr>
              <w:t>Task)</w:t>
            </w:r>
          </w:p>
        </w:tc>
      </w:tr>
      <w:tr w:rsidR="00B57E5C">
        <w:trPr>
          <w:trHeight w:val="738"/>
        </w:trPr>
        <w:tc>
          <w:tcPr>
            <w:tcW w:w="660" w:type="dxa"/>
          </w:tcPr>
          <w:p w:rsidR="00B57E5C" w:rsidRDefault="0000727F">
            <w:pPr>
              <w:pStyle w:val="TableParagraph"/>
              <w:spacing w:before="13"/>
              <w:ind w:left="0" w:right="15"/>
              <w:jc w:val="center"/>
            </w:pPr>
            <w:r>
              <w:rPr>
                <w:spacing w:val="-3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2581" w:type="dxa"/>
          </w:tcPr>
          <w:p w:rsidR="00B57E5C" w:rsidRDefault="0000727F">
            <w:pPr>
              <w:pStyle w:val="TableParagraph"/>
              <w:spacing w:before="13"/>
            </w:pPr>
            <w:r>
              <w:rPr>
                <w:spacing w:val="-2"/>
              </w:rPr>
              <w:t>Interactive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KPI Dashboard</w:t>
            </w:r>
          </w:p>
        </w:tc>
        <w:tc>
          <w:tcPr>
            <w:tcW w:w="5762" w:type="dxa"/>
          </w:tcPr>
          <w:p w:rsidR="00B57E5C" w:rsidRDefault="0000727F">
            <w:pPr>
              <w:pStyle w:val="TableParagraph"/>
              <w:spacing w:before="13" w:line="259" w:lineRule="auto"/>
            </w:pPr>
            <w:r>
              <w:t>Displays</w:t>
            </w:r>
            <w:r>
              <w:rPr>
                <w:spacing w:val="-13"/>
              </w:rPr>
              <w:t xml:space="preserve"> </w:t>
            </w:r>
            <w:r>
              <w:t>revenue,</w:t>
            </w:r>
            <w:r>
              <w:rPr>
                <w:spacing w:val="-12"/>
              </w:rPr>
              <w:t xml:space="preserve"> </w:t>
            </w:r>
            <w:r>
              <w:t>units</w:t>
            </w:r>
            <w:r>
              <w:rPr>
                <w:spacing w:val="-13"/>
              </w:rPr>
              <w:t xml:space="preserve"> </w:t>
            </w:r>
            <w:r>
              <w:t>sold,</w:t>
            </w:r>
            <w:r>
              <w:rPr>
                <w:spacing w:val="-12"/>
              </w:rPr>
              <w:t xml:space="preserve"> </w:t>
            </w:r>
            <w:r>
              <w:t>active</w:t>
            </w:r>
            <w:r>
              <w:rPr>
                <w:spacing w:val="-13"/>
              </w:rPr>
              <w:t xml:space="preserve"> </w:t>
            </w:r>
            <w:r>
              <w:t>users,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discount percentage filtered by year and region.</w:t>
            </w:r>
          </w:p>
        </w:tc>
      </w:tr>
      <w:tr w:rsidR="00B57E5C">
        <w:trPr>
          <w:trHeight w:val="738"/>
        </w:trPr>
        <w:tc>
          <w:tcPr>
            <w:tcW w:w="660" w:type="dxa"/>
          </w:tcPr>
          <w:p w:rsidR="00B57E5C" w:rsidRDefault="0000727F">
            <w:pPr>
              <w:pStyle w:val="TableParagraph"/>
              <w:spacing w:before="11"/>
              <w:ind w:left="0" w:right="15"/>
              <w:jc w:val="center"/>
            </w:pPr>
            <w:r>
              <w:rPr>
                <w:spacing w:val="-3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2581" w:type="dxa"/>
          </w:tcPr>
          <w:p w:rsidR="00B57E5C" w:rsidRDefault="0000727F">
            <w:pPr>
              <w:pStyle w:val="TableParagraph"/>
              <w:spacing w:before="11"/>
            </w:pPr>
            <w:r>
              <w:t>Model</w:t>
            </w:r>
            <w:r>
              <w:rPr>
                <w:spacing w:val="-9"/>
              </w:rPr>
              <w:t xml:space="preserve"> </w:t>
            </w:r>
            <w:r>
              <w:t>&amp;</w:t>
            </w:r>
            <w:r>
              <w:rPr>
                <w:spacing w:val="-4"/>
              </w:rPr>
              <w:t xml:space="preserve"> </w:t>
            </w:r>
            <w:r>
              <w:t>Spec</w:t>
            </w:r>
            <w:r>
              <w:rPr>
                <w:spacing w:val="-2"/>
              </w:rPr>
              <w:t xml:space="preserve"> Analytics</w:t>
            </w:r>
          </w:p>
        </w:tc>
        <w:tc>
          <w:tcPr>
            <w:tcW w:w="5762" w:type="dxa"/>
          </w:tcPr>
          <w:p w:rsidR="00B57E5C" w:rsidRDefault="0000727F">
            <w:pPr>
              <w:pStyle w:val="TableParagraph"/>
              <w:spacing w:before="11" w:line="256" w:lineRule="auto"/>
            </w:pPr>
            <w:r>
              <w:t>Allows</w:t>
            </w:r>
            <w:r>
              <w:rPr>
                <w:spacing w:val="-13"/>
              </w:rPr>
              <w:t xml:space="preserve"> </w:t>
            </w:r>
            <w:r>
              <w:t>users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compare</w:t>
            </w:r>
            <w:r>
              <w:rPr>
                <w:spacing w:val="-12"/>
              </w:rPr>
              <w:t xml:space="preserve"> </w:t>
            </w:r>
            <w:r>
              <w:t>iPhone</w:t>
            </w:r>
            <w:r>
              <w:rPr>
                <w:spacing w:val="-13"/>
              </w:rPr>
              <w:t xml:space="preserve"> </w:t>
            </w:r>
            <w:r>
              <w:t>models</w:t>
            </w:r>
            <w:r>
              <w:rPr>
                <w:spacing w:val="-11"/>
              </w:rPr>
              <w:t xml:space="preserve"> </w:t>
            </w:r>
            <w:r>
              <w:t>based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features</w:t>
            </w:r>
            <w:r>
              <w:rPr>
                <w:spacing w:val="-11"/>
              </w:rPr>
              <w:t xml:space="preserve"> </w:t>
            </w:r>
            <w:r>
              <w:t>like display size, battery type, RAM, and camera.</w:t>
            </w:r>
          </w:p>
        </w:tc>
      </w:tr>
      <w:tr w:rsidR="00B57E5C">
        <w:trPr>
          <w:trHeight w:val="740"/>
        </w:trPr>
        <w:tc>
          <w:tcPr>
            <w:tcW w:w="660" w:type="dxa"/>
          </w:tcPr>
          <w:p w:rsidR="00B57E5C" w:rsidRDefault="0000727F">
            <w:pPr>
              <w:pStyle w:val="TableParagraph"/>
              <w:spacing w:before="3"/>
              <w:ind w:left="0" w:right="15"/>
              <w:jc w:val="center"/>
            </w:pPr>
            <w:r>
              <w:rPr>
                <w:spacing w:val="-3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2581" w:type="dxa"/>
          </w:tcPr>
          <w:p w:rsidR="00B57E5C" w:rsidRDefault="0000727F">
            <w:pPr>
              <w:pStyle w:val="TableParagraph"/>
              <w:spacing w:line="256" w:lineRule="auto"/>
              <w:ind w:right="334"/>
            </w:pPr>
            <w:r>
              <w:t>Quarterly</w:t>
            </w:r>
            <w:r>
              <w:rPr>
                <w:spacing w:val="-16"/>
              </w:rPr>
              <w:t xml:space="preserve"> </w:t>
            </w:r>
            <w:r>
              <w:t>Market</w:t>
            </w:r>
            <w:r>
              <w:rPr>
                <w:spacing w:val="-13"/>
              </w:rPr>
              <w:t xml:space="preserve"> </w:t>
            </w:r>
            <w:r>
              <w:t xml:space="preserve">Share </w:t>
            </w:r>
            <w:r>
              <w:rPr>
                <w:spacing w:val="-2"/>
              </w:rPr>
              <w:t>Visualization</w:t>
            </w:r>
          </w:p>
        </w:tc>
        <w:tc>
          <w:tcPr>
            <w:tcW w:w="5762" w:type="dxa"/>
          </w:tcPr>
          <w:p w:rsidR="00B57E5C" w:rsidRDefault="0000727F">
            <w:pPr>
              <w:pStyle w:val="TableParagraph"/>
              <w:spacing w:line="256" w:lineRule="auto"/>
            </w:pPr>
            <w:r>
              <w:t>Displays</w:t>
            </w:r>
            <w:r>
              <w:rPr>
                <w:spacing w:val="-13"/>
              </w:rPr>
              <w:t xml:space="preserve"> </w:t>
            </w:r>
            <w:r>
              <w:t>brand-wise</w:t>
            </w:r>
            <w:r>
              <w:rPr>
                <w:spacing w:val="-12"/>
              </w:rPr>
              <w:t xml:space="preserve"> </w:t>
            </w:r>
            <w:r>
              <w:t>share</w:t>
            </w:r>
            <w:r>
              <w:rPr>
                <w:spacing w:val="-13"/>
              </w:rPr>
              <w:t xml:space="preserve"> </w:t>
            </w:r>
            <w:r>
              <w:t>in</w:t>
            </w:r>
            <w:r>
              <w:rPr>
                <w:spacing w:val="-12"/>
              </w:rPr>
              <w:t xml:space="preserve"> </w:t>
            </w:r>
            <w:r>
              <w:t>India</w:t>
            </w:r>
            <w:r>
              <w:rPr>
                <w:spacing w:val="-13"/>
              </w:rPr>
              <w:t xml:space="preserve"> </w:t>
            </w:r>
            <w:r>
              <w:t>across</w:t>
            </w:r>
            <w:r>
              <w:rPr>
                <w:spacing w:val="-12"/>
              </w:rPr>
              <w:t xml:space="preserve"> </w:t>
            </w:r>
            <w:r>
              <w:t>four</w:t>
            </w:r>
            <w:r>
              <w:rPr>
                <w:spacing w:val="-13"/>
              </w:rPr>
              <w:t xml:space="preserve"> </w:t>
            </w:r>
            <w:r>
              <w:t>quarters</w:t>
            </w:r>
            <w:r>
              <w:rPr>
                <w:spacing w:val="-12"/>
              </w:rPr>
              <w:t xml:space="preserve"> </w:t>
            </w:r>
            <w:r>
              <w:t>using donut and bar charts.</w:t>
            </w:r>
          </w:p>
        </w:tc>
      </w:tr>
      <w:tr w:rsidR="00B57E5C">
        <w:trPr>
          <w:trHeight w:val="719"/>
        </w:trPr>
        <w:tc>
          <w:tcPr>
            <w:tcW w:w="660" w:type="dxa"/>
          </w:tcPr>
          <w:p w:rsidR="00B57E5C" w:rsidRDefault="0000727F">
            <w:pPr>
              <w:pStyle w:val="TableParagraph"/>
              <w:ind w:left="0" w:right="15"/>
              <w:jc w:val="center"/>
            </w:pPr>
            <w:r>
              <w:rPr>
                <w:spacing w:val="-3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2581" w:type="dxa"/>
          </w:tcPr>
          <w:p w:rsidR="00B57E5C" w:rsidRDefault="0000727F">
            <w:pPr>
              <w:pStyle w:val="TableParagraph"/>
            </w:pPr>
            <w:r>
              <w:rPr>
                <w:spacing w:val="-2"/>
              </w:rPr>
              <w:t>Pricing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Pattern Insights</w:t>
            </w:r>
          </w:p>
        </w:tc>
        <w:tc>
          <w:tcPr>
            <w:tcW w:w="5762" w:type="dxa"/>
          </w:tcPr>
          <w:p w:rsidR="00B57E5C" w:rsidRDefault="0000727F">
            <w:pPr>
              <w:pStyle w:val="TableParagraph"/>
              <w:spacing w:before="0" w:line="259" w:lineRule="auto"/>
            </w:pPr>
            <w:r>
              <w:t>Visualizes</w:t>
            </w:r>
            <w:r>
              <w:rPr>
                <w:spacing w:val="-13"/>
              </w:rPr>
              <w:t xml:space="preserve"> </w:t>
            </w:r>
            <w:r>
              <w:t>average</w:t>
            </w:r>
            <w:r>
              <w:rPr>
                <w:spacing w:val="-12"/>
              </w:rPr>
              <w:t xml:space="preserve"> </w:t>
            </w:r>
            <w:r>
              <w:t>price</w:t>
            </w:r>
            <w:r>
              <w:rPr>
                <w:spacing w:val="-13"/>
              </w:rPr>
              <w:t xml:space="preserve"> </w:t>
            </w:r>
            <w:r>
              <w:t>distribution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discount</w:t>
            </w:r>
            <w:r>
              <w:rPr>
                <w:spacing w:val="-12"/>
              </w:rPr>
              <w:t xml:space="preserve"> </w:t>
            </w:r>
            <w:r>
              <w:t>trends</w:t>
            </w:r>
            <w:r>
              <w:rPr>
                <w:spacing w:val="-13"/>
              </w:rPr>
              <w:t xml:space="preserve"> </w:t>
            </w:r>
            <w:r>
              <w:t>by feature and battery type.</w:t>
            </w:r>
          </w:p>
        </w:tc>
      </w:tr>
      <w:tr w:rsidR="00B57E5C">
        <w:trPr>
          <w:trHeight w:val="500"/>
        </w:trPr>
        <w:tc>
          <w:tcPr>
            <w:tcW w:w="660" w:type="dxa"/>
          </w:tcPr>
          <w:p w:rsidR="00B57E5C" w:rsidRDefault="0000727F">
            <w:pPr>
              <w:pStyle w:val="TableParagraph"/>
              <w:spacing w:before="13"/>
              <w:ind w:left="0" w:right="15"/>
              <w:jc w:val="center"/>
            </w:pPr>
            <w:r>
              <w:rPr>
                <w:spacing w:val="-3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2581" w:type="dxa"/>
          </w:tcPr>
          <w:p w:rsidR="00B57E5C" w:rsidRDefault="0000727F">
            <w:pPr>
              <w:pStyle w:val="TableParagraph"/>
              <w:spacing w:before="13"/>
            </w:pPr>
            <w:r>
              <w:rPr>
                <w:spacing w:val="-2"/>
              </w:rPr>
              <w:t>Geo-Map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Representation</w:t>
            </w:r>
          </w:p>
        </w:tc>
        <w:tc>
          <w:tcPr>
            <w:tcW w:w="5762" w:type="dxa"/>
          </w:tcPr>
          <w:p w:rsidR="00B57E5C" w:rsidRDefault="0000727F">
            <w:pPr>
              <w:pStyle w:val="TableParagraph"/>
              <w:spacing w:before="13"/>
            </w:pPr>
            <w:r>
              <w:rPr>
                <w:spacing w:val="-2"/>
              </w:rPr>
              <w:t>Shows Apple’s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regional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performance</w:t>
            </w:r>
            <w:r>
              <w:t xml:space="preserve"> </w:t>
            </w:r>
            <w:r>
              <w:rPr>
                <w:spacing w:val="-2"/>
              </w:rPr>
              <w:t>across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Indian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states.</w:t>
            </w:r>
          </w:p>
        </w:tc>
      </w:tr>
      <w:tr w:rsidR="00B57E5C">
        <w:trPr>
          <w:trHeight w:val="1180"/>
        </w:trPr>
        <w:tc>
          <w:tcPr>
            <w:tcW w:w="660" w:type="dxa"/>
          </w:tcPr>
          <w:p w:rsidR="00B57E5C" w:rsidRDefault="0000727F">
            <w:pPr>
              <w:pStyle w:val="TableParagraph"/>
              <w:spacing w:before="3"/>
              <w:ind w:left="0" w:right="15"/>
              <w:jc w:val="center"/>
            </w:pPr>
            <w:r>
              <w:rPr>
                <w:spacing w:val="-3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2581" w:type="dxa"/>
          </w:tcPr>
          <w:p w:rsidR="00B57E5C" w:rsidRDefault="0000727F">
            <w:pPr>
              <w:pStyle w:val="TableParagraph"/>
              <w:spacing w:before="3" w:line="256" w:lineRule="auto"/>
            </w:pPr>
            <w:r>
              <w:rPr>
                <w:spacing w:val="-4"/>
              </w:rPr>
              <w:t>Story-Based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 xml:space="preserve">Dashboard </w:t>
            </w:r>
            <w:r>
              <w:rPr>
                <w:spacing w:val="-2"/>
              </w:rPr>
              <w:t>Navigation</w:t>
            </w:r>
          </w:p>
        </w:tc>
        <w:tc>
          <w:tcPr>
            <w:tcW w:w="5762" w:type="dxa"/>
          </w:tcPr>
          <w:p w:rsidR="00B57E5C" w:rsidRDefault="0000727F">
            <w:pPr>
              <w:pStyle w:val="TableParagraph"/>
              <w:spacing w:before="3" w:line="256" w:lineRule="auto"/>
            </w:pPr>
            <w:r>
              <w:rPr>
                <w:spacing w:val="-2"/>
              </w:rPr>
              <w:t xml:space="preserve">Sequential story view explaining Apple’s performance journey </w:t>
            </w:r>
            <w:r>
              <w:t>with narrative captions.</w:t>
            </w:r>
          </w:p>
        </w:tc>
      </w:tr>
    </w:tbl>
    <w:p w:rsidR="00B57E5C" w:rsidRDefault="00B57E5C">
      <w:pPr>
        <w:pStyle w:val="TableParagraph"/>
        <w:spacing w:line="256" w:lineRule="auto"/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</w:pPr>
    </w:p>
    <w:p w:rsidR="00B57E5C" w:rsidRDefault="00B57E5C">
      <w:pPr>
        <w:pStyle w:val="BodyText"/>
      </w:pPr>
    </w:p>
    <w:p w:rsidR="00B57E5C" w:rsidRDefault="00B57E5C">
      <w:pPr>
        <w:pStyle w:val="BodyText"/>
        <w:spacing w:before="60"/>
      </w:pPr>
    </w:p>
    <w:p w:rsidR="00B57E5C" w:rsidRDefault="0000727F">
      <w:pPr>
        <w:ind w:left="165"/>
        <w:rPr>
          <w:b/>
        </w:rPr>
      </w:pPr>
      <w:r>
        <w:rPr>
          <w:b/>
          <w:color w:val="0000FF"/>
          <w:spacing w:val="-2"/>
        </w:rPr>
        <w:t>Non-functional</w:t>
      </w:r>
      <w:r>
        <w:rPr>
          <w:b/>
          <w:color w:val="0000FF"/>
          <w:spacing w:val="-1"/>
        </w:rPr>
        <w:t xml:space="preserve"> </w:t>
      </w:r>
      <w:r>
        <w:rPr>
          <w:b/>
          <w:color w:val="0000FF"/>
          <w:spacing w:val="-2"/>
        </w:rPr>
        <w:t>Requirements:</w:t>
      </w:r>
    </w:p>
    <w:p w:rsidR="00B57E5C" w:rsidRDefault="0000727F">
      <w:pPr>
        <w:pStyle w:val="BodyText"/>
        <w:spacing w:before="181"/>
        <w:ind w:left="165"/>
      </w:pPr>
      <w:r>
        <w:rPr>
          <w:spacing w:val="-2"/>
        </w:rPr>
        <w:t>Following</w:t>
      </w:r>
      <w:r>
        <w:rPr>
          <w:spacing w:val="-7"/>
        </w:rPr>
        <w:t xml:space="preserve"> </w:t>
      </w:r>
      <w:r>
        <w:rPr>
          <w:spacing w:val="-2"/>
        </w:rPr>
        <w:t>are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2"/>
        </w:rPr>
        <w:t>non-functional</w:t>
      </w:r>
      <w:r>
        <w:rPr>
          <w:spacing w:val="-1"/>
        </w:rPr>
        <w:t xml:space="preserve"> </w:t>
      </w:r>
      <w:r>
        <w:rPr>
          <w:spacing w:val="-2"/>
        </w:rPr>
        <w:t>requirements of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2"/>
        </w:rPr>
        <w:t>proposed</w:t>
      </w:r>
      <w:r>
        <w:rPr>
          <w:spacing w:val="3"/>
        </w:rPr>
        <w:t xml:space="preserve"> </w:t>
      </w:r>
      <w:r>
        <w:rPr>
          <w:spacing w:val="-2"/>
        </w:rPr>
        <w:t>solution.</w:t>
      </w:r>
    </w:p>
    <w:p w:rsidR="00B57E5C" w:rsidRDefault="00B57E5C">
      <w:pPr>
        <w:pStyle w:val="BodyText"/>
        <w:spacing w:before="5"/>
        <w:rPr>
          <w:sz w:val="13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42"/>
        <w:gridCol w:w="2420"/>
        <w:gridCol w:w="5841"/>
      </w:tblGrid>
      <w:tr w:rsidR="00B57E5C">
        <w:trPr>
          <w:trHeight w:val="740"/>
        </w:trPr>
        <w:tc>
          <w:tcPr>
            <w:tcW w:w="742" w:type="dxa"/>
          </w:tcPr>
          <w:p w:rsidR="00B57E5C" w:rsidRDefault="0000727F">
            <w:pPr>
              <w:pStyle w:val="TableParagraph"/>
              <w:spacing w:before="11"/>
              <w:ind w:left="105"/>
              <w:rPr>
                <w:b/>
              </w:rPr>
            </w:pPr>
            <w:r>
              <w:rPr>
                <w:b/>
                <w:spacing w:val="-5"/>
              </w:rPr>
              <w:t>FR</w:t>
            </w:r>
          </w:p>
          <w:p w:rsidR="00B57E5C" w:rsidRDefault="0000727F">
            <w:pPr>
              <w:pStyle w:val="TableParagraph"/>
              <w:spacing w:before="21"/>
              <w:ind w:left="105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420" w:type="dxa"/>
          </w:tcPr>
          <w:p w:rsidR="00B57E5C" w:rsidRDefault="0000727F">
            <w:pPr>
              <w:pStyle w:val="TableParagraph"/>
              <w:spacing w:before="11" w:line="259" w:lineRule="auto"/>
              <w:ind w:left="111"/>
              <w:rPr>
                <w:b/>
              </w:rPr>
            </w:pPr>
            <w:r>
              <w:rPr>
                <w:b/>
                <w:spacing w:val="-4"/>
              </w:rPr>
              <w:t xml:space="preserve">Non-Functional </w:t>
            </w:r>
            <w:r>
              <w:rPr>
                <w:b/>
                <w:spacing w:val="-2"/>
              </w:rPr>
              <w:t>Requirement</w:t>
            </w:r>
          </w:p>
        </w:tc>
        <w:tc>
          <w:tcPr>
            <w:tcW w:w="5841" w:type="dxa"/>
          </w:tcPr>
          <w:p w:rsidR="00B57E5C" w:rsidRDefault="0000727F">
            <w:pPr>
              <w:pStyle w:val="TableParagraph"/>
              <w:spacing w:before="11"/>
              <w:ind w:left="109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57E5C">
        <w:trPr>
          <w:trHeight w:val="739"/>
        </w:trPr>
        <w:tc>
          <w:tcPr>
            <w:tcW w:w="742" w:type="dxa"/>
          </w:tcPr>
          <w:p w:rsidR="00B57E5C" w:rsidRDefault="0000727F">
            <w:pPr>
              <w:pStyle w:val="TableParagraph"/>
              <w:spacing w:line="259" w:lineRule="auto"/>
              <w:ind w:left="105" w:right="191"/>
            </w:pPr>
            <w:r>
              <w:rPr>
                <w:spacing w:val="-6"/>
              </w:rPr>
              <w:t xml:space="preserve">NFR- </w:t>
            </w:r>
            <w:r>
              <w:rPr>
                <w:spacing w:val="-10"/>
              </w:rPr>
              <w:t>1</w:t>
            </w:r>
          </w:p>
        </w:tc>
        <w:tc>
          <w:tcPr>
            <w:tcW w:w="2420" w:type="dxa"/>
          </w:tcPr>
          <w:p w:rsidR="00B57E5C" w:rsidRDefault="0000727F">
            <w:pPr>
              <w:pStyle w:val="TableParagraph"/>
              <w:ind w:left="111"/>
            </w:pPr>
            <w:r>
              <w:rPr>
                <w:spacing w:val="-2"/>
              </w:rPr>
              <w:t>Performance</w:t>
            </w:r>
          </w:p>
        </w:tc>
        <w:tc>
          <w:tcPr>
            <w:tcW w:w="5841" w:type="dxa"/>
          </w:tcPr>
          <w:p w:rsidR="00B57E5C" w:rsidRDefault="0000727F">
            <w:pPr>
              <w:pStyle w:val="TableParagraph"/>
              <w:spacing w:line="259" w:lineRule="auto"/>
              <w:ind w:left="109"/>
            </w:pPr>
            <w:r>
              <w:t>Dashboards</w:t>
            </w:r>
            <w:r>
              <w:rPr>
                <w:spacing w:val="-13"/>
              </w:rPr>
              <w:t xml:space="preserve"> </w:t>
            </w:r>
            <w:r>
              <w:t>must</w:t>
            </w:r>
            <w:r>
              <w:rPr>
                <w:spacing w:val="-12"/>
              </w:rPr>
              <w:t xml:space="preserve"> </w:t>
            </w:r>
            <w:r>
              <w:t>load</w:t>
            </w:r>
            <w:r>
              <w:rPr>
                <w:spacing w:val="-13"/>
              </w:rPr>
              <w:t xml:space="preserve"> </w:t>
            </w:r>
            <w:r>
              <w:t>within</w:t>
            </w:r>
            <w:r>
              <w:rPr>
                <w:spacing w:val="-12"/>
              </w:rPr>
              <w:t xml:space="preserve"> </w:t>
            </w:r>
            <w:r>
              <w:t>3–5</w:t>
            </w:r>
            <w:r>
              <w:rPr>
                <w:spacing w:val="-12"/>
              </w:rPr>
              <w:t xml:space="preserve"> </w:t>
            </w:r>
            <w:r>
              <w:t>seconds</w:t>
            </w:r>
            <w:r>
              <w:rPr>
                <w:spacing w:val="-13"/>
              </w:rPr>
              <w:t xml:space="preserve"> </w:t>
            </w:r>
            <w:r>
              <w:t>even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1"/>
              </w:rPr>
              <w:t xml:space="preserve"> </w:t>
            </w:r>
            <w:r>
              <w:t xml:space="preserve">filters </w:t>
            </w:r>
            <w:r>
              <w:rPr>
                <w:spacing w:val="-2"/>
              </w:rPr>
              <w:t>applied.</w:t>
            </w:r>
          </w:p>
        </w:tc>
      </w:tr>
      <w:tr w:rsidR="00B57E5C">
        <w:trPr>
          <w:trHeight w:val="719"/>
        </w:trPr>
        <w:tc>
          <w:tcPr>
            <w:tcW w:w="742" w:type="dxa"/>
          </w:tcPr>
          <w:p w:rsidR="00B57E5C" w:rsidRDefault="0000727F">
            <w:pPr>
              <w:pStyle w:val="TableParagraph"/>
              <w:spacing w:before="3" w:line="256" w:lineRule="auto"/>
              <w:ind w:left="105" w:right="191"/>
            </w:pPr>
            <w:r>
              <w:rPr>
                <w:spacing w:val="-6"/>
              </w:rPr>
              <w:t xml:space="preserve">NFR- </w:t>
            </w:r>
            <w:r>
              <w:rPr>
                <w:spacing w:val="-10"/>
              </w:rPr>
              <w:t>2</w:t>
            </w:r>
          </w:p>
        </w:tc>
        <w:tc>
          <w:tcPr>
            <w:tcW w:w="2420" w:type="dxa"/>
          </w:tcPr>
          <w:p w:rsidR="00B57E5C" w:rsidRDefault="0000727F">
            <w:pPr>
              <w:pStyle w:val="TableParagraph"/>
              <w:spacing w:before="1"/>
              <w:ind w:left="111"/>
            </w:pPr>
            <w:r>
              <w:rPr>
                <w:spacing w:val="-2"/>
              </w:rPr>
              <w:t>Scalability</w:t>
            </w:r>
          </w:p>
        </w:tc>
        <w:tc>
          <w:tcPr>
            <w:tcW w:w="5841" w:type="dxa"/>
          </w:tcPr>
          <w:p w:rsidR="00B57E5C" w:rsidRDefault="0000727F">
            <w:pPr>
              <w:pStyle w:val="TableParagraph"/>
              <w:spacing w:before="3" w:line="256" w:lineRule="auto"/>
              <w:ind w:left="109"/>
            </w:pPr>
            <w:r>
              <w:t>The</w:t>
            </w:r>
            <w:r>
              <w:rPr>
                <w:spacing w:val="-12"/>
              </w:rPr>
              <w:t xml:space="preserve"> </w:t>
            </w:r>
            <w:r>
              <w:t>framework</w:t>
            </w:r>
            <w:r>
              <w:rPr>
                <w:spacing w:val="-10"/>
              </w:rPr>
              <w:t xml:space="preserve"> </w:t>
            </w:r>
            <w:r>
              <w:t>should</w:t>
            </w:r>
            <w:r>
              <w:rPr>
                <w:spacing w:val="-12"/>
              </w:rPr>
              <w:t xml:space="preserve"> </w:t>
            </w:r>
            <w:r>
              <w:t>support</w:t>
            </w:r>
            <w:r>
              <w:rPr>
                <w:spacing w:val="-11"/>
              </w:rPr>
              <w:t xml:space="preserve"> </w:t>
            </w:r>
            <w:r>
              <w:t>future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1"/>
              </w:rPr>
              <w:t xml:space="preserve"> </w:t>
            </w:r>
            <w:r>
              <w:t>addition</w:t>
            </w:r>
            <w:r>
              <w:rPr>
                <w:spacing w:val="-12"/>
              </w:rPr>
              <w:t xml:space="preserve"> </w:t>
            </w:r>
            <w:r>
              <w:t>(e.g.,</w:t>
            </w:r>
            <w:r>
              <w:rPr>
                <w:spacing w:val="-12"/>
              </w:rPr>
              <w:t xml:space="preserve"> </w:t>
            </w:r>
            <w:r>
              <w:t>new models or regions).</w:t>
            </w:r>
          </w:p>
        </w:tc>
      </w:tr>
      <w:tr w:rsidR="00B57E5C">
        <w:trPr>
          <w:trHeight w:val="740"/>
        </w:trPr>
        <w:tc>
          <w:tcPr>
            <w:tcW w:w="742" w:type="dxa"/>
          </w:tcPr>
          <w:p w:rsidR="00B57E5C" w:rsidRDefault="0000727F">
            <w:pPr>
              <w:pStyle w:val="TableParagraph"/>
              <w:spacing w:before="18" w:line="256" w:lineRule="auto"/>
              <w:ind w:left="105" w:right="191"/>
            </w:pPr>
            <w:r>
              <w:rPr>
                <w:spacing w:val="-6"/>
              </w:rPr>
              <w:t xml:space="preserve">NFR- </w:t>
            </w:r>
            <w:r>
              <w:rPr>
                <w:spacing w:val="-10"/>
              </w:rPr>
              <w:t>3</w:t>
            </w:r>
          </w:p>
        </w:tc>
        <w:tc>
          <w:tcPr>
            <w:tcW w:w="2420" w:type="dxa"/>
          </w:tcPr>
          <w:p w:rsidR="00B57E5C" w:rsidRDefault="0000727F">
            <w:pPr>
              <w:pStyle w:val="TableParagraph"/>
              <w:spacing w:before="18"/>
              <w:ind w:left="111"/>
              <w:rPr>
                <w:b/>
              </w:rPr>
            </w:pPr>
            <w:r>
              <w:rPr>
                <w:b/>
                <w:spacing w:val="-2"/>
              </w:rPr>
              <w:t>Responsiveness</w:t>
            </w:r>
          </w:p>
        </w:tc>
        <w:tc>
          <w:tcPr>
            <w:tcW w:w="5841" w:type="dxa"/>
          </w:tcPr>
          <w:p w:rsidR="00B57E5C" w:rsidRDefault="0000727F">
            <w:pPr>
              <w:pStyle w:val="TableParagraph"/>
              <w:spacing w:before="18" w:line="256" w:lineRule="auto"/>
              <w:ind w:left="109"/>
            </w:pPr>
            <w:r>
              <w:t>Dashboard</w:t>
            </w:r>
            <w:r>
              <w:rPr>
                <w:spacing w:val="-13"/>
              </w:rPr>
              <w:t xml:space="preserve"> </w:t>
            </w:r>
            <w:r>
              <w:t>layout</w:t>
            </w:r>
            <w:r>
              <w:rPr>
                <w:spacing w:val="-12"/>
              </w:rPr>
              <w:t xml:space="preserve"> </w:t>
            </w:r>
            <w:r>
              <w:t>should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usable</w:t>
            </w:r>
            <w:r>
              <w:rPr>
                <w:spacing w:val="-13"/>
              </w:rPr>
              <w:t xml:space="preserve"> </w:t>
            </w:r>
            <w:r>
              <w:t>on</w:t>
            </w:r>
            <w:r>
              <w:rPr>
                <w:spacing w:val="-12"/>
              </w:rPr>
              <w:t xml:space="preserve"> </w:t>
            </w:r>
            <w:r>
              <w:t>laptops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projectors during presentations.</w:t>
            </w:r>
          </w:p>
        </w:tc>
      </w:tr>
      <w:tr w:rsidR="00B57E5C">
        <w:trPr>
          <w:trHeight w:val="738"/>
        </w:trPr>
        <w:tc>
          <w:tcPr>
            <w:tcW w:w="742" w:type="dxa"/>
          </w:tcPr>
          <w:p w:rsidR="00B57E5C" w:rsidRDefault="0000727F">
            <w:pPr>
              <w:pStyle w:val="TableParagraph"/>
              <w:spacing w:before="11" w:line="259" w:lineRule="auto"/>
              <w:ind w:left="105" w:right="191"/>
            </w:pPr>
            <w:r>
              <w:rPr>
                <w:spacing w:val="-6"/>
              </w:rPr>
              <w:t xml:space="preserve">NFR- </w:t>
            </w:r>
            <w:r>
              <w:rPr>
                <w:spacing w:val="-10"/>
              </w:rPr>
              <w:t>4</w:t>
            </w:r>
          </w:p>
        </w:tc>
        <w:tc>
          <w:tcPr>
            <w:tcW w:w="2420" w:type="dxa"/>
          </w:tcPr>
          <w:p w:rsidR="00B57E5C" w:rsidRDefault="0000727F">
            <w:pPr>
              <w:pStyle w:val="TableParagraph"/>
              <w:spacing w:before="11"/>
              <w:ind w:left="111"/>
              <w:rPr>
                <w:b/>
              </w:rPr>
            </w:pPr>
            <w:r>
              <w:rPr>
                <w:b/>
                <w:spacing w:val="-2"/>
              </w:rPr>
              <w:t>Performance</w:t>
            </w:r>
          </w:p>
        </w:tc>
        <w:tc>
          <w:tcPr>
            <w:tcW w:w="5841" w:type="dxa"/>
          </w:tcPr>
          <w:p w:rsidR="00B57E5C" w:rsidRDefault="0000727F">
            <w:pPr>
              <w:pStyle w:val="TableParagraph"/>
              <w:spacing w:before="11" w:line="259" w:lineRule="auto"/>
              <w:ind w:left="109" w:right="180"/>
            </w:pPr>
            <w:r>
              <w:t>The</w:t>
            </w:r>
            <w:r>
              <w:rPr>
                <w:spacing w:val="-13"/>
              </w:rPr>
              <w:t xml:space="preserve"> </w:t>
            </w:r>
            <w:r>
              <w:t>interface</w:t>
            </w:r>
            <w:r>
              <w:rPr>
                <w:spacing w:val="-12"/>
              </w:rPr>
              <w:t xml:space="preserve"> </w:t>
            </w:r>
            <w:r>
              <w:t>must</w:t>
            </w:r>
            <w:r>
              <w:rPr>
                <w:spacing w:val="-13"/>
              </w:rPr>
              <w:t xml:space="preserve"> </w:t>
            </w:r>
            <w:r>
              <w:t>be</w:t>
            </w:r>
            <w:r>
              <w:rPr>
                <w:spacing w:val="-12"/>
              </w:rPr>
              <w:t xml:space="preserve"> </w:t>
            </w:r>
            <w:r>
              <w:t>simple,</w:t>
            </w:r>
            <w:r>
              <w:rPr>
                <w:spacing w:val="-12"/>
              </w:rPr>
              <w:t xml:space="preserve"> </w:t>
            </w:r>
            <w:r>
              <w:t>readable,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require</w:t>
            </w:r>
            <w:r>
              <w:rPr>
                <w:spacing w:val="-13"/>
              </w:rPr>
              <w:t xml:space="preserve"> </w:t>
            </w:r>
            <w:r>
              <w:t>no technical background to explore.</w:t>
            </w:r>
          </w:p>
        </w:tc>
      </w:tr>
      <w:tr w:rsidR="00B57E5C">
        <w:trPr>
          <w:trHeight w:val="740"/>
        </w:trPr>
        <w:tc>
          <w:tcPr>
            <w:tcW w:w="742" w:type="dxa"/>
          </w:tcPr>
          <w:p w:rsidR="00B57E5C" w:rsidRDefault="0000727F">
            <w:pPr>
              <w:pStyle w:val="TableParagraph"/>
              <w:spacing w:line="259" w:lineRule="auto"/>
              <w:ind w:left="105" w:right="191"/>
            </w:pPr>
            <w:r>
              <w:rPr>
                <w:spacing w:val="-6"/>
              </w:rPr>
              <w:t xml:space="preserve">NFR- </w:t>
            </w:r>
            <w:r>
              <w:rPr>
                <w:spacing w:val="-10"/>
              </w:rPr>
              <w:t>5</w:t>
            </w:r>
          </w:p>
        </w:tc>
        <w:tc>
          <w:tcPr>
            <w:tcW w:w="2420" w:type="dxa"/>
          </w:tcPr>
          <w:p w:rsidR="00B57E5C" w:rsidRDefault="0000727F">
            <w:pPr>
              <w:pStyle w:val="TableParagraph"/>
              <w:spacing w:before="3"/>
              <w:ind w:left="111"/>
              <w:rPr>
                <w:b/>
              </w:rPr>
            </w:pPr>
            <w:r>
              <w:rPr>
                <w:b/>
                <w:spacing w:val="-2"/>
              </w:rPr>
              <w:t>Usability</w:t>
            </w:r>
          </w:p>
        </w:tc>
        <w:tc>
          <w:tcPr>
            <w:tcW w:w="5841" w:type="dxa"/>
          </w:tcPr>
          <w:p w:rsidR="00B57E5C" w:rsidRDefault="0000727F">
            <w:pPr>
              <w:pStyle w:val="TableParagraph"/>
              <w:spacing w:line="259" w:lineRule="auto"/>
              <w:ind w:left="109"/>
            </w:pPr>
            <w:r>
              <w:t>Use</w:t>
            </w:r>
            <w:r>
              <w:rPr>
                <w:spacing w:val="-10"/>
              </w:rPr>
              <w:t xml:space="preserve"> </w:t>
            </w:r>
            <w:r>
              <w:t>a</w:t>
            </w:r>
            <w:r>
              <w:rPr>
                <w:spacing w:val="-10"/>
              </w:rPr>
              <w:t xml:space="preserve"> </w:t>
            </w:r>
            <w:r>
              <w:t>dark</w:t>
            </w:r>
            <w:r>
              <w:rPr>
                <w:spacing w:val="-12"/>
              </w:rPr>
              <w:t xml:space="preserve"> </w:t>
            </w:r>
            <w:r>
              <w:t>theme</w:t>
            </w:r>
            <w:r>
              <w:rPr>
                <w:spacing w:val="-12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eye-comfort</w:t>
            </w:r>
            <w:r>
              <w:rPr>
                <w:spacing w:val="-9"/>
              </w:rPr>
              <w:t xml:space="preserve"> </w:t>
            </w:r>
            <w:r>
              <w:t>colors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clear</w:t>
            </w:r>
            <w:r>
              <w:rPr>
                <w:spacing w:val="-13"/>
              </w:rPr>
              <w:t xml:space="preserve"> </w:t>
            </w:r>
            <w:r>
              <w:t>legends</w:t>
            </w:r>
            <w:r>
              <w:rPr>
                <w:spacing w:val="-10"/>
              </w:rPr>
              <w:t xml:space="preserve"> </w:t>
            </w:r>
            <w:r>
              <w:t>to reduce user fatigue.</w:t>
            </w:r>
          </w:p>
        </w:tc>
      </w:tr>
      <w:tr w:rsidR="00B57E5C">
        <w:trPr>
          <w:trHeight w:val="719"/>
        </w:trPr>
        <w:tc>
          <w:tcPr>
            <w:tcW w:w="742" w:type="dxa"/>
          </w:tcPr>
          <w:p w:rsidR="00B57E5C" w:rsidRDefault="0000727F">
            <w:pPr>
              <w:pStyle w:val="TableParagraph"/>
              <w:spacing w:before="0" w:line="259" w:lineRule="auto"/>
              <w:ind w:left="105" w:right="191"/>
            </w:pPr>
            <w:r>
              <w:rPr>
                <w:spacing w:val="-6"/>
              </w:rPr>
              <w:t xml:space="preserve">NFR- </w:t>
            </w:r>
            <w:r>
              <w:rPr>
                <w:spacing w:val="-10"/>
              </w:rPr>
              <w:t>6</w:t>
            </w:r>
          </w:p>
        </w:tc>
        <w:tc>
          <w:tcPr>
            <w:tcW w:w="2420" w:type="dxa"/>
          </w:tcPr>
          <w:p w:rsidR="00B57E5C" w:rsidRDefault="0000727F">
            <w:pPr>
              <w:pStyle w:val="TableParagraph"/>
              <w:spacing w:before="0" w:line="268" w:lineRule="exact"/>
              <w:ind w:left="111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Accuracy</w:t>
            </w:r>
          </w:p>
        </w:tc>
        <w:tc>
          <w:tcPr>
            <w:tcW w:w="5841" w:type="dxa"/>
          </w:tcPr>
          <w:p w:rsidR="00B57E5C" w:rsidRDefault="0000727F">
            <w:pPr>
              <w:pStyle w:val="TableParagraph"/>
              <w:spacing w:before="0" w:line="259" w:lineRule="auto"/>
              <w:ind w:left="109" w:right="180"/>
            </w:pPr>
            <w:r>
              <w:t>Ensure</w:t>
            </w:r>
            <w:r>
              <w:rPr>
                <w:spacing w:val="-13"/>
              </w:rPr>
              <w:t xml:space="preserve"> </w:t>
            </w:r>
            <w:r>
              <w:t>calculations</w:t>
            </w:r>
            <w:r>
              <w:rPr>
                <w:spacing w:val="-13"/>
              </w:rPr>
              <w:t xml:space="preserve"> </w:t>
            </w:r>
            <w:r>
              <w:t>(KPIs,</w:t>
            </w:r>
            <w:r>
              <w:rPr>
                <w:spacing w:val="-12"/>
              </w:rPr>
              <w:t xml:space="preserve"> </w:t>
            </w:r>
            <w:r>
              <w:t>averages,</w:t>
            </w:r>
            <w:r>
              <w:rPr>
                <w:spacing w:val="-13"/>
              </w:rPr>
              <w:t xml:space="preserve"> </w:t>
            </w:r>
            <w:r>
              <w:t>comparisons)</w:t>
            </w:r>
            <w:r>
              <w:rPr>
                <w:spacing w:val="-13"/>
              </w:rPr>
              <w:t xml:space="preserve"> </w:t>
            </w:r>
            <w:r>
              <w:t>are</w:t>
            </w:r>
            <w:r>
              <w:rPr>
                <w:spacing w:val="-14"/>
              </w:rPr>
              <w:t xml:space="preserve"> </w:t>
            </w:r>
            <w:r>
              <w:t>correctly validated against source files.</w:t>
            </w:r>
          </w:p>
        </w:tc>
      </w:tr>
    </w:tbl>
    <w:p w:rsidR="00B57E5C" w:rsidRDefault="00B57E5C">
      <w:pPr>
        <w:pStyle w:val="TableParagraph"/>
        <w:spacing w:line="259" w:lineRule="auto"/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</w:pPr>
    </w:p>
    <w:p w:rsidR="00B57E5C" w:rsidRDefault="00B57E5C">
      <w:pPr>
        <w:pStyle w:val="BodyText"/>
      </w:pPr>
    </w:p>
    <w:p w:rsidR="00B57E5C" w:rsidRDefault="00B57E5C">
      <w:pPr>
        <w:pStyle w:val="BodyText"/>
        <w:spacing w:before="125"/>
      </w:pP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</w:rPr>
        <w:t>Data</w:t>
      </w:r>
      <w:r>
        <w:rPr>
          <w:rFonts w:ascii="Calibri"/>
          <w:b/>
          <w:color w:val="0000FF"/>
          <w:spacing w:val="-9"/>
        </w:rPr>
        <w:t xml:space="preserve"> </w:t>
      </w:r>
      <w:r>
        <w:rPr>
          <w:rFonts w:ascii="Calibri"/>
          <w:b/>
          <w:color w:val="0000FF"/>
        </w:rPr>
        <w:t>Flow</w:t>
      </w:r>
      <w:r>
        <w:rPr>
          <w:rFonts w:ascii="Calibri"/>
          <w:b/>
          <w:color w:val="0000FF"/>
          <w:spacing w:val="-7"/>
        </w:rPr>
        <w:t xml:space="preserve"> </w:t>
      </w:r>
      <w:r>
        <w:rPr>
          <w:rFonts w:ascii="Calibri"/>
          <w:b/>
          <w:color w:val="0000FF"/>
          <w:spacing w:val="-2"/>
        </w:rPr>
        <w:t>Diagram</w:t>
      </w:r>
    </w:p>
    <w:p w:rsidR="00B57E5C" w:rsidRDefault="00B57E5C">
      <w:pPr>
        <w:pStyle w:val="BodyText"/>
        <w:rPr>
          <w:b/>
          <w:sz w:val="20"/>
        </w:rPr>
      </w:pPr>
    </w:p>
    <w:p w:rsidR="00B57E5C" w:rsidRDefault="0000727F">
      <w:pPr>
        <w:pStyle w:val="BodyText"/>
        <w:spacing w:before="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1540510</wp:posOffset>
            </wp:positionH>
            <wp:positionV relativeFrom="paragraph">
              <wp:posOffset>230784</wp:posOffset>
            </wp:positionV>
            <wp:extent cx="4444294" cy="275767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294" cy="2757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spacing w:before="112"/>
        <w:rPr>
          <w:b/>
        </w:rPr>
      </w:pP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4"/>
        </w:rPr>
        <w:t>Technology</w:t>
      </w:r>
      <w:r>
        <w:rPr>
          <w:rFonts w:ascii="Calibri"/>
          <w:b/>
          <w:color w:val="0000FF"/>
          <w:spacing w:val="1"/>
        </w:rPr>
        <w:t xml:space="preserve"> </w:t>
      </w:r>
      <w:r>
        <w:rPr>
          <w:rFonts w:ascii="Calibri"/>
          <w:b/>
          <w:color w:val="0000FF"/>
          <w:spacing w:val="-2"/>
        </w:rPr>
        <w:t>Stack</w:t>
      </w:r>
    </w:p>
    <w:p w:rsidR="00B57E5C" w:rsidRDefault="00B57E5C">
      <w:pPr>
        <w:pStyle w:val="BodyText"/>
        <w:spacing w:before="10"/>
        <w:rPr>
          <w:b/>
          <w:sz w:val="14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8"/>
        <w:gridCol w:w="2179"/>
        <w:gridCol w:w="4210"/>
      </w:tblGrid>
      <w:tr w:rsidR="00B57E5C">
        <w:trPr>
          <w:trHeight w:val="494"/>
        </w:trPr>
        <w:tc>
          <w:tcPr>
            <w:tcW w:w="1428" w:type="dxa"/>
            <w:shd w:val="clear" w:color="auto" w:fill="D15F12"/>
          </w:tcPr>
          <w:p w:rsidR="00B57E5C" w:rsidRDefault="0000727F">
            <w:pPr>
              <w:pStyle w:val="TableParagraph"/>
              <w:spacing w:before="1"/>
              <w:ind w:left="120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2179" w:type="dxa"/>
            <w:shd w:val="clear" w:color="auto" w:fill="D15F12"/>
          </w:tcPr>
          <w:p w:rsidR="00B57E5C" w:rsidRDefault="0000727F">
            <w:pPr>
              <w:pStyle w:val="TableParagraph"/>
              <w:spacing w:before="1"/>
              <w:ind w:left="163"/>
              <w:rPr>
                <w:b/>
              </w:rPr>
            </w:pPr>
            <w:r>
              <w:rPr>
                <w:b/>
                <w:spacing w:val="-2"/>
              </w:rPr>
              <w:t>Tool/Technology</w:t>
            </w:r>
          </w:p>
        </w:tc>
        <w:tc>
          <w:tcPr>
            <w:tcW w:w="4210" w:type="dxa"/>
            <w:shd w:val="clear" w:color="auto" w:fill="D15F12"/>
          </w:tcPr>
          <w:p w:rsidR="00B57E5C" w:rsidRDefault="0000727F">
            <w:pPr>
              <w:pStyle w:val="TableParagraph"/>
              <w:spacing w:before="1"/>
              <w:ind w:left="247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B57E5C">
        <w:trPr>
          <w:trHeight w:val="463"/>
        </w:trPr>
        <w:tc>
          <w:tcPr>
            <w:tcW w:w="1428" w:type="dxa"/>
            <w:shd w:val="clear" w:color="auto" w:fill="CCCCCC"/>
          </w:tcPr>
          <w:p w:rsidR="00B57E5C" w:rsidRDefault="0000727F">
            <w:pPr>
              <w:pStyle w:val="TableParagraph"/>
              <w:spacing w:before="1"/>
              <w:ind w:left="12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Source</w:t>
            </w:r>
          </w:p>
        </w:tc>
        <w:tc>
          <w:tcPr>
            <w:tcW w:w="2179" w:type="dxa"/>
            <w:shd w:val="clear" w:color="auto" w:fill="CCCCCC"/>
          </w:tcPr>
          <w:p w:rsidR="00B57E5C" w:rsidRDefault="0000727F">
            <w:pPr>
              <w:pStyle w:val="TableParagraph"/>
              <w:spacing w:before="1"/>
              <w:ind w:left="163"/>
            </w:pPr>
            <w:r>
              <w:rPr>
                <w:spacing w:val="-2"/>
              </w:rPr>
              <w:t>CSV,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JSON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files</w:t>
            </w:r>
          </w:p>
        </w:tc>
        <w:tc>
          <w:tcPr>
            <w:tcW w:w="4210" w:type="dxa"/>
            <w:shd w:val="clear" w:color="auto" w:fill="CCCCCC"/>
          </w:tcPr>
          <w:p w:rsidR="00B57E5C" w:rsidRDefault="0000727F">
            <w:pPr>
              <w:pStyle w:val="TableParagraph"/>
              <w:spacing w:before="1"/>
              <w:ind w:left="247"/>
            </w:pPr>
            <w:r>
              <w:t>Raw</w:t>
            </w:r>
            <w:r>
              <w:rPr>
                <w:spacing w:val="-10"/>
              </w:rPr>
              <w:t xml:space="preserve"> </w:t>
            </w:r>
            <w:r>
              <w:t>smartphone</w:t>
            </w:r>
            <w:r>
              <w:rPr>
                <w:spacing w:val="-9"/>
              </w:rPr>
              <w:t xml:space="preserve"> </w:t>
            </w:r>
            <w:r>
              <w:t>sales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specs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B57E5C">
        <w:trPr>
          <w:trHeight w:val="946"/>
        </w:trPr>
        <w:tc>
          <w:tcPr>
            <w:tcW w:w="1428" w:type="dxa"/>
            <w:shd w:val="clear" w:color="auto" w:fill="E6E6E6"/>
          </w:tcPr>
          <w:p w:rsidR="00B57E5C" w:rsidRDefault="0000727F">
            <w:pPr>
              <w:pStyle w:val="TableParagraph"/>
              <w:spacing w:before="4"/>
              <w:ind w:left="120"/>
              <w:rPr>
                <w:b/>
              </w:rPr>
            </w:pPr>
            <w:r>
              <w:rPr>
                <w:b/>
                <w:spacing w:val="-2"/>
              </w:rPr>
              <w:t>Visualization</w:t>
            </w:r>
          </w:p>
        </w:tc>
        <w:tc>
          <w:tcPr>
            <w:tcW w:w="2179" w:type="dxa"/>
            <w:shd w:val="clear" w:color="auto" w:fill="E6E6E6"/>
          </w:tcPr>
          <w:p w:rsidR="00B57E5C" w:rsidRDefault="0000727F">
            <w:pPr>
              <w:pStyle w:val="TableParagraph"/>
              <w:spacing w:before="4"/>
              <w:ind w:left="163"/>
            </w:pPr>
            <w:r>
              <w:rPr>
                <w:spacing w:val="-4"/>
              </w:rPr>
              <w:t xml:space="preserve">Tableau </w:t>
            </w:r>
            <w:r>
              <w:rPr>
                <w:spacing w:val="-2"/>
              </w:rPr>
              <w:t>Desktop</w:t>
            </w:r>
          </w:p>
        </w:tc>
        <w:tc>
          <w:tcPr>
            <w:tcW w:w="4210" w:type="dxa"/>
            <w:shd w:val="clear" w:color="auto" w:fill="E6E6E6"/>
          </w:tcPr>
          <w:p w:rsidR="00B57E5C" w:rsidRDefault="0000727F">
            <w:pPr>
              <w:pStyle w:val="TableParagraph"/>
              <w:spacing w:before="4" w:line="259" w:lineRule="auto"/>
              <w:ind w:left="247" w:right="238"/>
            </w:pPr>
            <w:r>
              <w:rPr>
                <w:spacing w:val="-2"/>
              </w:rPr>
              <w:t>Creating interactive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dashboards and stories</w:t>
            </w:r>
          </w:p>
        </w:tc>
      </w:tr>
      <w:tr w:rsidR="00B57E5C">
        <w:trPr>
          <w:trHeight w:val="465"/>
        </w:trPr>
        <w:tc>
          <w:tcPr>
            <w:tcW w:w="1428" w:type="dxa"/>
            <w:shd w:val="clear" w:color="auto" w:fill="CCCCCC"/>
          </w:tcPr>
          <w:p w:rsidR="00B57E5C" w:rsidRDefault="0000727F">
            <w:pPr>
              <w:pStyle w:val="TableParagraph"/>
              <w:spacing w:before="4"/>
              <w:ind w:left="120"/>
              <w:rPr>
                <w:b/>
              </w:rPr>
            </w:pPr>
            <w:r>
              <w:rPr>
                <w:b/>
                <w:spacing w:val="-2"/>
              </w:rPr>
              <w:t>Storage</w:t>
            </w:r>
          </w:p>
        </w:tc>
        <w:tc>
          <w:tcPr>
            <w:tcW w:w="2179" w:type="dxa"/>
            <w:shd w:val="clear" w:color="auto" w:fill="CCCCCC"/>
          </w:tcPr>
          <w:p w:rsidR="00B57E5C" w:rsidRDefault="0000727F">
            <w:pPr>
              <w:pStyle w:val="TableParagraph"/>
              <w:spacing w:before="4"/>
              <w:ind w:left="163"/>
            </w:pPr>
            <w:r>
              <w:t>Google</w:t>
            </w:r>
            <w:r>
              <w:rPr>
                <w:spacing w:val="-9"/>
              </w:rPr>
              <w:t xml:space="preserve"> </w:t>
            </w:r>
            <w:r>
              <w:t>Drive</w:t>
            </w:r>
            <w:r>
              <w:rPr>
                <w:spacing w:val="-8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Local</w:t>
            </w:r>
          </w:p>
        </w:tc>
        <w:tc>
          <w:tcPr>
            <w:tcW w:w="4210" w:type="dxa"/>
            <w:shd w:val="clear" w:color="auto" w:fill="CCCCCC"/>
          </w:tcPr>
          <w:p w:rsidR="00B57E5C" w:rsidRDefault="0000727F">
            <w:pPr>
              <w:pStyle w:val="TableParagraph"/>
              <w:spacing w:before="4"/>
              <w:ind w:left="247"/>
            </w:pPr>
            <w:r>
              <w:rPr>
                <w:spacing w:val="-2"/>
              </w:rPr>
              <w:t>Storing raw</w:t>
            </w:r>
            <w: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processed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datasets</w:t>
            </w:r>
          </w:p>
        </w:tc>
      </w:tr>
      <w:tr w:rsidR="00B57E5C">
        <w:trPr>
          <w:trHeight w:val="734"/>
        </w:trPr>
        <w:tc>
          <w:tcPr>
            <w:tcW w:w="1428" w:type="dxa"/>
            <w:shd w:val="clear" w:color="auto" w:fill="E6E6E6"/>
          </w:tcPr>
          <w:p w:rsidR="00B57E5C" w:rsidRDefault="0000727F">
            <w:pPr>
              <w:pStyle w:val="TableParagraph"/>
              <w:spacing w:before="4" w:line="256" w:lineRule="auto"/>
              <w:ind w:left="120" w:right="144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Collaboratio</w:t>
            </w:r>
            <w:proofErr w:type="spellEnd"/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  <w:tc>
          <w:tcPr>
            <w:tcW w:w="2179" w:type="dxa"/>
            <w:shd w:val="clear" w:color="auto" w:fill="E6E6E6"/>
          </w:tcPr>
          <w:p w:rsidR="00B57E5C" w:rsidRDefault="0000727F">
            <w:pPr>
              <w:pStyle w:val="TableParagraph"/>
              <w:spacing w:before="1"/>
              <w:ind w:left="163"/>
            </w:pPr>
            <w:r>
              <w:t>Google</w:t>
            </w:r>
            <w:r>
              <w:rPr>
                <w:spacing w:val="-10"/>
              </w:rPr>
              <w:t xml:space="preserve"> </w:t>
            </w:r>
            <w:r>
              <w:t>Docs,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Slack</w:t>
            </w:r>
          </w:p>
        </w:tc>
        <w:tc>
          <w:tcPr>
            <w:tcW w:w="4210" w:type="dxa"/>
            <w:shd w:val="clear" w:color="auto" w:fill="E6E6E6"/>
          </w:tcPr>
          <w:p w:rsidR="00B57E5C" w:rsidRDefault="0000727F">
            <w:pPr>
              <w:pStyle w:val="TableParagraph"/>
              <w:spacing w:before="1"/>
              <w:ind w:left="247"/>
            </w:pPr>
            <w:r>
              <w:rPr>
                <w:spacing w:val="-2"/>
              </w:rP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communication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report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writing</w:t>
            </w:r>
          </w:p>
        </w:tc>
      </w:tr>
      <w:tr w:rsidR="00B57E5C">
        <w:trPr>
          <w:trHeight w:val="945"/>
        </w:trPr>
        <w:tc>
          <w:tcPr>
            <w:tcW w:w="1428" w:type="dxa"/>
            <w:shd w:val="clear" w:color="auto" w:fill="CCCCCC"/>
          </w:tcPr>
          <w:p w:rsidR="00B57E5C" w:rsidRDefault="0000727F">
            <w:pPr>
              <w:pStyle w:val="TableParagraph"/>
              <w:ind w:left="120"/>
              <w:rPr>
                <w:b/>
              </w:rPr>
            </w:pPr>
            <w:r>
              <w:rPr>
                <w:b/>
                <w:spacing w:val="-2"/>
              </w:rPr>
              <w:t>Deployment</w:t>
            </w:r>
          </w:p>
        </w:tc>
        <w:tc>
          <w:tcPr>
            <w:tcW w:w="2179" w:type="dxa"/>
            <w:shd w:val="clear" w:color="auto" w:fill="CCCCCC"/>
          </w:tcPr>
          <w:p w:rsidR="00B57E5C" w:rsidRDefault="0000727F">
            <w:pPr>
              <w:pStyle w:val="TableParagraph"/>
              <w:spacing w:line="259" w:lineRule="auto"/>
              <w:ind w:left="163" w:right="126"/>
            </w:pPr>
            <w:r>
              <w:rPr>
                <w:spacing w:val="-4"/>
              </w:rPr>
              <w:t>Tableau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Public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 xml:space="preserve">/ </w:t>
            </w:r>
            <w:r>
              <w:rPr>
                <w:spacing w:val="-2"/>
              </w:rPr>
              <w:t>Server</w:t>
            </w:r>
          </w:p>
        </w:tc>
        <w:tc>
          <w:tcPr>
            <w:tcW w:w="4210" w:type="dxa"/>
            <w:shd w:val="clear" w:color="auto" w:fill="CCCCCC"/>
          </w:tcPr>
          <w:p w:rsidR="00B57E5C" w:rsidRDefault="0000727F">
            <w:pPr>
              <w:pStyle w:val="TableParagraph"/>
              <w:ind w:left="247"/>
            </w:pPr>
            <w:r>
              <w:rPr>
                <w:spacing w:val="-2"/>
              </w:rPr>
              <w:t>Dashboard sharing 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stakeholder</w:t>
            </w:r>
            <w:r>
              <w:t xml:space="preserve"> </w:t>
            </w:r>
            <w:r>
              <w:rPr>
                <w:spacing w:val="-2"/>
              </w:rPr>
              <w:t>access</w:t>
            </w:r>
          </w:p>
        </w:tc>
      </w:tr>
    </w:tbl>
    <w:p w:rsidR="00B57E5C" w:rsidRDefault="00B57E5C">
      <w:pPr>
        <w:pStyle w:val="TableParagraph"/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377"/>
        </w:tabs>
        <w:spacing w:before="31"/>
        <w:ind w:left="377" w:hanging="212"/>
        <w:rPr>
          <w:b w:val="0"/>
          <w:color w:val="0000FF"/>
        </w:rPr>
      </w:pPr>
      <w:r>
        <w:rPr>
          <w:color w:val="0000FF"/>
          <w:spacing w:val="-2"/>
        </w:rPr>
        <w:lastRenderedPageBreak/>
        <w:t>PROJECT</w:t>
      </w:r>
      <w:r>
        <w:rPr>
          <w:color w:val="0000FF"/>
          <w:spacing w:val="-4"/>
        </w:rPr>
        <w:t xml:space="preserve"> </w:t>
      </w:r>
      <w:r>
        <w:rPr>
          <w:color w:val="0000FF"/>
          <w:spacing w:val="-2"/>
        </w:rPr>
        <w:t>DESIGN</w:t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180"/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2"/>
        </w:rPr>
        <w:t>Problem Solution</w:t>
      </w:r>
      <w:r>
        <w:rPr>
          <w:rFonts w:ascii="Calibri"/>
          <w:b/>
          <w:color w:val="0000FF"/>
          <w:spacing w:val="4"/>
        </w:rPr>
        <w:t xml:space="preserve"> </w:t>
      </w:r>
      <w:r>
        <w:rPr>
          <w:rFonts w:ascii="Calibri"/>
          <w:b/>
          <w:color w:val="0000FF"/>
          <w:spacing w:val="-5"/>
        </w:rPr>
        <w:t>Fit</w:t>
      </w:r>
    </w:p>
    <w:p w:rsidR="00B57E5C" w:rsidRDefault="0000727F">
      <w:pPr>
        <w:pStyle w:val="BodyText"/>
        <w:spacing w:before="2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133153</wp:posOffset>
            </wp:positionV>
            <wp:extent cx="5775366" cy="325221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366" cy="3252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202"/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2"/>
        </w:rPr>
        <w:t>Proposed</w:t>
      </w:r>
      <w:r>
        <w:rPr>
          <w:rFonts w:ascii="Calibri"/>
          <w:b/>
          <w:color w:val="0000FF"/>
          <w:spacing w:val="-1"/>
        </w:rPr>
        <w:t xml:space="preserve"> </w:t>
      </w:r>
      <w:r>
        <w:rPr>
          <w:rFonts w:ascii="Calibri"/>
          <w:b/>
          <w:color w:val="0000FF"/>
          <w:spacing w:val="-2"/>
        </w:rPr>
        <w:t>Solution</w:t>
      </w:r>
    </w:p>
    <w:p w:rsidR="00B57E5C" w:rsidRDefault="00B57E5C">
      <w:pPr>
        <w:pStyle w:val="BodyText"/>
        <w:spacing w:before="5"/>
        <w:rPr>
          <w:b/>
          <w:sz w:val="13"/>
        </w:r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1940"/>
        <w:gridCol w:w="6362"/>
      </w:tblGrid>
      <w:tr w:rsidR="00B57E5C">
        <w:trPr>
          <w:trHeight w:val="558"/>
        </w:trPr>
        <w:tc>
          <w:tcPr>
            <w:tcW w:w="701" w:type="dxa"/>
          </w:tcPr>
          <w:p w:rsidR="00B57E5C" w:rsidRDefault="0000727F">
            <w:pPr>
              <w:pStyle w:val="TableParagraph"/>
              <w:spacing w:before="13"/>
              <w:ind w:left="0" w:right="80"/>
              <w:jc w:val="righ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S.No</w:t>
            </w:r>
            <w:proofErr w:type="spellEnd"/>
            <w:r>
              <w:rPr>
                <w:b/>
                <w:spacing w:val="-2"/>
              </w:rPr>
              <w:t>.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13"/>
              <w:ind w:left="109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6362" w:type="dxa"/>
          </w:tcPr>
          <w:p w:rsidR="00B57E5C" w:rsidRDefault="0000727F">
            <w:pPr>
              <w:pStyle w:val="TableParagraph"/>
              <w:spacing w:before="13"/>
              <w:ind w:left="104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B57E5C">
        <w:trPr>
          <w:trHeight w:val="1319"/>
        </w:trPr>
        <w:tc>
          <w:tcPr>
            <w:tcW w:w="701" w:type="dxa"/>
          </w:tcPr>
          <w:p w:rsidR="00B57E5C" w:rsidRDefault="0000727F">
            <w:pPr>
              <w:pStyle w:val="TableParagraph"/>
              <w:spacing w:before="3"/>
              <w:ind w:left="0" w:right="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3" w:line="259" w:lineRule="auto"/>
              <w:ind w:left="109" w:right="291"/>
            </w:pPr>
            <w:r>
              <w:rPr>
                <w:spacing w:val="-2"/>
              </w:rPr>
              <w:t>Problem Statement (Problem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be solved)</w:t>
            </w:r>
          </w:p>
        </w:tc>
        <w:tc>
          <w:tcPr>
            <w:tcW w:w="6362" w:type="dxa"/>
          </w:tcPr>
          <w:p w:rsidR="00B57E5C" w:rsidRDefault="0000727F">
            <w:pPr>
              <w:pStyle w:val="TableParagraph"/>
              <w:spacing w:before="3"/>
              <w:ind w:left="104"/>
            </w:pPr>
            <w:r>
              <w:rPr>
                <w:spacing w:val="-2"/>
              </w:rPr>
              <w:t>Apple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its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stakeholders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lack 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centralized,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interactive,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and</w:t>
            </w:r>
          </w:p>
          <w:p w:rsidR="00B57E5C" w:rsidRDefault="0000727F">
            <w:pPr>
              <w:pStyle w:val="TableParagraph"/>
              <w:spacing w:before="22" w:line="259" w:lineRule="auto"/>
              <w:ind w:left="104" w:right="292"/>
            </w:pPr>
            <w:proofErr w:type="gramStart"/>
            <w:r>
              <w:t>story-driven</w:t>
            </w:r>
            <w:proofErr w:type="gramEnd"/>
            <w:r>
              <w:rPr>
                <w:spacing w:val="-15"/>
              </w:rPr>
              <w:t xml:space="preserve"> </w:t>
            </w:r>
            <w:r>
              <w:t>way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3"/>
              </w:rPr>
              <w:t xml:space="preserve"> </w:t>
            </w:r>
            <w:r>
              <w:t>understand</w:t>
            </w:r>
            <w:r>
              <w:rPr>
                <w:spacing w:val="-13"/>
              </w:rPr>
              <w:t xml:space="preserve"> </w:t>
            </w:r>
            <w:r>
              <w:t>iPhone’s</w:t>
            </w:r>
            <w:r>
              <w:rPr>
                <w:spacing w:val="-13"/>
              </w:rPr>
              <w:t xml:space="preserve"> </w:t>
            </w:r>
            <w:r>
              <w:t>feature-wise,</w:t>
            </w:r>
            <w:r>
              <w:rPr>
                <w:spacing w:val="-16"/>
              </w:rPr>
              <w:t xml:space="preserve"> </w:t>
            </w:r>
            <w:r>
              <w:t xml:space="preserve">region-wise, and price-wise impact in India. This limits confident, data-backed </w:t>
            </w:r>
            <w:r>
              <w:rPr>
                <w:spacing w:val="-2"/>
              </w:rPr>
              <w:t>decisions.</w:t>
            </w:r>
          </w:p>
        </w:tc>
      </w:tr>
      <w:tr w:rsidR="00B57E5C">
        <w:trPr>
          <w:trHeight w:val="2678"/>
        </w:trPr>
        <w:tc>
          <w:tcPr>
            <w:tcW w:w="701" w:type="dxa"/>
          </w:tcPr>
          <w:p w:rsidR="00B57E5C" w:rsidRDefault="0000727F">
            <w:pPr>
              <w:pStyle w:val="TableParagraph"/>
              <w:ind w:left="0" w:right="39"/>
              <w:jc w:val="right"/>
            </w:pPr>
            <w:r>
              <w:rPr>
                <w:spacing w:val="-5"/>
              </w:rPr>
              <w:t>0.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0" w:line="259" w:lineRule="auto"/>
              <w:ind w:left="109"/>
            </w:pPr>
            <w:r>
              <w:rPr>
                <w:spacing w:val="-2"/>
              </w:rPr>
              <w:t>Idea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/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Solution description</w:t>
            </w:r>
          </w:p>
        </w:tc>
        <w:tc>
          <w:tcPr>
            <w:tcW w:w="6362" w:type="dxa"/>
          </w:tcPr>
          <w:p w:rsidR="00B57E5C" w:rsidRDefault="0000727F">
            <w:pPr>
              <w:pStyle w:val="TableParagraph"/>
              <w:spacing w:before="0" w:line="400" w:lineRule="auto"/>
              <w:ind w:left="104" w:right="2688"/>
            </w:pPr>
            <w:r>
              <w:t>Creation of intuitive visual analytics with</w:t>
            </w:r>
            <w:r>
              <w:rPr>
                <w:spacing w:val="-13"/>
              </w:rPr>
              <w:t xml:space="preserve"> </w:t>
            </w:r>
            <w:r>
              <w:t>Dark</w:t>
            </w:r>
            <w:r>
              <w:rPr>
                <w:spacing w:val="-12"/>
              </w:rPr>
              <w:t xml:space="preserve"> </w:t>
            </w:r>
            <w:r>
              <w:t>UI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2"/>
              </w:rPr>
              <w:t xml:space="preserve"> </w:t>
            </w:r>
            <w:r>
              <w:t>great</w:t>
            </w:r>
            <w:r>
              <w:rPr>
                <w:spacing w:val="-13"/>
              </w:rPr>
              <w:t xml:space="preserve"> </w:t>
            </w:r>
            <w:r>
              <w:t>User</w:t>
            </w:r>
            <w:r>
              <w:rPr>
                <w:spacing w:val="-12"/>
              </w:rPr>
              <w:t xml:space="preserve"> </w:t>
            </w:r>
            <w:r>
              <w:t xml:space="preserve">experience with the use of eye comfort </w:t>
            </w:r>
            <w:proofErr w:type="spellStart"/>
            <w:r>
              <w:t>ond</w:t>
            </w:r>
            <w:proofErr w:type="spellEnd"/>
            <w:r>
              <w:t xml:space="preserve"> eye feast color palette</w:t>
            </w:r>
          </w:p>
          <w:p w:rsidR="00B57E5C" w:rsidRDefault="0000727F">
            <w:pPr>
              <w:pStyle w:val="TableParagraph"/>
              <w:spacing w:before="0"/>
              <w:ind w:left="104"/>
            </w:pPr>
            <w:r>
              <w:rPr>
                <w:spacing w:val="-2"/>
              </w:rPr>
              <w:t>Interactive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drag-and-drop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filters</w:t>
            </w:r>
          </w:p>
        </w:tc>
      </w:tr>
      <w:tr w:rsidR="00B57E5C">
        <w:trPr>
          <w:trHeight w:val="1321"/>
        </w:trPr>
        <w:tc>
          <w:tcPr>
            <w:tcW w:w="701" w:type="dxa"/>
          </w:tcPr>
          <w:p w:rsidR="00B57E5C" w:rsidRDefault="0000727F">
            <w:pPr>
              <w:pStyle w:val="TableParagraph"/>
              <w:spacing w:before="13"/>
              <w:ind w:left="0" w:right="39"/>
              <w:jc w:val="right"/>
            </w:pPr>
            <w:r>
              <w:rPr>
                <w:spacing w:val="-5"/>
              </w:rPr>
              <w:t>0.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13" w:line="259" w:lineRule="auto"/>
              <w:ind w:left="109" w:right="291"/>
            </w:pPr>
            <w:r>
              <w:t xml:space="preserve">Novelty / </w:t>
            </w:r>
            <w:r>
              <w:rPr>
                <w:spacing w:val="-4"/>
              </w:rPr>
              <w:t>Uniqueness</w:t>
            </w:r>
          </w:p>
        </w:tc>
        <w:tc>
          <w:tcPr>
            <w:tcW w:w="6362" w:type="dxa"/>
          </w:tcPr>
          <w:p w:rsidR="00B57E5C" w:rsidRDefault="0000727F">
            <w:pPr>
              <w:pStyle w:val="TableParagraph"/>
              <w:spacing w:before="13" w:line="259" w:lineRule="auto"/>
              <w:ind w:left="104"/>
            </w:pPr>
            <w:r>
              <w:t>Instead of traditional static reports, this solution uses story-driven dashboards with real-time interactivity. The dark UI is thoughtfully chosen</w:t>
            </w:r>
            <w:r>
              <w:rPr>
                <w:spacing w:val="-13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reduce</w:t>
            </w:r>
            <w:r>
              <w:rPr>
                <w:spacing w:val="-11"/>
              </w:rPr>
              <w:t xml:space="preserve"> </w:t>
            </w:r>
            <w:r>
              <w:t>eye</w:t>
            </w:r>
            <w:r>
              <w:rPr>
                <w:spacing w:val="-13"/>
              </w:rPr>
              <w:t xml:space="preserve"> </w:t>
            </w:r>
            <w:r>
              <w:t>strain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2"/>
              </w:rPr>
              <w:t xml:space="preserve"> </w:t>
            </w:r>
            <w:r>
              <w:t>improve</w:t>
            </w:r>
            <w:r>
              <w:rPr>
                <w:spacing w:val="-12"/>
              </w:rPr>
              <w:t xml:space="preserve"> </w:t>
            </w:r>
            <w:r>
              <w:t>focus.</w:t>
            </w:r>
            <w:r>
              <w:rPr>
                <w:spacing w:val="-13"/>
              </w:rPr>
              <w:t xml:space="preserve"> </w:t>
            </w:r>
            <w:r>
              <w:t>KPIs</w:t>
            </w:r>
            <w:r>
              <w:rPr>
                <w:spacing w:val="-12"/>
              </w:rPr>
              <w:t xml:space="preserve"> </w:t>
            </w:r>
            <w:r>
              <w:t>are</w:t>
            </w:r>
            <w:r>
              <w:rPr>
                <w:spacing w:val="-11"/>
              </w:rPr>
              <w:t xml:space="preserve"> </w:t>
            </w:r>
            <w:r>
              <w:t>dynamically aligned to user-selected filters — not just fixed charts.</w:t>
            </w:r>
          </w:p>
        </w:tc>
      </w:tr>
    </w:tbl>
    <w:p w:rsidR="00B57E5C" w:rsidRDefault="00B57E5C">
      <w:pPr>
        <w:pStyle w:val="TableParagraph"/>
        <w:spacing w:line="259" w:lineRule="auto"/>
        <w:sectPr w:rsidR="00B57E5C">
          <w:pgSz w:w="11930" w:h="16850"/>
          <w:pgMar w:top="1820" w:right="992" w:bottom="1680" w:left="1275" w:header="768" w:footer="873" w:gutter="0"/>
          <w:cols w:space="720"/>
        </w:sectPr>
      </w:pPr>
    </w:p>
    <w:tbl>
      <w:tblPr>
        <w:tblW w:w="0" w:type="auto"/>
        <w:tblInd w:w="1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1"/>
        <w:gridCol w:w="1940"/>
        <w:gridCol w:w="6362"/>
      </w:tblGrid>
      <w:tr w:rsidR="00B57E5C">
        <w:trPr>
          <w:trHeight w:val="1319"/>
        </w:trPr>
        <w:tc>
          <w:tcPr>
            <w:tcW w:w="701" w:type="dxa"/>
          </w:tcPr>
          <w:p w:rsidR="00B57E5C" w:rsidRDefault="0000727F">
            <w:pPr>
              <w:pStyle w:val="TableParagraph"/>
              <w:ind w:left="0" w:right="39"/>
              <w:jc w:val="right"/>
            </w:pPr>
            <w:r>
              <w:rPr>
                <w:spacing w:val="-5"/>
              </w:rPr>
              <w:lastRenderedPageBreak/>
              <w:t>0.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9" w:line="259" w:lineRule="auto"/>
              <w:ind w:left="109"/>
            </w:pPr>
            <w:r>
              <w:rPr>
                <w:spacing w:val="-2"/>
              </w:rPr>
              <w:t>Social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Impact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/ Customer Satisfaction</w:t>
            </w:r>
          </w:p>
        </w:tc>
        <w:tc>
          <w:tcPr>
            <w:tcW w:w="6362" w:type="dxa"/>
          </w:tcPr>
          <w:p w:rsidR="00B57E5C" w:rsidRDefault="0000727F">
            <w:pPr>
              <w:pStyle w:val="TableParagraph"/>
              <w:spacing w:before="9" w:line="256" w:lineRule="auto"/>
              <w:ind w:left="104"/>
            </w:pPr>
            <w:r>
              <w:t>Helps</w:t>
            </w:r>
            <w:r>
              <w:rPr>
                <w:spacing w:val="-13"/>
              </w:rPr>
              <w:t xml:space="preserve"> </w:t>
            </w:r>
            <w:r>
              <w:t>product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marketing</w:t>
            </w:r>
            <w:r>
              <w:rPr>
                <w:spacing w:val="-11"/>
              </w:rPr>
              <w:t xml:space="preserve"> </w:t>
            </w:r>
            <w:r>
              <w:t>teams</w:t>
            </w:r>
            <w:r>
              <w:rPr>
                <w:spacing w:val="-13"/>
              </w:rPr>
              <w:t xml:space="preserve"> </w:t>
            </w:r>
            <w:r>
              <w:t>make</w:t>
            </w:r>
            <w:r>
              <w:rPr>
                <w:spacing w:val="-12"/>
              </w:rPr>
              <w:t xml:space="preserve"> </w:t>
            </w:r>
            <w:r>
              <w:t>better</w:t>
            </w:r>
            <w:r>
              <w:rPr>
                <w:spacing w:val="-13"/>
              </w:rPr>
              <w:t xml:space="preserve"> </w:t>
            </w:r>
            <w:r>
              <w:t>decisions</w:t>
            </w:r>
            <w:r>
              <w:rPr>
                <w:spacing w:val="-10"/>
              </w:rPr>
              <w:t xml:space="preserve"> </w:t>
            </w:r>
            <w:r>
              <w:t>that</w:t>
            </w:r>
            <w:r>
              <w:rPr>
                <w:spacing w:val="-11"/>
              </w:rPr>
              <w:t xml:space="preserve"> </w:t>
            </w:r>
            <w:r>
              <w:t>align with consumer needs, especially in varied Indian markets.</w:t>
            </w:r>
          </w:p>
          <w:p w:rsidR="00B57E5C" w:rsidRDefault="0000727F">
            <w:pPr>
              <w:pStyle w:val="TableParagraph"/>
              <w:spacing w:before="4" w:line="259" w:lineRule="auto"/>
              <w:ind w:left="104" w:right="171"/>
            </w:pPr>
            <w:r>
              <w:t>Encourages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>data-first</w:t>
            </w:r>
            <w:r>
              <w:rPr>
                <w:spacing w:val="-14"/>
              </w:rPr>
              <w:t xml:space="preserve"> </w:t>
            </w:r>
            <w:r>
              <w:t>mindset,</w:t>
            </w:r>
            <w:r>
              <w:rPr>
                <w:spacing w:val="-12"/>
              </w:rPr>
              <w:t xml:space="preserve"> </w:t>
            </w:r>
            <w:r>
              <w:t>improves</w:t>
            </w:r>
            <w:r>
              <w:rPr>
                <w:spacing w:val="-13"/>
              </w:rPr>
              <w:t xml:space="preserve"> </w:t>
            </w:r>
            <w:r>
              <w:t>visibility,</w:t>
            </w:r>
            <w:r>
              <w:rPr>
                <w:spacing w:val="-13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cuts</w:t>
            </w:r>
            <w:r>
              <w:rPr>
                <w:spacing w:val="-12"/>
              </w:rPr>
              <w:t xml:space="preserve"> </w:t>
            </w:r>
            <w:r>
              <w:t xml:space="preserve">analysis </w:t>
            </w:r>
            <w:r>
              <w:rPr>
                <w:spacing w:val="-4"/>
              </w:rPr>
              <w:t>time</w:t>
            </w:r>
          </w:p>
        </w:tc>
      </w:tr>
      <w:tr w:rsidR="00B57E5C">
        <w:trPr>
          <w:trHeight w:val="1019"/>
        </w:trPr>
        <w:tc>
          <w:tcPr>
            <w:tcW w:w="701" w:type="dxa"/>
          </w:tcPr>
          <w:p w:rsidR="00B57E5C" w:rsidRDefault="0000727F">
            <w:pPr>
              <w:pStyle w:val="TableParagraph"/>
              <w:spacing w:before="2"/>
              <w:ind w:left="0" w:right="39"/>
              <w:jc w:val="right"/>
            </w:pPr>
            <w:r>
              <w:rPr>
                <w:spacing w:val="-5"/>
              </w:rPr>
              <w:t>0.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4" w:line="256" w:lineRule="auto"/>
              <w:ind w:left="109" w:right="291"/>
            </w:pPr>
            <w:r>
              <w:t xml:space="preserve">Business Model </w:t>
            </w:r>
            <w:r>
              <w:rPr>
                <w:spacing w:val="-2"/>
              </w:rPr>
              <w:t>(Revenue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Model)</w:t>
            </w:r>
          </w:p>
        </w:tc>
        <w:tc>
          <w:tcPr>
            <w:tcW w:w="6362" w:type="dxa"/>
          </w:tcPr>
          <w:p w:rsidR="00B57E5C" w:rsidRDefault="0000727F">
            <w:pPr>
              <w:pStyle w:val="TableParagraph"/>
              <w:spacing w:before="4" w:line="259" w:lineRule="auto"/>
              <w:ind w:left="104" w:right="292"/>
            </w:pPr>
            <w:r>
              <w:t>This</w:t>
            </w:r>
            <w:r>
              <w:rPr>
                <w:spacing w:val="-12"/>
              </w:rPr>
              <w:t xml:space="preserve"> </w:t>
            </w:r>
            <w:r>
              <w:t>solution</w:t>
            </w:r>
            <w:r>
              <w:rPr>
                <w:spacing w:val="-11"/>
              </w:rPr>
              <w:t xml:space="preserve"> </w:t>
            </w:r>
            <w:r>
              <w:t>can</w:t>
            </w:r>
            <w:r>
              <w:rPr>
                <w:spacing w:val="-11"/>
              </w:rPr>
              <w:t xml:space="preserve"> </w:t>
            </w:r>
            <w:r>
              <w:t>be</w:t>
            </w:r>
            <w:r>
              <w:rPr>
                <w:spacing w:val="-11"/>
              </w:rPr>
              <w:t xml:space="preserve"> </w:t>
            </w:r>
            <w:r>
              <w:t>packaged</w:t>
            </w:r>
            <w:r>
              <w:rPr>
                <w:spacing w:val="-11"/>
              </w:rPr>
              <w:t xml:space="preserve"> </w:t>
            </w:r>
            <w:r>
              <w:t>as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subscription-based</w:t>
            </w:r>
            <w:r>
              <w:rPr>
                <w:spacing w:val="-11"/>
              </w:rPr>
              <w:t xml:space="preserve"> </w:t>
            </w:r>
            <w:r>
              <w:t>internal</w:t>
            </w:r>
            <w:r>
              <w:rPr>
                <w:spacing w:val="-11"/>
              </w:rPr>
              <w:t xml:space="preserve"> </w:t>
            </w:r>
            <w:r>
              <w:t>tool or consultancy model where other OEMs or market agencies can adopt the dashboard framework tailored to their brand data.</w:t>
            </w:r>
          </w:p>
        </w:tc>
      </w:tr>
      <w:tr w:rsidR="00B57E5C">
        <w:trPr>
          <w:trHeight w:val="1022"/>
        </w:trPr>
        <w:tc>
          <w:tcPr>
            <w:tcW w:w="701" w:type="dxa"/>
          </w:tcPr>
          <w:p w:rsidR="00B57E5C" w:rsidRDefault="0000727F">
            <w:pPr>
              <w:pStyle w:val="TableParagraph"/>
              <w:spacing w:before="4"/>
              <w:ind w:left="0" w:right="39"/>
              <w:jc w:val="right"/>
            </w:pPr>
            <w:r>
              <w:rPr>
                <w:spacing w:val="-5"/>
              </w:rPr>
              <w:t>0.</w:t>
            </w:r>
          </w:p>
        </w:tc>
        <w:tc>
          <w:tcPr>
            <w:tcW w:w="1940" w:type="dxa"/>
          </w:tcPr>
          <w:p w:rsidR="00B57E5C" w:rsidRDefault="0000727F">
            <w:pPr>
              <w:pStyle w:val="TableParagraph"/>
              <w:spacing w:before="4" w:line="261" w:lineRule="auto"/>
              <w:ind w:left="109"/>
            </w:pPr>
            <w:r>
              <w:rPr>
                <w:spacing w:val="-2"/>
              </w:rPr>
              <w:t>Scalability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the Solution</w:t>
            </w:r>
          </w:p>
        </w:tc>
        <w:tc>
          <w:tcPr>
            <w:tcW w:w="6362" w:type="dxa"/>
          </w:tcPr>
          <w:p w:rsidR="00B57E5C" w:rsidRDefault="0000727F">
            <w:pPr>
              <w:pStyle w:val="TableParagraph"/>
              <w:spacing w:before="4" w:line="261" w:lineRule="auto"/>
              <w:ind w:left="104"/>
            </w:pPr>
            <w:r>
              <w:t>The</w:t>
            </w:r>
            <w:r>
              <w:rPr>
                <w:spacing w:val="-9"/>
              </w:rPr>
              <w:t xml:space="preserve"> </w:t>
            </w:r>
            <w:r>
              <w:t>dashboard</w:t>
            </w:r>
            <w:r>
              <w:rPr>
                <w:spacing w:val="-9"/>
              </w:rPr>
              <w:t xml:space="preserve"> </w:t>
            </w:r>
            <w:r>
              <w:t>framework</w:t>
            </w:r>
            <w:r>
              <w:rPr>
                <w:spacing w:val="-10"/>
              </w:rPr>
              <w:t xml:space="preserve"> </w:t>
            </w:r>
            <w:r>
              <w:t>is</w:t>
            </w:r>
            <w:r>
              <w:rPr>
                <w:spacing w:val="-8"/>
              </w:rPr>
              <w:t xml:space="preserve"> </w:t>
            </w:r>
            <w:r>
              <w:t>scalable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other</w:t>
            </w:r>
            <w:r>
              <w:rPr>
                <w:spacing w:val="-8"/>
              </w:rPr>
              <w:t xml:space="preserve"> </w:t>
            </w:r>
            <w:r>
              <w:t>countries,</w:t>
            </w:r>
            <w:r>
              <w:rPr>
                <w:spacing w:val="-8"/>
              </w:rPr>
              <w:t xml:space="preserve"> </w:t>
            </w:r>
            <w:r>
              <w:t>brands,</w:t>
            </w:r>
            <w:r>
              <w:rPr>
                <w:spacing w:val="-8"/>
              </w:rPr>
              <w:t xml:space="preserve"> </w:t>
            </w:r>
            <w:r>
              <w:t>or product</w:t>
            </w:r>
            <w:r>
              <w:rPr>
                <w:spacing w:val="-13"/>
              </w:rPr>
              <w:t xml:space="preserve"> </w:t>
            </w:r>
            <w:r>
              <w:t>categories.</w:t>
            </w:r>
            <w:r>
              <w:rPr>
                <w:spacing w:val="-9"/>
              </w:rPr>
              <w:t xml:space="preserve"> </w:t>
            </w:r>
            <w:r>
              <w:t>Only</w:t>
            </w:r>
            <w:r>
              <w:rPr>
                <w:spacing w:val="-12"/>
              </w:rPr>
              <w:t xml:space="preserve"> </w:t>
            </w:r>
            <w:r>
              <w:t>the</w:t>
            </w:r>
            <w:r>
              <w:rPr>
                <w:spacing w:val="-10"/>
              </w:rPr>
              <w:t xml:space="preserve"> </w:t>
            </w:r>
            <w:r>
              <w:t>dataset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labels</w:t>
            </w:r>
            <w:r>
              <w:rPr>
                <w:spacing w:val="-9"/>
              </w:rPr>
              <w:t xml:space="preserve"> </w:t>
            </w:r>
            <w:r>
              <w:t>need</w:t>
            </w:r>
            <w:r>
              <w:rPr>
                <w:spacing w:val="-11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be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updated</w:t>
            </w:r>
          </w:p>
          <w:p w:rsidR="00B57E5C" w:rsidRDefault="0000727F">
            <w:pPr>
              <w:pStyle w:val="TableParagraph"/>
              <w:spacing w:before="3"/>
              <w:ind w:left="104"/>
            </w:pPr>
            <w:r>
              <w:t>—</w:t>
            </w:r>
            <w:r>
              <w:rPr>
                <w:spacing w:val="-13"/>
              </w:rPr>
              <w:t xml:space="preserve"> </w:t>
            </w:r>
            <w:proofErr w:type="gramStart"/>
            <w:r>
              <w:t>the</w:t>
            </w:r>
            <w:proofErr w:type="gramEnd"/>
            <w:r>
              <w:rPr>
                <w:spacing w:val="-11"/>
              </w:rPr>
              <w:t xml:space="preserve"> </w:t>
            </w:r>
            <w:r>
              <w:t>core</w:t>
            </w:r>
            <w:r>
              <w:rPr>
                <w:spacing w:val="-9"/>
              </w:rPr>
              <w:t xml:space="preserve"> </w:t>
            </w:r>
            <w:r>
              <w:t>logic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t>layout</w:t>
            </w:r>
            <w:r>
              <w:rPr>
                <w:spacing w:val="-11"/>
              </w:rPr>
              <w:t xml:space="preserve"> </w:t>
            </w:r>
            <w:r>
              <w:t>remain</w:t>
            </w:r>
            <w:r>
              <w:rPr>
                <w:spacing w:val="-11"/>
              </w:rPr>
              <w:t xml:space="preserve"> </w:t>
            </w:r>
            <w:r>
              <w:t>reusable</w:t>
            </w:r>
            <w:r>
              <w:rPr>
                <w:spacing w:val="-9"/>
              </w:rPr>
              <w:t xml:space="preserve"> </w:t>
            </w:r>
            <w:r>
              <w:t>across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contexts.</w:t>
            </w:r>
          </w:p>
        </w:tc>
      </w:tr>
    </w:tbl>
    <w:p w:rsidR="00B57E5C" w:rsidRDefault="00B57E5C">
      <w:pPr>
        <w:pStyle w:val="BodyText"/>
        <w:spacing w:before="211"/>
        <w:rPr>
          <w:b/>
        </w:rPr>
      </w:pP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2"/>
        </w:rPr>
        <w:t>Solution</w:t>
      </w:r>
      <w:r>
        <w:rPr>
          <w:rFonts w:ascii="Calibri"/>
          <w:b/>
          <w:color w:val="0000FF"/>
          <w:spacing w:val="1"/>
        </w:rPr>
        <w:t xml:space="preserve"> </w:t>
      </w:r>
      <w:r>
        <w:rPr>
          <w:rFonts w:ascii="Calibri"/>
          <w:b/>
          <w:color w:val="0000FF"/>
          <w:spacing w:val="-2"/>
        </w:rPr>
        <w:t>Architecture</w:t>
      </w:r>
    </w:p>
    <w:p w:rsidR="00B57E5C" w:rsidRDefault="0000727F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131883</wp:posOffset>
            </wp:positionV>
            <wp:extent cx="5231636" cy="353710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1636" cy="3537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15"/>
        </w:rPr>
        <w:sectPr w:rsidR="00B57E5C">
          <w:type w:val="continuous"/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379"/>
        </w:tabs>
        <w:spacing w:line="261" w:lineRule="exact"/>
        <w:ind w:left="379"/>
        <w:rPr>
          <w:color w:val="0000FF"/>
        </w:rPr>
      </w:pPr>
      <w:r>
        <w:rPr>
          <w:color w:val="0000FF"/>
        </w:rPr>
        <w:lastRenderedPageBreak/>
        <w:t>PROJECT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PLANNING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&amp;</w:t>
      </w:r>
      <w:r>
        <w:rPr>
          <w:color w:val="0000FF"/>
          <w:spacing w:val="-12"/>
        </w:rPr>
        <w:t xml:space="preserve"> </w:t>
      </w:r>
      <w:r>
        <w:rPr>
          <w:color w:val="0000FF"/>
          <w:spacing w:val="-2"/>
        </w:rPr>
        <w:t>SCHEDULING</w:t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180"/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2"/>
        </w:rPr>
        <w:t>Project</w:t>
      </w:r>
      <w:r>
        <w:rPr>
          <w:rFonts w:ascii="Calibri"/>
          <w:b/>
          <w:color w:val="0000FF"/>
        </w:rPr>
        <w:t xml:space="preserve"> </w:t>
      </w:r>
      <w:r>
        <w:rPr>
          <w:rFonts w:ascii="Calibri"/>
          <w:b/>
          <w:color w:val="0000FF"/>
          <w:spacing w:val="-2"/>
        </w:rPr>
        <w:t>Planning</w:t>
      </w:r>
    </w:p>
    <w:p w:rsidR="00B57E5C" w:rsidRDefault="00B57E5C">
      <w:pPr>
        <w:pStyle w:val="BodyText"/>
        <w:rPr>
          <w:b/>
          <w:sz w:val="20"/>
        </w:rPr>
      </w:pPr>
    </w:p>
    <w:p w:rsidR="00B57E5C" w:rsidRDefault="00B57E5C">
      <w:pPr>
        <w:pStyle w:val="BodyText"/>
        <w:rPr>
          <w:b/>
          <w:sz w:val="20"/>
        </w:rPr>
      </w:pPr>
    </w:p>
    <w:p w:rsidR="00B57E5C" w:rsidRDefault="0000727F">
      <w:pPr>
        <w:pStyle w:val="BodyText"/>
        <w:spacing w:before="2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982145</wp:posOffset>
            </wp:positionH>
            <wp:positionV relativeFrom="paragraph">
              <wp:posOffset>184734</wp:posOffset>
            </wp:positionV>
            <wp:extent cx="5885113" cy="3681031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113" cy="3681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rPr>
          <w:b/>
        </w:rPr>
      </w:pPr>
    </w:p>
    <w:p w:rsidR="00B57E5C" w:rsidRDefault="00B57E5C">
      <w:pPr>
        <w:pStyle w:val="BodyText"/>
        <w:spacing w:before="29"/>
        <w:rPr>
          <w:b/>
        </w:rPr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379"/>
        </w:tabs>
        <w:ind w:left="379"/>
        <w:rPr>
          <w:color w:val="0000FF"/>
        </w:rPr>
      </w:pPr>
      <w:r>
        <w:rPr>
          <w:color w:val="0000FF"/>
          <w:spacing w:val="-2"/>
        </w:rPr>
        <w:t>FUNCTIONAL</w:t>
      </w:r>
      <w:r>
        <w:rPr>
          <w:color w:val="0000FF"/>
        </w:rPr>
        <w:t xml:space="preserve"> </w:t>
      </w:r>
      <w:r>
        <w:rPr>
          <w:color w:val="0000FF"/>
          <w:spacing w:val="-2"/>
        </w:rPr>
        <w:t>AND</w:t>
      </w:r>
      <w:r>
        <w:rPr>
          <w:color w:val="0000FF"/>
          <w:spacing w:val="3"/>
        </w:rPr>
        <w:t xml:space="preserve"> </w:t>
      </w:r>
      <w:r>
        <w:rPr>
          <w:color w:val="0000FF"/>
          <w:spacing w:val="-2"/>
        </w:rPr>
        <w:t>PERFORMANCE</w:t>
      </w:r>
      <w:r>
        <w:rPr>
          <w:color w:val="0000FF"/>
          <w:spacing w:val="4"/>
        </w:rPr>
        <w:t xml:space="preserve"> </w:t>
      </w:r>
      <w:r>
        <w:rPr>
          <w:color w:val="0000FF"/>
          <w:spacing w:val="-2"/>
        </w:rPr>
        <w:t>TESTING</w:t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183"/>
        <w:ind w:left="489" w:hanging="324"/>
        <w:rPr>
          <w:rFonts w:ascii="Calibri"/>
          <w:b/>
          <w:color w:val="0000FF"/>
        </w:rPr>
      </w:pPr>
      <w:r>
        <w:rPr>
          <w:rFonts w:ascii="Calibri"/>
          <w:b/>
          <w:color w:val="0000FF"/>
          <w:spacing w:val="-2"/>
        </w:rPr>
        <w:t>Performance</w:t>
      </w:r>
      <w:r>
        <w:rPr>
          <w:rFonts w:ascii="Calibri"/>
          <w:b/>
          <w:color w:val="0000FF"/>
          <w:spacing w:val="-7"/>
        </w:rPr>
        <w:t xml:space="preserve"> </w:t>
      </w:r>
      <w:r>
        <w:rPr>
          <w:rFonts w:ascii="Calibri"/>
          <w:b/>
          <w:color w:val="0000FF"/>
          <w:spacing w:val="-2"/>
        </w:rPr>
        <w:t>Testing</w:t>
      </w:r>
    </w:p>
    <w:p w:rsidR="00B57E5C" w:rsidRDefault="0000727F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1296844</wp:posOffset>
            </wp:positionH>
            <wp:positionV relativeFrom="paragraph">
              <wp:posOffset>248838</wp:posOffset>
            </wp:positionV>
            <wp:extent cx="4395755" cy="389534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5755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1296564</wp:posOffset>
            </wp:positionH>
            <wp:positionV relativeFrom="paragraph">
              <wp:posOffset>4284715</wp:posOffset>
            </wp:positionV>
            <wp:extent cx="4241777" cy="303580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1777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spacing w:before="2"/>
        <w:rPr>
          <w:b/>
          <w:sz w:val="16"/>
        </w:rPr>
      </w:pPr>
    </w:p>
    <w:p w:rsidR="00B57E5C" w:rsidRDefault="00B57E5C">
      <w:pPr>
        <w:pStyle w:val="BodyText"/>
        <w:rPr>
          <w:b/>
          <w:sz w:val="16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spacing w:before="211"/>
        <w:rPr>
          <w:b/>
        </w:rPr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379"/>
        </w:tabs>
        <w:ind w:left="379"/>
        <w:rPr>
          <w:color w:val="0000FF"/>
        </w:rPr>
      </w:pPr>
      <w:r>
        <w:rPr>
          <w:color w:val="0000FF"/>
          <w:spacing w:val="-2"/>
        </w:rPr>
        <w:t>RESULTS</w:t>
      </w:r>
    </w:p>
    <w:p w:rsidR="00B57E5C" w:rsidRDefault="0000727F">
      <w:pPr>
        <w:pStyle w:val="ListParagraph"/>
        <w:numPr>
          <w:ilvl w:val="1"/>
          <w:numId w:val="3"/>
        </w:numPr>
        <w:tabs>
          <w:tab w:val="left" w:pos="489"/>
        </w:tabs>
        <w:spacing w:before="180" w:line="561" w:lineRule="auto"/>
        <w:ind w:right="7363" w:firstLine="0"/>
        <w:rPr>
          <w:rFonts w:ascii="Calibri"/>
          <w:b/>
          <w:color w:val="0000FF"/>
        </w:rPr>
      </w:pPr>
      <w:r>
        <w:rPr>
          <w:rFonts w:ascii="Calibri"/>
          <w:b/>
          <w:color w:val="0000FF"/>
        </w:rPr>
        <w:t>Output</w:t>
      </w:r>
      <w:r>
        <w:rPr>
          <w:rFonts w:ascii="Calibri"/>
          <w:b/>
          <w:color w:val="0000FF"/>
          <w:spacing w:val="-13"/>
        </w:rPr>
        <w:t xml:space="preserve"> </w:t>
      </w:r>
      <w:r>
        <w:rPr>
          <w:rFonts w:ascii="Calibri"/>
          <w:b/>
          <w:color w:val="0000FF"/>
        </w:rPr>
        <w:t xml:space="preserve">Screenshots </w:t>
      </w:r>
      <w:r>
        <w:rPr>
          <w:rFonts w:ascii="Calibri"/>
          <w:b/>
          <w:color w:val="0000FF"/>
          <w:spacing w:val="-2"/>
        </w:rPr>
        <w:t>WORKSHEETS:</w:t>
      </w:r>
    </w:p>
    <w:p w:rsidR="00B57E5C" w:rsidRDefault="0000727F">
      <w:pPr>
        <w:spacing w:before="1"/>
        <w:ind w:left="165"/>
        <w:rPr>
          <w:b/>
        </w:rPr>
      </w:pPr>
      <w:r>
        <w:rPr>
          <w:b/>
          <w:color w:val="0000FF"/>
        </w:rPr>
        <w:t>Model</w:t>
      </w:r>
      <w:r>
        <w:rPr>
          <w:b/>
          <w:color w:val="0000FF"/>
          <w:spacing w:val="-5"/>
        </w:rPr>
        <w:t xml:space="preserve"> </w:t>
      </w:r>
      <w:r>
        <w:rPr>
          <w:b/>
          <w:color w:val="0000FF"/>
          <w:spacing w:val="-2"/>
        </w:rPr>
        <w:t>Specification-</w:t>
      </w:r>
    </w:p>
    <w:p w:rsidR="00B57E5C" w:rsidRDefault="0000727F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229298</wp:posOffset>
            </wp:positionV>
            <wp:extent cx="5945954" cy="28346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954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spacing w:before="96"/>
        <w:rPr>
          <w:b/>
        </w:rPr>
      </w:pPr>
    </w:p>
    <w:p w:rsidR="00B57E5C" w:rsidRDefault="0000727F">
      <w:pPr>
        <w:ind w:left="165"/>
        <w:rPr>
          <w:b/>
        </w:rPr>
      </w:pPr>
      <w:proofErr w:type="spellStart"/>
      <w:r>
        <w:rPr>
          <w:b/>
          <w:color w:val="0000FF"/>
          <w:spacing w:val="-2"/>
        </w:rPr>
        <w:t>BrandPriceComparsion</w:t>
      </w:r>
      <w:proofErr w:type="spellEnd"/>
    </w:p>
    <w:p w:rsidR="00B57E5C" w:rsidRDefault="0000727F">
      <w:pPr>
        <w:pStyle w:val="BodyText"/>
        <w:spacing w:before="9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229324</wp:posOffset>
            </wp:positionV>
            <wp:extent cx="5949243" cy="320954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243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00727F">
      <w:pPr>
        <w:spacing w:line="261" w:lineRule="exact"/>
        <w:ind w:left="165"/>
        <w:rPr>
          <w:b/>
        </w:rPr>
      </w:pPr>
      <w:proofErr w:type="spellStart"/>
      <w:r>
        <w:rPr>
          <w:b/>
          <w:color w:val="0000FF"/>
          <w:spacing w:val="-2"/>
        </w:rPr>
        <w:lastRenderedPageBreak/>
        <w:t>ModelwiseShare</w:t>
      </w:r>
      <w:proofErr w:type="spellEnd"/>
    </w:p>
    <w:p w:rsidR="00B57E5C" w:rsidRDefault="0000727F">
      <w:pPr>
        <w:pStyle w:val="BodyText"/>
        <w:spacing w:before="9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229309</wp:posOffset>
            </wp:positionV>
            <wp:extent cx="5945225" cy="335584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225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spacing w:before="95"/>
        <w:rPr>
          <w:b/>
        </w:rPr>
      </w:pPr>
    </w:p>
    <w:p w:rsidR="00B57E5C" w:rsidRDefault="0000727F">
      <w:pPr>
        <w:spacing w:before="1"/>
        <w:ind w:left="165"/>
        <w:rPr>
          <w:b/>
        </w:rPr>
      </w:pPr>
      <w:proofErr w:type="spellStart"/>
      <w:r>
        <w:rPr>
          <w:b/>
          <w:color w:val="0000FF"/>
          <w:spacing w:val="-2"/>
        </w:rPr>
        <w:t>Countrywisebestselling</w:t>
      </w:r>
      <w:proofErr w:type="spellEnd"/>
    </w:p>
    <w:p w:rsidR="00B57E5C" w:rsidRDefault="0000727F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228054</wp:posOffset>
            </wp:positionV>
            <wp:extent cx="5942720" cy="313182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72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00727F">
      <w:pPr>
        <w:spacing w:line="261" w:lineRule="exact"/>
        <w:ind w:left="165"/>
        <w:rPr>
          <w:b/>
        </w:rPr>
      </w:pPr>
      <w:r>
        <w:rPr>
          <w:b/>
          <w:color w:val="0000FF"/>
          <w:spacing w:val="-2"/>
        </w:rPr>
        <w:lastRenderedPageBreak/>
        <w:t>DASHBOARDS:</w:t>
      </w:r>
    </w:p>
    <w:p w:rsidR="00B57E5C" w:rsidRDefault="0000727F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114628</wp:posOffset>
            </wp:positionV>
            <wp:extent cx="5218605" cy="363778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8605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2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4033086</wp:posOffset>
            </wp:positionV>
            <wp:extent cx="5071888" cy="293665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1888" cy="2936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spacing w:before="173"/>
        <w:rPr>
          <w:b/>
          <w:sz w:val="20"/>
        </w:rPr>
      </w:pPr>
    </w:p>
    <w:p w:rsidR="00B57E5C" w:rsidRDefault="00B57E5C">
      <w:pPr>
        <w:pStyle w:val="BodyText"/>
        <w:rPr>
          <w:b/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spacing w:before="213"/>
        <w:rPr>
          <w:b/>
        </w:rPr>
      </w:pPr>
    </w:p>
    <w:p w:rsidR="00B57E5C" w:rsidRDefault="0000727F">
      <w:pPr>
        <w:ind w:left="141"/>
        <w:rPr>
          <w:b/>
        </w:rPr>
      </w:pPr>
      <w:r>
        <w:rPr>
          <w:b/>
          <w:color w:val="538DD3"/>
          <w:spacing w:val="-2"/>
        </w:rPr>
        <w:t>STORY:</w:t>
      </w:r>
    </w:p>
    <w:p w:rsidR="00B57E5C" w:rsidRDefault="0000727F">
      <w:pPr>
        <w:pStyle w:val="BodyText"/>
        <w:spacing w:before="4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920569</wp:posOffset>
            </wp:positionH>
            <wp:positionV relativeFrom="paragraph">
              <wp:posOffset>200585</wp:posOffset>
            </wp:positionV>
            <wp:extent cx="5805857" cy="372999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857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20"/>
        </w:rPr>
      </w:pPr>
    </w:p>
    <w:p w:rsidR="00B57E5C" w:rsidRDefault="0000727F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183000</wp:posOffset>
            </wp:positionV>
            <wp:extent cx="5946070" cy="406450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070" cy="4064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rPr>
          <w:b/>
          <w:sz w:val="20"/>
        </w:rPr>
      </w:pPr>
    </w:p>
    <w:p w:rsidR="00B57E5C" w:rsidRDefault="00B57E5C">
      <w:pPr>
        <w:pStyle w:val="BodyText"/>
        <w:spacing w:before="78"/>
        <w:rPr>
          <w:b/>
          <w:sz w:val="20"/>
        </w:rPr>
      </w:pPr>
    </w:p>
    <w:p w:rsidR="00B57E5C" w:rsidRDefault="0000727F">
      <w:pPr>
        <w:pStyle w:val="BodyText"/>
        <w:ind w:left="199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13643" cy="423824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643" cy="423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E5C" w:rsidRDefault="00B57E5C">
      <w:pPr>
        <w:pStyle w:val="BodyText"/>
        <w:rPr>
          <w:b/>
          <w:sz w:val="20"/>
        </w:rPr>
      </w:pPr>
    </w:p>
    <w:p w:rsidR="00B57E5C" w:rsidRDefault="0000727F">
      <w:pPr>
        <w:pStyle w:val="BodyText"/>
        <w:spacing w:before="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945521</wp:posOffset>
            </wp:positionH>
            <wp:positionV relativeFrom="paragraph">
              <wp:posOffset>191224</wp:posOffset>
            </wp:positionV>
            <wp:extent cx="5137928" cy="3813048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7928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00727F">
      <w:pPr>
        <w:spacing w:before="261"/>
        <w:ind w:left="141"/>
        <w:rPr>
          <w:b/>
        </w:rPr>
      </w:pPr>
      <w:r>
        <w:rPr>
          <w:b/>
          <w:color w:val="538DD3"/>
        </w:rPr>
        <w:lastRenderedPageBreak/>
        <w:t>FLASK</w:t>
      </w:r>
      <w:r>
        <w:rPr>
          <w:b/>
          <w:color w:val="538DD3"/>
          <w:spacing w:val="-4"/>
        </w:rPr>
        <w:t xml:space="preserve"> </w:t>
      </w:r>
      <w:r>
        <w:rPr>
          <w:b/>
          <w:color w:val="538DD3"/>
        </w:rPr>
        <w:t>AND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</w:rPr>
        <w:t>UI</w:t>
      </w:r>
      <w:r>
        <w:rPr>
          <w:b/>
          <w:color w:val="538DD3"/>
          <w:spacing w:val="-1"/>
        </w:rPr>
        <w:t xml:space="preserve"> </w:t>
      </w:r>
      <w:r>
        <w:rPr>
          <w:b/>
          <w:color w:val="538DD3"/>
          <w:spacing w:val="-2"/>
        </w:rPr>
        <w:t>INTEGRATION:</w:t>
      </w:r>
    </w:p>
    <w:p w:rsidR="00B57E5C" w:rsidRDefault="0000727F">
      <w:pPr>
        <w:pStyle w:val="BodyText"/>
        <w:ind w:left="14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826203" cy="688971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203" cy="688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E5C" w:rsidRDefault="00B57E5C">
      <w:pPr>
        <w:pStyle w:val="BodyText"/>
        <w:rPr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00727F">
      <w:pPr>
        <w:spacing w:before="261"/>
        <w:ind w:left="141"/>
        <w:rPr>
          <w:b/>
        </w:rPr>
      </w:pPr>
      <w:r>
        <w:rPr>
          <w:b/>
          <w:color w:val="538DD3"/>
          <w:spacing w:val="-2"/>
        </w:rPr>
        <w:lastRenderedPageBreak/>
        <w:t>CODE:</w:t>
      </w:r>
    </w:p>
    <w:p w:rsidR="00B57E5C" w:rsidRDefault="0000727F">
      <w:pPr>
        <w:ind w:left="191"/>
        <w:rPr>
          <w:b/>
        </w:rPr>
      </w:pPr>
      <w:r>
        <w:rPr>
          <w:b/>
          <w:color w:val="538DD3"/>
          <w:spacing w:val="-2"/>
        </w:rPr>
        <w:t>App.py</w:t>
      </w:r>
    </w:p>
    <w:p w:rsidR="00B57E5C" w:rsidRDefault="0000727F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171507</wp:posOffset>
            </wp:positionV>
            <wp:extent cx="5947910" cy="2592324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910" cy="259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</w:rPr>
      </w:pPr>
    </w:p>
    <w:p w:rsidR="00B57E5C" w:rsidRDefault="0000727F">
      <w:pPr>
        <w:ind w:left="141"/>
        <w:rPr>
          <w:b/>
        </w:rPr>
      </w:pPr>
      <w:r>
        <w:rPr>
          <w:b/>
          <w:color w:val="538DD3"/>
          <w:spacing w:val="-2"/>
        </w:rPr>
        <w:t>Index.html</w:t>
      </w:r>
    </w:p>
    <w:p w:rsidR="00B57E5C" w:rsidRDefault="0000727F">
      <w:pPr>
        <w:pStyle w:val="BodyText"/>
        <w:spacing w:before="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>
            <wp:simplePos x="0" y="0"/>
            <wp:positionH relativeFrom="page">
              <wp:posOffset>899794</wp:posOffset>
            </wp:positionH>
            <wp:positionV relativeFrom="paragraph">
              <wp:posOffset>170904</wp:posOffset>
            </wp:positionV>
            <wp:extent cx="5943211" cy="336042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211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7E5C" w:rsidRDefault="00B57E5C">
      <w:pPr>
        <w:pStyle w:val="BodyText"/>
        <w:rPr>
          <w:b/>
          <w:sz w:val="20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spacing w:before="180"/>
        <w:rPr>
          <w:b/>
        </w:rPr>
      </w:pPr>
    </w:p>
    <w:p w:rsidR="00B57E5C" w:rsidRDefault="0000727F">
      <w:pPr>
        <w:pStyle w:val="ListParagraph"/>
        <w:numPr>
          <w:ilvl w:val="0"/>
          <w:numId w:val="3"/>
        </w:numPr>
        <w:tabs>
          <w:tab w:val="left" w:pos="377"/>
        </w:tabs>
        <w:ind w:left="377" w:hanging="212"/>
        <w:rPr>
          <w:rFonts w:ascii="Calibri"/>
          <w:color w:val="0000FF"/>
        </w:rPr>
      </w:pPr>
      <w:r>
        <w:rPr>
          <w:rFonts w:ascii="Calibri"/>
          <w:color w:val="0000FF"/>
          <w:spacing w:val="-4"/>
        </w:rPr>
        <w:t>ADVANTAGES</w:t>
      </w:r>
      <w:r>
        <w:rPr>
          <w:rFonts w:ascii="Calibri"/>
          <w:color w:val="0000FF"/>
          <w:spacing w:val="-7"/>
        </w:rPr>
        <w:t xml:space="preserve"> </w:t>
      </w:r>
      <w:r>
        <w:rPr>
          <w:rFonts w:ascii="Calibri"/>
          <w:color w:val="0000FF"/>
          <w:spacing w:val="-4"/>
        </w:rPr>
        <w:t>&amp;</w:t>
      </w:r>
      <w:r>
        <w:rPr>
          <w:rFonts w:ascii="Calibri"/>
          <w:color w:val="0000FF"/>
          <w:spacing w:val="-5"/>
        </w:rPr>
        <w:t xml:space="preserve"> </w:t>
      </w:r>
      <w:r>
        <w:rPr>
          <w:rFonts w:ascii="Calibri"/>
          <w:color w:val="0000FF"/>
          <w:spacing w:val="-4"/>
        </w:rPr>
        <w:t>DISADVANTAGES</w:t>
      </w:r>
    </w:p>
    <w:p w:rsidR="00B57E5C" w:rsidRDefault="0000727F">
      <w:pPr>
        <w:pStyle w:val="Heading2"/>
        <w:numPr>
          <w:ilvl w:val="0"/>
          <w:numId w:val="2"/>
        </w:numPr>
        <w:tabs>
          <w:tab w:val="left" w:pos="1602"/>
        </w:tabs>
        <w:spacing w:before="183"/>
        <w:ind w:left="1602" w:hanging="357"/>
        <w:rPr>
          <w:b w:val="0"/>
        </w:rPr>
      </w:pPr>
      <w:r>
        <w:rPr>
          <w:color w:val="0000FF"/>
          <w:spacing w:val="-2"/>
        </w:rPr>
        <w:t>ADVANTAGES</w:t>
      </w:r>
      <w:r>
        <w:rPr>
          <w:b w:val="0"/>
          <w:color w:val="0000FF"/>
          <w:spacing w:val="-2"/>
        </w:rPr>
        <w:t>:</w:t>
      </w:r>
    </w:p>
    <w:p w:rsidR="00B57E5C" w:rsidRDefault="0000727F">
      <w:pPr>
        <w:pStyle w:val="ListParagraph"/>
        <w:numPr>
          <w:ilvl w:val="1"/>
          <w:numId w:val="2"/>
        </w:numPr>
        <w:tabs>
          <w:tab w:val="left" w:pos="2326"/>
          <w:tab w:val="left" w:pos="2443"/>
        </w:tabs>
        <w:spacing w:before="188" w:line="228" w:lineRule="auto"/>
        <w:ind w:right="921" w:hanging="361"/>
        <w:rPr>
          <w:sz w:val="24"/>
        </w:rPr>
      </w:pPr>
      <w:r>
        <w:rPr>
          <w:rFonts w:ascii="Courier New" w:hAnsi="Courier New"/>
        </w:rPr>
        <w:tab/>
      </w:r>
      <w:r>
        <w:rPr>
          <w:b/>
          <w:sz w:val="24"/>
        </w:rPr>
        <w:t>User-Friendly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Dashboards: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Intuitive</w:t>
      </w:r>
      <w:r>
        <w:rPr>
          <w:spacing w:val="-15"/>
          <w:sz w:val="24"/>
        </w:rPr>
        <w:t xml:space="preserve"> </w:t>
      </w:r>
      <w:r>
        <w:rPr>
          <w:sz w:val="24"/>
        </w:rPr>
        <w:t>interface</w:t>
      </w:r>
      <w:r>
        <w:rPr>
          <w:spacing w:val="-15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dark-themed visuals that reduce eye strain and enhance readability.</w:t>
      </w:r>
    </w:p>
    <w:p w:rsidR="00B57E5C" w:rsidRDefault="0000727F">
      <w:pPr>
        <w:pStyle w:val="Heading1"/>
        <w:numPr>
          <w:ilvl w:val="1"/>
          <w:numId w:val="2"/>
        </w:numPr>
        <w:tabs>
          <w:tab w:val="left" w:pos="2324"/>
          <w:tab w:val="left" w:pos="2393"/>
        </w:tabs>
        <w:spacing w:before="174" w:line="228" w:lineRule="auto"/>
        <w:ind w:left="2393" w:right="738" w:hanging="361"/>
      </w:pPr>
      <w:r>
        <w:rPr>
          <w:b/>
        </w:rPr>
        <w:t>Interactive</w:t>
      </w:r>
      <w:r>
        <w:rPr>
          <w:b/>
          <w:spacing w:val="-9"/>
        </w:rPr>
        <w:t xml:space="preserve"> </w:t>
      </w:r>
      <w:r>
        <w:rPr>
          <w:b/>
        </w:rPr>
        <w:t>Insights:</w:t>
      </w:r>
      <w:r>
        <w:rPr>
          <w:b/>
          <w:spacing w:val="-9"/>
        </w:rPr>
        <w:t xml:space="preserve"> </w:t>
      </w:r>
      <w:r>
        <w:t>Real-time</w:t>
      </w:r>
      <w:r>
        <w:rPr>
          <w:spacing w:val="-9"/>
        </w:rPr>
        <w:t xml:space="preserve"> </w:t>
      </w:r>
      <w:r>
        <w:t>filtering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slicing</w:t>
      </w:r>
      <w:r>
        <w:rPr>
          <w:spacing w:val="-8"/>
        </w:rPr>
        <w:t xml:space="preserve"> </w:t>
      </w:r>
      <w:r>
        <w:t>allow</w:t>
      </w:r>
      <w:r>
        <w:rPr>
          <w:spacing w:val="-9"/>
        </w:rPr>
        <w:t xml:space="preserve"> </w:t>
      </w:r>
      <w:r>
        <w:t>users to extract exactly what they need without manual intervention.</w:t>
      </w:r>
    </w:p>
    <w:p w:rsidR="00B57E5C" w:rsidRDefault="0000727F">
      <w:pPr>
        <w:pStyle w:val="ListParagraph"/>
        <w:numPr>
          <w:ilvl w:val="1"/>
          <w:numId w:val="2"/>
        </w:numPr>
        <w:tabs>
          <w:tab w:val="left" w:pos="2326"/>
          <w:tab w:val="left" w:pos="2443"/>
        </w:tabs>
        <w:spacing w:before="172" w:line="228" w:lineRule="auto"/>
        <w:ind w:right="570" w:hanging="361"/>
        <w:rPr>
          <w:sz w:val="24"/>
        </w:rPr>
      </w:pPr>
      <w:r>
        <w:rPr>
          <w:rFonts w:ascii="Courier New" w:hAnsi="Courier New"/>
        </w:rPr>
        <w:tab/>
      </w:r>
      <w:r>
        <w:rPr>
          <w:b/>
          <w:sz w:val="24"/>
        </w:rPr>
        <w:t>Reusable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Framework: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dashboard</w:t>
      </w:r>
      <w:r>
        <w:rPr>
          <w:spacing w:val="-9"/>
          <w:sz w:val="24"/>
        </w:rPr>
        <w:t xml:space="preserve"> </w:t>
      </w:r>
      <w:r>
        <w:rPr>
          <w:sz w:val="24"/>
        </w:rPr>
        <w:t>model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reused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other smartphone brands or markets by simply updating the dataset.</w:t>
      </w:r>
    </w:p>
    <w:p w:rsidR="00B57E5C" w:rsidRDefault="0000727F">
      <w:pPr>
        <w:pStyle w:val="ListParagraph"/>
        <w:numPr>
          <w:ilvl w:val="1"/>
          <w:numId w:val="2"/>
        </w:numPr>
        <w:tabs>
          <w:tab w:val="left" w:pos="2326"/>
          <w:tab w:val="left" w:pos="2443"/>
        </w:tabs>
        <w:spacing w:before="12" w:line="230" w:lineRule="auto"/>
        <w:ind w:right="931" w:hanging="361"/>
        <w:rPr>
          <w:sz w:val="24"/>
        </w:rPr>
      </w:pPr>
      <w:r>
        <w:rPr>
          <w:rFonts w:ascii="Courier New" w:hAnsi="Courier New"/>
        </w:rPr>
        <w:tab/>
      </w:r>
      <w:r>
        <w:rPr>
          <w:b/>
          <w:sz w:val="24"/>
        </w:rPr>
        <w:t>Data-Driven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Making: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Helps</w:t>
      </w:r>
      <w:r>
        <w:rPr>
          <w:spacing w:val="-13"/>
          <w:sz w:val="24"/>
        </w:rPr>
        <w:t xml:space="preserve"> </w:t>
      </w:r>
      <w:r>
        <w:rPr>
          <w:sz w:val="24"/>
        </w:rPr>
        <w:t>strategists,</w:t>
      </w:r>
      <w:r>
        <w:rPr>
          <w:spacing w:val="-13"/>
          <w:sz w:val="24"/>
        </w:rPr>
        <w:t xml:space="preserve"> </w:t>
      </w:r>
      <w:r>
        <w:rPr>
          <w:sz w:val="24"/>
        </w:rPr>
        <w:t>marketers,</w:t>
      </w:r>
      <w:r>
        <w:rPr>
          <w:spacing w:val="-11"/>
          <w:sz w:val="24"/>
        </w:rPr>
        <w:t xml:space="preserve"> </w:t>
      </w:r>
      <w:r>
        <w:rPr>
          <w:sz w:val="24"/>
        </w:rPr>
        <w:t>and executives make smarter, evidence-based decisions.</w:t>
      </w:r>
    </w:p>
    <w:p w:rsidR="00B57E5C" w:rsidRDefault="0000727F">
      <w:pPr>
        <w:pStyle w:val="Heading1"/>
        <w:numPr>
          <w:ilvl w:val="1"/>
          <w:numId w:val="2"/>
        </w:numPr>
        <w:tabs>
          <w:tab w:val="left" w:pos="2326"/>
          <w:tab w:val="left" w:pos="2443"/>
        </w:tabs>
        <w:spacing w:line="228" w:lineRule="auto"/>
        <w:ind w:right="1432" w:hanging="361"/>
      </w:pPr>
      <w:r>
        <w:rPr>
          <w:rFonts w:ascii="Courier New" w:hAnsi="Courier New"/>
          <w:sz w:val="22"/>
        </w:rPr>
        <w:tab/>
      </w:r>
      <w:r>
        <w:rPr>
          <w:b/>
        </w:rPr>
        <w:t>Time-Saving:</w:t>
      </w:r>
      <w:r>
        <w:rPr>
          <w:b/>
          <w:spacing w:val="-12"/>
        </w:rPr>
        <w:t xml:space="preserve"> </w:t>
      </w:r>
      <w:r>
        <w:t>Reduces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workload</w:t>
      </w:r>
      <w:r>
        <w:rPr>
          <w:spacing w:val="-9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analysts</w:t>
      </w:r>
      <w:r>
        <w:rPr>
          <w:spacing w:val="-11"/>
        </w:rPr>
        <w:t xml:space="preserve"> </w:t>
      </w:r>
      <w:r>
        <w:t>by providing ready-to-explore visualizations.</w:t>
      </w:r>
    </w:p>
    <w:p w:rsidR="00B57E5C" w:rsidRDefault="0000727F">
      <w:pPr>
        <w:pStyle w:val="ListParagraph"/>
        <w:numPr>
          <w:ilvl w:val="0"/>
          <w:numId w:val="2"/>
        </w:numPr>
        <w:tabs>
          <w:tab w:val="left" w:pos="1602"/>
        </w:tabs>
        <w:spacing w:before="164"/>
        <w:ind w:left="1602" w:hanging="357"/>
        <w:rPr>
          <w:sz w:val="24"/>
        </w:rPr>
      </w:pPr>
      <w:r>
        <w:rPr>
          <w:b/>
          <w:color w:val="0000FF"/>
          <w:spacing w:val="-2"/>
          <w:sz w:val="24"/>
        </w:rPr>
        <w:t>DISADVANTAGES</w:t>
      </w:r>
      <w:r>
        <w:rPr>
          <w:color w:val="0000FF"/>
          <w:spacing w:val="-2"/>
          <w:sz w:val="24"/>
        </w:rPr>
        <w:t>:</w:t>
      </w:r>
    </w:p>
    <w:p w:rsidR="00B57E5C" w:rsidRDefault="0000727F">
      <w:pPr>
        <w:pStyle w:val="Heading1"/>
        <w:numPr>
          <w:ilvl w:val="1"/>
          <w:numId w:val="2"/>
        </w:numPr>
        <w:tabs>
          <w:tab w:val="left" w:pos="2326"/>
          <w:tab w:val="left" w:pos="2443"/>
        </w:tabs>
        <w:spacing w:line="228" w:lineRule="auto"/>
        <w:ind w:right="764" w:hanging="361"/>
      </w:pPr>
      <w:r>
        <w:rPr>
          <w:rFonts w:ascii="Courier New" w:hAnsi="Courier New"/>
          <w:sz w:val="22"/>
        </w:rPr>
        <w:tab/>
      </w:r>
      <w:r>
        <w:rPr>
          <w:b/>
        </w:rPr>
        <w:t>Platform</w:t>
      </w:r>
      <w:r>
        <w:rPr>
          <w:b/>
          <w:spacing w:val="-11"/>
        </w:rPr>
        <w:t xml:space="preserve"> </w:t>
      </w:r>
      <w:r>
        <w:rPr>
          <w:b/>
        </w:rPr>
        <w:t>Limitation:</w:t>
      </w:r>
      <w:r>
        <w:rPr>
          <w:b/>
          <w:spacing w:val="-12"/>
        </w:rPr>
        <w:t xml:space="preserve"> </w:t>
      </w:r>
      <w:r>
        <w:t>Tableau</w:t>
      </w:r>
      <w:r>
        <w:rPr>
          <w:spacing w:val="-13"/>
        </w:rPr>
        <w:t xml:space="preserve"> </w:t>
      </w:r>
      <w:r>
        <w:t>Public</w:t>
      </w:r>
      <w:r>
        <w:rPr>
          <w:spacing w:val="-13"/>
        </w:rPr>
        <w:t xml:space="preserve"> </w:t>
      </w:r>
      <w:r>
        <w:t>may</w:t>
      </w:r>
      <w:r>
        <w:rPr>
          <w:spacing w:val="-13"/>
        </w:rPr>
        <w:t xml:space="preserve"> </w:t>
      </w:r>
      <w:r>
        <w:t>limit</w:t>
      </w:r>
      <w:r>
        <w:rPr>
          <w:spacing w:val="-11"/>
        </w:rPr>
        <w:t xml:space="preserve"> </w:t>
      </w:r>
      <w:r>
        <w:t>some</w:t>
      </w:r>
      <w:r>
        <w:rPr>
          <w:spacing w:val="-13"/>
        </w:rPr>
        <w:t xml:space="preserve"> </w:t>
      </w:r>
      <w:r>
        <w:t>functionality such as real-time backend connection and publishing privacy.</w:t>
      </w:r>
    </w:p>
    <w:p w:rsidR="00B57E5C" w:rsidRDefault="0000727F">
      <w:pPr>
        <w:pStyle w:val="ListParagraph"/>
        <w:numPr>
          <w:ilvl w:val="1"/>
          <w:numId w:val="2"/>
        </w:numPr>
        <w:tabs>
          <w:tab w:val="left" w:pos="2326"/>
          <w:tab w:val="left" w:pos="2443"/>
        </w:tabs>
        <w:spacing w:before="172" w:line="228" w:lineRule="auto"/>
        <w:ind w:right="861" w:hanging="361"/>
        <w:rPr>
          <w:sz w:val="24"/>
        </w:rPr>
      </w:pPr>
      <w:r>
        <w:rPr>
          <w:rFonts w:ascii="Courier New" w:hAnsi="Courier New"/>
        </w:rPr>
        <w:tab/>
      </w:r>
      <w:r>
        <w:rPr>
          <w:b/>
          <w:sz w:val="24"/>
        </w:rPr>
        <w:t xml:space="preserve">Dependence on Data Accuracy: </w:t>
      </w:r>
      <w:r>
        <w:rPr>
          <w:sz w:val="24"/>
        </w:rPr>
        <w:t>Insights are only as good as the quali</w:t>
      </w:r>
      <w:r>
        <w:rPr>
          <w:sz w:val="24"/>
        </w:rPr>
        <w:t>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data;</w:t>
      </w:r>
      <w:r>
        <w:rPr>
          <w:spacing w:val="-5"/>
          <w:sz w:val="24"/>
        </w:rPr>
        <w:t xml:space="preserve"> </w:t>
      </w:r>
      <w:r>
        <w:rPr>
          <w:sz w:val="24"/>
        </w:rPr>
        <w:t>inaccurate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outdated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6"/>
          <w:sz w:val="24"/>
        </w:rPr>
        <w:t xml:space="preserve"> </w:t>
      </w:r>
      <w:r>
        <w:rPr>
          <w:sz w:val="24"/>
        </w:rPr>
        <w:t>could</w:t>
      </w:r>
      <w:r>
        <w:rPr>
          <w:spacing w:val="-3"/>
          <w:sz w:val="24"/>
        </w:rPr>
        <w:t xml:space="preserve"> </w:t>
      </w:r>
      <w:r>
        <w:rPr>
          <w:sz w:val="24"/>
        </w:rPr>
        <w:t>mislead.</w:t>
      </w:r>
    </w:p>
    <w:p w:rsidR="00B57E5C" w:rsidRDefault="0000727F">
      <w:pPr>
        <w:pStyle w:val="ListParagraph"/>
        <w:numPr>
          <w:ilvl w:val="1"/>
          <w:numId w:val="2"/>
        </w:numPr>
        <w:tabs>
          <w:tab w:val="left" w:pos="2326"/>
          <w:tab w:val="left" w:pos="2443"/>
        </w:tabs>
        <w:spacing w:before="174" w:line="228" w:lineRule="auto"/>
        <w:ind w:right="576" w:hanging="361"/>
        <w:rPr>
          <w:sz w:val="24"/>
        </w:rPr>
      </w:pPr>
      <w:r>
        <w:rPr>
          <w:rFonts w:ascii="Courier New" w:hAnsi="Courier New"/>
        </w:rPr>
        <w:tab/>
      </w:r>
      <w:r>
        <w:rPr>
          <w:b/>
          <w:sz w:val="24"/>
        </w:rPr>
        <w:t>Static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Structure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Story: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While</w:t>
      </w:r>
      <w:r>
        <w:rPr>
          <w:spacing w:val="-12"/>
          <w:sz w:val="24"/>
        </w:rPr>
        <w:t xml:space="preserve"> </w:t>
      </w:r>
      <w:r>
        <w:rPr>
          <w:sz w:val="24"/>
        </w:rPr>
        <w:t>dashboards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2"/>
          <w:sz w:val="24"/>
        </w:rPr>
        <w:t xml:space="preserve"> </w:t>
      </w:r>
      <w:r>
        <w:rPr>
          <w:sz w:val="24"/>
        </w:rPr>
        <w:t>interactive,</w:t>
      </w:r>
      <w:r>
        <w:rPr>
          <w:spacing w:val="-12"/>
          <w:sz w:val="24"/>
        </w:rPr>
        <w:t xml:space="preserve"> </w:t>
      </w:r>
      <w:r>
        <w:rPr>
          <w:sz w:val="24"/>
        </w:rPr>
        <w:t>Tableau stories have limited flexibility in dynamic narration.</w:t>
      </w:r>
    </w:p>
    <w:p w:rsidR="00B57E5C" w:rsidRDefault="0000727F">
      <w:pPr>
        <w:pStyle w:val="Heading2"/>
        <w:numPr>
          <w:ilvl w:val="0"/>
          <w:numId w:val="3"/>
        </w:numPr>
        <w:tabs>
          <w:tab w:val="left" w:pos="377"/>
        </w:tabs>
        <w:spacing w:before="167"/>
        <w:ind w:left="377" w:hanging="212"/>
        <w:rPr>
          <w:b w:val="0"/>
          <w:color w:val="0000FF"/>
        </w:rPr>
      </w:pPr>
      <w:r>
        <w:rPr>
          <w:color w:val="0000FF"/>
          <w:spacing w:val="-2"/>
        </w:rPr>
        <w:t>CONCLUSION</w:t>
      </w:r>
    </w:p>
    <w:p w:rsidR="00B57E5C" w:rsidRDefault="0000727F">
      <w:pPr>
        <w:pStyle w:val="BodyText"/>
        <w:spacing w:before="180"/>
        <w:ind w:left="165"/>
      </w:pPr>
      <w:r>
        <w:rPr>
          <w:spacing w:val="-2"/>
        </w:rPr>
        <w:t>The</w:t>
      </w:r>
      <w:r>
        <w:rPr>
          <w:spacing w:val="-7"/>
        </w:rPr>
        <w:t xml:space="preserve"> </w:t>
      </w:r>
      <w:proofErr w:type="spellStart"/>
      <w:r>
        <w:rPr>
          <w:i/>
          <w:spacing w:val="-2"/>
        </w:rPr>
        <w:t>iRevolution</w:t>
      </w:r>
      <w:proofErr w:type="spellEnd"/>
      <w:r>
        <w:rPr>
          <w:i/>
          <w:spacing w:val="-2"/>
        </w:rPr>
        <w:t xml:space="preserve"> </w:t>
      </w:r>
      <w:r>
        <w:rPr>
          <w:spacing w:val="-2"/>
        </w:rPr>
        <w:t>project</w:t>
      </w:r>
      <w:r>
        <w:rPr>
          <w:spacing w:val="-1"/>
        </w:rPr>
        <w:t xml:space="preserve"> </w:t>
      </w:r>
      <w:r>
        <w:rPr>
          <w:spacing w:val="-2"/>
        </w:rPr>
        <w:t>successfully</w:t>
      </w:r>
      <w:r>
        <w:t xml:space="preserve"> </w:t>
      </w:r>
      <w:r>
        <w:rPr>
          <w:spacing w:val="-2"/>
        </w:rPr>
        <w:t>demonstrates</w:t>
      </w:r>
      <w:r>
        <w:rPr>
          <w:spacing w:val="-1"/>
        </w:rPr>
        <w:t xml:space="preserve"> </w:t>
      </w:r>
      <w:r>
        <w:rPr>
          <w:spacing w:val="-2"/>
        </w:rPr>
        <w:t>how</w:t>
      </w:r>
      <w:r>
        <w:rPr>
          <w:spacing w:val="-1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visualization,</w:t>
      </w:r>
      <w:r>
        <w:rPr>
          <w:spacing w:val="-4"/>
        </w:rPr>
        <w:t xml:space="preserve"> </w:t>
      </w:r>
      <w:r>
        <w:rPr>
          <w:spacing w:val="-2"/>
        </w:rPr>
        <w:t>combined</w:t>
      </w:r>
      <w:r>
        <w:rPr>
          <w:spacing w:val="-1"/>
        </w:rPr>
        <w:t xml:space="preserve"> </w:t>
      </w:r>
      <w:r>
        <w:rPr>
          <w:spacing w:val="-4"/>
        </w:rPr>
        <w:t>with</w:t>
      </w:r>
    </w:p>
    <w:p w:rsidR="00B57E5C" w:rsidRDefault="0000727F">
      <w:pPr>
        <w:pStyle w:val="BodyText"/>
        <w:spacing w:before="22" w:line="259" w:lineRule="auto"/>
        <w:ind w:left="165" w:right="501"/>
      </w:pPr>
      <w:proofErr w:type="gramStart"/>
      <w:r>
        <w:t>user-centered</w:t>
      </w:r>
      <w:proofErr w:type="gramEnd"/>
      <w:r>
        <w:t xml:space="preserve"> design, can drive meaningful insights into Apple’s iPhone performance in India. By integrating sales, pricing, feature-based specs, and regional market data into interactive Tableau dashboards,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no</w:t>
      </w:r>
      <w:r>
        <w:t>t</w:t>
      </w:r>
      <w:r>
        <w:rPr>
          <w:spacing w:val="-9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simplifies</w:t>
      </w:r>
      <w:r>
        <w:rPr>
          <w:spacing w:val="-9"/>
        </w:rPr>
        <w:t xml:space="preserve"> </w:t>
      </w:r>
      <w:r>
        <w:t>complex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empowers</w:t>
      </w:r>
      <w:r>
        <w:rPr>
          <w:spacing w:val="-8"/>
        </w:rPr>
        <w:t xml:space="preserve"> </w:t>
      </w:r>
      <w:r>
        <w:t>decision-makers</w:t>
      </w:r>
      <w:r>
        <w:rPr>
          <w:spacing w:val="-8"/>
        </w:rPr>
        <w:t xml:space="preserve"> </w:t>
      </w:r>
      <w:r>
        <w:t>to act with confidence. This end-to-end effort—from ideation to deployment—shows the real-world value of design thinking and data storytelling in business intelligence.</w:t>
      </w:r>
    </w:p>
    <w:p w:rsidR="00B57E5C" w:rsidRDefault="00B57E5C">
      <w:pPr>
        <w:pStyle w:val="BodyText"/>
      </w:pPr>
    </w:p>
    <w:p w:rsidR="00B57E5C" w:rsidRDefault="00B57E5C">
      <w:pPr>
        <w:pStyle w:val="BodyText"/>
        <w:spacing w:before="72"/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490"/>
        </w:tabs>
        <w:ind w:left="490" w:hanging="325"/>
        <w:rPr>
          <w:color w:val="0000FF"/>
        </w:rPr>
      </w:pPr>
      <w:r>
        <w:rPr>
          <w:color w:val="0000FF"/>
        </w:rPr>
        <w:t>FUTURE</w:t>
      </w:r>
      <w:r>
        <w:rPr>
          <w:color w:val="0000FF"/>
          <w:spacing w:val="-10"/>
        </w:rPr>
        <w:t xml:space="preserve"> </w:t>
      </w:r>
      <w:r>
        <w:rPr>
          <w:color w:val="0000FF"/>
          <w:spacing w:val="-2"/>
        </w:rPr>
        <w:t>SCOPE</w:t>
      </w:r>
    </w:p>
    <w:p w:rsidR="00B57E5C" w:rsidRDefault="0000727F">
      <w:pPr>
        <w:pStyle w:val="ListParagraph"/>
        <w:numPr>
          <w:ilvl w:val="0"/>
          <w:numId w:val="1"/>
        </w:numPr>
        <w:tabs>
          <w:tab w:val="left" w:pos="1605"/>
        </w:tabs>
        <w:spacing w:before="181" w:line="259" w:lineRule="auto"/>
        <w:ind w:right="1171"/>
        <w:rPr>
          <w:rFonts w:ascii="Calibri" w:hAnsi="Calibri"/>
        </w:rPr>
      </w:pPr>
      <w:r>
        <w:rPr>
          <w:rFonts w:ascii="Calibri" w:hAnsi="Calibri"/>
          <w:b/>
        </w:rPr>
        <w:t>Multi-brand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Integration: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</w:rPr>
        <w:t>Extend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the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current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dashboard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include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 xml:space="preserve">competitor analysis (e.g., Samsung, </w:t>
      </w:r>
      <w:proofErr w:type="spellStart"/>
      <w:r>
        <w:rPr>
          <w:rFonts w:ascii="Calibri" w:hAnsi="Calibri"/>
        </w:rPr>
        <w:t>Xiaomi</w:t>
      </w:r>
      <w:proofErr w:type="spellEnd"/>
      <w:r>
        <w:rPr>
          <w:rFonts w:ascii="Calibri" w:hAnsi="Calibri"/>
        </w:rPr>
        <w:t>).</w:t>
      </w:r>
    </w:p>
    <w:p w:rsidR="00B57E5C" w:rsidRDefault="0000727F">
      <w:pPr>
        <w:pStyle w:val="ListParagraph"/>
        <w:numPr>
          <w:ilvl w:val="0"/>
          <w:numId w:val="1"/>
        </w:numPr>
        <w:tabs>
          <w:tab w:val="left" w:pos="1605"/>
        </w:tabs>
        <w:spacing w:line="256" w:lineRule="auto"/>
        <w:ind w:right="790"/>
        <w:rPr>
          <w:rFonts w:ascii="Calibri" w:hAnsi="Calibri"/>
        </w:rPr>
      </w:pPr>
      <w:r>
        <w:rPr>
          <w:rFonts w:ascii="Calibri" w:hAnsi="Calibri"/>
          <w:b/>
        </w:rPr>
        <w:t>Real-Time</w:t>
      </w:r>
      <w:r>
        <w:rPr>
          <w:rFonts w:ascii="Calibri" w:hAnsi="Calibri"/>
          <w:b/>
          <w:spacing w:val="-12"/>
        </w:rPr>
        <w:t xml:space="preserve"> </w:t>
      </w:r>
      <w:r>
        <w:rPr>
          <w:rFonts w:ascii="Calibri" w:hAnsi="Calibri"/>
          <w:b/>
        </w:rPr>
        <w:t>Data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Connection: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</w:rPr>
        <w:t>Integrate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live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data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sources</w:t>
      </w:r>
      <w:r>
        <w:rPr>
          <w:rFonts w:ascii="Calibri" w:hAnsi="Calibri"/>
          <w:spacing w:val="-9"/>
        </w:rPr>
        <w:t xml:space="preserve"> </w:t>
      </w:r>
      <w:r>
        <w:rPr>
          <w:rFonts w:ascii="Calibri" w:hAnsi="Calibri"/>
        </w:rPr>
        <w:t>(APIs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or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Google</w:t>
      </w:r>
      <w:r>
        <w:rPr>
          <w:rFonts w:ascii="Calibri" w:hAnsi="Calibri"/>
          <w:spacing w:val="-8"/>
        </w:rPr>
        <w:t xml:space="preserve"> </w:t>
      </w:r>
      <w:r>
        <w:rPr>
          <w:rFonts w:ascii="Calibri" w:hAnsi="Calibri"/>
        </w:rPr>
        <w:t>Sheets)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to keep the dashboards updated automatically.</w:t>
      </w:r>
    </w:p>
    <w:p w:rsidR="00B57E5C" w:rsidRDefault="0000727F">
      <w:pPr>
        <w:pStyle w:val="ListParagraph"/>
        <w:numPr>
          <w:ilvl w:val="0"/>
          <w:numId w:val="1"/>
        </w:numPr>
        <w:tabs>
          <w:tab w:val="left" w:pos="1605"/>
        </w:tabs>
        <w:spacing w:before="4" w:line="259" w:lineRule="auto"/>
        <w:ind w:right="1100"/>
        <w:rPr>
          <w:rFonts w:ascii="Calibri" w:hAnsi="Calibri"/>
        </w:rPr>
      </w:pPr>
      <w:r>
        <w:rPr>
          <w:rFonts w:ascii="Calibri" w:hAnsi="Calibri"/>
          <w:b/>
        </w:rPr>
        <w:t>Mobile</w:t>
      </w:r>
      <w:r>
        <w:rPr>
          <w:rFonts w:ascii="Calibri" w:hAnsi="Calibri"/>
          <w:b/>
          <w:spacing w:val="-10"/>
        </w:rPr>
        <w:t xml:space="preserve"> </w:t>
      </w:r>
      <w:r>
        <w:rPr>
          <w:rFonts w:ascii="Calibri" w:hAnsi="Calibri"/>
          <w:b/>
        </w:rPr>
        <w:t>Optimization: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</w:rPr>
        <w:t>Redesign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dashboards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for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optimal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viewing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on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tablets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and mobile devices.</w:t>
      </w:r>
    </w:p>
    <w:p w:rsidR="00B57E5C" w:rsidRDefault="0000727F">
      <w:pPr>
        <w:pStyle w:val="ListParagraph"/>
        <w:numPr>
          <w:ilvl w:val="0"/>
          <w:numId w:val="1"/>
        </w:numPr>
        <w:tabs>
          <w:tab w:val="left" w:pos="1605"/>
        </w:tabs>
        <w:spacing w:before="1" w:line="256" w:lineRule="auto"/>
        <w:ind w:right="995"/>
        <w:rPr>
          <w:rFonts w:ascii="Calibri" w:hAnsi="Calibri"/>
        </w:rPr>
      </w:pPr>
      <w:r>
        <w:rPr>
          <w:rFonts w:ascii="Calibri" w:hAnsi="Calibri"/>
          <w:b/>
        </w:rPr>
        <w:t>AI-Powered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Forecasting: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</w:rPr>
        <w:t>Use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predictive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analytics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project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future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sales,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pricing trends, or regional performance.</w:t>
      </w:r>
    </w:p>
    <w:p w:rsidR="00B57E5C" w:rsidRDefault="0000727F">
      <w:pPr>
        <w:pStyle w:val="ListParagraph"/>
        <w:numPr>
          <w:ilvl w:val="0"/>
          <w:numId w:val="1"/>
        </w:numPr>
        <w:tabs>
          <w:tab w:val="left" w:pos="1605"/>
        </w:tabs>
        <w:spacing w:before="3" w:line="259" w:lineRule="auto"/>
        <w:ind w:right="1576"/>
        <w:rPr>
          <w:rFonts w:ascii="Calibri" w:hAnsi="Calibri"/>
        </w:rPr>
      </w:pPr>
      <w:r>
        <w:rPr>
          <w:rFonts w:ascii="Calibri" w:hAnsi="Calibri"/>
          <w:b/>
        </w:rPr>
        <w:t>Sentiment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  <w:b/>
        </w:rPr>
        <w:t>Analysis</w:t>
      </w:r>
      <w:r>
        <w:rPr>
          <w:rFonts w:ascii="Calibri" w:hAnsi="Calibri"/>
          <w:b/>
          <w:spacing w:val="-11"/>
        </w:rPr>
        <w:t xml:space="preserve"> </w:t>
      </w:r>
      <w:r>
        <w:rPr>
          <w:rFonts w:ascii="Calibri" w:hAnsi="Calibri"/>
          <w:b/>
        </w:rPr>
        <w:t>Layer:</w:t>
      </w:r>
      <w:r>
        <w:rPr>
          <w:rFonts w:ascii="Calibri" w:hAnsi="Calibri"/>
          <w:b/>
          <w:spacing w:val="-13"/>
        </w:rPr>
        <w:t xml:space="preserve"> </w:t>
      </w:r>
      <w:r>
        <w:rPr>
          <w:rFonts w:ascii="Calibri" w:hAnsi="Calibri"/>
        </w:rPr>
        <w:t>Add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customer</w:t>
      </w:r>
      <w:r>
        <w:rPr>
          <w:rFonts w:ascii="Calibri" w:hAnsi="Calibri"/>
          <w:spacing w:val="-11"/>
        </w:rPr>
        <w:t xml:space="preserve"> </w:t>
      </w:r>
      <w:r>
        <w:rPr>
          <w:rFonts w:ascii="Calibri" w:hAnsi="Calibri"/>
        </w:rPr>
        <w:t>feedback</w:t>
      </w:r>
      <w:r>
        <w:rPr>
          <w:rFonts w:ascii="Calibri" w:hAnsi="Calibri"/>
          <w:spacing w:val="-12"/>
        </w:rPr>
        <w:t xml:space="preserve"> </w:t>
      </w:r>
      <w:r>
        <w:rPr>
          <w:rFonts w:ascii="Calibri" w:hAnsi="Calibri"/>
        </w:rPr>
        <w:t>and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review</w:t>
      </w:r>
      <w:r>
        <w:rPr>
          <w:rFonts w:ascii="Calibri" w:hAnsi="Calibri"/>
          <w:spacing w:val="-10"/>
        </w:rPr>
        <w:t xml:space="preserve"> </w:t>
      </w:r>
      <w:r>
        <w:rPr>
          <w:rFonts w:ascii="Calibri" w:hAnsi="Calibri"/>
        </w:rPr>
        <w:t>analysis</w:t>
      </w:r>
      <w:r>
        <w:rPr>
          <w:rFonts w:ascii="Calibri" w:hAnsi="Calibri"/>
          <w:spacing w:val="-13"/>
        </w:rPr>
        <w:t xml:space="preserve"> </w:t>
      </w:r>
      <w:r>
        <w:rPr>
          <w:rFonts w:ascii="Calibri" w:hAnsi="Calibri"/>
        </w:rPr>
        <w:t>to</w:t>
      </w:r>
      <w:r>
        <w:rPr>
          <w:rFonts w:ascii="Calibri" w:hAnsi="Calibri"/>
        </w:rPr>
        <w:t xml:space="preserve"> supplement numeric insights with qualitative data.</w:t>
      </w:r>
    </w:p>
    <w:p w:rsidR="00B57E5C" w:rsidRDefault="00B57E5C">
      <w:pPr>
        <w:pStyle w:val="ListParagraph"/>
        <w:spacing w:line="259" w:lineRule="auto"/>
        <w:rPr>
          <w:rFonts w:ascii="Calibri" w:hAnsi="Calibri"/>
        </w:rPr>
        <w:sectPr w:rsidR="00B57E5C">
          <w:pgSz w:w="11930" w:h="16850"/>
          <w:pgMar w:top="1820" w:right="992" w:bottom="1060" w:left="1275" w:header="768" w:footer="873" w:gutter="0"/>
          <w:cols w:space="720"/>
        </w:sectPr>
      </w:pPr>
    </w:p>
    <w:p w:rsidR="00B57E5C" w:rsidRDefault="00B57E5C">
      <w:pPr>
        <w:pStyle w:val="BodyText"/>
        <w:spacing w:before="31"/>
      </w:pPr>
    </w:p>
    <w:p w:rsidR="00B57E5C" w:rsidRDefault="0000727F">
      <w:pPr>
        <w:pStyle w:val="Heading2"/>
        <w:numPr>
          <w:ilvl w:val="0"/>
          <w:numId w:val="3"/>
        </w:numPr>
        <w:tabs>
          <w:tab w:val="left" w:pos="490"/>
        </w:tabs>
        <w:ind w:left="490" w:hanging="325"/>
        <w:rPr>
          <w:color w:val="0000FF"/>
        </w:rPr>
      </w:pPr>
      <w:r>
        <w:rPr>
          <w:color w:val="0000FF"/>
          <w:spacing w:val="-2"/>
        </w:rPr>
        <w:t>APPENDIX</w:t>
      </w:r>
    </w:p>
    <w:p w:rsidR="00B57E5C" w:rsidRDefault="0000727F">
      <w:pPr>
        <w:spacing w:before="180"/>
        <w:ind w:left="165"/>
        <w:rPr>
          <w:b/>
        </w:rPr>
      </w:pPr>
      <w:r>
        <w:rPr>
          <w:b/>
          <w:color w:val="0000FF"/>
          <w:spacing w:val="-2"/>
        </w:rPr>
        <w:t>Dataset</w:t>
      </w:r>
      <w:r>
        <w:rPr>
          <w:b/>
          <w:color w:val="0000FF"/>
          <w:spacing w:val="-3"/>
        </w:rPr>
        <w:t xml:space="preserve"> </w:t>
      </w:r>
      <w:r>
        <w:rPr>
          <w:b/>
          <w:color w:val="0000FF"/>
          <w:spacing w:val="-4"/>
        </w:rPr>
        <w:t>Link</w:t>
      </w:r>
    </w:p>
    <w:p w:rsidR="00B57E5C" w:rsidRDefault="0000727F">
      <w:pPr>
        <w:pStyle w:val="BodyText"/>
        <w:spacing w:before="183"/>
        <w:ind w:left="165"/>
      </w:pPr>
      <w:hyperlink r:id="rId33">
        <w:r>
          <w:rPr>
            <w:color w:val="0000FF"/>
            <w:spacing w:val="-2"/>
            <w:u w:val="single" w:color="0000FF"/>
          </w:rPr>
          <w:t>https://docs.google.com/spreadsheets/d/1p1ZWaYcEuFl5UNFcmNvpkXi3JnoHamut/edit?gid=18774464</w:t>
        </w:r>
      </w:hyperlink>
      <w:r>
        <w:rPr>
          <w:color w:val="0000FF"/>
          <w:spacing w:val="-2"/>
        </w:rPr>
        <w:t xml:space="preserve"> </w:t>
      </w:r>
      <w:hyperlink r:id="rId34">
        <w:r>
          <w:rPr>
            <w:color w:val="0000FF"/>
            <w:spacing w:val="-2"/>
            <w:u w:val="single" w:color="0000FF"/>
          </w:rPr>
          <w:t>87#gid=1877446487</w:t>
        </w:r>
      </w:hyperlink>
    </w:p>
    <w:p w:rsidR="00B57E5C" w:rsidRDefault="0000727F">
      <w:pPr>
        <w:spacing w:before="159"/>
        <w:ind w:left="165"/>
        <w:rPr>
          <w:b/>
        </w:rPr>
      </w:pPr>
      <w:proofErr w:type="spellStart"/>
      <w:r>
        <w:rPr>
          <w:b/>
          <w:color w:val="0000FF"/>
        </w:rPr>
        <w:t>GitHub</w:t>
      </w:r>
      <w:proofErr w:type="spellEnd"/>
      <w:r>
        <w:rPr>
          <w:b/>
          <w:color w:val="0000FF"/>
          <w:spacing w:val="-13"/>
        </w:rPr>
        <w:t xml:space="preserve"> </w:t>
      </w:r>
      <w:r>
        <w:rPr>
          <w:b/>
          <w:color w:val="0000FF"/>
        </w:rPr>
        <w:t>&amp;</w:t>
      </w:r>
      <w:r>
        <w:rPr>
          <w:b/>
          <w:color w:val="0000FF"/>
          <w:spacing w:val="-7"/>
        </w:rPr>
        <w:t xml:space="preserve"> </w:t>
      </w:r>
      <w:r>
        <w:rPr>
          <w:b/>
          <w:color w:val="0000FF"/>
        </w:rPr>
        <w:t>Project</w:t>
      </w:r>
      <w:r>
        <w:rPr>
          <w:b/>
          <w:color w:val="0000FF"/>
          <w:spacing w:val="-7"/>
        </w:rPr>
        <w:t xml:space="preserve"> </w:t>
      </w:r>
      <w:r>
        <w:rPr>
          <w:b/>
          <w:color w:val="0000FF"/>
        </w:rPr>
        <w:t>Demo</w:t>
      </w:r>
      <w:r>
        <w:rPr>
          <w:b/>
          <w:color w:val="0000FF"/>
          <w:spacing w:val="-8"/>
        </w:rPr>
        <w:t xml:space="preserve"> </w:t>
      </w:r>
      <w:r>
        <w:rPr>
          <w:b/>
          <w:color w:val="0000FF"/>
          <w:spacing w:val="-4"/>
        </w:rPr>
        <w:t>Link</w:t>
      </w:r>
    </w:p>
    <w:p w:rsidR="00B57E5C" w:rsidRDefault="0000727F">
      <w:pPr>
        <w:pStyle w:val="BodyText"/>
        <w:spacing w:line="259" w:lineRule="auto"/>
        <w:ind w:left="141" w:right="1662"/>
      </w:pPr>
      <w:hyperlink r:id="rId35">
        <w:r>
          <w:rPr>
            <w:color w:val="0000FF"/>
            <w:spacing w:val="-2"/>
            <w:u w:val="single" w:color="0000FF"/>
          </w:rPr>
          <w:t>https://github.com/Prajitha-Katikolu/iRevolution-A-Data-driven-Exploration-of-Apple-s-</w:t>
        </w:r>
      </w:hyperlink>
      <w:r>
        <w:rPr>
          <w:color w:val="0000FF"/>
          <w:spacing w:val="-2"/>
        </w:rPr>
        <w:t xml:space="preserve"> </w:t>
      </w:r>
      <w:hyperlink r:id="rId36">
        <w:r>
          <w:rPr>
            <w:color w:val="0000FF"/>
            <w:spacing w:val="-2"/>
            <w:u w:val="single" w:color="0000FF"/>
          </w:rPr>
          <w:t>iPhone-Impact-in-India-using-Tableau</w:t>
        </w:r>
      </w:hyperlink>
    </w:p>
    <w:sectPr w:rsidR="00B57E5C">
      <w:pgSz w:w="11930" w:h="16850"/>
      <w:pgMar w:top="1820" w:right="992" w:bottom="1060" w:left="1275" w:header="768" w:footer="87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727F" w:rsidRDefault="0000727F">
      <w:r>
        <w:separator/>
      </w:r>
    </w:p>
  </w:endnote>
  <w:endnote w:type="continuationSeparator" w:id="0">
    <w:p w:rsidR="0000727F" w:rsidRDefault="00007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E5C" w:rsidRDefault="000072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7152" behindDoc="1" locked="0" layoutInCell="1" allowOverlap="1">
              <wp:simplePos x="0" y="0"/>
              <wp:positionH relativeFrom="page">
                <wp:posOffset>1092200</wp:posOffset>
              </wp:positionH>
              <wp:positionV relativeFrom="page">
                <wp:posOffset>10001250</wp:posOffset>
              </wp:positionV>
              <wp:extent cx="628650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65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7E5C" w:rsidRDefault="0000727F">
                          <w:pPr>
                            <w:pStyle w:val="BodyText"/>
                            <w:spacing w:line="245" w:lineRule="exact"/>
                            <w:ind w:left="20"/>
                          </w:pPr>
                          <w:r>
                            <w:t>Team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 w:rsidR="00C20055">
                            <w:t>Members</w:t>
                          </w:r>
                          <w:proofErr w:type="gramStart"/>
                          <w:r w:rsidR="00C20055">
                            <w:t>:Bandla</w:t>
                          </w:r>
                          <w:proofErr w:type="spellEnd"/>
                          <w:proofErr w:type="gramEnd"/>
                          <w:r w:rsidR="00C20055">
                            <w:t xml:space="preserve"> </w:t>
                          </w:r>
                          <w:proofErr w:type="spellStart"/>
                          <w:r w:rsidR="00C20055">
                            <w:t>Sathvik</w:t>
                          </w:r>
                          <w:proofErr w:type="spellEnd"/>
                          <w:r w:rsidR="00C20055">
                            <w:t xml:space="preserve">, </w:t>
                          </w:r>
                          <w:proofErr w:type="spellStart"/>
                          <w:r w:rsidR="00C20055">
                            <w:t>Kandimalla</w:t>
                          </w:r>
                          <w:proofErr w:type="spellEnd"/>
                          <w:r w:rsidR="00C20055">
                            <w:t xml:space="preserve"> </w:t>
                          </w:r>
                          <w:proofErr w:type="spellStart"/>
                          <w:r w:rsidR="00C20055">
                            <w:t>Anitha</w:t>
                          </w:r>
                          <w:proofErr w:type="spellEnd"/>
                          <w:r w:rsidR="00C20055">
                            <w:t xml:space="preserve">, </w:t>
                          </w:r>
                          <w:proofErr w:type="spellStart"/>
                          <w:r w:rsidR="00C20055">
                            <w:t>Katuri</w:t>
                          </w:r>
                          <w:proofErr w:type="spellEnd"/>
                          <w:r w:rsidR="00C20055">
                            <w:t xml:space="preserve"> </w:t>
                          </w:r>
                          <w:proofErr w:type="spellStart"/>
                          <w:r w:rsidR="00C20055">
                            <w:t>Siri</w:t>
                          </w:r>
                          <w:proofErr w:type="spellEnd"/>
                          <w:r w:rsidR="00C20055">
                            <w:t xml:space="preserve"> </w:t>
                          </w:r>
                          <w:proofErr w:type="spellStart"/>
                          <w:r w:rsidR="00C20055">
                            <w:t>Vennela</w:t>
                          </w:r>
                          <w:proofErr w:type="spellEnd"/>
                          <w:r w:rsidR="00C20055">
                            <w:t xml:space="preserve">, Kona Praveen Kumar </w:t>
                          </w:r>
                          <w:proofErr w:type="spellStart"/>
                          <w:r w:rsidR="00C20055">
                            <w:t>Babu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86pt;margin-top:787.5pt;width:495pt;height:13.05pt;z-index:-160993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" filled="f" stroked="f">
              <v:path arrowok="t"/>
              <v:textbox inset="0,0,0,0">
                <w:txbxContent>
                  <w:p w:rsidR="00B57E5C" w:rsidRDefault="0000727F">
                    <w:pPr>
                      <w:pStyle w:val="BodyText"/>
                      <w:spacing w:line="245" w:lineRule="exact"/>
                      <w:ind w:left="20"/>
                    </w:pPr>
                    <w:r>
                      <w:t>Team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 w:rsidR="00C20055">
                      <w:t>Members</w:t>
                    </w:r>
                    <w:proofErr w:type="gramStart"/>
                    <w:r w:rsidR="00C20055">
                      <w:t>:Bandla</w:t>
                    </w:r>
                    <w:proofErr w:type="spellEnd"/>
                    <w:proofErr w:type="gramEnd"/>
                    <w:r w:rsidR="00C20055">
                      <w:t xml:space="preserve"> </w:t>
                    </w:r>
                    <w:proofErr w:type="spellStart"/>
                    <w:r w:rsidR="00C20055">
                      <w:t>Sathvik</w:t>
                    </w:r>
                    <w:proofErr w:type="spellEnd"/>
                    <w:r w:rsidR="00C20055">
                      <w:t xml:space="preserve">, </w:t>
                    </w:r>
                    <w:proofErr w:type="spellStart"/>
                    <w:r w:rsidR="00C20055">
                      <w:t>Kandimalla</w:t>
                    </w:r>
                    <w:proofErr w:type="spellEnd"/>
                    <w:r w:rsidR="00C20055">
                      <w:t xml:space="preserve"> </w:t>
                    </w:r>
                    <w:proofErr w:type="spellStart"/>
                    <w:r w:rsidR="00C20055">
                      <w:t>Anitha</w:t>
                    </w:r>
                    <w:proofErr w:type="spellEnd"/>
                    <w:r w:rsidR="00C20055">
                      <w:t xml:space="preserve">, </w:t>
                    </w:r>
                    <w:proofErr w:type="spellStart"/>
                    <w:r w:rsidR="00C20055">
                      <w:t>Katuri</w:t>
                    </w:r>
                    <w:proofErr w:type="spellEnd"/>
                    <w:r w:rsidR="00C20055">
                      <w:t xml:space="preserve"> </w:t>
                    </w:r>
                    <w:proofErr w:type="spellStart"/>
                    <w:r w:rsidR="00C20055">
                      <w:t>Siri</w:t>
                    </w:r>
                    <w:proofErr w:type="spellEnd"/>
                    <w:r w:rsidR="00C20055">
                      <w:t xml:space="preserve"> </w:t>
                    </w:r>
                    <w:proofErr w:type="spellStart"/>
                    <w:r w:rsidR="00C20055">
                      <w:t>Vennela</w:t>
                    </w:r>
                    <w:proofErr w:type="spellEnd"/>
                    <w:r w:rsidR="00C20055">
                      <w:t xml:space="preserve">, Kona Praveen Kumar </w:t>
                    </w:r>
                    <w:proofErr w:type="spellStart"/>
                    <w:r w:rsidR="00C20055">
                      <w:t>Babu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727F" w:rsidRDefault="0000727F">
      <w:r>
        <w:separator/>
      </w:r>
    </w:p>
  </w:footnote>
  <w:footnote w:type="continuationSeparator" w:id="0">
    <w:p w:rsidR="0000727F" w:rsidRDefault="000072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E5C" w:rsidRDefault="0000727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15104" behindDoc="1" locked="0" layoutInCell="1" allowOverlap="1">
              <wp:simplePos x="0" y="0"/>
              <wp:positionH relativeFrom="page">
                <wp:posOffset>6466078</wp:posOffset>
              </wp:positionH>
              <wp:positionV relativeFrom="page">
                <wp:posOffset>474979</wp:posOffset>
              </wp:positionV>
              <wp:extent cx="18859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5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7E5C" w:rsidRDefault="0000727F">
                          <w:pPr>
                            <w:spacing w:line="245" w:lineRule="exact"/>
                            <w:ind w:left="6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3B78D7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3B78D7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3B78D7"/>
                              <w:spacing w:val="-5"/>
                            </w:rPr>
                            <w:fldChar w:fldCharType="separate"/>
                          </w:r>
                          <w:r w:rsidR="00C20055">
                            <w:rPr>
                              <w:b/>
                              <w:noProof/>
                              <w:color w:val="3B78D7"/>
                              <w:spacing w:val="-5"/>
                            </w:rPr>
                            <w:t>20</w:t>
                          </w:r>
                          <w:r>
                            <w:rPr>
                              <w:b/>
                              <w:color w:val="3B78D7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09.15pt;margin-top:37.4pt;width:14.85pt;height:13.05pt;z-index:-161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" filled="f" stroked="f">
              <v:path arrowok="t"/>
              <v:textbox inset="0,0,0,0">
                <w:txbxContent>
                  <w:p w:rsidR="00B57E5C" w:rsidRDefault="0000727F">
                    <w:pPr>
                      <w:spacing w:line="245" w:lineRule="exact"/>
                      <w:ind w:left="60"/>
                      <w:rPr>
                        <w:b/>
                      </w:rPr>
                    </w:pPr>
                    <w:r>
                      <w:rPr>
                        <w:b/>
                        <w:color w:val="3B78D7"/>
                        <w:spacing w:val="-5"/>
                      </w:rPr>
                      <w:fldChar w:fldCharType="begin"/>
                    </w:r>
                    <w:r>
                      <w:rPr>
                        <w:b/>
                        <w:color w:val="3B78D7"/>
                        <w:spacing w:val="-5"/>
                      </w:rPr>
                      <w:instrText xml:space="preserve"> PAGE </w:instrText>
                    </w:r>
                    <w:r>
                      <w:rPr>
                        <w:b/>
                        <w:color w:val="3B78D7"/>
                        <w:spacing w:val="-5"/>
                      </w:rPr>
                      <w:fldChar w:fldCharType="separate"/>
                    </w:r>
                    <w:r w:rsidR="00C20055">
                      <w:rPr>
                        <w:b/>
                        <w:noProof/>
                        <w:color w:val="3B78D7"/>
                        <w:spacing w:val="-5"/>
                      </w:rPr>
                      <w:t>20</w:t>
                    </w:r>
                    <w:r>
                      <w:rPr>
                        <w:b/>
                        <w:color w:val="3B78D7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5616" behindDoc="1" locked="0" layoutInCell="1" allowOverlap="1">
              <wp:simplePos x="0" y="0"/>
              <wp:positionH relativeFrom="page">
                <wp:posOffset>1286002</wp:posOffset>
              </wp:positionH>
              <wp:positionV relativeFrom="page">
                <wp:posOffset>612901</wp:posOffset>
              </wp:positionV>
              <wp:extent cx="4689475" cy="2540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947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7E5C" w:rsidRDefault="0000727F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  <w:sz w:val="36"/>
                            </w:rPr>
                            <w:t>iRevolution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sz w:val="36"/>
                            </w:rPr>
                            <w:t>:</w:t>
                          </w:r>
                          <w:r>
                            <w:rPr>
                              <w:b/>
                              <w:spacing w:val="-4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A</w:t>
                          </w:r>
                          <w:r>
                            <w:rPr>
                              <w:b/>
                              <w:spacing w:val="-5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Data-driven</w:t>
                          </w:r>
                          <w:r>
                            <w:rPr>
                              <w:b/>
                              <w:spacing w:val="-1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Exploration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Apple's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01.260002pt;margin-top:48.259979pt;width:369.25pt;height:20pt;mso-position-horizontal-relative:page;mso-position-vertical-relative:page;z-index:-16100864" type="#_x0000_t202" id="docshape2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iRevolution:</w:t>
                    </w:r>
                    <w:r>
                      <w:rPr>
                        <w:b/>
                        <w:spacing w:val="-4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A</w:t>
                    </w:r>
                    <w:r>
                      <w:rPr>
                        <w:b/>
                        <w:spacing w:val="-5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Data-driven</w:t>
                    </w:r>
                    <w:r>
                      <w:rPr>
                        <w:b/>
                        <w:spacing w:val="-1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Exploration</w:t>
                    </w:r>
                    <w:r>
                      <w:rPr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of</w:t>
                    </w:r>
                    <w:r>
                      <w:rPr>
                        <w:b/>
                        <w:spacing w:val="-2"/>
                        <w:sz w:val="36"/>
                      </w:rPr>
                      <w:t> Apple's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6128" behindDoc="1" locked="0" layoutInCell="1" allowOverlap="1">
              <wp:simplePos x="0" y="0"/>
              <wp:positionH relativeFrom="page">
                <wp:posOffset>1286002</wp:posOffset>
              </wp:positionH>
              <wp:positionV relativeFrom="page">
                <wp:posOffset>858519</wp:posOffset>
              </wp:positionV>
              <wp:extent cx="3511550" cy="2540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1550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7E5C" w:rsidRDefault="0000727F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6"/>
                            </w:rPr>
                            <w:t>iPhone</w:t>
                          </w:r>
                          <w:proofErr w:type="gramEnd"/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Impact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in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India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6"/>
                            </w:rPr>
                            <w:t>using</w:t>
                          </w:r>
                          <w:r>
                            <w:rPr>
                              <w:b/>
                              <w:spacing w:val="-2"/>
                              <w:sz w:val="36"/>
                            </w:rPr>
                            <w:t xml:space="preserve"> Tableau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101.260002pt;margin-top:67.599976pt;width:276.5pt;height:20pt;mso-position-horizontal-relative:page;mso-position-vertical-relative:page;z-index:-16100352" type="#_x0000_t202" id="docshape3" filled="false" stroked="false">
              <v:textbox inset="0,0,0,0">
                <w:txbxContent>
                  <w:p>
                    <w:pPr>
                      <w:spacing w:line="387" w:lineRule="exact" w:before="0"/>
                      <w:ind w:left="20" w:right="0" w:firstLine="0"/>
                      <w:jc w:val="left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iPhone</w:t>
                    </w:r>
                    <w:r>
                      <w:rPr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Impact</w:t>
                    </w:r>
                    <w:r>
                      <w:rPr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in</w:t>
                    </w:r>
                    <w:r>
                      <w:rPr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India</w:t>
                    </w:r>
                    <w:r>
                      <w:rPr>
                        <w:b/>
                        <w:spacing w:val="-2"/>
                        <w:sz w:val="36"/>
                      </w:rPr>
                      <w:t> </w:t>
                    </w:r>
                    <w:r>
                      <w:rPr>
                        <w:b/>
                        <w:sz w:val="36"/>
                      </w:rPr>
                      <w:t>using</w:t>
                    </w:r>
                    <w:r>
                      <w:rPr>
                        <w:b/>
                        <w:spacing w:val="-2"/>
                        <w:sz w:val="36"/>
                      </w:rPr>
                      <w:t> Tableau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16640" behindDoc="1" locked="0" layoutInCell="1" allowOverlap="1">
              <wp:simplePos x="0" y="0"/>
              <wp:positionH relativeFrom="page">
                <wp:posOffset>4880228</wp:posOffset>
              </wp:positionH>
              <wp:positionV relativeFrom="page">
                <wp:posOffset>1020444</wp:posOffset>
              </wp:positionV>
              <wp:extent cx="167195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195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B57E5C" w:rsidRDefault="0000727F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3B78D7"/>
                              <w:spacing w:val="-4"/>
                              <w:sz w:val="20"/>
                            </w:rPr>
                            <w:t>Team</w:t>
                          </w:r>
                          <w:r>
                            <w:rPr>
                              <w:b/>
                              <w:color w:val="3B78D7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3B78D7"/>
                              <w:spacing w:val="-4"/>
                              <w:sz w:val="20"/>
                            </w:rPr>
                            <w:t>ID:</w:t>
                          </w:r>
                          <w:r>
                            <w:rPr>
                              <w:b/>
                              <w:color w:val="3B78D7"/>
                              <w:spacing w:val="-3"/>
                              <w:sz w:val="20"/>
                            </w:rPr>
                            <w:t xml:space="preserve"> </w:t>
                          </w:r>
                          <w:r w:rsidR="00C20055">
                            <w:rPr>
                              <w:b/>
                              <w:color w:val="3B78D7"/>
                              <w:spacing w:val="-5"/>
                              <w:sz w:val="20"/>
                            </w:rPr>
                            <w:t>LTVIP2026TMIDS24238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9" type="#_x0000_t202" style="position:absolute;margin-left:384.25pt;margin-top:80.35pt;width:131.65pt;height:12pt;z-index:-160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" filled="f" stroked="f">
              <v:path arrowok="t"/>
              <v:textbox inset="0,0,0,0">
                <w:txbxContent>
                  <w:p w:rsidR="00B57E5C" w:rsidRDefault="0000727F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3B78D7"/>
                        <w:spacing w:val="-4"/>
                        <w:sz w:val="20"/>
                      </w:rPr>
                      <w:t>Team</w:t>
                    </w:r>
                    <w:r>
                      <w:rPr>
                        <w:b/>
                        <w:color w:val="3B78D7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3B78D7"/>
                        <w:spacing w:val="-4"/>
                        <w:sz w:val="20"/>
                      </w:rPr>
                      <w:t>ID:</w:t>
                    </w:r>
                    <w:r>
                      <w:rPr>
                        <w:b/>
                        <w:color w:val="3B78D7"/>
                        <w:spacing w:val="-3"/>
                        <w:sz w:val="20"/>
                      </w:rPr>
                      <w:t xml:space="preserve"> </w:t>
                    </w:r>
                    <w:r w:rsidR="00C20055">
                      <w:rPr>
                        <w:b/>
                        <w:color w:val="3B78D7"/>
                        <w:spacing w:val="-5"/>
                        <w:sz w:val="20"/>
                      </w:rPr>
                      <w:t>LTVIP2026TMIDS24238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FE05A6"/>
    <w:multiLevelType w:val="multilevel"/>
    <w:tmpl w:val="2C26F99A"/>
    <w:lvl w:ilvl="0">
      <w:start w:val="1"/>
      <w:numFmt w:val="decimal"/>
      <w:lvlText w:val="%1."/>
      <w:lvlJc w:val="left"/>
      <w:pPr>
        <w:ind w:left="381" w:hanging="214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5" w:hanging="327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numFmt w:val="bullet"/>
      <w:lvlText w:val="•"/>
      <w:lvlJc w:val="left"/>
      <w:pPr>
        <w:ind w:left="500" w:hanging="3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644" w:hanging="3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88" w:hanging="3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932" w:hanging="3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76" w:hanging="3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21" w:hanging="3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65" w:hanging="327"/>
      </w:pPr>
      <w:rPr>
        <w:rFonts w:hint="default"/>
        <w:lang w:val="en-US" w:eastAsia="en-US" w:bidi="ar-SA"/>
      </w:rPr>
    </w:lvl>
  </w:abstractNum>
  <w:abstractNum w:abstractNumId="1">
    <w:nsid w:val="5C2C5D8B"/>
    <w:multiLevelType w:val="hybridMultilevel"/>
    <w:tmpl w:val="ADFC3B70"/>
    <w:lvl w:ilvl="0" w:tplc="B86EF61C">
      <w:numFmt w:val="bullet"/>
      <w:lvlText w:val="●"/>
      <w:lvlJc w:val="left"/>
      <w:pPr>
        <w:ind w:left="160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E0A18C">
      <w:numFmt w:val="bullet"/>
      <w:lvlText w:val="•"/>
      <w:lvlJc w:val="left"/>
      <w:pPr>
        <w:ind w:left="2405" w:hanging="360"/>
      </w:pPr>
      <w:rPr>
        <w:rFonts w:hint="default"/>
        <w:lang w:val="en-US" w:eastAsia="en-US" w:bidi="ar-SA"/>
      </w:rPr>
    </w:lvl>
    <w:lvl w:ilvl="2" w:tplc="1CCE7380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3" w:tplc="8608720E">
      <w:numFmt w:val="bullet"/>
      <w:lvlText w:val="•"/>
      <w:lvlJc w:val="left"/>
      <w:pPr>
        <w:ind w:left="4016" w:hanging="360"/>
      </w:pPr>
      <w:rPr>
        <w:rFonts w:hint="default"/>
        <w:lang w:val="en-US" w:eastAsia="en-US" w:bidi="ar-SA"/>
      </w:rPr>
    </w:lvl>
    <w:lvl w:ilvl="4" w:tplc="0946FD44">
      <w:numFmt w:val="bullet"/>
      <w:lvlText w:val="•"/>
      <w:lvlJc w:val="left"/>
      <w:pPr>
        <w:ind w:left="4821" w:hanging="360"/>
      </w:pPr>
      <w:rPr>
        <w:rFonts w:hint="default"/>
        <w:lang w:val="en-US" w:eastAsia="en-US" w:bidi="ar-SA"/>
      </w:rPr>
    </w:lvl>
    <w:lvl w:ilvl="5" w:tplc="E5A6971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6" w:tplc="24F4E962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  <w:lvl w:ilvl="7" w:tplc="1A42B1EA">
      <w:numFmt w:val="bullet"/>
      <w:lvlText w:val="•"/>
      <w:lvlJc w:val="left"/>
      <w:pPr>
        <w:ind w:left="7237" w:hanging="360"/>
      </w:pPr>
      <w:rPr>
        <w:rFonts w:hint="default"/>
        <w:lang w:val="en-US" w:eastAsia="en-US" w:bidi="ar-SA"/>
      </w:rPr>
    </w:lvl>
    <w:lvl w:ilvl="8" w:tplc="FB84A34A">
      <w:numFmt w:val="bullet"/>
      <w:lvlText w:val="•"/>
      <w:lvlJc w:val="left"/>
      <w:pPr>
        <w:ind w:left="8043" w:hanging="360"/>
      </w:pPr>
      <w:rPr>
        <w:rFonts w:hint="default"/>
        <w:lang w:val="en-US" w:eastAsia="en-US" w:bidi="ar-SA"/>
      </w:rPr>
    </w:lvl>
  </w:abstractNum>
  <w:abstractNum w:abstractNumId="2">
    <w:nsid w:val="7D99338A"/>
    <w:multiLevelType w:val="hybridMultilevel"/>
    <w:tmpl w:val="FB4664FA"/>
    <w:lvl w:ilvl="0" w:tplc="4D66A434">
      <w:numFmt w:val="bullet"/>
      <w:lvlText w:val="●"/>
      <w:lvlJc w:val="left"/>
      <w:pPr>
        <w:ind w:left="1603" w:hanging="35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en-US" w:eastAsia="en-US" w:bidi="ar-SA"/>
      </w:rPr>
    </w:lvl>
    <w:lvl w:ilvl="1" w:tplc="FCD87FB2">
      <w:numFmt w:val="bullet"/>
      <w:lvlText w:val="o"/>
      <w:lvlJc w:val="left"/>
      <w:pPr>
        <w:ind w:left="2326" w:hanging="47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7A25F14">
      <w:numFmt w:val="bullet"/>
      <w:lvlText w:val="•"/>
      <w:lvlJc w:val="left"/>
      <w:pPr>
        <w:ind w:left="3134" w:hanging="479"/>
      </w:pPr>
      <w:rPr>
        <w:rFonts w:hint="default"/>
        <w:lang w:val="en-US" w:eastAsia="en-US" w:bidi="ar-SA"/>
      </w:rPr>
    </w:lvl>
    <w:lvl w:ilvl="3" w:tplc="1CB48354">
      <w:numFmt w:val="bullet"/>
      <w:lvlText w:val="•"/>
      <w:lvlJc w:val="left"/>
      <w:pPr>
        <w:ind w:left="3949" w:hanging="479"/>
      </w:pPr>
      <w:rPr>
        <w:rFonts w:hint="default"/>
        <w:lang w:val="en-US" w:eastAsia="en-US" w:bidi="ar-SA"/>
      </w:rPr>
    </w:lvl>
    <w:lvl w:ilvl="4" w:tplc="D75C9034">
      <w:numFmt w:val="bullet"/>
      <w:lvlText w:val="•"/>
      <w:lvlJc w:val="left"/>
      <w:pPr>
        <w:ind w:left="4764" w:hanging="479"/>
      </w:pPr>
      <w:rPr>
        <w:rFonts w:hint="default"/>
        <w:lang w:val="en-US" w:eastAsia="en-US" w:bidi="ar-SA"/>
      </w:rPr>
    </w:lvl>
    <w:lvl w:ilvl="5" w:tplc="91D03DAC">
      <w:numFmt w:val="bullet"/>
      <w:lvlText w:val="•"/>
      <w:lvlJc w:val="left"/>
      <w:pPr>
        <w:ind w:left="5579" w:hanging="479"/>
      </w:pPr>
      <w:rPr>
        <w:rFonts w:hint="default"/>
        <w:lang w:val="en-US" w:eastAsia="en-US" w:bidi="ar-SA"/>
      </w:rPr>
    </w:lvl>
    <w:lvl w:ilvl="6" w:tplc="702A90F8">
      <w:numFmt w:val="bullet"/>
      <w:lvlText w:val="•"/>
      <w:lvlJc w:val="left"/>
      <w:pPr>
        <w:ind w:left="6394" w:hanging="479"/>
      </w:pPr>
      <w:rPr>
        <w:rFonts w:hint="default"/>
        <w:lang w:val="en-US" w:eastAsia="en-US" w:bidi="ar-SA"/>
      </w:rPr>
    </w:lvl>
    <w:lvl w:ilvl="7" w:tplc="F2380C60">
      <w:numFmt w:val="bullet"/>
      <w:lvlText w:val="•"/>
      <w:lvlJc w:val="left"/>
      <w:pPr>
        <w:ind w:left="7209" w:hanging="479"/>
      </w:pPr>
      <w:rPr>
        <w:rFonts w:hint="default"/>
        <w:lang w:val="en-US" w:eastAsia="en-US" w:bidi="ar-SA"/>
      </w:rPr>
    </w:lvl>
    <w:lvl w:ilvl="8" w:tplc="28443AEA">
      <w:numFmt w:val="bullet"/>
      <w:lvlText w:val="•"/>
      <w:lvlJc w:val="left"/>
      <w:pPr>
        <w:ind w:left="8024" w:hanging="47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57E5C"/>
    <w:rsid w:val="0000727F"/>
    <w:rsid w:val="00B57E5C"/>
    <w:rsid w:val="00C2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71"/>
      <w:ind w:left="2326" w:right="570" w:hanging="361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uiPriority w:val="1"/>
    <w:qFormat/>
    <w:pPr>
      <w:ind w:left="379" w:hanging="21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87" w:lineRule="exact"/>
      <w:ind w:left="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89" w:hanging="32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6"/>
      <w:ind w:left="119"/>
    </w:pPr>
  </w:style>
  <w:style w:type="paragraph" w:styleId="Header">
    <w:name w:val="header"/>
    <w:basedOn w:val="Normal"/>
    <w:link w:val="HeaderChar"/>
    <w:uiPriority w:val="99"/>
    <w:unhideWhenUsed/>
    <w:rsid w:val="00C200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05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200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055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0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055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71"/>
      <w:ind w:left="2326" w:right="570" w:hanging="361"/>
      <w:outlineLvl w:val="0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uiPriority w:val="1"/>
    <w:qFormat/>
    <w:pPr>
      <w:ind w:left="379" w:hanging="214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line="387" w:lineRule="exact"/>
      <w:ind w:left="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89" w:hanging="324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6"/>
      <w:ind w:left="119"/>
    </w:pPr>
  </w:style>
  <w:style w:type="paragraph" w:styleId="Header">
    <w:name w:val="header"/>
    <w:basedOn w:val="Normal"/>
    <w:link w:val="HeaderChar"/>
    <w:uiPriority w:val="99"/>
    <w:unhideWhenUsed/>
    <w:rsid w:val="00C200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005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200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0055"/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00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0055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microsoft.com/office/2007/relationships/stylesWithEffects" Target="stylesWithEffects.xml"/><Relationship Id="rId21" Type="http://schemas.openxmlformats.org/officeDocument/2006/relationships/image" Target="media/image12.jpeg"/><Relationship Id="rId34" Type="http://schemas.openxmlformats.org/officeDocument/2006/relationships/hyperlink" Target="https://docs.google.com/spreadsheets/d/1p1ZWaYcEuFl5UNFcmNvpkXi3JnoHamut/edit?gid=1877446487%23gid%3D187744648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hyperlink" Target="https://docs.google.com/spreadsheets/d/1p1ZWaYcEuFl5UNFcmNvpkXi3JnoHamut/edit?gid=1877446487%23gid%3D1877446487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image" Target="media/image20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3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36" Type="http://schemas.openxmlformats.org/officeDocument/2006/relationships/hyperlink" Target="https://github.com/Prajitha-Katikolu/iRevolution-A-Data-driven-Exploration-of-Apple-s-iPhone-Impact-in-India-using-Tableau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jpeg"/><Relationship Id="rId31" Type="http://schemas.openxmlformats.org/officeDocument/2006/relationships/image" Target="media/image2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github.com/Prajitha-Katikolu/iRevolution-A-Data-driven-Exploration-of-Apple-s-iPhone-Impact-in-India-using-Table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Report.docx</dc:title>
  <cp:lastModifiedBy>hi</cp:lastModifiedBy>
  <cp:revision>2</cp:revision>
  <dcterms:created xsi:type="dcterms:W3CDTF">2026-02-19T10:27:00Z</dcterms:created>
  <dcterms:modified xsi:type="dcterms:W3CDTF">2026-02-19T10:39:00Z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for Microsoft 365</vt:lpwstr>
  </property>
</Properties>
</file>