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2EAF14" w14:textId="4680A3FC" w:rsidR="008E6E33" w:rsidRDefault="007C4DCF">
      <w:r>
        <w:t xml:space="preserve">Q1. What is the distinction between a </w:t>
      </w:r>
      <w:proofErr w:type="spellStart"/>
      <w:r>
        <w:t>numpy</w:t>
      </w:r>
      <w:proofErr w:type="spellEnd"/>
      <w:r>
        <w:t xml:space="preserve"> array and a pandas data frame? Is there a way to convert between the two if there is?</w:t>
      </w:r>
    </w:p>
    <w:p w14:paraId="40FF6510" w14:textId="28F93567" w:rsidR="008E6E33" w:rsidRDefault="00473AEE">
      <w:r>
        <w:t xml:space="preserve">Ans: array is the sequence of data pandas </w:t>
      </w:r>
      <w:proofErr w:type="spellStart"/>
      <w:r>
        <w:t>dataframe</w:t>
      </w:r>
      <w:proofErr w:type="spellEnd"/>
      <w:r>
        <w:t xml:space="preserve"> is table formatted data. We can convert multidimensional array into pandas </w:t>
      </w:r>
      <w:proofErr w:type="spellStart"/>
      <w:r>
        <w:t>dataframe</w:t>
      </w:r>
      <w:proofErr w:type="spellEnd"/>
    </w:p>
    <w:p w14:paraId="20D4E5A4" w14:textId="77777777" w:rsidR="008E6E33" w:rsidRDefault="008E6E33"/>
    <w:p w14:paraId="227A7B5A" w14:textId="77777777" w:rsidR="008E6E33" w:rsidRDefault="008E6E33"/>
    <w:p w14:paraId="4FDAFD11" w14:textId="5F226897" w:rsidR="008E6E33" w:rsidRDefault="007C4DCF">
      <w:r>
        <w:t>Q2. What can go wrong when an user enters in a stock-ticker symbol, and how do you handle it?</w:t>
      </w:r>
    </w:p>
    <w:p w14:paraId="1F2B590F" w14:textId="68936F8D" w:rsidR="008E6E33" w:rsidRDefault="004B4202">
      <w:r>
        <w:t xml:space="preserve">Ans: </w:t>
      </w:r>
      <w:r w:rsidRPr="004B4202">
        <w:t>How do you use a stock ticker? Reading the Ticker Tape  The unique characters used to identify the company. The price per share for the particular trade (the last bid price). Shows whether the stock is trading higher or lower than the previous day's closing price. The difference in price from the previous day's close.</w:t>
      </w:r>
    </w:p>
    <w:p w14:paraId="5D044CCB" w14:textId="77777777" w:rsidR="008E6E33" w:rsidRDefault="008E6E33"/>
    <w:p w14:paraId="0902F85E" w14:textId="77777777" w:rsidR="008E6E33" w:rsidRDefault="008E6E33"/>
    <w:p w14:paraId="51FEE1D9" w14:textId="70BD1E2C" w:rsidR="008E6E33" w:rsidRDefault="007C4DCF">
      <w:r>
        <w:t>Q3. Identify some of the p</w:t>
      </w:r>
      <w:r>
        <w:t>lotting techniques that are used to produce a stock-market chart.</w:t>
      </w:r>
    </w:p>
    <w:p w14:paraId="16C0CE18" w14:textId="770FF4FB" w:rsidR="008D1043" w:rsidRDefault="008D1043">
      <w:r>
        <w:t xml:space="preserve">Ans: we can use line chart for plot the trend and candle stick plot for analysing the stock market chars also we can use pie chart for </w:t>
      </w:r>
      <w:r w:rsidR="008677BE">
        <w:t>analysing</w:t>
      </w:r>
      <w:r>
        <w:t xml:space="preserve"> top </w:t>
      </w:r>
      <w:r w:rsidR="008677BE">
        <w:t>com</w:t>
      </w:r>
      <w:r w:rsidR="007B64B2">
        <w:t>panies</w:t>
      </w:r>
      <w:r w:rsidR="008677BE">
        <w:t xml:space="preserve"> </w:t>
      </w:r>
    </w:p>
    <w:p w14:paraId="3A2B2869" w14:textId="77777777" w:rsidR="008E6E33" w:rsidRDefault="008E6E33"/>
    <w:p w14:paraId="11319456" w14:textId="77777777" w:rsidR="008E6E33" w:rsidRDefault="008E6E33"/>
    <w:p w14:paraId="3614686E" w14:textId="144BAA9E" w:rsidR="008E6E33" w:rsidRDefault="007C4DCF">
      <w:r>
        <w:t>Q4. Why is it essential to print a legend on a stock market chart</w:t>
      </w:r>
      <w:r>
        <w:t>?</w:t>
      </w:r>
    </w:p>
    <w:p w14:paraId="47F71ED9" w14:textId="7557A82C" w:rsidR="008E6E33" w:rsidRDefault="00027B46">
      <w:r>
        <w:t>Ans: to check which axis will contain what data in stock market</w:t>
      </w:r>
      <w:r w:rsidR="002E2E89">
        <w:t>.</w:t>
      </w:r>
    </w:p>
    <w:p w14:paraId="6E675155" w14:textId="77777777" w:rsidR="008E6E33" w:rsidRDefault="008E6E33"/>
    <w:p w14:paraId="0CA8164E" w14:textId="77777777" w:rsidR="008E6E33" w:rsidRDefault="008E6E33"/>
    <w:p w14:paraId="276C5B85" w14:textId="3BCADC8C" w:rsidR="008E6E33" w:rsidRDefault="007C4DCF">
      <w:r>
        <w:t>Q5. What is the best way to limit the length of a pandas data frame to less than a year?</w:t>
      </w:r>
    </w:p>
    <w:p w14:paraId="707BAB7E" w14:textId="412EDC60" w:rsidR="00972886" w:rsidRDefault="00972886">
      <w:r>
        <w:t>Ans: we can use df[df[“</w:t>
      </w:r>
      <w:proofErr w:type="spellStart"/>
      <w:r>
        <w:t>colname</w:t>
      </w:r>
      <w:proofErr w:type="spellEnd"/>
      <w:r>
        <w:t xml:space="preserve">”]&lt;year] condition to limit the </w:t>
      </w:r>
      <w:r w:rsidR="00CA0925">
        <w:t>length</w:t>
      </w:r>
      <w:r>
        <w:t xml:space="preserve"> of pandas </w:t>
      </w:r>
      <w:proofErr w:type="spellStart"/>
      <w:r>
        <w:t>datafr</w:t>
      </w:r>
      <w:r w:rsidR="00C529E0">
        <w:t>ame</w:t>
      </w:r>
      <w:proofErr w:type="spellEnd"/>
    </w:p>
    <w:p w14:paraId="29392A5F" w14:textId="77777777" w:rsidR="008E6E33" w:rsidRDefault="008E6E33"/>
    <w:p w14:paraId="111B53A3" w14:textId="77777777" w:rsidR="008E6E33" w:rsidRDefault="008E6E33"/>
    <w:p w14:paraId="60644584" w14:textId="412886A8" w:rsidR="008E6E33" w:rsidRDefault="007C4DCF">
      <w:r>
        <w:t>Q6. What is the definitio</w:t>
      </w:r>
      <w:r>
        <w:t>n of a 180-day moving average?</w:t>
      </w:r>
    </w:p>
    <w:p w14:paraId="4AC2BEFC" w14:textId="5DCF8D95" w:rsidR="003B22E8" w:rsidRDefault="003B22E8">
      <w:r>
        <w:t xml:space="preserve">Ans: </w:t>
      </w:r>
      <w:r w:rsidRPr="003B22E8">
        <w:t>Moving averages are widely used in technical analysis, a branch of investing that seeks to understand and profit from the price movement patterns of securities and indices. Generally, technical analysts will use moving averages to detect whether a change in momentum is occurring for a security, such as if there is a sudden downward move in a security's price.</w:t>
      </w:r>
    </w:p>
    <w:p w14:paraId="01CBC6BA" w14:textId="77777777" w:rsidR="008E6E33" w:rsidRDefault="008E6E33"/>
    <w:p w14:paraId="01938505" w14:textId="77777777" w:rsidR="008E6E33" w:rsidRDefault="008E6E33"/>
    <w:p w14:paraId="1362D42F" w14:textId="77777777" w:rsidR="008E6E33" w:rsidRDefault="008E6E33"/>
    <w:p w14:paraId="5172BE7F" w14:textId="60822B6A" w:rsidR="008E6E33" w:rsidRDefault="007C4DCF">
      <w:r>
        <w:t>Q7. Did the chapter's final example use "indirect" importing? If so, how exactly do you do it?</w:t>
      </w:r>
    </w:p>
    <w:p w14:paraId="7CC86E3A" w14:textId="00AE5F3C" w:rsidR="00142261" w:rsidRDefault="00142261">
      <w:r>
        <w:t xml:space="preserve">Ans: </w:t>
      </w:r>
    </w:p>
    <w:sectPr w:rsidR="001422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EA8D" w14:textId="77777777" w:rsidR="007C4DCF" w:rsidRDefault="007C4DCF">
      <w:r>
        <w:separator/>
      </w:r>
    </w:p>
  </w:endnote>
  <w:endnote w:type="continuationSeparator" w:id="0">
    <w:p w14:paraId="518ACEDA" w14:textId="77777777" w:rsidR="007C4DCF" w:rsidRDefault="007C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D08" w14:textId="77777777" w:rsidR="00000000" w:rsidRDefault="007C4DC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F12F" w14:textId="77777777" w:rsidR="007C4DCF" w:rsidRDefault="007C4DCF">
      <w:r>
        <w:separator/>
      </w:r>
    </w:p>
  </w:footnote>
  <w:footnote w:type="continuationSeparator" w:id="0">
    <w:p w14:paraId="788AD7E1" w14:textId="77777777" w:rsidR="007C4DCF" w:rsidRDefault="007C4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1CB2" w14:textId="77777777" w:rsidR="00000000" w:rsidRDefault="007C4DC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955A3"/>
    <w:multiLevelType w:val="hybridMultilevel"/>
    <w:tmpl w:val="270A25C2"/>
    <w:lvl w:ilvl="0" w:tplc="D3F288A8">
      <w:start w:val="1"/>
      <w:numFmt w:val="bullet"/>
      <w:lvlText w:val="●"/>
      <w:lvlJc w:val="left"/>
      <w:pPr>
        <w:ind w:left="720" w:hanging="360"/>
      </w:pPr>
    </w:lvl>
    <w:lvl w:ilvl="1" w:tplc="250EFC7C">
      <w:start w:val="1"/>
      <w:numFmt w:val="bullet"/>
      <w:lvlText w:val="○"/>
      <w:lvlJc w:val="left"/>
      <w:pPr>
        <w:ind w:left="1440" w:hanging="360"/>
      </w:pPr>
    </w:lvl>
    <w:lvl w:ilvl="2" w:tplc="EAD8E7C4">
      <w:start w:val="1"/>
      <w:numFmt w:val="bullet"/>
      <w:lvlText w:val="■"/>
      <w:lvlJc w:val="left"/>
      <w:pPr>
        <w:ind w:left="2160" w:hanging="360"/>
      </w:pPr>
    </w:lvl>
    <w:lvl w:ilvl="3" w:tplc="F11A0CC4">
      <w:start w:val="1"/>
      <w:numFmt w:val="bullet"/>
      <w:lvlText w:val="●"/>
      <w:lvlJc w:val="left"/>
      <w:pPr>
        <w:ind w:left="2880" w:hanging="360"/>
      </w:pPr>
    </w:lvl>
    <w:lvl w:ilvl="4" w:tplc="12EE80B6">
      <w:start w:val="1"/>
      <w:numFmt w:val="bullet"/>
      <w:lvlText w:val="○"/>
      <w:lvlJc w:val="left"/>
      <w:pPr>
        <w:ind w:left="3600" w:hanging="360"/>
      </w:pPr>
    </w:lvl>
    <w:lvl w:ilvl="5" w:tplc="69FAFDCC">
      <w:start w:val="1"/>
      <w:numFmt w:val="bullet"/>
      <w:lvlText w:val="■"/>
      <w:lvlJc w:val="left"/>
      <w:pPr>
        <w:ind w:left="4320" w:hanging="360"/>
      </w:pPr>
    </w:lvl>
    <w:lvl w:ilvl="6" w:tplc="407C3744">
      <w:start w:val="1"/>
      <w:numFmt w:val="bullet"/>
      <w:lvlText w:val="●"/>
      <w:lvlJc w:val="left"/>
      <w:pPr>
        <w:ind w:left="5040" w:hanging="360"/>
      </w:pPr>
    </w:lvl>
    <w:lvl w:ilvl="7" w:tplc="B59EF3A8">
      <w:start w:val="1"/>
      <w:numFmt w:val="bullet"/>
      <w:lvlText w:val="●"/>
      <w:lvlJc w:val="left"/>
      <w:pPr>
        <w:ind w:left="5760" w:hanging="360"/>
      </w:pPr>
    </w:lvl>
    <w:lvl w:ilvl="8" w:tplc="F542ABE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E33"/>
    <w:rsid w:val="00027B46"/>
    <w:rsid w:val="00142261"/>
    <w:rsid w:val="002E2E89"/>
    <w:rsid w:val="003B22E8"/>
    <w:rsid w:val="003F03C1"/>
    <w:rsid w:val="00473AEE"/>
    <w:rsid w:val="004B4202"/>
    <w:rsid w:val="00744C8C"/>
    <w:rsid w:val="007B64B2"/>
    <w:rsid w:val="007C4DCF"/>
    <w:rsid w:val="008677BE"/>
    <w:rsid w:val="008D1043"/>
    <w:rsid w:val="008E6E33"/>
    <w:rsid w:val="00972886"/>
    <w:rsid w:val="00A6759A"/>
    <w:rsid w:val="00B02035"/>
    <w:rsid w:val="00C529E0"/>
    <w:rsid w:val="00CA0925"/>
    <w:rsid w:val="00E45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7E6"/>
  <w15:docId w15:val="{A37FCF38-B12C-4174-A756-0C291D19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16</cp:revision>
  <dcterms:created xsi:type="dcterms:W3CDTF">2021-03-04T01:39:00Z</dcterms:created>
  <dcterms:modified xsi:type="dcterms:W3CDTF">2021-11-28T12:54:00Z</dcterms:modified>
</cp:coreProperties>
</file>