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96" w:line="240" w:lineRule="auto"/>
        <w:jc w:val="center"/>
        <w:rPr>
          <w:rFonts w:ascii="Trebuchet MS" w:cs="Trebuchet MS" w:eastAsia="Trebuchet MS" w:hAnsi="Trebuchet MS"/>
          <w:b w:val="1"/>
          <w:sz w:val="40"/>
          <w:szCs w:val="40"/>
        </w:rPr>
      </w:pPr>
      <w:r w:rsidDel="00000000" w:rsidR="00000000" w:rsidRPr="00000000">
        <w:rPr>
          <w:rFonts w:ascii="Trebuchet MS" w:cs="Trebuchet MS" w:eastAsia="Trebuchet MS" w:hAnsi="Trebuchet MS"/>
          <w:b w:val="1"/>
          <w:sz w:val="40"/>
          <w:szCs w:val="40"/>
          <w:rtl w:val="0"/>
        </w:rPr>
        <w:t xml:space="preserve">BOMMANA PRAVEEN</w:t>
      </w:r>
    </w:p>
    <w:tbl>
      <w:tblPr>
        <w:tblStyle w:val="Table1"/>
        <w:tblW w:w="9137.0" w:type="dxa"/>
        <w:jc w:val="left"/>
        <w:tblInd w:w="108.0" w:type="pct"/>
        <w:tblLayout w:type="fixed"/>
        <w:tblLook w:val="0000"/>
      </w:tblPr>
      <w:tblGrid>
        <w:gridCol w:w="4658"/>
        <w:gridCol w:w="4479"/>
        <w:tblGridChange w:id="0">
          <w:tblGrid>
            <w:gridCol w:w="4658"/>
            <w:gridCol w:w="4479"/>
          </w:tblGrid>
        </w:tblGridChange>
      </w:tblGrid>
      <w:tr>
        <w:trPr>
          <w:trHeight w:val="180" w:hRule="atLeast"/>
        </w:trPr>
        <w:tc>
          <w:tcPr>
            <w:tcBorders>
              <w:top w:color="ffffff" w:space="0" w:sz="4" w:val="single"/>
              <w:left w:color="ffffff" w:space="0" w:sz="4" w:val="single"/>
              <w:bottom w:color="ffffff" w:space="0" w:sz="4" w:val="single"/>
              <w:right w:color="ffffff" w:space="0" w:sz="4" w:val="single"/>
            </w:tcBorders>
            <w:shd w:fill="ffffff" w:val="clear"/>
            <w:tcMar>
              <w:left w:w="108.0" w:type="dxa"/>
              <w:right w:w="108.0" w:type="dxa"/>
            </w:tcMar>
            <w:vAlign w:val="center"/>
          </w:tcPr>
          <w:p w:rsidR="00000000" w:rsidDel="00000000" w:rsidP="00000000" w:rsidRDefault="00000000" w:rsidRPr="00000000" w14:paraId="00000001">
            <w:pPr>
              <w:spacing w:after="20" w:line="240" w:lineRule="auto"/>
              <w:ind w:left="-108"/>
              <w:rPr/>
            </w:pPr>
            <w:r w:rsidDel="00000000" w:rsidR="00000000" w:rsidRPr="00000000">
              <w:rPr>
                <w:rFonts w:ascii="Trebuchet MS" w:cs="Trebuchet MS" w:eastAsia="Trebuchet MS" w:hAnsi="Trebuchet MS"/>
                <w:b w:val="1"/>
                <w:sz w:val="24"/>
                <w:szCs w:val="24"/>
                <w:rtl w:val="0"/>
              </w:rPr>
              <w:t xml:space="preserve">Email: </w:t>
            </w:r>
            <w:r w:rsidDel="00000000" w:rsidR="00000000" w:rsidRPr="00000000">
              <w:rPr>
                <w:rFonts w:ascii="Trebuchet MS" w:cs="Trebuchet MS" w:eastAsia="Trebuchet MS" w:hAnsi="Trebuchet MS"/>
                <w:sz w:val="24"/>
                <w:szCs w:val="24"/>
                <w:rtl w:val="0"/>
              </w:rPr>
              <w:t xml:space="preserve">praveen.pavan509@gmail.com</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ff" w:val="clear"/>
            <w:tcMar>
              <w:left w:w="108.0" w:type="dxa"/>
              <w:right w:w="108.0" w:type="dxa"/>
            </w:tcMar>
            <w:vAlign w:val="center"/>
          </w:tcPr>
          <w:p w:rsidR="00000000" w:rsidDel="00000000" w:rsidP="00000000" w:rsidRDefault="00000000" w:rsidRPr="00000000" w14:paraId="00000002">
            <w:pPr>
              <w:spacing w:after="20" w:line="240" w:lineRule="auto"/>
              <w:jc w:val="right"/>
              <w:rPr/>
            </w:pPr>
            <w:r w:rsidDel="00000000" w:rsidR="00000000" w:rsidRPr="00000000">
              <w:rPr>
                <w:rFonts w:ascii="Trebuchet MS" w:cs="Trebuchet MS" w:eastAsia="Trebuchet MS" w:hAnsi="Trebuchet MS"/>
                <w:b w:val="1"/>
                <w:sz w:val="24"/>
                <w:szCs w:val="24"/>
                <w:rtl w:val="0"/>
              </w:rPr>
              <w:t xml:space="preserve">Cell</w:t>
            </w:r>
            <w:r w:rsidDel="00000000" w:rsidR="00000000" w:rsidRPr="00000000">
              <w:rPr>
                <w:rFonts w:ascii="Trebuchet MS" w:cs="Trebuchet MS" w:eastAsia="Trebuchet MS" w:hAnsi="Trebuchet MS"/>
                <w:sz w:val="24"/>
                <w:szCs w:val="24"/>
                <w:rtl w:val="0"/>
              </w:rPr>
              <w:t xml:space="preserve">: 8019424530</w:t>
            </w:r>
            <w:r w:rsidDel="00000000" w:rsidR="00000000" w:rsidRPr="00000000">
              <w:rPr>
                <w:rtl w:val="0"/>
              </w:rPr>
            </w:r>
          </w:p>
        </w:tc>
      </w:tr>
    </w:tbl>
    <w:p w:rsidR="00000000" w:rsidDel="00000000" w:rsidP="00000000" w:rsidRDefault="00000000" w:rsidRPr="00000000" w14:paraId="00000003">
      <w:pPr>
        <w:spacing w:after="0"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pacing w:after="0" w:line="360" w:lineRule="auto"/>
        <w:rPr>
          <w:rFonts w:ascii="Calibri" w:cs="Calibri" w:eastAsia="Calibri" w:hAnsi="Calibri"/>
          <w:b w:val="1"/>
          <w:smallCaps w:val="1"/>
          <w:sz w:val="24"/>
          <w:szCs w:val="24"/>
          <w:u w:val="single"/>
        </w:rPr>
      </w:pPr>
      <w:r w:rsidDel="00000000" w:rsidR="00000000" w:rsidRPr="00000000">
        <w:rPr>
          <w:rFonts w:ascii="Calibri" w:cs="Calibri" w:eastAsia="Calibri" w:hAnsi="Calibri"/>
          <w:b w:val="1"/>
          <w:smallCaps w:val="1"/>
          <w:sz w:val="24"/>
          <w:szCs w:val="24"/>
          <w:u w:val="single"/>
          <w:rtl w:val="0"/>
        </w:rPr>
        <w:t xml:space="preserve">CAREER OBJECTIVE:</w:t>
      </w:r>
    </w:p>
    <w:p w:rsidR="00000000" w:rsidDel="00000000" w:rsidP="00000000" w:rsidRDefault="00000000" w:rsidRPr="00000000" w14:paraId="00000005">
      <w:pPr>
        <w:spacing w:after="0" w:line="240" w:lineRule="auto"/>
        <w:rPr>
          <w:rFonts w:ascii="Times New Roman" w:cs="Times New Roman" w:eastAsia="Times New Roman" w:hAnsi="Times New Roman"/>
          <w:b w:val="1"/>
          <w:i w:val="1"/>
          <w:sz w:val="24"/>
          <w:szCs w:val="24"/>
        </w:rPr>
      </w:pPr>
      <w:r w:rsidDel="00000000" w:rsidR="00000000" w:rsidRPr="00000000">
        <w:rPr>
          <w:rFonts w:ascii="Calibri" w:cs="Calibri" w:eastAsia="Calibri" w:hAnsi="Calibri"/>
          <w:color w:val="000000"/>
          <w:rtl w:val="0"/>
        </w:rPr>
        <w:t xml:space="preserve">            </w:t>
      </w:r>
      <w:r w:rsidDel="00000000" w:rsidR="00000000" w:rsidRPr="00000000">
        <w:rPr>
          <w:rFonts w:ascii="Times New Roman" w:cs="Times New Roman" w:eastAsia="Times New Roman" w:hAnsi="Times New Roman"/>
          <w:b w:val="1"/>
          <w:i w:val="1"/>
          <w:sz w:val="24"/>
          <w:szCs w:val="24"/>
          <w:rtl w:val="0"/>
        </w:rPr>
        <w:t xml:space="preserve">To acquire a challenging job in the present competitive world and use my skills for the growth of the organization and enhance my skills in latest technologies.</w:t>
      </w:r>
    </w:p>
    <w:p w:rsidR="00000000" w:rsidDel="00000000" w:rsidP="00000000" w:rsidRDefault="00000000" w:rsidRPr="00000000" w14:paraId="00000006">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rebuchet MS" w:cs="Trebuchet MS" w:eastAsia="Trebuchet MS" w:hAnsi="Trebuchet MS"/>
          <w:b w:val="1"/>
          <w:sz w:val="20"/>
          <w:szCs w:val="20"/>
        </w:rPr>
      </w:pPr>
      <w:r w:rsidDel="00000000" w:rsidR="00000000" w:rsidRPr="00000000">
        <w:rPr>
          <w:rtl w:val="0"/>
        </w:rPr>
      </w:r>
    </w:p>
    <w:tbl>
      <w:tblPr>
        <w:tblStyle w:val="Table2"/>
        <w:tblW w:w="9436.0" w:type="dxa"/>
        <w:jc w:val="left"/>
        <w:tblInd w:w="-72.0" w:type="dxa"/>
        <w:tblLayout w:type="fixed"/>
        <w:tblLook w:val="0000"/>
      </w:tblPr>
      <w:tblGrid>
        <w:gridCol w:w="2160"/>
        <w:gridCol w:w="1292"/>
        <w:gridCol w:w="2546"/>
        <w:gridCol w:w="1697"/>
        <w:gridCol w:w="1741"/>
        <w:tblGridChange w:id="0">
          <w:tblGrid>
            <w:gridCol w:w="2160"/>
            <w:gridCol w:w="1292"/>
            <w:gridCol w:w="2546"/>
            <w:gridCol w:w="1697"/>
            <w:gridCol w:w="1741"/>
          </w:tblGrid>
        </w:tblGridChange>
      </w:tblGrid>
      <w:tr>
        <w:trPr>
          <w:trHeight w:val="600" w:hRule="atLeast"/>
        </w:trPr>
        <w:tc>
          <w:tcPr>
            <w:gridSpan w:val="5"/>
            <w:tcBorders>
              <w:top w:color="000000" w:space="0" w:sz="0" w:val="nil"/>
              <w:left w:color="000000" w:space="0" w:sz="0" w:val="nil"/>
              <w:bottom w:color="000000" w:space="0" w:sz="0" w:val="nil"/>
              <w:right w:color="000000" w:space="0" w:sz="0" w:val="nil"/>
            </w:tcBorders>
            <w:shd w:fill="c0c0c0" w:val="clear"/>
            <w:tcMar>
              <w:left w:w="108.0" w:type="dxa"/>
              <w:right w:w="108.0" w:type="dxa"/>
            </w:tcMar>
          </w:tcPr>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Fonts w:ascii="Calibri" w:cs="Calibri" w:eastAsia="Calibri" w:hAnsi="Calibri"/>
                <w:b w:val="1"/>
                <w:sz w:val="28"/>
                <w:szCs w:val="28"/>
                <w:rtl w:val="0"/>
              </w:rPr>
              <w:t xml:space="preserve">Academic Profile:</w:t>
            </w:r>
            <w:r w:rsidDel="00000000" w:rsidR="00000000" w:rsidRPr="00000000">
              <w:rPr>
                <w:rtl w:val="0"/>
              </w:rPr>
            </w:r>
          </w:p>
        </w:tc>
      </w:tr>
      <w:tr>
        <w:trPr>
          <w:trHeight w:val="860" w:hRule="atLeast"/>
        </w:trPr>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0E">
            <w:pPr>
              <w:spacing w:after="0" w:line="240" w:lineRule="auto"/>
              <w:jc w:val="center"/>
              <w:rPr>
                <w:b w:val="1"/>
              </w:rPr>
            </w:pPr>
            <w:r w:rsidDel="00000000" w:rsidR="00000000" w:rsidRPr="00000000">
              <w:rPr>
                <w:b w:val="1"/>
                <w:rtl w:val="0"/>
              </w:rPr>
              <w:t xml:space="preserve">DEGREES</w:t>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0F">
            <w:pPr>
              <w:spacing w:after="0" w:line="240" w:lineRule="auto"/>
              <w:jc w:val="center"/>
              <w:rPr/>
            </w:pPr>
            <w:r w:rsidDel="00000000" w:rsidR="00000000" w:rsidRPr="00000000">
              <w:rPr>
                <w:rFonts w:ascii="Verdana" w:cs="Verdana" w:eastAsia="Verdana" w:hAnsi="Verdana"/>
                <w:b w:val="1"/>
                <w:sz w:val="18"/>
                <w:szCs w:val="18"/>
                <w:rtl w:val="0"/>
              </w:rPr>
              <w:t xml:space="preserve">YEAR</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10">
            <w:pPr>
              <w:spacing w:after="0" w:line="240" w:lineRule="auto"/>
              <w:jc w:val="center"/>
              <w:rPr/>
            </w:pPr>
            <w:r w:rsidDel="00000000" w:rsidR="00000000" w:rsidRPr="00000000">
              <w:rPr>
                <w:rFonts w:ascii="Verdana" w:cs="Verdana" w:eastAsia="Verdana" w:hAnsi="Verdana"/>
                <w:b w:val="1"/>
                <w:sz w:val="18"/>
                <w:szCs w:val="18"/>
                <w:rtl w:val="0"/>
              </w:rPr>
              <w:t xml:space="preserve">NAME OF INSTITUTE</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11">
            <w:pPr>
              <w:spacing w:after="0" w:line="240" w:lineRule="auto"/>
              <w:jc w:val="center"/>
              <w:rPr/>
            </w:pPr>
            <w:r w:rsidDel="00000000" w:rsidR="00000000" w:rsidRPr="00000000">
              <w:rPr>
                <w:rFonts w:ascii="Verdana" w:cs="Verdana" w:eastAsia="Verdana" w:hAnsi="Verdana"/>
                <w:b w:val="1"/>
                <w:sz w:val="18"/>
                <w:szCs w:val="18"/>
                <w:rtl w:val="0"/>
              </w:rPr>
              <w:t xml:space="preserve">UNIVERSITY / BOARD</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12">
            <w:pPr>
              <w:spacing w:after="0" w:line="240" w:lineRule="auto"/>
              <w:jc w:val="center"/>
              <w:rPr/>
            </w:pPr>
            <w:r w:rsidDel="00000000" w:rsidR="00000000" w:rsidRPr="00000000">
              <w:rPr>
                <w:rFonts w:ascii="Verdana" w:cs="Verdana" w:eastAsia="Verdana" w:hAnsi="Verdana"/>
                <w:b w:val="1"/>
                <w:sz w:val="18"/>
                <w:szCs w:val="18"/>
                <w:rtl w:val="0"/>
              </w:rPr>
              <w:t xml:space="preserve">AGGREGATE %</w:t>
            </w:r>
            <w:r w:rsidDel="00000000" w:rsidR="00000000" w:rsidRPr="00000000">
              <w:rPr>
                <w:rtl w:val="0"/>
              </w:rPr>
            </w:r>
          </w:p>
        </w:tc>
      </w:tr>
      <w:tr>
        <w:trPr>
          <w:trHeight w:val="600" w:hRule="atLeast"/>
        </w:trPr>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13">
            <w:pPr>
              <w:spacing w:after="0" w:line="240" w:lineRule="auto"/>
              <w:jc w:val="center"/>
              <w:rPr/>
            </w:pPr>
            <w:r w:rsidDel="00000000" w:rsidR="00000000" w:rsidRPr="00000000">
              <w:rPr>
                <w:rtl w:val="0"/>
              </w:rPr>
              <w:t xml:space="preserve">MCA (pursuing)</w:t>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14">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2019</w:t>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15">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SCHOOL OF INFORMATION TECHNOLOGY, JNTUH</w:t>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1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JNTU</w:t>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17">
            <w:pPr>
              <w:spacing w:after="0"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81%</w:t>
            </w:r>
          </w:p>
        </w:tc>
      </w:tr>
      <w:tr>
        <w:trPr>
          <w:trHeight w:val="780" w:hRule="atLeast"/>
        </w:trPr>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18">
            <w:pPr>
              <w:spacing w:after="0" w:line="240" w:lineRule="auto"/>
              <w:jc w:val="center"/>
              <w:rPr/>
            </w:pPr>
            <w:r w:rsidDel="00000000" w:rsidR="00000000" w:rsidRPr="00000000">
              <w:rPr>
                <w:rtl w:val="0"/>
              </w:rPr>
              <w:t xml:space="preserve">BSc(MPCS)</w:t>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19">
            <w:pPr>
              <w:spacing w:after="0" w:line="240" w:lineRule="auto"/>
              <w:jc w:val="center"/>
              <w:rPr/>
            </w:pPr>
            <w:r w:rsidDel="00000000" w:rsidR="00000000" w:rsidRPr="00000000">
              <w:rPr>
                <w:rFonts w:ascii="Verdana" w:cs="Verdana" w:eastAsia="Verdana" w:hAnsi="Verdana"/>
                <w:sz w:val="18"/>
                <w:szCs w:val="18"/>
                <w:rtl w:val="0"/>
              </w:rPr>
              <w:t xml:space="preserve">2016</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1A">
            <w:pPr>
              <w:spacing w:after="0" w:line="240" w:lineRule="auto"/>
              <w:jc w:val="center"/>
              <w:rPr/>
            </w:pPr>
            <w:r w:rsidDel="00000000" w:rsidR="00000000" w:rsidRPr="00000000">
              <w:rPr>
                <w:rFonts w:ascii="Verdana" w:cs="Verdana" w:eastAsia="Verdana" w:hAnsi="Verdana"/>
                <w:sz w:val="18"/>
                <w:szCs w:val="18"/>
                <w:rtl w:val="0"/>
              </w:rPr>
              <w:t xml:space="preserve">VIVEKANANDA DEGREE COLLEGE, KUKATPALLY</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1B">
            <w:pPr>
              <w:spacing w:after="0" w:line="240" w:lineRule="auto"/>
              <w:jc w:val="center"/>
              <w:rPr/>
            </w:pPr>
            <w:r w:rsidDel="00000000" w:rsidR="00000000" w:rsidRPr="00000000">
              <w:rPr>
                <w:rFonts w:ascii="Verdana" w:cs="Verdana" w:eastAsia="Verdana" w:hAnsi="Verdana"/>
                <w:sz w:val="18"/>
                <w:szCs w:val="18"/>
                <w:rtl w:val="0"/>
              </w:rPr>
              <w:t xml:space="preserve">OSMANIA UNIVERSITY</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1C">
            <w:pPr>
              <w:spacing w:after="0" w:line="240" w:lineRule="auto"/>
              <w:jc w:val="center"/>
              <w:rPr/>
            </w:pPr>
            <w:r w:rsidDel="00000000" w:rsidR="00000000" w:rsidRPr="00000000">
              <w:rPr>
                <w:rFonts w:ascii="Verdana" w:cs="Verdana" w:eastAsia="Verdana" w:hAnsi="Verdana"/>
                <w:b w:val="1"/>
                <w:sz w:val="18"/>
                <w:szCs w:val="18"/>
                <w:rtl w:val="0"/>
              </w:rPr>
              <w:t xml:space="preserve">82%</w:t>
            </w:r>
            <w:r w:rsidDel="00000000" w:rsidR="00000000" w:rsidRPr="00000000">
              <w:rPr>
                <w:rtl w:val="0"/>
              </w:rPr>
            </w:r>
          </w:p>
        </w:tc>
      </w:tr>
      <w:tr>
        <w:trPr>
          <w:trHeight w:val="360" w:hRule="atLeast"/>
        </w:trPr>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1D">
            <w:pPr>
              <w:spacing w:after="0" w:line="240" w:lineRule="auto"/>
              <w:jc w:val="center"/>
              <w:rPr/>
            </w:pPr>
            <w:r w:rsidDel="00000000" w:rsidR="00000000" w:rsidRPr="00000000">
              <w:rPr>
                <w:rtl w:val="0"/>
              </w:rPr>
              <w:t xml:space="preserve">INTERMEDIATE</w:t>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1E">
            <w:pPr>
              <w:spacing w:after="0" w:line="240" w:lineRule="auto"/>
              <w:jc w:val="center"/>
              <w:rPr/>
            </w:pPr>
            <w:r w:rsidDel="00000000" w:rsidR="00000000" w:rsidRPr="00000000">
              <w:rPr>
                <w:rFonts w:ascii="Verdana" w:cs="Verdana" w:eastAsia="Verdana" w:hAnsi="Verdana"/>
                <w:sz w:val="18"/>
                <w:szCs w:val="18"/>
                <w:rtl w:val="0"/>
              </w:rPr>
              <w:t xml:space="preserve">2012</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1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0"/>
                <w:szCs w:val="20"/>
                <w:rtl w:val="0"/>
              </w:rPr>
              <w:t xml:space="preserve">NARAYANA JR COLLEGE, BACHUPALLY</w:t>
            </w:r>
            <w:r w:rsidDel="00000000" w:rsidR="00000000" w:rsidRPr="00000000">
              <w:rPr>
                <w:rtl w:val="0"/>
              </w:rPr>
            </w:r>
          </w:p>
          <w:p w:rsidR="00000000" w:rsidDel="00000000" w:rsidP="00000000" w:rsidRDefault="00000000" w:rsidRPr="00000000" w14:paraId="00000020">
            <w:pPr>
              <w:spacing w:after="0" w:line="240" w:lineRule="auto"/>
              <w:jc w:val="center"/>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21">
            <w:pPr>
              <w:spacing w:after="0" w:line="240" w:lineRule="auto"/>
              <w:jc w:val="center"/>
              <w:rPr/>
            </w:pPr>
            <w:r w:rsidDel="00000000" w:rsidR="00000000" w:rsidRPr="00000000">
              <w:rPr>
                <w:rFonts w:ascii="Times New Roman" w:cs="Times New Roman" w:eastAsia="Times New Roman" w:hAnsi="Times New Roman"/>
                <w:color w:val="000000"/>
                <w:rtl w:val="0"/>
              </w:rPr>
              <w:t xml:space="preserve">Board of intermediate education ,AP</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22">
            <w:pPr>
              <w:spacing w:after="0" w:line="240" w:lineRule="auto"/>
              <w:jc w:val="center"/>
              <w:rPr/>
            </w:pPr>
            <w:r w:rsidDel="00000000" w:rsidR="00000000" w:rsidRPr="00000000">
              <w:rPr>
                <w:rFonts w:ascii="Verdana" w:cs="Verdana" w:eastAsia="Verdana" w:hAnsi="Verdana"/>
                <w:b w:val="1"/>
                <w:sz w:val="18"/>
                <w:szCs w:val="18"/>
                <w:rtl w:val="0"/>
              </w:rPr>
              <w:t xml:space="preserve">97.7%</w:t>
            </w:r>
            <w:r w:rsidDel="00000000" w:rsidR="00000000" w:rsidRPr="00000000">
              <w:rPr>
                <w:rtl w:val="0"/>
              </w:rPr>
            </w:r>
          </w:p>
        </w:tc>
      </w:tr>
      <w:tr>
        <w:trPr>
          <w:trHeight w:val="780" w:hRule="atLeast"/>
        </w:trPr>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23">
            <w:pPr>
              <w:spacing w:after="0" w:line="240" w:lineRule="auto"/>
              <w:jc w:val="center"/>
              <w:rPr/>
            </w:pPr>
            <w:r w:rsidDel="00000000" w:rsidR="00000000" w:rsidRPr="00000000">
              <w:rPr>
                <w:rFonts w:ascii="Verdana" w:cs="Verdana" w:eastAsia="Verdana" w:hAnsi="Verdana"/>
                <w:sz w:val="18"/>
                <w:szCs w:val="18"/>
                <w:rtl w:val="0"/>
              </w:rPr>
              <w:t xml:space="preserve">SSC</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24">
            <w:pPr>
              <w:spacing w:after="0" w:line="240" w:lineRule="auto"/>
              <w:jc w:val="center"/>
              <w:rPr/>
            </w:pPr>
            <w:r w:rsidDel="00000000" w:rsidR="00000000" w:rsidRPr="00000000">
              <w:rPr>
                <w:rFonts w:ascii="Verdana" w:cs="Verdana" w:eastAsia="Verdana" w:hAnsi="Verdana"/>
                <w:sz w:val="18"/>
                <w:szCs w:val="18"/>
                <w:rtl w:val="0"/>
              </w:rPr>
              <w:t xml:space="preserve">2010</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25">
            <w:pPr>
              <w:spacing w:after="0" w:line="240" w:lineRule="auto"/>
              <w:jc w:val="center"/>
              <w:rPr/>
            </w:pPr>
            <w:r w:rsidDel="00000000" w:rsidR="00000000" w:rsidRPr="00000000">
              <w:rPr>
                <w:rFonts w:ascii="Times New Roman" w:cs="Times New Roman" w:eastAsia="Times New Roman" w:hAnsi="Times New Roman"/>
                <w:color w:val="000000"/>
                <w:sz w:val="24"/>
                <w:szCs w:val="24"/>
                <w:rtl w:val="0"/>
              </w:rPr>
              <w:t xml:space="preserve">Z.P.H.SCHOOL</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26">
            <w:pPr>
              <w:spacing w:after="0" w:line="240" w:lineRule="auto"/>
              <w:jc w:val="center"/>
              <w:rPr/>
            </w:pPr>
            <w:r w:rsidDel="00000000" w:rsidR="00000000" w:rsidRPr="00000000">
              <w:rPr>
                <w:rFonts w:ascii="Verdana" w:cs="Verdana" w:eastAsia="Verdana" w:hAnsi="Verdana"/>
                <w:sz w:val="18"/>
                <w:szCs w:val="18"/>
                <w:rtl w:val="0"/>
              </w:rPr>
              <w:t xml:space="preserve">Board of secondary education, AP</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ffffff" w:val="clear"/>
            <w:tcMar>
              <w:left w:w="108.0" w:type="dxa"/>
              <w:right w:w="108.0" w:type="dxa"/>
            </w:tcMar>
            <w:vAlign w:val="center"/>
          </w:tcPr>
          <w:p w:rsidR="00000000" w:rsidDel="00000000" w:rsidP="00000000" w:rsidRDefault="00000000" w:rsidRPr="00000000" w14:paraId="00000027">
            <w:pPr>
              <w:spacing w:after="0" w:line="240" w:lineRule="auto"/>
              <w:jc w:val="center"/>
              <w:rPr/>
            </w:pPr>
            <w:r w:rsidDel="00000000" w:rsidR="00000000" w:rsidRPr="00000000">
              <w:rPr>
                <w:rFonts w:ascii="Verdana" w:cs="Verdana" w:eastAsia="Verdana" w:hAnsi="Verdana"/>
                <w:b w:val="1"/>
                <w:sz w:val="18"/>
                <w:szCs w:val="18"/>
                <w:rtl w:val="0"/>
              </w:rPr>
              <w:t xml:space="preserve">85.5%</w:t>
            </w:r>
            <w:r w:rsidDel="00000000" w:rsidR="00000000" w:rsidRPr="00000000">
              <w:rPr>
                <w:rtl w:val="0"/>
              </w:rPr>
            </w:r>
          </w:p>
        </w:tc>
      </w:tr>
    </w:tbl>
    <w:p w:rsidR="00000000" w:rsidDel="00000000" w:rsidP="00000000" w:rsidRDefault="00000000" w:rsidRPr="00000000" w14:paraId="00000028">
      <w:pPr>
        <w:spacing w:after="0" w:line="240" w:lineRule="auto"/>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29">
      <w:pPr>
        <w:spacing w:after="0" w:line="240" w:lineRule="auto"/>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2A">
      <w:pPr>
        <w:spacing w:after="0" w:line="240" w:lineRule="auto"/>
        <w:rPr>
          <w:rFonts w:ascii="Trebuchet MS" w:cs="Trebuchet MS" w:eastAsia="Trebuchet MS" w:hAnsi="Trebuchet MS"/>
          <w:b w:val="1"/>
          <w:sz w:val="26"/>
          <w:szCs w:val="26"/>
          <w:shd w:fill="f2f2f2" w:val="clear"/>
        </w:rPr>
      </w:pPr>
      <w:r w:rsidDel="00000000" w:rsidR="00000000" w:rsidRPr="00000000">
        <w:rPr>
          <w:rFonts w:ascii="Trebuchet MS" w:cs="Trebuchet MS" w:eastAsia="Trebuchet MS" w:hAnsi="Trebuchet MS"/>
          <w:b w:val="1"/>
          <w:sz w:val="26"/>
          <w:szCs w:val="26"/>
          <w:rtl w:val="0"/>
        </w:rPr>
        <w:t xml:space="preserve">Technical Competencies:</w:t>
      </w:r>
      <w:r w:rsidDel="00000000" w:rsidR="00000000" w:rsidRPr="00000000">
        <w:rPr>
          <w:rtl w:val="0"/>
        </w:rPr>
      </w:r>
    </w:p>
    <w:p w:rsidR="00000000" w:rsidDel="00000000" w:rsidP="00000000" w:rsidRDefault="00000000" w:rsidRPr="00000000" w14:paraId="0000002B">
      <w:pPr>
        <w:numPr>
          <w:ilvl w:val="0"/>
          <w:numId w:val="4"/>
        </w:numPr>
        <w:spacing w:after="0" w:line="240" w:lineRule="auto"/>
        <w:ind w:left="1211" w:hanging="360"/>
        <w:rPr>
          <w:rFonts w:ascii="Calibri" w:cs="Calibri" w:eastAsia="Calibri" w:hAnsi="Calibri"/>
        </w:rPr>
      </w:pPr>
      <w:r w:rsidDel="00000000" w:rsidR="00000000" w:rsidRPr="00000000">
        <w:rPr>
          <w:rFonts w:ascii="Calibri" w:cs="Calibri" w:eastAsia="Calibri" w:hAnsi="Calibri"/>
          <w:b w:val="1"/>
          <w:sz w:val="24"/>
          <w:szCs w:val="24"/>
          <w:rtl w:val="0"/>
        </w:rPr>
        <w:t xml:space="preserve">Operating system</w:t>
      </w:r>
      <w:r w:rsidDel="00000000" w:rsidR="00000000" w:rsidRPr="00000000">
        <w:rPr>
          <w:rFonts w:ascii="Calibri" w:cs="Calibri" w:eastAsia="Calibri" w:hAnsi="Calibri"/>
          <w:rtl w:val="0"/>
        </w:rPr>
        <w:t xml:space="preserve">        :   Windows  7</w:t>
      </w:r>
    </w:p>
    <w:p w:rsidR="00000000" w:rsidDel="00000000" w:rsidP="00000000" w:rsidRDefault="00000000" w:rsidRPr="00000000" w14:paraId="0000002C">
      <w:pPr>
        <w:numPr>
          <w:ilvl w:val="0"/>
          <w:numId w:val="4"/>
        </w:numPr>
        <w:spacing w:after="0" w:line="240" w:lineRule="auto"/>
        <w:ind w:left="1211"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b w:val="1"/>
          <w:rtl w:val="0"/>
        </w:rPr>
        <w:t xml:space="preserve">Data</w:t>
      </w:r>
      <w:r w:rsidDel="00000000" w:rsidR="00000000" w:rsidRPr="00000000">
        <w:rPr>
          <w:rFonts w:ascii="Calibri" w:cs="Calibri" w:eastAsia="Calibri" w:hAnsi="Calibri"/>
          <w:b w:val="1"/>
          <w:sz w:val="24"/>
          <w:szCs w:val="24"/>
          <w:rtl w:val="0"/>
        </w:rPr>
        <w:t xml:space="preserve">base</w:t>
        <w:tab/>
        <w:tab/>
        <w:t xml:space="preserve">         :    </w:t>
      </w:r>
      <w:r w:rsidDel="00000000" w:rsidR="00000000" w:rsidRPr="00000000">
        <w:rPr>
          <w:rFonts w:ascii="Calibri" w:cs="Calibri" w:eastAsia="Calibri" w:hAnsi="Calibri"/>
          <w:sz w:val="24"/>
          <w:szCs w:val="24"/>
          <w:rtl w:val="0"/>
        </w:rPr>
        <w:t xml:space="preserve">MYSQL </w:t>
      </w:r>
      <w:r w:rsidDel="00000000" w:rsidR="00000000" w:rsidRPr="00000000">
        <w:rPr>
          <w:rtl w:val="0"/>
        </w:rPr>
      </w:r>
    </w:p>
    <w:p w:rsidR="00000000" w:rsidDel="00000000" w:rsidP="00000000" w:rsidRDefault="00000000" w:rsidRPr="00000000" w14:paraId="0000002D">
      <w:pPr>
        <w:numPr>
          <w:ilvl w:val="0"/>
          <w:numId w:val="4"/>
        </w:numPr>
        <w:spacing w:after="0" w:line="240" w:lineRule="auto"/>
        <w:ind w:left="1211" w:hanging="360"/>
        <w:rPr>
          <w:rFonts w:ascii="Calibri" w:cs="Calibri" w:eastAsia="Calibri" w:hAnsi="Calibri"/>
        </w:rPr>
      </w:pPr>
      <w:r w:rsidDel="00000000" w:rsidR="00000000" w:rsidRPr="00000000">
        <w:rPr>
          <w:rFonts w:ascii="Calibri" w:cs="Calibri" w:eastAsia="Calibri" w:hAnsi="Calibri"/>
          <w:b w:val="1"/>
          <w:sz w:val="24"/>
          <w:szCs w:val="24"/>
          <w:rtl w:val="0"/>
        </w:rPr>
        <w:t xml:space="preserve">Languages                    </w:t>
      </w:r>
      <w:r w:rsidDel="00000000" w:rsidR="00000000" w:rsidRPr="00000000">
        <w:rPr>
          <w:rFonts w:ascii="Calibri" w:cs="Calibri" w:eastAsia="Calibri" w:hAnsi="Calibri"/>
          <w:rtl w:val="0"/>
        </w:rPr>
        <w:t xml:space="preserve">:    C , C++, java,  python (basics)</w:t>
      </w:r>
    </w:p>
    <w:p w:rsidR="00000000" w:rsidDel="00000000" w:rsidP="00000000" w:rsidRDefault="00000000" w:rsidRPr="00000000" w14:paraId="0000002E">
      <w:pPr>
        <w:numPr>
          <w:ilvl w:val="0"/>
          <w:numId w:val="4"/>
        </w:numPr>
        <w:spacing w:after="0" w:line="240" w:lineRule="auto"/>
        <w:ind w:left="1211" w:hanging="360"/>
        <w:rPr>
          <w:rFonts w:ascii="Calibri" w:cs="Calibri" w:eastAsia="Calibri" w:hAnsi="Calibri"/>
        </w:rPr>
      </w:pPr>
      <w:r w:rsidDel="00000000" w:rsidR="00000000" w:rsidRPr="00000000">
        <w:rPr>
          <w:rFonts w:ascii="Calibri" w:cs="Calibri" w:eastAsia="Calibri" w:hAnsi="Calibri"/>
          <w:b w:val="1"/>
          <w:rtl w:val="0"/>
        </w:rPr>
        <w:t xml:space="preserve">Web technologies</w:t>
      </w:r>
      <w:r w:rsidDel="00000000" w:rsidR="00000000" w:rsidRPr="00000000">
        <w:rPr>
          <w:rFonts w:ascii="Calibri" w:cs="Calibri" w:eastAsia="Calibri" w:hAnsi="Calibri"/>
          <w:rtl w:val="0"/>
        </w:rPr>
        <w:t xml:space="preserve">          :    HTML, CSS,  PHP (Basics),</w:t>
      </w:r>
      <w:r w:rsidDel="00000000" w:rsidR="00000000" w:rsidRPr="00000000">
        <w:rPr>
          <w:rtl w:val="0"/>
        </w:rPr>
        <w:t xml:space="preserve"> JavaScript</w:t>
      </w:r>
      <w:r w:rsidDel="00000000" w:rsidR="00000000" w:rsidRPr="00000000">
        <w:rPr>
          <w:rtl w:val="0"/>
        </w:rPr>
      </w:r>
    </w:p>
    <w:p w:rsidR="00000000" w:rsidDel="00000000" w:rsidP="00000000" w:rsidRDefault="00000000" w:rsidRPr="00000000" w14:paraId="0000002F">
      <w:pPr>
        <w:numPr>
          <w:ilvl w:val="0"/>
          <w:numId w:val="4"/>
        </w:numPr>
        <w:spacing w:after="0" w:line="240" w:lineRule="auto"/>
        <w:ind w:left="1211" w:hanging="360"/>
        <w:jc w:val="both"/>
        <w:rPr>
          <w:rFonts w:ascii="Calibri" w:cs="Calibri" w:eastAsia="Calibri" w:hAnsi="Calibri"/>
        </w:rPr>
      </w:pPr>
      <w:r w:rsidDel="00000000" w:rsidR="00000000" w:rsidRPr="00000000">
        <w:rPr>
          <w:rFonts w:ascii="Calibri" w:cs="Calibri" w:eastAsia="Calibri" w:hAnsi="Calibri"/>
          <w:b w:val="1"/>
          <w:rtl w:val="0"/>
        </w:rPr>
        <w:t xml:space="preserve">Concepts                          :    </w:t>
      </w:r>
      <w:r w:rsidDel="00000000" w:rsidR="00000000" w:rsidRPr="00000000">
        <w:rPr>
          <w:rFonts w:ascii="Calibri" w:cs="Calibri" w:eastAsia="Calibri" w:hAnsi="Calibri"/>
          <w:rtl w:val="0"/>
        </w:rPr>
        <w:t xml:space="preserve">data structures, Operating systems</w:t>
      </w:r>
    </w:p>
    <w:p w:rsidR="00000000" w:rsidDel="00000000" w:rsidP="00000000" w:rsidRDefault="00000000" w:rsidRPr="00000000" w14:paraId="00000030">
      <w:pPr>
        <w:spacing w:after="0" w:line="240" w:lineRule="auto"/>
        <w:jc w:val="both"/>
        <w:rPr>
          <w:rFonts w:ascii="Trebuchet MS" w:cs="Trebuchet MS" w:eastAsia="Trebuchet MS" w:hAnsi="Trebuchet MS"/>
          <w:b w:val="1"/>
        </w:rPr>
      </w:pPr>
      <w:r w:rsidDel="00000000" w:rsidR="00000000" w:rsidRPr="00000000">
        <w:rPr>
          <w:rFonts w:ascii="Trebuchet MS" w:cs="Trebuchet MS" w:eastAsia="Trebuchet MS" w:hAnsi="Trebuchet MS"/>
          <w:b w:val="1"/>
          <w:sz w:val="32"/>
          <w:szCs w:val="32"/>
          <w:rtl w:val="0"/>
        </w:rPr>
        <w:t xml:space="preserve">Project</w:t>
      </w:r>
      <w:r w:rsidDel="00000000" w:rsidR="00000000" w:rsidRPr="00000000">
        <w:rPr>
          <w:rFonts w:ascii="Trebuchet MS" w:cs="Trebuchet MS" w:eastAsia="Trebuchet MS" w:hAnsi="Trebuchet MS"/>
          <w:b w:val="1"/>
          <w:rtl w:val="0"/>
        </w:rPr>
        <w:t xml:space="preserve">:</w:t>
      </w:r>
    </w:p>
    <w:p w:rsidR="00000000" w:rsidDel="00000000" w:rsidP="00000000" w:rsidRDefault="00000000" w:rsidRPr="00000000" w14:paraId="00000031">
      <w:pPr>
        <w:spacing w:after="0" w:line="24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32">
      <w:pPr>
        <w:spacing w:after="0" w:line="240" w:lineRule="auto"/>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BUS TICKET RESERVATION SYSTEM:-</w:t>
      </w:r>
    </w:p>
    <w:p w:rsidR="00000000" w:rsidDel="00000000" w:rsidP="00000000" w:rsidRDefault="00000000" w:rsidRPr="00000000" w14:paraId="00000033">
      <w:pPr>
        <w:spacing w:after="0" w:line="240" w:lineRule="auto"/>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 </w:t>
      </w:r>
    </w:p>
    <w:p w:rsidR="00000000" w:rsidDel="00000000" w:rsidP="00000000" w:rsidRDefault="00000000" w:rsidRPr="00000000" w14:paraId="00000034">
      <w:pPr>
        <w:spacing w:after="0" w:line="240" w:lineRule="auto"/>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rtl w:val="0"/>
        </w:rPr>
        <w:t xml:space="preserve"> A bus reservation system where one has to create his own account first then login and book           the required number of seats for which the fare is calculated according to the destination.</w:t>
      </w:r>
    </w:p>
    <w:p w:rsidR="00000000" w:rsidDel="00000000" w:rsidP="00000000" w:rsidRDefault="00000000" w:rsidRPr="00000000" w14:paraId="00000035">
      <w:pPr>
        <w:spacing w:after="0" w:line="240" w:lineRule="auto"/>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6">
      <w:pPr>
        <w:spacing w:after="0" w:line="240" w:lineRule="auto"/>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Technologies: </w:t>
      </w:r>
      <w:r w:rsidDel="00000000" w:rsidR="00000000" w:rsidRPr="00000000">
        <w:rPr>
          <w:rFonts w:ascii="Trebuchet MS" w:cs="Trebuchet MS" w:eastAsia="Trebuchet MS" w:hAnsi="Trebuchet MS"/>
          <w:rtl w:val="0"/>
        </w:rPr>
        <w:t xml:space="preserve">HTML, PHP, MYSQL, CSS</w:t>
      </w:r>
    </w:p>
    <w:p w:rsidR="00000000" w:rsidDel="00000000" w:rsidP="00000000" w:rsidRDefault="00000000" w:rsidRPr="00000000" w14:paraId="00000037">
      <w:pPr>
        <w:spacing w:after="0" w:line="240" w:lineRule="auto"/>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Duration:</w:t>
      </w:r>
      <w:r w:rsidDel="00000000" w:rsidR="00000000" w:rsidRPr="00000000">
        <w:rPr>
          <w:rFonts w:ascii="Trebuchet MS" w:cs="Trebuchet MS" w:eastAsia="Trebuchet MS" w:hAnsi="Trebuchet MS"/>
          <w:rtl w:val="0"/>
        </w:rPr>
        <w:t xml:space="preserve"> 65 days</w:t>
      </w:r>
    </w:p>
    <w:p w:rsidR="00000000" w:rsidDel="00000000" w:rsidP="00000000" w:rsidRDefault="00000000" w:rsidRPr="00000000" w14:paraId="00000038">
      <w:pPr>
        <w:spacing w:after="0" w:line="240" w:lineRule="auto"/>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9">
      <w:pPr>
        <w:spacing w:after="0" w:line="240" w:lineRule="auto"/>
        <w:jc w:val="both"/>
        <w:rPr>
          <w:rFonts w:ascii="Trebuchet MS" w:cs="Trebuchet MS" w:eastAsia="Trebuchet MS" w:hAnsi="Trebuchet MS"/>
          <w:b w:val="1"/>
          <w:sz w:val="28"/>
          <w:szCs w:val="28"/>
          <w:shd w:fill="f2f2f2" w:val="clear"/>
        </w:rPr>
      </w:pPr>
      <w:r w:rsidDel="00000000" w:rsidR="00000000" w:rsidRPr="00000000">
        <w:rPr>
          <w:rtl w:val="0"/>
        </w:rPr>
      </w:r>
    </w:p>
    <w:tbl>
      <w:tblPr>
        <w:tblStyle w:val="Table3"/>
        <w:tblW w:w="9478.0" w:type="dxa"/>
        <w:jc w:val="left"/>
        <w:tblInd w:w="98.0" w:type="dxa"/>
        <w:tblLayout w:type="fixed"/>
        <w:tblLook w:val="0000"/>
      </w:tblPr>
      <w:tblGrid>
        <w:gridCol w:w="9478"/>
        <w:tblGridChange w:id="0">
          <w:tblGrid>
            <w:gridCol w:w="9478"/>
          </w:tblGrid>
        </w:tblGridChange>
      </w:tblGrid>
      <w:tr>
        <w:tc>
          <w:tcPr>
            <w:tcBorders>
              <w:top w:color="ffffff" w:space="0" w:sz="4" w:val="single"/>
              <w:left w:color="ffffff" w:space="0" w:sz="4" w:val="single"/>
              <w:bottom w:color="ffffff" w:space="0" w:sz="4" w:val="single"/>
              <w:right w:color="ffffff" w:space="0" w:sz="4" w:val="single"/>
            </w:tcBorders>
            <w:shd w:fill="ffffff" w:val="clear"/>
            <w:tcMar>
              <w:left w:w="108.0" w:type="dxa"/>
              <w:right w:w="108.0" w:type="dxa"/>
            </w:tcMar>
          </w:tcPr>
          <w:p w:rsidR="00000000" w:rsidDel="00000000" w:rsidP="00000000" w:rsidRDefault="00000000" w:rsidRPr="00000000" w14:paraId="0000003A">
            <w:pPr>
              <w:spacing w:after="0" w:line="240" w:lineRule="auto"/>
              <w:rPr>
                <w:rFonts w:ascii="Trebuchet MS" w:cs="Trebuchet MS" w:eastAsia="Trebuchet MS" w:hAnsi="Trebuchet MS"/>
                <w:b w:val="1"/>
                <w:sz w:val="20"/>
                <w:szCs w:val="20"/>
                <w:shd w:fill="f2f2f2" w:val="clear"/>
              </w:rPr>
            </w:pPr>
            <w:r w:rsidDel="00000000" w:rsidR="00000000" w:rsidRPr="00000000">
              <w:rPr>
                <w:rFonts w:ascii="Trebuchet MS" w:cs="Trebuchet MS" w:eastAsia="Trebuchet MS" w:hAnsi="Trebuchet MS"/>
                <w:b w:val="1"/>
                <w:sz w:val="28"/>
                <w:szCs w:val="28"/>
                <w:rtl w:val="0"/>
              </w:rPr>
              <w:t xml:space="preserve">Achievements:</w:t>
            </w:r>
            <w:r w:rsidDel="00000000" w:rsidR="00000000" w:rsidRPr="00000000">
              <w:rPr>
                <w:rtl w:val="0"/>
              </w:rPr>
            </w:r>
          </w:p>
          <w:tbl>
            <w:tblPr>
              <w:tblStyle w:val="Table4"/>
              <w:tblW w:w="9252.0" w:type="dxa"/>
              <w:jc w:val="left"/>
              <w:tblLayout w:type="fixed"/>
              <w:tblLook w:val="0000"/>
            </w:tblPr>
            <w:tblGrid>
              <w:gridCol w:w="9252"/>
              <w:tblGridChange w:id="0">
                <w:tblGrid>
                  <w:gridCol w:w="9252"/>
                </w:tblGrid>
              </w:tblGridChange>
            </w:tblGrid>
            <w:tr>
              <w:trPr>
                <w:trHeight w:val="500" w:hRule="atLeast"/>
              </w:trPr>
              <w:tc>
                <w:tcPr>
                  <w:tcBorders>
                    <w:top w:color="ffffff" w:space="0" w:sz="4" w:val="single"/>
                    <w:left w:color="ffffff" w:space="0" w:sz="4" w:val="single"/>
                    <w:bottom w:color="ffffff" w:space="0" w:sz="4" w:val="single"/>
                    <w:right w:color="ffffff" w:space="0" w:sz="4" w:val="single"/>
                  </w:tcBorders>
                  <w:shd w:fill="ffffff" w:val="clear"/>
                  <w:tcMar>
                    <w:left w:w="108.0" w:type="dxa"/>
                    <w:right w:w="108.0" w:type="dxa"/>
                  </w:tcMar>
                </w:tcPr>
                <w:p w:rsidR="00000000" w:rsidDel="00000000" w:rsidP="00000000" w:rsidRDefault="00000000" w:rsidRPr="00000000" w14:paraId="0000003B">
                  <w:pPr>
                    <w:numPr>
                      <w:ilvl w:val="0"/>
                      <w:numId w:val="5"/>
                    </w:numPr>
                    <w:spacing w:after="0" w:line="240" w:lineRule="auto"/>
                    <w:ind w:left="1211"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Topper in 10</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class</w:t>
                  </w:r>
                </w:p>
                <w:p w:rsidR="00000000" w:rsidDel="00000000" w:rsidP="00000000" w:rsidRDefault="00000000" w:rsidRPr="00000000" w14:paraId="0000003C">
                  <w:pPr>
                    <w:numPr>
                      <w:ilvl w:val="0"/>
                      <w:numId w:val="5"/>
                    </w:numPr>
                    <w:spacing w:after="0" w:line="240" w:lineRule="auto"/>
                    <w:ind w:left="1211"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College top in INTERMEDIATE </w:t>
                  </w:r>
                </w:p>
                <w:p w:rsidR="00000000" w:rsidDel="00000000" w:rsidP="00000000" w:rsidRDefault="00000000" w:rsidRPr="00000000" w14:paraId="0000003D">
                  <w:pPr>
                    <w:numPr>
                      <w:ilvl w:val="0"/>
                      <w:numId w:val="5"/>
                    </w:numPr>
                    <w:spacing w:after="0" w:line="240" w:lineRule="auto"/>
                    <w:ind w:left="1211"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GOT seat in JNTUH</w:t>
                  </w:r>
                </w:p>
                <w:p w:rsidR="00000000" w:rsidDel="00000000" w:rsidP="00000000" w:rsidRDefault="00000000" w:rsidRPr="00000000" w14:paraId="0000003E">
                  <w:pPr>
                    <w:spacing w:after="0" w:line="240" w:lineRule="auto"/>
                    <w:rPr>
                      <w:rFonts w:ascii="Calibri" w:cs="Calibri" w:eastAsia="Calibri" w:hAnsi="Calibri"/>
                      <w:sz w:val="24"/>
                      <w:szCs w:val="24"/>
                    </w:rPr>
                  </w:pPr>
                  <w:r w:rsidDel="00000000" w:rsidR="00000000" w:rsidRPr="00000000">
                    <w:rPr>
                      <w:rtl w:val="0"/>
                    </w:rPr>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fffff" w:val="clear"/>
                  <w:tcMar>
                    <w:left w:w="108.0" w:type="dxa"/>
                    <w:right w:w="108.0" w:type="dxa"/>
                  </w:tcMar>
                </w:tcPr>
                <w:p w:rsidR="00000000" w:rsidDel="00000000" w:rsidP="00000000" w:rsidRDefault="00000000" w:rsidRPr="00000000" w14:paraId="0000003F">
                  <w:pPr>
                    <w:spacing w:after="0" w:line="240" w:lineRule="auto"/>
                    <w:rPr>
                      <w:rFonts w:ascii="Trebuchet MS" w:cs="Trebuchet MS" w:eastAsia="Trebuchet MS" w:hAnsi="Trebuchet MS"/>
                      <w:b w:val="1"/>
                      <w:sz w:val="20"/>
                      <w:szCs w:val="20"/>
                      <w:shd w:fill="f2f2f2" w:val="clear"/>
                    </w:rPr>
                  </w:pPr>
                  <w:r w:rsidDel="00000000" w:rsidR="00000000" w:rsidRPr="00000000">
                    <w:rPr>
                      <w:rFonts w:ascii="Calibri" w:cs="Calibri" w:eastAsia="Calibri" w:hAnsi="Calibri"/>
                      <w:b w:val="1"/>
                      <w:color w:val="000000"/>
                      <w:sz w:val="28"/>
                      <w:szCs w:val="28"/>
                      <w:rtl w:val="0"/>
                    </w:rPr>
                    <w:t xml:space="preserve">Extra &amp; Co-Curricular Activities:</w:t>
                  </w:r>
                  <w:r w:rsidDel="00000000" w:rsidR="00000000" w:rsidRPr="00000000">
                    <w:rPr>
                      <w:rtl w:val="0"/>
                    </w:rPr>
                  </w:r>
                </w:p>
                <w:p w:rsidR="00000000" w:rsidDel="00000000" w:rsidP="00000000" w:rsidRDefault="00000000" w:rsidRPr="00000000" w14:paraId="00000040">
                  <w:pPr>
                    <w:numPr>
                      <w:ilvl w:val="0"/>
                      <w:numId w:val="1"/>
                    </w:numPr>
                    <w:spacing w:after="0" w:line="240" w:lineRule="auto"/>
                    <w:ind w:left="1211" w:hanging="360"/>
                    <w:rPr>
                      <w:rFonts w:ascii="Trebuchet MS" w:cs="Trebuchet MS" w:eastAsia="Trebuchet MS" w:hAnsi="Trebuchet MS"/>
                      <w:sz w:val="20"/>
                      <w:szCs w:val="20"/>
                    </w:rPr>
                  </w:pPr>
                  <w:r w:rsidDel="00000000" w:rsidR="00000000" w:rsidRPr="00000000">
                    <w:rPr>
                      <w:rFonts w:ascii="Calibri" w:cs="Calibri" w:eastAsia="Calibri" w:hAnsi="Calibri"/>
                      <w:sz w:val="24"/>
                      <w:szCs w:val="24"/>
                      <w:rtl w:val="0"/>
                    </w:rPr>
                    <w:t xml:space="preserve">Playing Cricket</w:t>
                  </w:r>
                  <w:r w:rsidDel="00000000" w:rsidR="00000000" w:rsidRPr="00000000">
                    <w:rPr>
                      <w:rtl w:val="0"/>
                    </w:rPr>
                  </w:r>
                </w:p>
                <w:p w:rsidR="00000000" w:rsidDel="00000000" w:rsidP="00000000" w:rsidRDefault="00000000" w:rsidRPr="00000000" w14:paraId="00000041">
                  <w:pPr>
                    <w:numPr>
                      <w:ilvl w:val="0"/>
                      <w:numId w:val="1"/>
                    </w:numPr>
                    <w:spacing w:after="0" w:line="240" w:lineRule="auto"/>
                    <w:ind w:left="1211" w:hanging="360"/>
                    <w:rPr>
                      <w:rFonts w:ascii="Trebuchet MS" w:cs="Trebuchet MS" w:eastAsia="Trebuchet MS" w:hAnsi="Trebuchet MS"/>
                      <w:sz w:val="20"/>
                      <w:szCs w:val="20"/>
                    </w:rPr>
                  </w:pPr>
                  <w:r w:rsidDel="00000000" w:rsidR="00000000" w:rsidRPr="00000000">
                    <w:rPr>
                      <w:rFonts w:ascii="Calibri" w:cs="Calibri" w:eastAsia="Calibri" w:hAnsi="Calibri"/>
                      <w:sz w:val="24"/>
                      <w:szCs w:val="24"/>
                      <w:rtl w:val="0"/>
                    </w:rPr>
                    <w:t xml:space="preserve">Listening music</w:t>
                  </w:r>
                  <w:r w:rsidDel="00000000" w:rsidR="00000000" w:rsidRPr="00000000">
                    <w:rPr>
                      <w:rtl w:val="0"/>
                    </w:rPr>
                  </w:r>
                </w:p>
                <w:p w:rsidR="00000000" w:rsidDel="00000000" w:rsidP="00000000" w:rsidRDefault="00000000" w:rsidRPr="00000000" w14:paraId="00000042">
                  <w:pPr>
                    <w:numPr>
                      <w:ilvl w:val="0"/>
                      <w:numId w:val="1"/>
                    </w:numPr>
                    <w:spacing w:after="0" w:line="240" w:lineRule="auto"/>
                    <w:ind w:left="1211" w:hanging="360"/>
                    <w:rPr>
                      <w:rFonts w:ascii="Trebuchet MS" w:cs="Trebuchet MS" w:eastAsia="Trebuchet MS" w:hAnsi="Trebuchet MS"/>
                      <w:sz w:val="20"/>
                      <w:szCs w:val="20"/>
                    </w:rPr>
                  </w:pPr>
                  <w:r w:rsidDel="00000000" w:rsidR="00000000" w:rsidRPr="00000000">
                    <w:rPr>
                      <w:rFonts w:ascii="Calibri" w:cs="Calibri" w:eastAsia="Calibri" w:hAnsi="Calibri"/>
                      <w:sz w:val="24"/>
                      <w:szCs w:val="24"/>
                      <w:rtl w:val="0"/>
                    </w:rPr>
                    <w:t xml:space="preserve">Watching TV</w:t>
                  </w:r>
                  <w:r w:rsidDel="00000000" w:rsidR="00000000" w:rsidRPr="00000000">
                    <w:rPr>
                      <w:rtl w:val="0"/>
                    </w:rPr>
                  </w:r>
                </w:p>
                <w:p w:rsidR="00000000" w:rsidDel="00000000" w:rsidP="00000000" w:rsidRDefault="00000000" w:rsidRPr="00000000" w14:paraId="00000043">
                  <w:pPr>
                    <w:spacing w:after="0" w:line="240" w:lineRule="auto"/>
                    <w:ind w:left="1211"/>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44">
                  <w:pPr>
                    <w:spacing w:after="0" w:line="240" w:lineRule="auto"/>
                    <w:rPr>
                      <w:b w:val="1"/>
                      <w:sz w:val="28"/>
                      <w:szCs w:val="28"/>
                    </w:rPr>
                  </w:pPr>
                  <w:r w:rsidDel="00000000" w:rsidR="00000000" w:rsidRPr="00000000">
                    <w:rPr>
                      <w:b w:val="1"/>
                      <w:sz w:val="28"/>
                      <w:szCs w:val="28"/>
                      <w:rtl w:val="0"/>
                    </w:rPr>
                    <w:t xml:space="preserve">SKILLS: </w:t>
                  </w:r>
                </w:p>
                <w:p w:rsidR="00000000" w:rsidDel="00000000" w:rsidP="00000000" w:rsidRDefault="00000000" w:rsidRPr="00000000" w14:paraId="00000045">
                  <w:pPr>
                    <w:spacing w:after="0" w:line="240" w:lineRule="auto"/>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Good in Mathematics</w:t>
                  </w:r>
                </w:p>
                <w:p w:rsidR="00000000" w:rsidDel="00000000" w:rsidP="00000000" w:rsidRDefault="00000000" w:rsidRPr="00000000" w14:paraId="00000046">
                  <w:pPr>
                    <w:spacing w:after="0" w:line="240" w:lineRule="auto"/>
                    <w:rPr>
                      <w:sz w:val="24"/>
                      <w:szCs w:val="24"/>
                    </w:rPr>
                  </w:pPr>
                  <w:r w:rsidDel="00000000" w:rsidR="00000000" w:rsidRPr="00000000">
                    <w:rPr>
                      <w:sz w:val="24"/>
                      <w:szCs w:val="24"/>
                      <w:rtl w:val="0"/>
                    </w:rPr>
                    <w:t xml:space="preserve">                    Good in Reasoning and Arithmetics             </w:t>
                  </w:r>
                </w:p>
                <w:p w:rsidR="00000000" w:rsidDel="00000000" w:rsidP="00000000" w:rsidRDefault="00000000" w:rsidRPr="00000000" w14:paraId="00000047">
                  <w:pPr>
                    <w:spacing w:after="0" w:line="240" w:lineRule="auto"/>
                    <w:rPr>
                      <w:sz w:val="24"/>
                      <w:szCs w:val="24"/>
                    </w:rPr>
                  </w:pPr>
                  <w:r w:rsidDel="00000000" w:rsidR="00000000" w:rsidRPr="00000000">
                    <w:rPr>
                      <w:sz w:val="24"/>
                      <w:szCs w:val="24"/>
                      <w:rtl w:val="0"/>
                    </w:rPr>
                    <w:t xml:space="preserve">                    </w:t>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fffff" w:val="clear"/>
                  <w:tcMar>
                    <w:left w:w="108.0" w:type="dxa"/>
                    <w:right w:w="108.0" w:type="dxa"/>
                  </w:tcMar>
                </w:tcPr>
                <w:p w:rsidR="00000000" w:rsidDel="00000000" w:rsidP="00000000" w:rsidRDefault="00000000" w:rsidRPr="00000000" w14:paraId="00000048">
                  <w:pPr>
                    <w:spacing w:after="0" w:line="240" w:lineRule="auto"/>
                    <w:rPr>
                      <w:rFonts w:ascii="Calibri" w:cs="Calibri" w:eastAsia="Calibri" w:hAnsi="Calibri"/>
                    </w:rPr>
                  </w:pPr>
                  <w:r w:rsidDel="00000000" w:rsidR="00000000" w:rsidRPr="00000000">
                    <w:rPr>
                      <w:rFonts w:ascii="Calibri" w:cs="Calibri" w:eastAsia="Calibri" w:hAnsi="Calibri"/>
                      <w:b w:val="1"/>
                      <w:sz w:val="28"/>
                      <w:szCs w:val="28"/>
                      <w:rtl w:val="0"/>
                    </w:rPr>
                    <w:t xml:space="preserve">Strengths:</w:t>
                  </w:r>
                  <w:r w:rsidDel="00000000" w:rsidR="00000000" w:rsidRPr="00000000">
                    <w:rPr>
                      <w:rtl w:val="0"/>
                    </w:rPr>
                  </w:r>
                </w:p>
              </w:tc>
            </w:tr>
          </w:tbl>
          <w:p w:rsidR="00000000" w:rsidDel="00000000" w:rsidP="00000000" w:rsidRDefault="00000000" w:rsidRPr="00000000" w14:paraId="00000049">
            <w:pPr>
              <w:spacing w:after="0" w:line="240" w:lineRule="auto"/>
              <w:rPr/>
            </w:pPr>
            <w:r w:rsidDel="00000000" w:rsidR="00000000" w:rsidRPr="00000000">
              <w:rPr>
                <w:rtl w:val="0"/>
              </w:rPr>
            </w:r>
          </w:p>
        </w:tc>
      </w:tr>
    </w:tbl>
    <w:p w:rsidR="00000000" w:rsidDel="00000000" w:rsidP="00000000" w:rsidRDefault="00000000" w:rsidRPr="00000000" w14:paraId="0000004A">
      <w:pPr>
        <w:numPr>
          <w:ilvl w:val="0"/>
          <w:numId w:val="2"/>
        </w:numPr>
        <w:spacing w:after="0" w:line="240" w:lineRule="auto"/>
        <w:ind w:left="1353"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Self-motivating</w:t>
      </w:r>
    </w:p>
    <w:p w:rsidR="00000000" w:rsidDel="00000000" w:rsidP="00000000" w:rsidRDefault="00000000" w:rsidRPr="00000000" w14:paraId="0000004B">
      <w:pPr>
        <w:numPr>
          <w:ilvl w:val="0"/>
          <w:numId w:val="2"/>
        </w:numPr>
        <w:spacing w:after="0" w:line="240" w:lineRule="auto"/>
        <w:ind w:left="1353" w:hanging="360"/>
        <w:rPr>
          <w:rFonts w:ascii="Trebuchet MS" w:cs="Trebuchet MS" w:eastAsia="Trebuchet MS" w:hAnsi="Trebuchet MS"/>
          <w:b w:val="1"/>
          <w:sz w:val="20"/>
          <w:szCs w:val="20"/>
        </w:rPr>
      </w:pPr>
      <w:r w:rsidDel="00000000" w:rsidR="00000000" w:rsidRPr="00000000">
        <w:rPr>
          <w:rFonts w:ascii="Times New Roman" w:cs="Times New Roman" w:eastAsia="Times New Roman" w:hAnsi="Times New Roman"/>
          <w:color w:val="000000"/>
          <w:sz w:val="24"/>
          <w:szCs w:val="24"/>
          <w:rtl w:val="0"/>
        </w:rPr>
        <w:t xml:space="preserve">Positive thinking</w:t>
      </w:r>
      <w:r w:rsidDel="00000000" w:rsidR="00000000" w:rsidRPr="00000000">
        <w:rPr>
          <w:rFonts w:ascii="Trebuchet MS" w:cs="Trebuchet MS" w:eastAsia="Trebuchet MS" w:hAnsi="Trebuchet MS"/>
          <w:b w:val="1"/>
          <w:sz w:val="20"/>
          <w:szCs w:val="20"/>
          <w:rtl w:val="0"/>
        </w:rPr>
        <w:t xml:space="preserve"> </w:t>
      </w:r>
    </w:p>
    <w:p w:rsidR="00000000" w:rsidDel="00000000" w:rsidP="00000000" w:rsidRDefault="00000000" w:rsidRPr="00000000" w14:paraId="0000004C">
      <w:pPr>
        <w:numPr>
          <w:ilvl w:val="0"/>
          <w:numId w:val="2"/>
        </w:numPr>
        <w:spacing w:after="0" w:line="240" w:lineRule="auto"/>
        <w:ind w:left="1353" w:hanging="360"/>
        <w:rPr>
          <w:rFonts w:ascii="Trebuchet MS" w:cs="Trebuchet MS" w:eastAsia="Trebuchet MS" w:hAnsi="Trebuchet MS"/>
          <w:b w:val="1"/>
          <w:sz w:val="20"/>
          <w:szCs w:val="20"/>
        </w:rPr>
      </w:pPr>
      <w:r w:rsidDel="00000000" w:rsidR="00000000" w:rsidRPr="00000000">
        <w:rPr>
          <w:rFonts w:ascii="Trebuchet MS" w:cs="Trebuchet MS" w:eastAsia="Trebuchet MS" w:hAnsi="Trebuchet MS"/>
          <w:sz w:val="20"/>
          <w:szCs w:val="20"/>
          <w:rtl w:val="0"/>
        </w:rPr>
        <w:t xml:space="preserve">Hard  Working</w:t>
      </w:r>
      <w:r w:rsidDel="00000000" w:rsidR="00000000" w:rsidRPr="00000000">
        <w:rPr>
          <w:rtl w:val="0"/>
        </w:rPr>
      </w:r>
    </w:p>
    <w:p w:rsidR="00000000" w:rsidDel="00000000" w:rsidP="00000000" w:rsidRDefault="00000000" w:rsidRPr="00000000" w14:paraId="0000004D">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Personal Details:</w:t>
      </w:r>
    </w:p>
    <w:p w:rsidR="00000000" w:rsidDel="00000000" w:rsidP="00000000" w:rsidRDefault="00000000" w:rsidRPr="00000000" w14:paraId="0000004E">
      <w:pPr>
        <w:spacing w:after="0" w:line="240" w:lineRule="auto"/>
        <w:jc w:val="both"/>
        <w:rPr>
          <w:rFonts w:ascii="Trebuchet MS" w:cs="Trebuchet MS" w:eastAsia="Trebuchet MS" w:hAnsi="Trebuchet MS"/>
          <w:b w:val="1"/>
          <w:sz w:val="20"/>
          <w:szCs w:val="20"/>
          <w:shd w:fill="f2f2f2" w:val="clear"/>
        </w:rPr>
      </w:pPr>
      <w:r w:rsidDel="00000000" w:rsidR="00000000" w:rsidRPr="00000000">
        <w:rPr>
          <w:rtl w:val="0"/>
        </w:rPr>
      </w:r>
    </w:p>
    <w:p w:rsidR="00000000" w:rsidDel="00000000" w:rsidP="00000000" w:rsidRDefault="00000000" w:rsidRPr="00000000" w14:paraId="0000004F">
      <w:pPr>
        <w:numPr>
          <w:ilvl w:val="0"/>
          <w:numId w:val="3"/>
        </w:numPr>
        <w:spacing w:after="0" w:line="240" w:lineRule="auto"/>
        <w:ind w:left="1211" w:hanging="360"/>
        <w:rPr>
          <w:rFonts w:ascii="Calibri" w:cs="Calibri" w:eastAsia="Calibri" w:hAnsi="Calibri"/>
          <w:color w:val="000000"/>
          <w:sz w:val="28"/>
          <w:szCs w:val="28"/>
        </w:rPr>
      </w:pPr>
      <w:r w:rsidDel="00000000" w:rsidR="00000000" w:rsidRPr="00000000">
        <w:rPr>
          <w:rFonts w:ascii="Calibri" w:cs="Calibri" w:eastAsia="Calibri" w:hAnsi="Calibri"/>
          <w:b w:val="1"/>
          <w:sz w:val="28"/>
          <w:szCs w:val="28"/>
          <w:rtl w:val="0"/>
        </w:rPr>
        <w:t xml:space="preserve">Name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BOMMANA PRAVEEN</w:t>
      </w:r>
      <w:r w:rsidDel="00000000" w:rsidR="00000000" w:rsidRPr="00000000">
        <w:rPr>
          <w:rtl w:val="0"/>
        </w:rPr>
      </w:r>
    </w:p>
    <w:p w:rsidR="00000000" w:rsidDel="00000000" w:rsidP="00000000" w:rsidRDefault="00000000" w:rsidRPr="00000000" w14:paraId="00000050">
      <w:pPr>
        <w:numPr>
          <w:ilvl w:val="0"/>
          <w:numId w:val="3"/>
        </w:numPr>
        <w:spacing w:after="0" w:line="240" w:lineRule="auto"/>
        <w:ind w:left="1211" w:hanging="360"/>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Father’s Name                   </w:t>
      </w:r>
      <w:r w:rsidDel="00000000" w:rsidR="00000000" w:rsidRPr="00000000">
        <w:rPr>
          <w:rFonts w:ascii="Calibri" w:cs="Calibri" w:eastAsia="Calibri" w:hAnsi="Calibri"/>
          <w:color w:val="000000"/>
          <w:sz w:val="28"/>
          <w:szCs w:val="28"/>
          <w:rtl w:val="0"/>
        </w:rPr>
        <w:t xml:space="preserve">:   </w:t>
      </w:r>
      <w:r w:rsidDel="00000000" w:rsidR="00000000" w:rsidRPr="00000000">
        <w:rPr>
          <w:rFonts w:ascii="Calibri" w:cs="Calibri" w:eastAsia="Calibri" w:hAnsi="Calibri"/>
          <w:color w:val="000000"/>
          <w:sz w:val="24"/>
          <w:szCs w:val="24"/>
          <w:rtl w:val="0"/>
        </w:rPr>
        <w:t xml:space="preserve">BOMMANA RAMARAO</w:t>
      </w:r>
      <w:r w:rsidDel="00000000" w:rsidR="00000000" w:rsidRPr="00000000">
        <w:rPr>
          <w:rtl w:val="0"/>
        </w:rPr>
      </w:r>
    </w:p>
    <w:p w:rsidR="00000000" w:rsidDel="00000000" w:rsidP="00000000" w:rsidRDefault="00000000" w:rsidRPr="00000000" w14:paraId="00000051">
      <w:pPr>
        <w:numPr>
          <w:ilvl w:val="0"/>
          <w:numId w:val="3"/>
        </w:numPr>
        <w:spacing w:after="0" w:line="240" w:lineRule="auto"/>
        <w:ind w:left="1211" w:hanging="36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Date of Birth                     </w:t>
      </w:r>
      <w:r w:rsidDel="00000000" w:rsidR="00000000" w:rsidRPr="00000000">
        <w:rPr>
          <w:rFonts w:ascii="Calibri" w:cs="Calibri" w:eastAsia="Calibri" w:hAnsi="Calibri"/>
          <w:color w:val="000000"/>
          <w:sz w:val="28"/>
          <w:szCs w:val="28"/>
          <w:rtl w:val="0"/>
        </w:rPr>
        <w:t xml:space="preserve"> :</w:t>
      </w:r>
      <w:r w:rsidDel="00000000" w:rsidR="00000000" w:rsidRPr="00000000">
        <w:rPr>
          <w:rFonts w:ascii="Calibri" w:cs="Calibri" w:eastAsia="Calibri" w:hAnsi="Calibri"/>
          <w:b w:val="1"/>
          <w:color w:val="000000"/>
          <w:sz w:val="28"/>
          <w:szCs w:val="28"/>
          <w:rtl w:val="0"/>
        </w:rPr>
        <w:t xml:space="preserve">   </w:t>
      </w:r>
      <w:r w:rsidDel="00000000" w:rsidR="00000000" w:rsidRPr="00000000">
        <w:rPr>
          <w:rFonts w:ascii="Calibri" w:cs="Calibri" w:eastAsia="Calibri" w:hAnsi="Calibri"/>
          <w:color w:val="000000"/>
          <w:sz w:val="24"/>
          <w:szCs w:val="24"/>
          <w:rtl w:val="0"/>
        </w:rPr>
        <w:t xml:space="preserve">MAY 26</w:t>
      </w:r>
      <w:r w:rsidDel="00000000" w:rsidR="00000000" w:rsidRPr="00000000">
        <w:rPr>
          <w:rFonts w:ascii="Calibri" w:cs="Calibri" w:eastAsia="Calibri" w:hAnsi="Calibri"/>
          <w:color w:val="000000"/>
          <w:sz w:val="24"/>
          <w:szCs w:val="24"/>
          <w:vertAlign w:val="superscript"/>
          <w:rtl w:val="0"/>
        </w:rPr>
        <w:t xml:space="preserve">TH</w:t>
      </w:r>
      <w:r w:rsidDel="00000000" w:rsidR="00000000" w:rsidRPr="00000000">
        <w:rPr>
          <w:rFonts w:ascii="Calibri" w:cs="Calibri" w:eastAsia="Calibri" w:hAnsi="Calibri"/>
          <w:color w:val="000000"/>
          <w:sz w:val="24"/>
          <w:szCs w:val="24"/>
          <w:rtl w:val="0"/>
        </w:rPr>
        <w:t xml:space="preserve"> 1994</w:t>
      </w:r>
      <w:r w:rsidDel="00000000" w:rsidR="00000000" w:rsidRPr="00000000">
        <w:rPr>
          <w:rtl w:val="0"/>
        </w:rPr>
      </w:r>
    </w:p>
    <w:p w:rsidR="00000000" w:rsidDel="00000000" w:rsidP="00000000" w:rsidRDefault="00000000" w:rsidRPr="00000000" w14:paraId="00000052">
      <w:pPr>
        <w:numPr>
          <w:ilvl w:val="0"/>
          <w:numId w:val="3"/>
        </w:numPr>
        <w:spacing w:after="0" w:line="240" w:lineRule="auto"/>
        <w:ind w:left="1211" w:hanging="360"/>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Languages  known</w:t>
      </w:r>
      <w:r w:rsidDel="00000000" w:rsidR="00000000" w:rsidRPr="00000000">
        <w:rPr>
          <w:rFonts w:ascii="Calibri" w:cs="Calibri" w:eastAsia="Calibri" w:hAnsi="Calibri"/>
          <w:color w:val="000000"/>
          <w:sz w:val="28"/>
          <w:szCs w:val="28"/>
          <w:rtl w:val="0"/>
        </w:rPr>
        <w:t xml:space="preserve">            :   </w:t>
      </w:r>
      <w:r w:rsidDel="00000000" w:rsidR="00000000" w:rsidRPr="00000000">
        <w:rPr>
          <w:rFonts w:ascii="Calibri" w:cs="Calibri" w:eastAsia="Calibri" w:hAnsi="Calibri"/>
          <w:color w:val="000000"/>
          <w:sz w:val="24"/>
          <w:szCs w:val="24"/>
          <w:rtl w:val="0"/>
        </w:rPr>
        <w:t xml:space="preserve">English, Telugu.</w:t>
      </w:r>
      <w:r w:rsidDel="00000000" w:rsidR="00000000" w:rsidRPr="00000000">
        <w:rPr>
          <w:rFonts w:ascii="Calibri" w:cs="Calibri" w:eastAsia="Calibri" w:hAnsi="Calibri"/>
          <w:b w:val="1"/>
          <w:color w:val="000000"/>
          <w:sz w:val="28"/>
          <w:szCs w:val="28"/>
          <w:rtl w:val="0"/>
        </w:rPr>
        <w:t xml:space="preserve">                   </w:t>
      </w:r>
      <w:r w:rsidDel="00000000" w:rsidR="00000000" w:rsidRPr="00000000">
        <w:rPr>
          <w:rtl w:val="0"/>
        </w:rPr>
      </w:r>
    </w:p>
    <w:p w:rsidR="00000000" w:rsidDel="00000000" w:rsidP="00000000" w:rsidRDefault="00000000" w:rsidRPr="00000000" w14:paraId="00000053">
      <w:pPr>
        <w:numPr>
          <w:ilvl w:val="0"/>
          <w:numId w:val="3"/>
        </w:numPr>
        <w:spacing w:after="0" w:line="240" w:lineRule="auto"/>
        <w:ind w:left="1211" w:hanging="360"/>
        <w:rPr>
          <w:rFonts w:ascii="Calibri" w:cs="Calibri" w:eastAsia="Calibri" w:hAnsi="Calibri"/>
          <w:b w:val="1"/>
          <w:sz w:val="24"/>
          <w:szCs w:val="24"/>
        </w:rPr>
      </w:pPr>
      <w:r w:rsidDel="00000000" w:rsidR="00000000" w:rsidRPr="00000000">
        <w:rPr>
          <w:rFonts w:ascii="Calibri" w:cs="Calibri" w:eastAsia="Calibri" w:hAnsi="Calibri"/>
          <w:b w:val="1"/>
          <w:color w:val="000000"/>
          <w:sz w:val="28"/>
          <w:szCs w:val="28"/>
          <w:rtl w:val="0"/>
        </w:rPr>
        <w:t xml:space="preserve">Address</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 :   H.NO-3-42, QUTHBULLAPUR(V), MEDCHAL(M),  </w:t>
      </w:r>
      <w:r w:rsidDel="00000000" w:rsidR="00000000" w:rsidRPr="00000000">
        <w:rPr>
          <w:rtl w:val="0"/>
        </w:rPr>
      </w:r>
    </w:p>
    <w:p w:rsidR="00000000" w:rsidDel="00000000" w:rsidP="00000000" w:rsidRDefault="00000000" w:rsidRPr="00000000" w14:paraId="00000054">
      <w:pPr>
        <w:spacing w:after="0" w:line="240" w:lineRule="auto"/>
        <w:ind w:left="121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color w:val="000000"/>
          <w:sz w:val="24"/>
          <w:szCs w:val="24"/>
          <w:rtl w:val="0"/>
        </w:rPr>
        <w:t xml:space="preserve"> R.R.DIST, TELANGANA STATE, PIN: 500055</w:t>
      </w:r>
      <w:r w:rsidDel="00000000" w:rsidR="00000000" w:rsidRPr="00000000">
        <w:rPr>
          <w:rtl w:val="0"/>
        </w:rPr>
      </w:r>
    </w:p>
    <w:p w:rsidR="00000000" w:rsidDel="00000000" w:rsidP="00000000" w:rsidRDefault="00000000" w:rsidRPr="00000000" w14:paraId="00000055">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w:t>
      </w:r>
    </w:p>
    <w:p w:rsidR="00000000" w:rsidDel="00000000" w:rsidP="00000000" w:rsidRDefault="00000000" w:rsidRPr="00000000" w14:paraId="0000005C">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(BOMMANA PRAVEEN)</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HYDERABAD</w:t>
      </w:r>
    </w:p>
    <w:p w:rsidR="00000000" w:rsidDel="00000000" w:rsidP="00000000" w:rsidRDefault="00000000" w:rsidRPr="00000000" w14:paraId="0000005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Times New Roman"/>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rFonts w:ascii="Noto Sans Symbols" w:cs="Noto Sans Symbols" w:eastAsia="Noto Sans Symbols" w:hAnsi="Noto Sans Symbols"/>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