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A0134" w14:textId="77777777" w:rsidR="004B217D" w:rsidRDefault="00831FBC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1B9D167D" w14:textId="77777777" w:rsidR="004B217D" w:rsidRDefault="00831F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47470C7" w14:textId="77777777" w:rsidR="004B217D" w:rsidRDefault="004B217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217D" w14:paraId="2023BE52" w14:textId="77777777">
        <w:tc>
          <w:tcPr>
            <w:tcW w:w="4508" w:type="dxa"/>
          </w:tcPr>
          <w:p w14:paraId="32178B6A" w14:textId="77777777" w:rsidR="004B217D" w:rsidRDefault="00831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4C2491" w14:textId="77777777" w:rsidR="004B217D" w:rsidRDefault="00831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4B217D" w14:paraId="2711D12F" w14:textId="77777777">
        <w:tc>
          <w:tcPr>
            <w:tcW w:w="4508" w:type="dxa"/>
          </w:tcPr>
          <w:p w14:paraId="16491BFE" w14:textId="77777777" w:rsidR="004B217D" w:rsidRDefault="00831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C3AEB3" w14:textId="12776FC2" w:rsidR="004B217D" w:rsidRDefault="00831FBC">
            <w:pPr>
              <w:rPr>
                <w:rFonts w:ascii="Calibri" w:eastAsia="Calibri" w:hAnsi="Calibri" w:cs="Calibri"/>
              </w:rPr>
            </w:pPr>
            <w:r w:rsidRPr="00831FBC">
              <w:rPr>
                <w:rFonts w:ascii="Calibri" w:eastAsia="Calibri" w:hAnsi="Calibri" w:cs="Calibri"/>
              </w:rPr>
              <w:t>LTVIP2025TMID32164</w:t>
            </w:r>
          </w:p>
        </w:tc>
      </w:tr>
      <w:tr w:rsidR="004B217D" w14:paraId="6D642A28" w14:textId="77777777">
        <w:tc>
          <w:tcPr>
            <w:tcW w:w="4508" w:type="dxa"/>
          </w:tcPr>
          <w:p w14:paraId="7192CED7" w14:textId="77777777" w:rsidR="004B217D" w:rsidRDefault="00831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0A3BCAF" w14:textId="77777777" w:rsidR="00831FBC" w:rsidRPr="00831FBC" w:rsidRDefault="00831FBC" w:rsidP="00831FBC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831FBC">
              <w:rPr>
                <w:rFonts w:ascii="Calibri" w:eastAsia="Calibri" w:hAnsi="Calibri" w:cs="Calibri"/>
                <w:lang w:val="en-IN"/>
              </w:rPr>
              <w:t>SmartSDLC</w:t>
            </w:r>
            <w:proofErr w:type="spellEnd"/>
            <w:r w:rsidRPr="00831FBC">
              <w:rPr>
                <w:rFonts w:ascii="Calibri" w:eastAsia="Calibri" w:hAnsi="Calibri" w:cs="Calibri"/>
                <w:lang w:val="en-IN"/>
              </w:rPr>
              <w:t xml:space="preserve"> – AI-Enhanced Software Development Lifecycle</w:t>
            </w:r>
          </w:p>
          <w:p w14:paraId="2815F4FC" w14:textId="31394C2F" w:rsidR="004B217D" w:rsidRDefault="004B217D" w:rsidP="00831FBC">
            <w:pPr>
              <w:rPr>
                <w:rFonts w:ascii="Calibri" w:eastAsia="Calibri" w:hAnsi="Calibri" w:cs="Calibri"/>
              </w:rPr>
            </w:pPr>
          </w:p>
        </w:tc>
      </w:tr>
      <w:tr w:rsidR="004B217D" w14:paraId="5667BBAD" w14:textId="77777777">
        <w:tc>
          <w:tcPr>
            <w:tcW w:w="4508" w:type="dxa"/>
          </w:tcPr>
          <w:p w14:paraId="36B22CBB" w14:textId="77777777" w:rsidR="004B217D" w:rsidRDefault="00831F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C6AC07F" w14:textId="77777777" w:rsidR="004B217D" w:rsidRDefault="004B217D">
            <w:pPr>
              <w:rPr>
                <w:rFonts w:ascii="Calibri" w:eastAsia="Calibri" w:hAnsi="Calibri" w:cs="Calibri"/>
              </w:rPr>
            </w:pPr>
          </w:p>
        </w:tc>
      </w:tr>
    </w:tbl>
    <w:p w14:paraId="6497B948" w14:textId="77777777" w:rsidR="004B217D" w:rsidRDefault="004B217D"/>
    <w:p w14:paraId="2BABEC67" w14:textId="77777777" w:rsidR="004B217D" w:rsidRDefault="00831FBC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4B217D" w14:paraId="41A7EEAF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8FECF" w14:textId="77777777" w:rsidR="004B217D" w:rsidRDefault="00831FB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451C5" w14:textId="77777777" w:rsidR="004B217D" w:rsidRDefault="00831FB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1D51A" w14:textId="77777777" w:rsidR="004B217D" w:rsidRDefault="00831FB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8F487" w14:textId="77777777" w:rsidR="004B217D" w:rsidRDefault="00831FB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9ADB7" w14:textId="77777777" w:rsidR="004B217D" w:rsidRDefault="00831FB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A3B0A" w14:textId="77777777" w:rsidR="004B217D" w:rsidRDefault="00831FB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4B217D" w14:paraId="2560354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C99BF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31CFC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BDF44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106E0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818AAE" w14:textId="79AEA029" w:rsidR="004B217D" w:rsidRDefault="00C13DC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B1FDBD" w14:textId="41339858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B217D" w14:paraId="2BC1473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86A69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72FE3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4E71D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32099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A657FC" w14:textId="23BB86E0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8A468C" w14:textId="3105197E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B217D" w14:paraId="308C6A7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516F1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DE3DA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B2D43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441FA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E3D71C" w14:textId="6C320714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C004FF" w14:textId="2BAFCF0B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B217D" w14:paraId="401ED97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D9ADF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B1A9A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86BA1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59F56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0E6149" w14:textId="3D40CC5A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Transition works fine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B717F5" w14:textId="12A6A26E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B217D" w14:paraId="5540AFF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A4ED2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EDA42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7D525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8A4A3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20E3E5" w14:textId="6B6E549A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  <w:r w:rsidR="00831FBC">
              <w:rPr>
                <w:sz w:val="20"/>
                <w:szCs w:val="20"/>
              </w:rPr>
              <w:t>1.8</w:t>
            </w:r>
            <w:r>
              <w:rPr>
                <w:sz w:val="20"/>
                <w:szCs w:val="20"/>
              </w:rPr>
              <w:t xml:space="preserve">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D3AA7F" w14:textId="1DB209BD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B217D" w14:paraId="36B89AE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B6AE0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FEC8B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249D1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6AF0A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603D9" w14:textId="164FDB29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Slight delay at 1</w:t>
            </w:r>
            <w:r w:rsidR="00831FB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+ </w:t>
            </w:r>
            <w:r w:rsidR="00831FBC">
              <w:rPr>
                <w:sz w:val="20"/>
                <w:szCs w:val="20"/>
              </w:rPr>
              <w:t>users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9E8748" w14:textId="1D29FEF0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 pass</w:t>
            </w:r>
          </w:p>
        </w:tc>
      </w:tr>
      <w:tr w:rsidR="004B217D" w14:paraId="05777BB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BE0F7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25B64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8E83D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24EFD" w14:textId="77777777" w:rsidR="004B217D" w:rsidRDefault="00831FBC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1D303B" w14:textId="61786997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D005B3" w14:textId="178E0838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53D12312" w14:textId="77777777" w:rsidR="004B217D" w:rsidRDefault="004B217D"/>
    <w:p w14:paraId="193B475A" w14:textId="77777777" w:rsidR="004B217D" w:rsidRDefault="004B217D"/>
    <w:sectPr w:rsidR="004B21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17D"/>
    <w:rsid w:val="004B217D"/>
    <w:rsid w:val="005F6B50"/>
    <w:rsid w:val="00831FBC"/>
    <w:rsid w:val="00C13DC9"/>
    <w:rsid w:val="00CA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F3D"/>
  <w15:docId w15:val="{0CA613B8-0E85-43E9-ABEF-A056A46D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 Dande</dc:creator>
  <cp:lastModifiedBy>Amulya Dande</cp:lastModifiedBy>
  <cp:revision>2</cp:revision>
  <dcterms:created xsi:type="dcterms:W3CDTF">2025-06-25T16:17:00Z</dcterms:created>
  <dcterms:modified xsi:type="dcterms:W3CDTF">2025-06-25T16:17:00Z</dcterms:modified>
</cp:coreProperties>
</file>