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226" w:rsidRDefault="00624226">
      <w:pPr>
        <w:rPr>
          <w:rFonts w:ascii="Calibri" w:hAnsi="Calibri" w:cs="Calibri"/>
          <w:b/>
          <w:bCs/>
          <w:spacing w:val="4"/>
          <w:sz w:val="22"/>
          <w:szCs w:val="22"/>
          <w:u w:val="single"/>
        </w:rPr>
      </w:pPr>
      <w:r>
        <w:rPr>
          <w:rFonts w:ascii="Calibri" w:hAnsi="Calibri" w:cs="Calibri"/>
          <w:b/>
          <w:bCs/>
          <w:spacing w:val="4"/>
          <w:sz w:val="22"/>
          <w:szCs w:val="22"/>
          <w:u w:val="single"/>
        </w:rPr>
        <w:t xml:space="preserve">Beneficiary Name:  </w:t>
      </w:r>
    </w:p>
    <w:p w:rsidR="00624226" w:rsidRDefault="00624226">
      <w:pPr>
        <w:rPr>
          <w:rFonts w:ascii="Calibri" w:hAnsi="Calibri" w:cs="Calibri"/>
          <w:b/>
          <w:bCs/>
          <w:spacing w:val="4"/>
          <w:sz w:val="22"/>
          <w:szCs w:val="22"/>
          <w:u w:val="single"/>
        </w:rPr>
      </w:pPr>
    </w:p>
    <w:p w:rsidR="00624226" w:rsidRDefault="009F3FC1">
      <w:pPr>
        <w:rPr>
          <w:rFonts w:ascii="Calibri" w:hAnsi="Calibri" w:cs="Calibri"/>
          <w:spacing w:val="4"/>
          <w:sz w:val="22"/>
          <w:szCs w:val="22"/>
        </w:rPr>
      </w:pPr>
      <w:r>
        <w:rPr>
          <w:rFonts w:ascii="Calibri" w:hAnsi="Calibri" w:cs="Calibri"/>
          <w:spacing w:val="4"/>
          <w:sz w:val="22"/>
          <w:szCs w:val="22"/>
        </w:rPr>
        <w:t>Praveen M</w:t>
      </w:r>
    </w:p>
    <w:p w:rsidR="00624226" w:rsidRDefault="00624226">
      <w:pPr>
        <w:rPr>
          <w:rFonts w:ascii="Calibri" w:hAnsi="Calibri" w:cs="Calibri"/>
          <w:spacing w:val="4"/>
          <w:sz w:val="22"/>
          <w:szCs w:val="22"/>
        </w:rPr>
      </w:pPr>
    </w:p>
    <w:p w:rsidR="00624226" w:rsidRDefault="00422C10">
      <w:pPr>
        <w:rPr>
          <w:rFonts w:ascii="Calibri" w:hAnsi="Calibri" w:cs="Calibri"/>
          <w:spacing w:val="4"/>
          <w:sz w:val="22"/>
          <w:szCs w:val="22"/>
          <w:u w:val="single"/>
        </w:rPr>
      </w:pPr>
      <w:r>
        <w:rPr>
          <w:rFonts w:ascii="Calibri" w:hAnsi="Calibri" w:cs="Calibri"/>
          <w:b/>
          <w:bCs/>
          <w:spacing w:val="4"/>
          <w:sz w:val="22"/>
          <w:szCs w:val="22"/>
          <w:u w:val="single"/>
        </w:rPr>
        <w:t>Work Location</w:t>
      </w:r>
      <w:r w:rsidR="00624226">
        <w:rPr>
          <w:rFonts w:ascii="Calibri" w:hAnsi="Calibri" w:cs="Calibri"/>
          <w:spacing w:val="4"/>
          <w:sz w:val="22"/>
          <w:szCs w:val="22"/>
          <w:u w:val="single"/>
        </w:rPr>
        <w:t>:</w:t>
      </w:r>
    </w:p>
    <w:p w:rsidR="00624226" w:rsidRDefault="00624226">
      <w:pPr>
        <w:rPr>
          <w:rFonts w:ascii="Calibri" w:hAnsi="Calibri" w:cs="Calibri"/>
          <w:spacing w:val="4"/>
          <w:sz w:val="22"/>
          <w:szCs w:val="22"/>
        </w:rPr>
      </w:pPr>
    </w:p>
    <w:p w:rsidR="00642AB5" w:rsidRPr="00642AB5" w:rsidRDefault="00642AB5" w:rsidP="00642AB5">
      <w:pPr>
        <w:ind w:right="-106"/>
        <w:rPr>
          <w:rFonts w:ascii="Calibri" w:hAnsi="Calibri" w:cs="Calibri"/>
          <w:spacing w:val="4"/>
          <w:sz w:val="22"/>
          <w:szCs w:val="22"/>
        </w:rPr>
      </w:pPr>
      <w:r w:rsidRPr="00642AB5">
        <w:rPr>
          <w:rFonts w:ascii="Calibri" w:hAnsi="Calibri" w:cs="Calibri"/>
          <w:spacing w:val="4"/>
          <w:sz w:val="22"/>
          <w:szCs w:val="22"/>
        </w:rPr>
        <w:t>Tavant Technologies, Inc.</w:t>
      </w:r>
    </w:p>
    <w:p w:rsidR="00642AB5" w:rsidRPr="00642AB5" w:rsidRDefault="00642AB5" w:rsidP="00642AB5">
      <w:pPr>
        <w:ind w:right="-106"/>
        <w:rPr>
          <w:rFonts w:ascii="Calibri" w:hAnsi="Calibri" w:cs="Calibri"/>
          <w:spacing w:val="4"/>
          <w:sz w:val="22"/>
          <w:szCs w:val="22"/>
        </w:rPr>
      </w:pPr>
      <w:r w:rsidRPr="00642AB5">
        <w:rPr>
          <w:rFonts w:ascii="Calibri" w:hAnsi="Calibri" w:cs="Calibri"/>
          <w:spacing w:val="4"/>
          <w:sz w:val="22"/>
          <w:szCs w:val="22"/>
        </w:rPr>
        <w:t>3965 Freedom Circle, Suite 750</w:t>
      </w:r>
    </w:p>
    <w:p w:rsidR="00642AB5" w:rsidRPr="00642AB5" w:rsidRDefault="00642AB5" w:rsidP="00642AB5">
      <w:pPr>
        <w:ind w:right="-106"/>
        <w:rPr>
          <w:rFonts w:ascii="Calibri" w:hAnsi="Calibri" w:cs="Calibri"/>
          <w:spacing w:val="4"/>
          <w:sz w:val="22"/>
          <w:szCs w:val="22"/>
        </w:rPr>
      </w:pPr>
      <w:r w:rsidRPr="00642AB5">
        <w:rPr>
          <w:rFonts w:ascii="Calibri" w:hAnsi="Calibri" w:cs="Calibri"/>
          <w:spacing w:val="4"/>
          <w:sz w:val="22"/>
          <w:szCs w:val="22"/>
        </w:rPr>
        <w:t>Santa Clara</w:t>
      </w:r>
      <w:r>
        <w:rPr>
          <w:rFonts w:ascii="Calibri" w:hAnsi="Calibri" w:cs="Calibri"/>
          <w:spacing w:val="4"/>
          <w:sz w:val="22"/>
          <w:szCs w:val="22"/>
        </w:rPr>
        <w:t>,</w:t>
      </w:r>
      <w:r w:rsidRPr="00642AB5">
        <w:rPr>
          <w:rFonts w:ascii="Calibri" w:hAnsi="Calibri" w:cs="Calibri"/>
          <w:spacing w:val="4"/>
          <w:sz w:val="22"/>
          <w:szCs w:val="22"/>
        </w:rPr>
        <w:t> CA  95054</w:t>
      </w:r>
    </w:p>
    <w:p w:rsidR="00624226" w:rsidRDefault="00642AB5" w:rsidP="00642AB5">
      <w:pPr>
        <w:ind w:right="-106"/>
        <w:rPr>
          <w:rFonts w:ascii="Calibri" w:hAnsi="Calibri" w:cs="Calibri"/>
          <w:spacing w:val="4"/>
          <w:sz w:val="22"/>
          <w:szCs w:val="22"/>
        </w:rPr>
      </w:pPr>
      <w:r w:rsidRPr="00642AB5">
        <w:rPr>
          <w:rFonts w:ascii="Calibri" w:hAnsi="Calibri" w:cs="Calibri"/>
          <w:spacing w:val="4"/>
          <w:sz w:val="22"/>
          <w:szCs w:val="22"/>
        </w:rPr>
        <w:t>United States</w:t>
      </w:r>
    </w:p>
    <w:p w:rsidR="00642AB5" w:rsidRDefault="00642AB5" w:rsidP="00642AB5">
      <w:pPr>
        <w:ind w:right="-106"/>
        <w:rPr>
          <w:rFonts w:ascii="Calibri" w:hAnsi="Calibri" w:cs="Calibri"/>
          <w:spacing w:val="4"/>
          <w:sz w:val="22"/>
          <w:szCs w:val="22"/>
        </w:rPr>
      </w:pPr>
    </w:p>
    <w:p w:rsidR="00624226" w:rsidRDefault="00624226">
      <w:pPr>
        <w:ind w:left="-360" w:firstLine="360"/>
        <w:rPr>
          <w:rFonts w:ascii="Calibri" w:hAnsi="Calibri" w:cs="Calibri"/>
          <w:b/>
          <w:bCs/>
          <w:spacing w:val="4"/>
          <w:sz w:val="22"/>
          <w:szCs w:val="22"/>
          <w:u w:val="single"/>
        </w:rPr>
      </w:pPr>
      <w:r>
        <w:rPr>
          <w:rFonts w:ascii="Calibri" w:hAnsi="Calibri" w:cs="Calibri"/>
          <w:b/>
          <w:bCs/>
          <w:spacing w:val="4"/>
          <w:sz w:val="22"/>
          <w:szCs w:val="22"/>
          <w:u w:val="single"/>
        </w:rPr>
        <w:t xml:space="preserve">Client Name and address: </w:t>
      </w:r>
    </w:p>
    <w:p w:rsidR="00624226" w:rsidRDefault="00624226" w:rsidP="007D7753">
      <w:pPr>
        <w:ind w:right="-106"/>
        <w:rPr>
          <w:rFonts w:ascii="Calibri" w:hAnsi="Calibri" w:cs="Calibri"/>
          <w:spacing w:val="4"/>
          <w:sz w:val="22"/>
          <w:szCs w:val="22"/>
        </w:rPr>
      </w:pPr>
    </w:p>
    <w:p w:rsidR="007D7753" w:rsidRDefault="007D7753" w:rsidP="007D7753">
      <w:pPr>
        <w:ind w:right="-106"/>
        <w:rPr>
          <w:rFonts w:ascii="Calibri" w:hAnsi="Calibri" w:cs="Calibri"/>
          <w:spacing w:val="4"/>
          <w:sz w:val="22"/>
          <w:szCs w:val="22"/>
        </w:rPr>
      </w:pPr>
      <w:r>
        <w:rPr>
          <w:rFonts w:ascii="Calibri" w:hAnsi="Calibri" w:cs="Calibri"/>
          <w:spacing w:val="4"/>
          <w:sz w:val="22"/>
          <w:szCs w:val="22"/>
        </w:rPr>
        <w:t>Freedom Mortgage Corporation,</w:t>
      </w:r>
    </w:p>
    <w:p w:rsidR="007D7753" w:rsidRPr="007D7753" w:rsidRDefault="007D7753" w:rsidP="007D7753">
      <w:pPr>
        <w:rPr>
          <w:rFonts w:ascii="Calibri" w:hAnsi="Calibri" w:cs="Calibri"/>
          <w:spacing w:val="4"/>
          <w:sz w:val="22"/>
          <w:szCs w:val="22"/>
        </w:rPr>
      </w:pPr>
      <w:r w:rsidRPr="007D7753">
        <w:rPr>
          <w:rFonts w:ascii="Calibri" w:hAnsi="Calibri" w:cs="Calibri"/>
          <w:spacing w:val="4"/>
          <w:sz w:val="22"/>
          <w:szCs w:val="22"/>
        </w:rPr>
        <w:t>907 Pleasant Valley Avenue</w:t>
      </w:r>
      <w:r>
        <w:rPr>
          <w:rFonts w:ascii="Calibri" w:hAnsi="Calibri" w:cs="Calibri"/>
          <w:spacing w:val="4"/>
          <w:sz w:val="22"/>
          <w:szCs w:val="22"/>
        </w:rPr>
        <w:t>,</w:t>
      </w:r>
      <w:r w:rsidRPr="007D7753">
        <w:rPr>
          <w:rFonts w:ascii="Calibri" w:hAnsi="Calibri" w:cs="Calibri"/>
          <w:spacing w:val="4"/>
          <w:sz w:val="22"/>
          <w:szCs w:val="22"/>
        </w:rPr>
        <w:br/>
        <w:t>Suite 3</w:t>
      </w:r>
      <w:r>
        <w:rPr>
          <w:rFonts w:ascii="Calibri" w:hAnsi="Calibri" w:cs="Calibri"/>
          <w:spacing w:val="4"/>
          <w:sz w:val="22"/>
          <w:szCs w:val="22"/>
        </w:rPr>
        <w:t>,</w:t>
      </w:r>
      <w:r w:rsidRPr="007D7753">
        <w:rPr>
          <w:rFonts w:ascii="Calibri" w:hAnsi="Calibri" w:cs="Calibri"/>
          <w:spacing w:val="4"/>
          <w:sz w:val="22"/>
          <w:szCs w:val="22"/>
        </w:rPr>
        <w:br/>
        <w:t>Mount Laurel, NJ 08054</w:t>
      </w:r>
    </w:p>
    <w:p w:rsidR="0012072F" w:rsidRDefault="0012072F" w:rsidP="00B7389A">
      <w:pPr>
        <w:rPr>
          <w:rFonts w:ascii="Calibri" w:hAnsi="Calibri" w:cs="Calibri"/>
          <w:spacing w:val="4"/>
          <w:sz w:val="22"/>
          <w:szCs w:val="22"/>
        </w:rPr>
      </w:pPr>
    </w:p>
    <w:p w:rsidR="00EE3C2C" w:rsidRDefault="00B7389A" w:rsidP="00EE3C2C">
      <w:pPr>
        <w:autoSpaceDE w:val="0"/>
        <w:autoSpaceDN w:val="0"/>
        <w:rPr>
          <w:rFonts w:ascii="Calibri" w:hAnsi="Calibri" w:cs="Times New Roman"/>
          <w:kern w:val="0"/>
          <w:sz w:val="22"/>
          <w:szCs w:val="22"/>
        </w:rPr>
      </w:pPr>
      <w:r w:rsidRPr="00B7389A">
        <w:rPr>
          <w:rFonts w:ascii="Calibri" w:hAnsi="Calibri" w:cs="Calibri"/>
          <w:spacing w:val="4"/>
          <w:sz w:val="22"/>
          <w:szCs w:val="22"/>
        </w:rPr>
        <w:t xml:space="preserve">Name of the Beneficiary’s Manager @ Client site: </w:t>
      </w:r>
      <w:r w:rsidR="00EE3C2C" w:rsidRPr="007D7753">
        <w:rPr>
          <w:rFonts w:ascii="Calibri" w:hAnsi="Calibri" w:cs="Calibri"/>
          <w:spacing w:val="4"/>
          <w:sz w:val="22"/>
          <w:szCs w:val="22"/>
        </w:rPr>
        <w:t>David Ungerleider</w:t>
      </w:r>
    </w:p>
    <w:p w:rsidR="00B7389A" w:rsidRPr="00EE3C2C" w:rsidRDefault="00B7389A" w:rsidP="00EE3C2C">
      <w:pPr>
        <w:rPr>
          <w:rFonts w:ascii="Calibri" w:hAnsi="Calibri" w:cs="Calibri"/>
          <w:spacing w:val="4"/>
          <w:sz w:val="22"/>
          <w:szCs w:val="22"/>
        </w:rPr>
      </w:pPr>
      <w:r w:rsidRPr="00B7389A">
        <w:rPr>
          <w:rFonts w:ascii="Calibri" w:hAnsi="Calibri" w:cs="Calibri"/>
          <w:spacing w:val="4"/>
          <w:sz w:val="22"/>
          <w:szCs w:val="22"/>
        </w:rPr>
        <w:t xml:space="preserve">Contact Number of Beneficiary’s Manager @ Client site: </w:t>
      </w:r>
      <w:r w:rsidR="00A91486">
        <w:rPr>
          <w:rFonts w:ascii="Calibri" w:hAnsi="Calibri" w:cs="Calibri"/>
          <w:spacing w:val="4"/>
          <w:sz w:val="22"/>
          <w:szCs w:val="22"/>
        </w:rPr>
        <w:t>+</w:t>
      </w:r>
      <w:r w:rsidR="00EE3C2C" w:rsidRPr="00EE3C2C">
        <w:rPr>
          <w:rFonts w:ascii="Calibri" w:hAnsi="Calibri" w:cs="Calibri"/>
          <w:spacing w:val="4"/>
          <w:sz w:val="22"/>
          <w:szCs w:val="22"/>
        </w:rPr>
        <w:t>1(856) 380-9049</w:t>
      </w:r>
    </w:p>
    <w:p w:rsidR="00B7389A" w:rsidRDefault="00B7389A">
      <w:pPr>
        <w:rPr>
          <w:rFonts w:ascii="Calibri" w:hAnsi="Calibri" w:cs="Calibri"/>
          <w:spacing w:val="4"/>
          <w:sz w:val="22"/>
          <w:szCs w:val="22"/>
        </w:rPr>
      </w:pPr>
    </w:p>
    <w:p w:rsidR="00B7389A" w:rsidRPr="00B7389A" w:rsidRDefault="00B7389A" w:rsidP="00B7389A">
      <w:pPr>
        <w:rPr>
          <w:rFonts w:ascii="Calibri" w:hAnsi="Calibri" w:cs="Calibri"/>
          <w:spacing w:val="4"/>
          <w:sz w:val="22"/>
          <w:szCs w:val="22"/>
        </w:rPr>
      </w:pPr>
      <w:r w:rsidRPr="00B7389A">
        <w:rPr>
          <w:rFonts w:ascii="Calibri" w:hAnsi="Calibri" w:cs="Calibri"/>
          <w:spacing w:val="4"/>
          <w:sz w:val="22"/>
          <w:szCs w:val="22"/>
        </w:rPr>
        <w:t xml:space="preserve">Name of the Beneficiary’s Manager @ </w:t>
      </w:r>
      <w:r>
        <w:rPr>
          <w:rFonts w:ascii="Calibri" w:hAnsi="Calibri" w:cs="Calibri"/>
          <w:spacing w:val="4"/>
          <w:sz w:val="22"/>
          <w:szCs w:val="22"/>
        </w:rPr>
        <w:t>Tavant</w:t>
      </w:r>
      <w:r w:rsidRPr="00B7389A">
        <w:rPr>
          <w:rFonts w:ascii="Calibri" w:hAnsi="Calibri" w:cs="Calibri"/>
          <w:spacing w:val="4"/>
          <w:sz w:val="22"/>
          <w:szCs w:val="22"/>
        </w:rPr>
        <w:t xml:space="preserve">: </w:t>
      </w:r>
      <w:r w:rsidR="00EE3C2C">
        <w:rPr>
          <w:rFonts w:ascii="Calibri" w:hAnsi="Calibri" w:cs="Calibri"/>
          <w:spacing w:val="4"/>
          <w:sz w:val="22"/>
          <w:szCs w:val="22"/>
        </w:rPr>
        <w:t xml:space="preserve"> Shashirekha Vasudevan</w:t>
      </w:r>
    </w:p>
    <w:p w:rsidR="00B7389A" w:rsidRPr="00B7389A" w:rsidRDefault="00B7389A" w:rsidP="00B7389A">
      <w:pPr>
        <w:rPr>
          <w:rFonts w:ascii="Calibri" w:hAnsi="Calibri" w:cs="Calibri"/>
          <w:spacing w:val="4"/>
          <w:sz w:val="22"/>
          <w:szCs w:val="22"/>
        </w:rPr>
      </w:pPr>
      <w:r w:rsidRPr="00B7389A">
        <w:rPr>
          <w:rFonts w:ascii="Calibri" w:hAnsi="Calibri" w:cs="Calibri"/>
          <w:spacing w:val="4"/>
          <w:sz w:val="22"/>
          <w:szCs w:val="22"/>
        </w:rPr>
        <w:t xml:space="preserve">Contact Number of Beneficiary’s Manager </w:t>
      </w:r>
      <w:r>
        <w:rPr>
          <w:rFonts w:ascii="Calibri" w:hAnsi="Calibri" w:cs="Calibri"/>
          <w:spacing w:val="4"/>
          <w:sz w:val="22"/>
          <w:szCs w:val="22"/>
        </w:rPr>
        <w:t>@ Tavant</w:t>
      </w:r>
      <w:r w:rsidRPr="00B7389A">
        <w:rPr>
          <w:rFonts w:ascii="Calibri" w:hAnsi="Calibri" w:cs="Calibri"/>
          <w:spacing w:val="4"/>
          <w:sz w:val="22"/>
          <w:szCs w:val="22"/>
        </w:rPr>
        <w:t xml:space="preserve">: </w:t>
      </w:r>
      <w:r w:rsidR="00EE3C2C" w:rsidRPr="00EE3C2C">
        <w:rPr>
          <w:rFonts w:ascii="Calibri" w:hAnsi="Calibri" w:cs="Calibri"/>
          <w:spacing w:val="4"/>
          <w:sz w:val="22"/>
          <w:szCs w:val="22"/>
        </w:rPr>
        <w:t>+91 97390 02514</w:t>
      </w:r>
    </w:p>
    <w:p w:rsidR="00624226" w:rsidRDefault="00624226">
      <w:pPr>
        <w:rPr>
          <w:rFonts w:ascii="Calibri" w:hAnsi="Calibri" w:cs="Calibri"/>
          <w:spacing w:val="4"/>
          <w:sz w:val="22"/>
          <w:szCs w:val="22"/>
        </w:rPr>
      </w:pPr>
    </w:p>
    <w:p w:rsidR="00CF480A" w:rsidRPr="00CF480A" w:rsidRDefault="00CF480A" w:rsidP="00CF480A">
      <w:pPr>
        <w:rPr>
          <w:rFonts w:ascii="Calibri" w:hAnsi="Calibri" w:cs="Calibri"/>
          <w:spacing w:val="4"/>
          <w:sz w:val="22"/>
          <w:szCs w:val="22"/>
        </w:rPr>
      </w:pPr>
      <w:r w:rsidRPr="00CF480A">
        <w:rPr>
          <w:rFonts w:ascii="Calibri" w:hAnsi="Calibri" w:cs="Calibri"/>
          <w:spacing w:val="4"/>
          <w:sz w:val="22"/>
          <w:szCs w:val="22"/>
        </w:rPr>
        <w:t xml:space="preserve">Number of Hours: </w:t>
      </w:r>
      <w:r w:rsidR="00EE3C2C">
        <w:rPr>
          <w:rFonts w:ascii="Calibri" w:hAnsi="Calibri" w:cs="Calibri"/>
          <w:spacing w:val="4"/>
          <w:sz w:val="22"/>
          <w:szCs w:val="22"/>
        </w:rPr>
        <w:t>40</w:t>
      </w:r>
      <w:r w:rsidR="00475568">
        <w:rPr>
          <w:rFonts w:ascii="Calibri" w:hAnsi="Calibri" w:cs="Calibri"/>
          <w:spacing w:val="4"/>
          <w:sz w:val="22"/>
          <w:szCs w:val="22"/>
        </w:rPr>
        <w:t xml:space="preserve"> </w:t>
      </w:r>
      <w:r w:rsidR="00E37628">
        <w:rPr>
          <w:rFonts w:ascii="Calibri" w:hAnsi="Calibri" w:cs="Calibri"/>
          <w:spacing w:val="4"/>
          <w:sz w:val="22"/>
          <w:szCs w:val="22"/>
        </w:rPr>
        <w:t xml:space="preserve">hours </w:t>
      </w:r>
      <w:bookmarkStart w:id="0" w:name="_GoBack"/>
      <w:bookmarkEnd w:id="0"/>
      <w:r w:rsidR="00475568">
        <w:rPr>
          <w:rFonts w:ascii="Calibri" w:hAnsi="Calibri" w:cs="Calibri"/>
          <w:spacing w:val="4"/>
          <w:sz w:val="22"/>
          <w:szCs w:val="22"/>
        </w:rPr>
        <w:t>per week.</w:t>
      </w:r>
    </w:p>
    <w:p w:rsidR="00CF480A" w:rsidRDefault="00CF480A">
      <w:pPr>
        <w:rPr>
          <w:rFonts w:ascii="Calibri" w:hAnsi="Calibri" w:cs="Calibri"/>
          <w:spacing w:val="4"/>
          <w:sz w:val="22"/>
          <w:szCs w:val="22"/>
        </w:rPr>
      </w:pPr>
    </w:p>
    <w:p w:rsidR="00624226" w:rsidRDefault="00624226">
      <w:pPr>
        <w:rPr>
          <w:rFonts w:ascii="Calibri" w:hAnsi="Calibri" w:cs="Calibri"/>
          <w:b/>
          <w:bCs/>
          <w:spacing w:val="4"/>
          <w:sz w:val="22"/>
          <w:szCs w:val="22"/>
          <w:u w:val="single"/>
        </w:rPr>
      </w:pPr>
      <w:r>
        <w:rPr>
          <w:rFonts w:ascii="Calibri" w:hAnsi="Calibri" w:cs="Calibri"/>
          <w:b/>
          <w:bCs/>
          <w:spacing w:val="4"/>
          <w:sz w:val="22"/>
          <w:szCs w:val="22"/>
          <w:u w:val="single"/>
        </w:rPr>
        <w:t xml:space="preserve">About </w:t>
      </w:r>
      <w:r w:rsidR="0010315D">
        <w:rPr>
          <w:rFonts w:ascii="Calibri" w:hAnsi="Calibri" w:cs="Calibri"/>
          <w:b/>
          <w:bCs/>
          <w:spacing w:val="4"/>
          <w:sz w:val="22"/>
          <w:szCs w:val="22"/>
          <w:u w:val="single"/>
        </w:rPr>
        <w:t>Freedom Mortgage</w:t>
      </w:r>
      <w:r>
        <w:rPr>
          <w:rFonts w:ascii="Calibri" w:hAnsi="Calibri" w:cs="Calibri"/>
          <w:b/>
          <w:bCs/>
          <w:spacing w:val="4"/>
          <w:sz w:val="22"/>
          <w:szCs w:val="22"/>
          <w:u w:val="single"/>
        </w:rPr>
        <w:t>:</w:t>
      </w:r>
    </w:p>
    <w:p w:rsidR="005261CC" w:rsidRDefault="005261CC">
      <w:pPr>
        <w:rPr>
          <w:rFonts w:ascii="Calibri" w:hAnsi="Calibri" w:cs="Calibri"/>
          <w:b/>
          <w:bCs/>
          <w:spacing w:val="4"/>
          <w:sz w:val="22"/>
          <w:szCs w:val="22"/>
          <w:u w:val="single"/>
        </w:rPr>
      </w:pPr>
    </w:p>
    <w:p w:rsidR="005261CC" w:rsidRDefault="0010315D" w:rsidP="0010315D">
      <w:pPr>
        <w:rPr>
          <w:rFonts w:asciiTheme="minorHAnsi" w:hAnsiTheme="minorHAnsi" w:cs="Times New Roman"/>
          <w:color w:val="000000"/>
          <w:sz w:val="22"/>
          <w:szCs w:val="22"/>
        </w:rPr>
      </w:pPr>
      <w:r w:rsidRPr="0010315D">
        <w:rPr>
          <w:rFonts w:asciiTheme="minorHAnsi" w:hAnsiTheme="minorHAnsi" w:cs="Times New Roman"/>
          <w:color w:val="000000"/>
          <w:sz w:val="22"/>
          <w:szCs w:val="22"/>
        </w:rPr>
        <w:t>Freedom Mortgage Corporation is an established, fully licensed and privately held mortgage lending operation providing a wide range of loan choices at competitive rates to new and existing homeowners. Freedom has been serving residential homeowners since 1990. Freedom Mortgage is an Equal Housing Lender and an Equal Opportunity Employer. Headquartered at Mount Laurel, New Jersey. Freedom Mortgage is regarded as one of the nation’s fastest growing mortgage lenders.</w:t>
      </w:r>
    </w:p>
    <w:p w:rsidR="0010315D" w:rsidRPr="0010315D" w:rsidRDefault="0010315D" w:rsidP="0010315D">
      <w:pPr>
        <w:rPr>
          <w:rFonts w:asciiTheme="minorHAnsi" w:hAnsiTheme="minorHAnsi" w:cs="Times New Roman"/>
          <w:color w:val="000000"/>
          <w:sz w:val="22"/>
          <w:szCs w:val="22"/>
        </w:rPr>
      </w:pPr>
    </w:p>
    <w:p w:rsidR="00624226" w:rsidRDefault="00624226">
      <w:pPr>
        <w:rPr>
          <w:rFonts w:ascii="Calibri" w:hAnsi="Calibri" w:cs="Calibri"/>
          <w:b/>
          <w:bCs/>
          <w:spacing w:val="4"/>
          <w:sz w:val="22"/>
          <w:szCs w:val="22"/>
          <w:u w:val="single"/>
        </w:rPr>
      </w:pPr>
      <w:r>
        <w:rPr>
          <w:rFonts w:ascii="Calibri" w:hAnsi="Calibri" w:cs="Calibri"/>
          <w:b/>
          <w:bCs/>
          <w:spacing w:val="4"/>
          <w:sz w:val="22"/>
          <w:szCs w:val="22"/>
          <w:u w:val="single"/>
        </w:rPr>
        <w:t>Project Description:</w:t>
      </w:r>
    </w:p>
    <w:p w:rsidR="00624226" w:rsidRDefault="00624226">
      <w:pPr>
        <w:rPr>
          <w:rFonts w:ascii="Calibri" w:hAnsi="Calibri" w:cs="Calibri"/>
          <w:spacing w:val="4"/>
          <w:sz w:val="22"/>
          <w:szCs w:val="22"/>
        </w:rPr>
      </w:pPr>
    </w:p>
    <w:p w:rsidR="005261CC" w:rsidRPr="005261CC" w:rsidRDefault="001709D3" w:rsidP="005261CC">
      <w:pPr>
        <w:rPr>
          <w:rFonts w:ascii="Calibri" w:hAnsi="Calibri" w:cs="Calibri"/>
          <w:bCs/>
          <w:spacing w:val="4"/>
          <w:sz w:val="22"/>
          <w:szCs w:val="22"/>
          <w:lang w:val="en-IN"/>
        </w:rPr>
      </w:pPr>
      <w:r>
        <w:rPr>
          <w:rFonts w:ascii="Calibri" w:hAnsi="Calibri" w:cs="Calibri"/>
          <w:bCs/>
          <w:spacing w:val="4"/>
          <w:sz w:val="22"/>
          <w:szCs w:val="22"/>
          <w:lang w:val="en-IN"/>
        </w:rPr>
        <w:t>With the Service Oriented architecture</w:t>
      </w:r>
      <w:r w:rsidR="005261CC">
        <w:rPr>
          <w:rFonts w:ascii="Calibri" w:hAnsi="Calibri" w:cs="Calibri"/>
          <w:bCs/>
          <w:spacing w:val="4"/>
          <w:sz w:val="22"/>
          <w:szCs w:val="22"/>
          <w:lang w:val="en-IN"/>
        </w:rPr>
        <w:t xml:space="preserve">, </w:t>
      </w:r>
      <w:r>
        <w:rPr>
          <w:rFonts w:ascii="Calibri" w:hAnsi="Calibri" w:cs="Calibri"/>
          <w:bCs/>
          <w:spacing w:val="4"/>
          <w:sz w:val="22"/>
          <w:szCs w:val="22"/>
          <w:lang w:val="en-IN"/>
        </w:rPr>
        <w:t>Freedom</w:t>
      </w:r>
      <w:r w:rsidR="005261CC">
        <w:rPr>
          <w:rFonts w:ascii="Calibri" w:hAnsi="Calibri" w:cs="Calibri"/>
          <w:bCs/>
          <w:spacing w:val="4"/>
          <w:sz w:val="22"/>
          <w:szCs w:val="22"/>
          <w:lang w:val="en-IN"/>
        </w:rPr>
        <w:t xml:space="preserve"> is aiming at a solution</w:t>
      </w:r>
      <w:r w:rsidR="005261CC" w:rsidRPr="005261CC">
        <w:rPr>
          <w:rFonts w:ascii="Calibri" w:hAnsi="Calibri" w:cs="Calibri"/>
          <w:bCs/>
          <w:spacing w:val="4"/>
          <w:sz w:val="22"/>
          <w:szCs w:val="22"/>
          <w:lang w:val="en-IN"/>
        </w:rPr>
        <w:t xml:space="preserve"> that delivers powerful </w:t>
      </w:r>
      <w:r>
        <w:rPr>
          <w:rFonts w:ascii="Calibri" w:hAnsi="Calibri" w:cs="Calibri"/>
          <w:bCs/>
          <w:spacing w:val="4"/>
          <w:sz w:val="22"/>
          <w:szCs w:val="22"/>
          <w:lang w:val="en-IN"/>
        </w:rPr>
        <w:t>Loan Origination system</w:t>
      </w:r>
      <w:r w:rsidR="005261CC" w:rsidRPr="005261CC">
        <w:rPr>
          <w:rFonts w:ascii="Calibri" w:hAnsi="Calibri" w:cs="Calibri"/>
          <w:bCs/>
          <w:spacing w:val="4"/>
          <w:sz w:val="22"/>
          <w:szCs w:val="22"/>
          <w:lang w:val="en-IN"/>
        </w:rPr>
        <w:t xml:space="preserve"> and business functionality to merchants in a simple and affordable package. The solution integrates multiple business op</w:t>
      </w:r>
      <w:r>
        <w:rPr>
          <w:rFonts w:ascii="Calibri" w:hAnsi="Calibri" w:cs="Calibri"/>
          <w:bCs/>
          <w:spacing w:val="4"/>
          <w:sz w:val="22"/>
          <w:szCs w:val="22"/>
          <w:lang w:val="en-IN"/>
        </w:rPr>
        <w:t>erations into one, easy-to-use LOS</w:t>
      </w:r>
      <w:r w:rsidR="005261CC" w:rsidRPr="005261CC">
        <w:rPr>
          <w:rFonts w:ascii="Calibri" w:hAnsi="Calibri" w:cs="Calibri"/>
          <w:bCs/>
          <w:spacing w:val="4"/>
          <w:sz w:val="22"/>
          <w:szCs w:val="22"/>
          <w:lang w:val="en-IN"/>
        </w:rPr>
        <w:t xml:space="preserve"> system, helping merchants serve their customers faster and more efficiently. </w:t>
      </w:r>
    </w:p>
    <w:p w:rsidR="00624226" w:rsidRDefault="00624226">
      <w:pPr>
        <w:rPr>
          <w:rFonts w:ascii="Calibri" w:hAnsi="Calibri" w:cs="Calibri"/>
          <w:b/>
          <w:bCs/>
          <w:spacing w:val="4"/>
          <w:sz w:val="22"/>
          <w:szCs w:val="22"/>
          <w:u w:val="single"/>
        </w:rPr>
      </w:pPr>
    </w:p>
    <w:p w:rsidR="000B7777" w:rsidRDefault="000B7777" w:rsidP="005261CC">
      <w:pPr>
        <w:widowControl/>
        <w:overflowPunct/>
        <w:adjustRightInd/>
        <w:spacing w:before="100" w:beforeAutospacing="1" w:after="100" w:afterAutospacing="1" w:line="330" w:lineRule="atLeast"/>
        <w:ind w:left="375"/>
        <w:rPr>
          <w:rFonts w:ascii="Calibri" w:hAnsi="Calibri" w:cs="Calibri"/>
          <w:b/>
          <w:bCs/>
          <w:spacing w:val="4"/>
          <w:sz w:val="22"/>
          <w:szCs w:val="22"/>
          <w:u w:val="single"/>
        </w:rPr>
      </w:pPr>
    </w:p>
    <w:p w:rsidR="001709D3" w:rsidRDefault="001709D3" w:rsidP="001709D3">
      <w:pPr>
        <w:widowControl/>
        <w:overflowPunct/>
        <w:adjustRightInd/>
        <w:spacing w:before="100" w:beforeAutospacing="1" w:after="100" w:afterAutospacing="1" w:line="330" w:lineRule="atLeast"/>
        <w:rPr>
          <w:rFonts w:ascii="Calibri" w:hAnsi="Calibri" w:cs="Calibri"/>
          <w:b/>
          <w:bCs/>
          <w:spacing w:val="4"/>
          <w:sz w:val="22"/>
          <w:szCs w:val="22"/>
          <w:u w:val="single"/>
        </w:rPr>
      </w:pPr>
    </w:p>
    <w:p w:rsidR="005261CC" w:rsidRPr="005261CC" w:rsidRDefault="00624226" w:rsidP="001709D3">
      <w:pPr>
        <w:widowControl/>
        <w:overflowPunct/>
        <w:adjustRightInd/>
        <w:spacing w:before="100" w:beforeAutospacing="1" w:after="100" w:afterAutospacing="1" w:line="330" w:lineRule="atLeast"/>
        <w:rPr>
          <w:rFonts w:ascii="Arial" w:hAnsi="Arial" w:cs="Arial"/>
          <w:color w:val="4F4F4F"/>
          <w:kern w:val="0"/>
          <w:sz w:val="21"/>
          <w:szCs w:val="21"/>
        </w:rPr>
      </w:pPr>
      <w:r>
        <w:rPr>
          <w:rFonts w:ascii="Calibri" w:hAnsi="Calibri" w:cs="Calibri"/>
          <w:b/>
          <w:bCs/>
          <w:spacing w:val="4"/>
          <w:sz w:val="22"/>
          <w:szCs w:val="22"/>
          <w:u w:val="single"/>
        </w:rPr>
        <w:lastRenderedPageBreak/>
        <w:t>Beneficiary Responsibilities:</w:t>
      </w:r>
      <w:r w:rsidR="005261CC" w:rsidRPr="005261CC">
        <w:rPr>
          <w:rFonts w:ascii="Arial" w:hAnsi="Arial" w:cs="Arial"/>
          <w:color w:val="4F4F4F"/>
          <w:sz w:val="21"/>
          <w:szCs w:val="21"/>
        </w:rPr>
        <w:t xml:space="preserve"> </w:t>
      </w:r>
    </w:p>
    <w:p w:rsidR="005261CC" w:rsidRPr="005261CC" w:rsidRDefault="005261CC" w:rsidP="005261CC">
      <w:pPr>
        <w:widowControl/>
        <w:numPr>
          <w:ilvl w:val="0"/>
          <w:numId w:val="2"/>
        </w:numPr>
        <w:overflowPunct/>
        <w:adjustRightInd/>
        <w:spacing w:before="100" w:beforeAutospacing="1" w:after="100" w:afterAutospacing="1" w:line="330" w:lineRule="atLeast"/>
        <w:ind w:left="375"/>
        <w:rPr>
          <w:rFonts w:asciiTheme="minorHAnsi" w:hAnsiTheme="minorHAnsi" w:cs="Arial"/>
          <w:color w:val="000000" w:themeColor="text1"/>
          <w:kern w:val="0"/>
          <w:sz w:val="22"/>
          <w:szCs w:val="22"/>
        </w:rPr>
      </w:pPr>
      <w:r w:rsidRPr="005261CC">
        <w:rPr>
          <w:rFonts w:asciiTheme="minorHAnsi" w:hAnsiTheme="minorHAnsi" w:cs="Arial"/>
          <w:color w:val="000000" w:themeColor="text1"/>
          <w:sz w:val="22"/>
          <w:szCs w:val="22"/>
        </w:rPr>
        <w:t>Participate in the product line life cycle from strategic planning to tactical activities</w:t>
      </w:r>
    </w:p>
    <w:p w:rsidR="005261CC" w:rsidRPr="005261CC" w:rsidRDefault="005261CC" w:rsidP="005261CC">
      <w:pPr>
        <w:widowControl/>
        <w:numPr>
          <w:ilvl w:val="0"/>
          <w:numId w:val="2"/>
        </w:numPr>
        <w:overflowPunct/>
        <w:adjustRightInd/>
        <w:spacing w:before="100" w:beforeAutospacing="1" w:after="100" w:afterAutospacing="1" w:line="330" w:lineRule="atLeast"/>
        <w:ind w:left="375"/>
        <w:rPr>
          <w:rFonts w:asciiTheme="minorHAnsi" w:hAnsiTheme="minorHAnsi" w:cs="Arial"/>
          <w:color w:val="000000" w:themeColor="text1"/>
          <w:sz w:val="22"/>
          <w:szCs w:val="22"/>
        </w:rPr>
      </w:pPr>
      <w:r w:rsidRPr="005261CC">
        <w:rPr>
          <w:rFonts w:asciiTheme="minorHAnsi" w:hAnsiTheme="minorHAnsi" w:cs="Arial"/>
          <w:color w:val="000000" w:themeColor="text1"/>
          <w:sz w:val="22"/>
          <w:szCs w:val="22"/>
        </w:rPr>
        <w:t xml:space="preserve">Work independently to design, create, and unit test </w:t>
      </w:r>
      <w:r w:rsidR="001709D3">
        <w:rPr>
          <w:rFonts w:asciiTheme="minorHAnsi" w:hAnsiTheme="minorHAnsi" w:cs="Arial"/>
          <w:color w:val="000000" w:themeColor="text1"/>
          <w:sz w:val="22"/>
          <w:szCs w:val="22"/>
        </w:rPr>
        <w:t>SOA services.</w:t>
      </w:r>
    </w:p>
    <w:p w:rsidR="005261CC" w:rsidRPr="005261CC" w:rsidRDefault="005261CC" w:rsidP="005261CC">
      <w:pPr>
        <w:widowControl/>
        <w:numPr>
          <w:ilvl w:val="0"/>
          <w:numId w:val="2"/>
        </w:numPr>
        <w:overflowPunct/>
        <w:adjustRightInd/>
        <w:spacing w:before="100" w:beforeAutospacing="1" w:after="100" w:afterAutospacing="1" w:line="330" w:lineRule="atLeast"/>
        <w:ind w:left="375"/>
        <w:rPr>
          <w:rFonts w:asciiTheme="minorHAnsi" w:hAnsiTheme="minorHAnsi" w:cs="Arial"/>
          <w:color w:val="000000" w:themeColor="text1"/>
          <w:sz w:val="22"/>
          <w:szCs w:val="22"/>
        </w:rPr>
      </w:pPr>
      <w:r w:rsidRPr="005261CC">
        <w:rPr>
          <w:rFonts w:asciiTheme="minorHAnsi" w:hAnsiTheme="minorHAnsi" w:cs="Arial"/>
          <w:color w:val="000000" w:themeColor="text1"/>
          <w:sz w:val="22"/>
          <w:szCs w:val="22"/>
        </w:rPr>
        <w:t xml:space="preserve">Evaluate development frameworks and other tools </w:t>
      </w:r>
      <w:r w:rsidR="001709D3">
        <w:rPr>
          <w:rFonts w:asciiTheme="minorHAnsi" w:hAnsiTheme="minorHAnsi" w:cs="Arial"/>
          <w:color w:val="000000" w:themeColor="text1"/>
          <w:sz w:val="22"/>
          <w:szCs w:val="22"/>
        </w:rPr>
        <w:t>for potential use in developing, maintaining and documenting the SOA services.</w:t>
      </w:r>
    </w:p>
    <w:p w:rsidR="005261CC" w:rsidRPr="005261CC" w:rsidRDefault="005261CC" w:rsidP="005261CC">
      <w:pPr>
        <w:widowControl/>
        <w:numPr>
          <w:ilvl w:val="0"/>
          <w:numId w:val="2"/>
        </w:numPr>
        <w:overflowPunct/>
        <w:adjustRightInd/>
        <w:spacing w:before="100" w:beforeAutospacing="1" w:after="100" w:afterAutospacing="1" w:line="330" w:lineRule="atLeast"/>
        <w:ind w:left="375"/>
        <w:rPr>
          <w:rFonts w:asciiTheme="minorHAnsi" w:hAnsiTheme="minorHAnsi" w:cs="Arial"/>
          <w:color w:val="000000" w:themeColor="text1"/>
          <w:sz w:val="22"/>
          <w:szCs w:val="22"/>
        </w:rPr>
      </w:pPr>
      <w:r w:rsidRPr="005261CC">
        <w:rPr>
          <w:rFonts w:asciiTheme="minorHAnsi" w:hAnsiTheme="minorHAnsi" w:cs="Arial"/>
          <w:color w:val="000000" w:themeColor="text1"/>
          <w:sz w:val="22"/>
          <w:szCs w:val="22"/>
        </w:rPr>
        <w:t>Contribute to business discussions about the project and user interfaces</w:t>
      </w:r>
    </w:p>
    <w:p w:rsidR="005261CC" w:rsidRPr="005261CC" w:rsidRDefault="005261CC" w:rsidP="005261CC">
      <w:pPr>
        <w:widowControl/>
        <w:numPr>
          <w:ilvl w:val="0"/>
          <w:numId w:val="2"/>
        </w:numPr>
        <w:overflowPunct/>
        <w:adjustRightInd/>
        <w:spacing w:before="100" w:beforeAutospacing="1" w:after="100" w:afterAutospacing="1" w:line="330" w:lineRule="atLeast"/>
        <w:ind w:left="375"/>
        <w:rPr>
          <w:rFonts w:asciiTheme="minorHAnsi" w:hAnsiTheme="minorHAnsi" w:cs="Arial"/>
          <w:color w:val="000000" w:themeColor="text1"/>
          <w:sz w:val="22"/>
          <w:szCs w:val="22"/>
        </w:rPr>
      </w:pPr>
      <w:r w:rsidRPr="005261CC">
        <w:rPr>
          <w:rFonts w:asciiTheme="minorHAnsi" w:hAnsiTheme="minorHAnsi" w:cs="Arial"/>
          <w:color w:val="000000" w:themeColor="text1"/>
          <w:sz w:val="22"/>
          <w:szCs w:val="22"/>
        </w:rPr>
        <w:t>Coordinate with system engineers to design and test APIs</w:t>
      </w:r>
    </w:p>
    <w:p w:rsidR="005261CC" w:rsidRPr="005261CC" w:rsidRDefault="005261CC" w:rsidP="005261CC">
      <w:pPr>
        <w:widowControl/>
        <w:numPr>
          <w:ilvl w:val="0"/>
          <w:numId w:val="2"/>
        </w:numPr>
        <w:overflowPunct/>
        <w:adjustRightInd/>
        <w:spacing w:before="100" w:beforeAutospacing="1" w:after="100" w:afterAutospacing="1" w:line="330" w:lineRule="atLeast"/>
        <w:ind w:left="375"/>
        <w:rPr>
          <w:rFonts w:asciiTheme="minorHAnsi" w:hAnsiTheme="minorHAnsi" w:cs="Arial"/>
          <w:color w:val="000000" w:themeColor="text1"/>
          <w:sz w:val="22"/>
          <w:szCs w:val="22"/>
        </w:rPr>
      </w:pPr>
      <w:r w:rsidRPr="005261CC">
        <w:rPr>
          <w:rFonts w:asciiTheme="minorHAnsi" w:hAnsiTheme="minorHAnsi" w:cs="Arial"/>
          <w:color w:val="000000" w:themeColor="text1"/>
          <w:sz w:val="22"/>
          <w:szCs w:val="22"/>
        </w:rPr>
        <w:t>Document development projects and create test plans</w:t>
      </w:r>
    </w:p>
    <w:p w:rsidR="00624226" w:rsidRDefault="00624226">
      <w:pPr>
        <w:rPr>
          <w:rFonts w:ascii="Calibri" w:hAnsi="Calibri" w:cs="Calibri"/>
          <w:spacing w:val="4"/>
          <w:sz w:val="22"/>
          <w:szCs w:val="22"/>
        </w:rPr>
      </w:pPr>
    </w:p>
    <w:p w:rsidR="00624226" w:rsidRDefault="00624226">
      <w:pPr>
        <w:rPr>
          <w:rFonts w:ascii="Calibri" w:hAnsi="Calibri" w:cs="Calibri"/>
          <w:b/>
          <w:bCs/>
          <w:spacing w:val="4"/>
          <w:sz w:val="22"/>
          <w:szCs w:val="22"/>
          <w:u w:val="single"/>
        </w:rPr>
      </w:pPr>
      <w:r>
        <w:rPr>
          <w:rFonts w:ascii="Calibri" w:hAnsi="Calibri" w:cs="Calibri"/>
          <w:b/>
          <w:bCs/>
          <w:spacing w:val="4"/>
          <w:sz w:val="22"/>
          <w:szCs w:val="22"/>
          <w:u w:val="single"/>
        </w:rPr>
        <w:t>Following is the detailed itinerary of the beneficiary for the entire period requested:</w:t>
      </w:r>
    </w:p>
    <w:p w:rsidR="00624226" w:rsidRDefault="00624226">
      <w:pPr>
        <w:rPr>
          <w:rFonts w:ascii="Calibri" w:hAnsi="Calibri" w:cs="Calibri"/>
          <w:spacing w:val="4"/>
          <w:sz w:val="22"/>
          <w:szCs w:val="22"/>
        </w:rPr>
      </w:pPr>
    </w:p>
    <w:p w:rsidR="00624226" w:rsidRDefault="00624226">
      <w:pPr>
        <w:rPr>
          <w:rFonts w:ascii="Calibri" w:hAnsi="Calibri" w:cs="Calibri"/>
          <w:spacing w:val="4"/>
          <w:sz w:val="22"/>
          <w:szCs w:val="22"/>
        </w:rPr>
      </w:pPr>
    </w:p>
    <w:tbl>
      <w:tblPr>
        <w:tblW w:w="9810" w:type="dxa"/>
        <w:tblLayout w:type="fixed"/>
        <w:tblCellMar>
          <w:left w:w="180" w:type="dxa"/>
          <w:right w:w="180" w:type="dxa"/>
        </w:tblCellMar>
        <w:tblLook w:val="0000" w:firstRow="0" w:lastRow="0" w:firstColumn="0" w:lastColumn="0" w:noHBand="0" w:noVBand="0"/>
      </w:tblPr>
      <w:tblGrid>
        <w:gridCol w:w="1538"/>
        <w:gridCol w:w="6109"/>
        <w:gridCol w:w="2163"/>
      </w:tblGrid>
      <w:tr w:rsidR="00624226" w:rsidRPr="00624226" w:rsidTr="00422C10">
        <w:trPr>
          <w:trHeight w:val="567"/>
        </w:trPr>
        <w:tc>
          <w:tcPr>
            <w:tcW w:w="1538" w:type="dxa"/>
            <w:tcBorders>
              <w:top w:val="single" w:sz="8" w:space="0" w:color="auto"/>
              <w:left w:val="single" w:sz="8" w:space="0" w:color="auto"/>
              <w:bottom w:val="single" w:sz="8" w:space="0" w:color="auto"/>
              <w:right w:val="nil"/>
            </w:tcBorders>
            <w:shd w:val="solid" w:color="CCFFCC" w:fill="CCFFCC"/>
          </w:tcPr>
          <w:p w:rsidR="00624226" w:rsidRPr="00624226" w:rsidRDefault="00624226">
            <w:pPr>
              <w:ind w:right="-54"/>
              <w:jc w:val="both"/>
              <w:rPr>
                <w:rFonts w:ascii="Calibri" w:hAnsi="Calibri" w:cs="Calibri"/>
              </w:rPr>
            </w:pPr>
            <w:r w:rsidRPr="00624226">
              <w:rPr>
                <w:rFonts w:ascii="Calibri" w:hAnsi="Calibri" w:cs="Calibri"/>
                <w:b/>
                <w:bCs/>
                <w:spacing w:val="4"/>
                <w:sz w:val="22"/>
                <w:szCs w:val="22"/>
              </w:rPr>
              <w:t>Period of  Service</w:t>
            </w:r>
          </w:p>
        </w:tc>
        <w:tc>
          <w:tcPr>
            <w:tcW w:w="6109" w:type="dxa"/>
            <w:tcBorders>
              <w:top w:val="single" w:sz="8" w:space="0" w:color="auto"/>
              <w:left w:val="single" w:sz="8" w:space="0" w:color="auto"/>
              <w:bottom w:val="single" w:sz="8" w:space="0" w:color="auto"/>
              <w:right w:val="nil"/>
            </w:tcBorders>
            <w:shd w:val="solid" w:color="CCFFCC" w:fill="CCFFCC"/>
          </w:tcPr>
          <w:p w:rsidR="00624226" w:rsidRPr="00624226" w:rsidRDefault="00624226">
            <w:pPr>
              <w:ind w:right="-720"/>
              <w:jc w:val="both"/>
              <w:rPr>
                <w:rFonts w:ascii="Calibri" w:hAnsi="Calibri" w:cs="Calibri"/>
                <w:b/>
                <w:bCs/>
                <w:spacing w:val="4"/>
                <w:sz w:val="22"/>
                <w:szCs w:val="22"/>
              </w:rPr>
            </w:pPr>
            <w:r w:rsidRPr="00624226">
              <w:rPr>
                <w:rFonts w:ascii="Calibri" w:hAnsi="Calibri" w:cs="Calibri"/>
                <w:b/>
                <w:bCs/>
                <w:spacing w:val="4"/>
                <w:sz w:val="22"/>
                <w:szCs w:val="22"/>
              </w:rPr>
              <w:t>Service engagement details</w:t>
            </w:r>
          </w:p>
          <w:p w:rsidR="00624226" w:rsidRPr="00624226" w:rsidRDefault="00624226">
            <w:pPr>
              <w:ind w:right="-720"/>
              <w:jc w:val="both"/>
              <w:rPr>
                <w:rFonts w:ascii="Calibri" w:hAnsi="Calibri" w:cs="Calibri"/>
              </w:rPr>
            </w:pPr>
            <w:r w:rsidRPr="00624226">
              <w:rPr>
                <w:rFonts w:ascii="Calibri" w:hAnsi="Calibri" w:cs="Calibri"/>
                <w:b/>
                <w:bCs/>
                <w:spacing w:val="4"/>
                <w:sz w:val="22"/>
                <w:szCs w:val="22"/>
              </w:rPr>
              <w:t xml:space="preserve">       </w:t>
            </w:r>
          </w:p>
        </w:tc>
        <w:tc>
          <w:tcPr>
            <w:tcW w:w="2163" w:type="dxa"/>
            <w:tcBorders>
              <w:top w:val="single" w:sz="8" w:space="0" w:color="auto"/>
              <w:left w:val="single" w:sz="8" w:space="0" w:color="auto"/>
              <w:bottom w:val="single" w:sz="8" w:space="0" w:color="auto"/>
              <w:right w:val="single" w:sz="8" w:space="0" w:color="auto"/>
            </w:tcBorders>
            <w:shd w:val="solid" w:color="CCFFCC" w:fill="CCFFCC"/>
          </w:tcPr>
          <w:p w:rsidR="00624226" w:rsidRPr="00624226" w:rsidRDefault="00624226">
            <w:pPr>
              <w:ind w:right="-106"/>
              <w:jc w:val="both"/>
              <w:rPr>
                <w:rFonts w:ascii="Calibri" w:hAnsi="Calibri" w:cs="Calibri"/>
              </w:rPr>
            </w:pPr>
            <w:r w:rsidRPr="00624226">
              <w:rPr>
                <w:rFonts w:ascii="Calibri" w:hAnsi="Calibri" w:cs="Calibri"/>
                <w:b/>
                <w:bCs/>
                <w:spacing w:val="4"/>
                <w:sz w:val="22"/>
                <w:szCs w:val="22"/>
              </w:rPr>
              <w:t>Project/Location</w:t>
            </w:r>
          </w:p>
        </w:tc>
      </w:tr>
      <w:tr w:rsidR="00624226" w:rsidRPr="00624226" w:rsidTr="00422C10">
        <w:trPr>
          <w:trHeight w:val="80"/>
        </w:trPr>
        <w:tc>
          <w:tcPr>
            <w:tcW w:w="1538" w:type="dxa"/>
            <w:tcBorders>
              <w:top w:val="single" w:sz="8" w:space="0" w:color="auto"/>
              <w:left w:val="single" w:sz="8" w:space="0" w:color="auto"/>
              <w:bottom w:val="single" w:sz="8" w:space="0" w:color="auto"/>
              <w:right w:val="nil"/>
            </w:tcBorders>
          </w:tcPr>
          <w:p w:rsidR="00624226" w:rsidRPr="00624226" w:rsidRDefault="001709D3">
            <w:pPr>
              <w:ind w:right="-54"/>
              <w:jc w:val="both"/>
              <w:rPr>
                <w:rFonts w:ascii="Calibri" w:hAnsi="Calibri" w:cs="Calibri"/>
                <w:spacing w:val="4"/>
                <w:sz w:val="22"/>
                <w:szCs w:val="22"/>
              </w:rPr>
            </w:pPr>
            <w:r>
              <w:rPr>
                <w:rFonts w:ascii="Calibri" w:hAnsi="Calibri" w:cs="Calibri"/>
                <w:spacing w:val="4"/>
                <w:sz w:val="22"/>
                <w:szCs w:val="22"/>
              </w:rPr>
              <w:t>Oct 01, 2016</w:t>
            </w:r>
          </w:p>
          <w:p w:rsidR="00624226" w:rsidRPr="00624226" w:rsidRDefault="00624226">
            <w:pPr>
              <w:ind w:right="-54"/>
              <w:jc w:val="both"/>
              <w:rPr>
                <w:rFonts w:ascii="Calibri" w:hAnsi="Calibri" w:cs="Calibri"/>
                <w:spacing w:val="4"/>
                <w:sz w:val="22"/>
                <w:szCs w:val="22"/>
              </w:rPr>
            </w:pPr>
            <w:r w:rsidRPr="00624226">
              <w:rPr>
                <w:rFonts w:ascii="Calibri" w:hAnsi="Calibri" w:cs="Calibri"/>
                <w:spacing w:val="4"/>
                <w:sz w:val="22"/>
                <w:szCs w:val="22"/>
              </w:rPr>
              <w:t>to</w:t>
            </w:r>
          </w:p>
          <w:p w:rsidR="00624226" w:rsidRPr="00624226" w:rsidRDefault="008B6690">
            <w:pPr>
              <w:ind w:right="-54"/>
              <w:rPr>
                <w:rFonts w:ascii="Calibri" w:hAnsi="Calibri" w:cs="Calibri"/>
                <w:spacing w:val="4"/>
                <w:sz w:val="22"/>
                <w:szCs w:val="22"/>
              </w:rPr>
            </w:pPr>
            <w:r>
              <w:rPr>
                <w:rFonts w:ascii="Calibri" w:hAnsi="Calibri" w:cs="Calibri"/>
                <w:spacing w:val="4"/>
                <w:sz w:val="22"/>
                <w:szCs w:val="22"/>
              </w:rPr>
              <w:t>Dec</w:t>
            </w:r>
            <w:r w:rsidR="002125C2">
              <w:rPr>
                <w:rFonts w:ascii="Calibri" w:hAnsi="Calibri" w:cs="Calibri"/>
                <w:spacing w:val="4"/>
                <w:sz w:val="22"/>
                <w:szCs w:val="22"/>
              </w:rPr>
              <w:t xml:space="preserve"> 31</w:t>
            </w:r>
            <w:r w:rsidR="001709D3">
              <w:rPr>
                <w:rFonts w:ascii="Calibri" w:hAnsi="Calibri" w:cs="Calibri"/>
                <w:spacing w:val="4"/>
                <w:sz w:val="22"/>
                <w:szCs w:val="22"/>
              </w:rPr>
              <w:t>, 201</w:t>
            </w:r>
            <w:r w:rsidR="00C96EB1">
              <w:rPr>
                <w:rFonts w:ascii="Calibri" w:hAnsi="Calibri" w:cs="Calibri"/>
                <w:spacing w:val="4"/>
                <w:sz w:val="22"/>
                <w:szCs w:val="22"/>
              </w:rPr>
              <w:t>8</w:t>
            </w: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rPr>
            </w:pPr>
          </w:p>
        </w:tc>
        <w:tc>
          <w:tcPr>
            <w:tcW w:w="6109" w:type="dxa"/>
            <w:tcBorders>
              <w:top w:val="single" w:sz="8" w:space="0" w:color="auto"/>
              <w:left w:val="single" w:sz="8" w:space="0" w:color="auto"/>
              <w:bottom w:val="single" w:sz="8" w:space="0" w:color="auto"/>
              <w:right w:val="nil"/>
            </w:tcBorders>
          </w:tcPr>
          <w:p w:rsidR="00624226" w:rsidRPr="00624226" w:rsidRDefault="00624226">
            <w:pPr>
              <w:ind w:right="6"/>
              <w:jc w:val="both"/>
              <w:rPr>
                <w:rFonts w:ascii="Calibri" w:hAnsi="Calibri" w:cs="Calibri"/>
                <w:spacing w:val="4"/>
                <w:sz w:val="22"/>
                <w:szCs w:val="22"/>
              </w:rPr>
            </w:pPr>
            <w:r w:rsidRPr="00624226">
              <w:rPr>
                <w:rFonts w:ascii="Calibri" w:hAnsi="Calibri" w:cs="Calibri"/>
                <w:spacing w:val="4"/>
                <w:sz w:val="22"/>
                <w:szCs w:val="22"/>
              </w:rPr>
              <w:lastRenderedPageBreak/>
              <w:t xml:space="preserve">Beneficiary is engaged in delivering following services: </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 xml:space="preserve">Assist in the development, design and implementation of application Components using Java/J2EE architecture. </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Assist in design of complex, global or strategic development projects. Identify and address interfacing functions and applications.</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 xml:space="preserve">Researches available open source tools and emerging technologies to provide innovative solutions to application systems. </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Perform application systems development tasks which include working with users to define system needs, analyzing and designing applications to meet user needs, design and review Technical/</w:t>
            </w:r>
            <w:r w:rsidR="00B36B91" w:rsidRPr="00624226">
              <w:rPr>
                <w:rFonts w:ascii="Calibri" w:hAnsi="Calibri" w:cs="Calibri"/>
                <w:spacing w:val="4"/>
                <w:sz w:val="22"/>
                <w:szCs w:val="22"/>
              </w:rPr>
              <w:t>Functional documents</w:t>
            </w:r>
            <w:r w:rsidRPr="00624226">
              <w:rPr>
                <w:rFonts w:ascii="Calibri" w:hAnsi="Calibri" w:cs="Calibri"/>
                <w:spacing w:val="4"/>
                <w:sz w:val="22"/>
                <w:szCs w:val="22"/>
              </w:rPr>
              <w:t xml:space="preserve"> and provide sign off, preparing flowcharts and diagrams to illustrate logical sequence, translating logic diagrams into program statements using java/J2EE Components, design logical database modeler and implement using Hibernate, automate deployment &amp; build process.</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 xml:space="preserve">Design, code, test, debug and document programs. </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Creating to rule based business components to identify which customer data needs to send to Account Updater partner.</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Coordinate development activities, evaluate and report performance of project by Generating Business user reports to identify the overall success rate.</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Analyze and fix defects found by QA &amp; Product owners and work closely with Quality Assurance Team to close out all open defects.</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Validating the overall System functionality</w:t>
            </w:r>
            <w:r w:rsidRPr="00624226">
              <w:rPr>
                <w:rFonts w:ascii="Calibri" w:hAnsi="Calibri" w:cs="Calibri"/>
                <w:color w:val="0000FF"/>
                <w:spacing w:val="4"/>
                <w:sz w:val="22"/>
                <w:szCs w:val="22"/>
                <w:u w:val="single"/>
              </w:rPr>
              <w:t xml:space="preserve"> </w:t>
            </w:r>
            <w:r w:rsidRPr="00624226">
              <w:rPr>
                <w:rFonts w:ascii="Calibri" w:hAnsi="Calibri" w:cs="Calibri"/>
                <w:spacing w:val="4"/>
                <w:sz w:val="22"/>
                <w:szCs w:val="22"/>
              </w:rPr>
              <w:t xml:space="preserve">to meet </w:t>
            </w:r>
            <w:r w:rsidRPr="00624226">
              <w:rPr>
                <w:rFonts w:ascii="Calibri" w:hAnsi="Calibri" w:cs="Calibri"/>
                <w:spacing w:val="4"/>
                <w:sz w:val="22"/>
                <w:szCs w:val="22"/>
              </w:rPr>
              <w:lastRenderedPageBreak/>
              <w:t>business needs.</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Continuously improving the code quality &amp; performance improvements.</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Creating an effective logging mechanism</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 xml:space="preserve">Creating </w:t>
            </w:r>
            <w:r w:rsidR="00B36B91" w:rsidRPr="00624226">
              <w:rPr>
                <w:rFonts w:ascii="Calibri" w:hAnsi="Calibri" w:cs="Calibri"/>
                <w:spacing w:val="4"/>
                <w:sz w:val="22"/>
                <w:szCs w:val="22"/>
              </w:rPr>
              <w:t>a</w:t>
            </w:r>
            <w:r w:rsidRPr="00624226">
              <w:rPr>
                <w:rFonts w:ascii="Calibri" w:hAnsi="Calibri" w:cs="Calibri"/>
                <w:spacing w:val="4"/>
                <w:sz w:val="22"/>
                <w:szCs w:val="22"/>
              </w:rPr>
              <w:t xml:space="preserve"> rule based event mechanism to alert support &amp; administrators for any suspicious activity.</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Train the support &amp; Business teams to help understand the product usage.</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 xml:space="preserve">Migrating the code from Development to </w:t>
            </w:r>
            <w:r w:rsidR="00B36B91" w:rsidRPr="00624226">
              <w:rPr>
                <w:rFonts w:ascii="Calibri" w:hAnsi="Calibri" w:cs="Calibri"/>
                <w:spacing w:val="4"/>
                <w:sz w:val="22"/>
                <w:szCs w:val="22"/>
              </w:rPr>
              <w:t>QA and</w:t>
            </w:r>
            <w:r w:rsidRPr="00624226">
              <w:rPr>
                <w:rFonts w:ascii="Calibri" w:hAnsi="Calibri" w:cs="Calibri"/>
                <w:spacing w:val="4"/>
                <w:sz w:val="22"/>
                <w:szCs w:val="22"/>
              </w:rPr>
              <w:t xml:space="preserve"> from QA to production.</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Generating unit test cases and generating code coverage analysis for the code developed.</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 xml:space="preserve">Create a Production support plan. </w:t>
            </w:r>
          </w:p>
          <w:p w:rsidR="00624226" w:rsidRPr="00624226" w:rsidRDefault="00624226">
            <w:pPr>
              <w:ind w:right="6"/>
              <w:jc w:val="both"/>
              <w:rPr>
                <w:rFonts w:ascii="Calibri" w:hAnsi="Calibri" w:cs="Calibri"/>
                <w:spacing w:val="4"/>
                <w:sz w:val="22"/>
                <w:szCs w:val="22"/>
              </w:rPr>
            </w:pPr>
          </w:p>
          <w:p w:rsidR="00624226" w:rsidRPr="00624226" w:rsidRDefault="00624226">
            <w:pPr>
              <w:ind w:right="6"/>
              <w:rPr>
                <w:rFonts w:ascii="Calibri" w:hAnsi="Calibri" w:cs="Calibri"/>
                <w:spacing w:val="4"/>
                <w:sz w:val="22"/>
                <w:szCs w:val="22"/>
              </w:rPr>
            </w:pPr>
            <w:r w:rsidRPr="00624226">
              <w:rPr>
                <w:rFonts w:ascii="Calibri" w:hAnsi="Calibri" w:cs="Calibri"/>
                <w:spacing w:val="4"/>
                <w:sz w:val="22"/>
                <w:szCs w:val="22"/>
              </w:rPr>
              <w:t xml:space="preserve">Beneficiary will be using technologies and tools such as:  </w:t>
            </w:r>
          </w:p>
          <w:p w:rsidR="00624226" w:rsidRPr="00624226" w:rsidRDefault="00624226">
            <w:pPr>
              <w:ind w:right="6"/>
              <w:rPr>
                <w:rFonts w:ascii="Calibri" w:hAnsi="Calibri" w:cs="Calibri"/>
                <w:spacing w:val="4"/>
                <w:sz w:val="22"/>
                <w:szCs w:val="22"/>
              </w:rPr>
            </w:pPr>
          </w:p>
          <w:p w:rsidR="00624226" w:rsidRPr="00624226" w:rsidRDefault="004D25C4">
            <w:pPr>
              <w:rPr>
                <w:rFonts w:ascii="Calibri" w:hAnsi="Calibri" w:cs="Calibri"/>
                <w:b/>
                <w:bCs/>
                <w:spacing w:val="4"/>
                <w:sz w:val="22"/>
                <w:szCs w:val="22"/>
              </w:rPr>
            </w:pPr>
            <w:r w:rsidRPr="00624226">
              <w:rPr>
                <w:rFonts w:ascii="Calibri" w:hAnsi="Calibri" w:cs="Calibri"/>
                <w:b/>
                <w:bCs/>
                <w:spacing w:val="4"/>
                <w:sz w:val="22"/>
                <w:szCs w:val="22"/>
              </w:rPr>
              <w:t>Languages:</w:t>
            </w:r>
            <w:r w:rsidR="00624226" w:rsidRPr="00624226">
              <w:rPr>
                <w:rFonts w:ascii="Calibri" w:hAnsi="Calibri" w:cs="Calibri"/>
                <w:b/>
                <w:bCs/>
                <w:spacing w:val="4"/>
                <w:sz w:val="22"/>
                <w:szCs w:val="22"/>
              </w:rPr>
              <w:t xml:space="preserve"> </w:t>
            </w:r>
            <w:r w:rsidR="0083300D" w:rsidRPr="00624226">
              <w:rPr>
                <w:rFonts w:ascii="Calibri" w:hAnsi="Calibri" w:cs="Calibri"/>
                <w:spacing w:val="4"/>
                <w:sz w:val="22"/>
                <w:szCs w:val="22"/>
              </w:rPr>
              <w:t>Java/J2EE, XML</w:t>
            </w:r>
            <w:r w:rsidR="0083300D">
              <w:rPr>
                <w:rFonts w:ascii="Calibri" w:hAnsi="Calibri" w:cs="Calibri"/>
                <w:spacing w:val="4"/>
                <w:sz w:val="22"/>
                <w:szCs w:val="22"/>
              </w:rPr>
              <w:t>, Java script,</w:t>
            </w:r>
            <w:r w:rsidR="0083300D">
              <w:t xml:space="preserve"> </w:t>
            </w:r>
            <w:r w:rsidR="0083300D" w:rsidRPr="00F92320">
              <w:rPr>
                <w:rFonts w:ascii="Calibri" w:hAnsi="Calibri" w:cs="Calibri"/>
                <w:spacing w:val="4"/>
                <w:sz w:val="22"/>
                <w:szCs w:val="22"/>
              </w:rPr>
              <w:t>Action Script &amp; Flex</w:t>
            </w:r>
          </w:p>
          <w:p w:rsidR="00624226" w:rsidRPr="00624226" w:rsidRDefault="004D25C4">
            <w:pPr>
              <w:rPr>
                <w:rFonts w:ascii="Calibri" w:hAnsi="Calibri" w:cs="Calibri"/>
                <w:spacing w:val="4"/>
                <w:sz w:val="22"/>
                <w:szCs w:val="22"/>
              </w:rPr>
            </w:pPr>
            <w:r w:rsidRPr="00624226">
              <w:rPr>
                <w:rFonts w:ascii="Calibri" w:hAnsi="Calibri" w:cs="Calibri"/>
                <w:b/>
                <w:bCs/>
                <w:spacing w:val="4"/>
                <w:sz w:val="22"/>
                <w:szCs w:val="22"/>
              </w:rPr>
              <w:t>Database:</w:t>
            </w:r>
            <w:r w:rsidR="00624226" w:rsidRPr="00624226">
              <w:rPr>
                <w:rFonts w:ascii="Calibri" w:hAnsi="Calibri" w:cs="Calibri"/>
                <w:b/>
                <w:bCs/>
                <w:spacing w:val="4"/>
                <w:sz w:val="22"/>
                <w:szCs w:val="22"/>
              </w:rPr>
              <w:t xml:space="preserve"> </w:t>
            </w:r>
            <w:r w:rsidR="00624226" w:rsidRPr="00624226">
              <w:rPr>
                <w:rFonts w:ascii="Calibri" w:hAnsi="Calibri" w:cs="Calibri"/>
                <w:spacing w:val="4"/>
                <w:sz w:val="22"/>
                <w:szCs w:val="22"/>
              </w:rPr>
              <w:t>Oracle 10g</w:t>
            </w:r>
          </w:p>
          <w:p w:rsidR="00624226" w:rsidRPr="00624226" w:rsidRDefault="004D25C4">
            <w:pPr>
              <w:rPr>
                <w:rFonts w:ascii="Calibri" w:hAnsi="Calibri" w:cs="Calibri"/>
                <w:b/>
                <w:bCs/>
                <w:spacing w:val="4"/>
                <w:sz w:val="22"/>
                <w:szCs w:val="22"/>
              </w:rPr>
            </w:pPr>
            <w:r w:rsidRPr="00624226">
              <w:rPr>
                <w:rFonts w:ascii="Calibri" w:hAnsi="Calibri" w:cs="Calibri"/>
                <w:b/>
                <w:bCs/>
                <w:spacing w:val="4"/>
                <w:sz w:val="22"/>
                <w:szCs w:val="22"/>
              </w:rPr>
              <w:t>GUI:</w:t>
            </w:r>
            <w:r w:rsidR="0083300D">
              <w:rPr>
                <w:rFonts w:ascii="Calibri" w:hAnsi="Calibri" w:cs="Calibri"/>
                <w:spacing w:val="4"/>
                <w:sz w:val="22"/>
                <w:szCs w:val="22"/>
              </w:rPr>
              <w:t xml:space="preserve"> JSP, Servlets &amp; HTML</w:t>
            </w:r>
          </w:p>
          <w:p w:rsidR="0083300D" w:rsidRDefault="004D25C4">
            <w:pPr>
              <w:rPr>
                <w:rFonts w:ascii="Verdana" w:hAnsi="Verdana"/>
                <w:sz w:val="20"/>
                <w:szCs w:val="20"/>
              </w:rPr>
            </w:pPr>
            <w:r w:rsidRPr="00624226">
              <w:rPr>
                <w:rFonts w:ascii="Calibri" w:hAnsi="Calibri" w:cs="Calibri"/>
                <w:b/>
                <w:bCs/>
                <w:spacing w:val="4"/>
                <w:sz w:val="22"/>
                <w:szCs w:val="22"/>
              </w:rPr>
              <w:t>Tools:</w:t>
            </w:r>
            <w:r w:rsidR="00624226" w:rsidRPr="00624226">
              <w:rPr>
                <w:rFonts w:ascii="Calibri" w:hAnsi="Calibri" w:cs="Calibri"/>
                <w:b/>
                <w:bCs/>
                <w:spacing w:val="4"/>
                <w:sz w:val="22"/>
                <w:szCs w:val="22"/>
              </w:rPr>
              <w:t xml:space="preserve"> </w:t>
            </w:r>
            <w:r w:rsidR="0083300D" w:rsidRPr="00624226">
              <w:rPr>
                <w:rFonts w:ascii="Calibri" w:hAnsi="Calibri" w:cs="Calibri"/>
                <w:spacing w:val="4"/>
                <w:sz w:val="22"/>
                <w:szCs w:val="22"/>
              </w:rPr>
              <w:t xml:space="preserve">Ant, Maven, </w:t>
            </w:r>
            <w:r w:rsidR="0083300D" w:rsidRPr="00624226">
              <w:rPr>
                <w:rFonts w:ascii="Calibri" w:hAnsi="Calibri" w:cs="Calibri"/>
                <w:sz w:val="22"/>
                <w:szCs w:val="22"/>
              </w:rPr>
              <w:t>SVN, Tomcat, Jboss,</w:t>
            </w:r>
            <w:r w:rsidR="0083300D">
              <w:rPr>
                <w:rFonts w:ascii="Calibri" w:hAnsi="Calibri" w:cs="Calibri"/>
                <w:sz w:val="22"/>
                <w:szCs w:val="22"/>
              </w:rPr>
              <w:t xml:space="preserve"> WebSphere, </w:t>
            </w:r>
            <w:r w:rsidR="0083300D" w:rsidRPr="00624226">
              <w:rPr>
                <w:rFonts w:ascii="Calibri" w:hAnsi="Calibri" w:cs="Calibri"/>
                <w:sz w:val="22"/>
                <w:szCs w:val="22"/>
              </w:rPr>
              <w:t xml:space="preserve">Junit, Bugzilla, </w:t>
            </w:r>
            <w:r w:rsidR="0083300D">
              <w:rPr>
                <w:rFonts w:ascii="Calibri" w:hAnsi="Calibri" w:cs="Calibri"/>
                <w:sz w:val="22"/>
                <w:szCs w:val="22"/>
              </w:rPr>
              <w:t>&amp; Log4j,</w:t>
            </w:r>
            <w:r w:rsidR="0083300D" w:rsidRPr="00BC605D">
              <w:rPr>
                <w:rFonts w:ascii="Verdana" w:hAnsi="Verdana"/>
                <w:sz w:val="20"/>
                <w:szCs w:val="20"/>
              </w:rPr>
              <w:t xml:space="preserve"> CVS/Clear Case/SVN</w:t>
            </w:r>
            <w:r w:rsidR="0083300D">
              <w:rPr>
                <w:rFonts w:ascii="Verdana" w:hAnsi="Verdana"/>
                <w:sz w:val="20"/>
                <w:szCs w:val="20"/>
              </w:rPr>
              <w:t>.</w:t>
            </w:r>
          </w:p>
          <w:p w:rsidR="00624226" w:rsidRPr="00624226" w:rsidRDefault="00624226" w:rsidP="0083300D">
            <w:pPr>
              <w:rPr>
                <w:rFonts w:ascii="Calibri" w:hAnsi="Calibri" w:cs="Calibri"/>
              </w:rPr>
            </w:pPr>
            <w:r w:rsidRPr="00624226">
              <w:rPr>
                <w:rFonts w:ascii="Calibri" w:hAnsi="Calibri" w:cs="Calibri"/>
                <w:b/>
                <w:bCs/>
                <w:spacing w:val="4"/>
                <w:sz w:val="22"/>
                <w:szCs w:val="22"/>
              </w:rPr>
              <w:t xml:space="preserve">O/s : </w:t>
            </w:r>
            <w:r w:rsidR="0083300D">
              <w:rPr>
                <w:rFonts w:ascii="Calibri" w:hAnsi="Calibri" w:cs="Calibri"/>
                <w:spacing w:val="4"/>
                <w:sz w:val="22"/>
                <w:szCs w:val="22"/>
              </w:rPr>
              <w:t>Windows</w:t>
            </w:r>
            <w:r w:rsidRPr="00624226">
              <w:rPr>
                <w:rFonts w:ascii="Calibri" w:hAnsi="Calibri" w:cs="Calibri"/>
                <w:spacing w:val="4"/>
                <w:sz w:val="22"/>
                <w:szCs w:val="22"/>
              </w:rPr>
              <w:t>, Linux</w:t>
            </w:r>
          </w:p>
        </w:tc>
        <w:tc>
          <w:tcPr>
            <w:tcW w:w="2163" w:type="dxa"/>
            <w:tcBorders>
              <w:top w:val="single" w:sz="8" w:space="0" w:color="auto"/>
              <w:left w:val="single" w:sz="8" w:space="0" w:color="auto"/>
              <w:bottom w:val="single" w:sz="8" w:space="0" w:color="auto"/>
              <w:right w:val="single" w:sz="8" w:space="0" w:color="auto"/>
            </w:tcBorders>
          </w:tcPr>
          <w:p w:rsidR="00624226" w:rsidRPr="00624226" w:rsidRDefault="00624226">
            <w:pPr>
              <w:ind w:right="-106"/>
              <w:rPr>
                <w:rFonts w:ascii="Calibri" w:hAnsi="Calibri" w:cs="Calibri"/>
                <w:b/>
                <w:bCs/>
                <w:spacing w:val="4"/>
                <w:sz w:val="22"/>
                <w:szCs w:val="22"/>
              </w:rPr>
            </w:pPr>
            <w:r w:rsidRPr="00624226">
              <w:rPr>
                <w:rFonts w:ascii="Calibri" w:hAnsi="Calibri" w:cs="Calibri"/>
                <w:b/>
                <w:bCs/>
                <w:spacing w:val="4"/>
                <w:sz w:val="22"/>
                <w:szCs w:val="22"/>
              </w:rPr>
              <w:lastRenderedPageBreak/>
              <w:t>Project Name:</w:t>
            </w:r>
          </w:p>
          <w:p w:rsidR="00624226" w:rsidRPr="00624226" w:rsidRDefault="00624226">
            <w:pPr>
              <w:ind w:right="-106"/>
              <w:rPr>
                <w:rFonts w:ascii="Calibri" w:hAnsi="Calibri" w:cs="Calibri"/>
                <w:spacing w:val="4"/>
                <w:sz w:val="22"/>
                <w:szCs w:val="22"/>
              </w:rPr>
            </w:pPr>
          </w:p>
          <w:p w:rsidR="00624226" w:rsidRPr="00624226" w:rsidRDefault="0083300D">
            <w:pPr>
              <w:rPr>
                <w:rFonts w:ascii="Calibri" w:hAnsi="Calibri" w:cs="Calibri"/>
                <w:spacing w:val="4"/>
                <w:sz w:val="22"/>
                <w:szCs w:val="22"/>
              </w:rPr>
            </w:pPr>
            <w:r>
              <w:rPr>
                <w:rFonts w:ascii="Calibri" w:hAnsi="Calibri" w:cs="Calibri"/>
                <w:spacing w:val="4"/>
                <w:sz w:val="22"/>
                <w:szCs w:val="22"/>
              </w:rPr>
              <w:t xml:space="preserve">Freedom </w:t>
            </w:r>
            <w:r w:rsidR="00B36B91">
              <w:rPr>
                <w:rFonts w:ascii="Calibri" w:hAnsi="Calibri" w:cs="Calibri"/>
                <w:spacing w:val="4"/>
                <w:sz w:val="22"/>
                <w:szCs w:val="22"/>
              </w:rPr>
              <w:t>Mortgage [</w:t>
            </w:r>
            <w:r>
              <w:rPr>
                <w:rFonts w:ascii="Calibri" w:hAnsi="Calibri" w:cs="Calibri"/>
                <w:spacing w:val="4"/>
                <w:sz w:val="22"/>
                <w:szCs w:val="22"/>
              </w:rPr>
              <w:t>Service Oriented Architecture]</w:t>
            </w:r>
          </w:p>
          <w:p w:rsidR="00624226" w:rsidRPr="00624226" w:rsidRDefault="00624226">
            <w:pPr>
              <w:ind w:right="-106"/>
              <w:jc w:val="both"/>
              <w:rPr>
                <w:rFonts w:ascii="Calibri" w:hAnsi="Calibri" w:cs="Calibri"/>
                <w:spacing w:val="4"/>
                <w:sz w:val="22"/>
                <w:szCs w:val="22"/>
              </w:rPr>
            </w:pPr>
          </w:p>
          <w:p w:rsidR="00624226" w:rsidRDefault="00624226">
            <w:pPr>
              <w:ind w:right="-106"/>
              <w:jc w:val="both"/>
              <w:rPr>
                <w:rFonts w:ascii="Calibri" w:hAnsi="Calibri" w:cs="Calibri"/>
                <w:b/>
                <w:bCs/>
                <w:spacing w:val="4"/>
                <w:sz w:val="22"/>
                <w:szCs w:val="22"/>
              </w:rPr>
            </w:pPr>
            <w:r w:rsidRPr="00624226">
              <w:rPr>
                <w:rFonts w:ascii="Calibri" w:hAnsi="Calibri" w:cs="Calibri"/>
                <w:b/>
                <w:bCs/>
                <w:spacing w:val="4"/>
                <w:sz w:val="22"/>
                <w:szCs w:val="22"/>
              </w:rPr>
              <w:t xml:space="preserve">Work Location: </w:t>
            </w:r>
          </w:p>
          <w:p w:rsidR="00523C53" w:rsidRPr="00624226" w:rsidRDefault="00523C53">
            <w:pPr>
              <w:ind w:right="-106"/>
              <w:jc w:val="both"/>
              <w:rPr>
                <w:rFonts w:ascii="Calibri" w:hAnsi="Calibri" w:cs="Calibri"/>
                <w:spacing w:val="4"/>
                <w:sz w:val="22"/>
                <w:szCs w:val="22"/>
              </w:rPr>
            </w:pPr>
          </w:p>
          <w:p w:rsidR="00523C53" w:rsidRDefault="00523C53" w:rsidP="00523C53">
            <w:pPr>
              <w:rPr>
                <w:rFonts w:ascii="Calibri" w:hAnsi="Calibri" w:cs="Calibri"/>
                <w:spacing w:val="4"/>
                <w:sz w:val="22"/>
                <w:szCs w:val="22"/>
              </w:rPr>
            </w:pPr>
            <w:r>
              <w:rPr>
                <w:rFonts w:ascii="Calibri" w:hAnsi="Calibri" w:cs="Calibri"/>
                <w:spacing w:val="4"/>
                <w:sz w:val="22"/>
                <w:szCs w:val="22"/>
              </w:rPr>
              <w:t>Freedom Mortgage Corporation,</w:t>
            </w:r>
          </w:p>
          <w:p w:rsidR="00523C53" w:rsidRDefault="00523C53" w:rsidP="00523C53">
            <w:pPr>
              <w:rPr>
                <w:rFonts w:ascii="Calibri" w:hAnsi="Calibri" w:cs="Calibri"/>
                <w:spacing w:val="4"/>
                <w:sz w:val="22"/>
                <w:szCs w:val="22"/>
              </w:rPr>
            </w:pPr>
          </w:p>
          <w:p w:rsidR="00523C53" w:rsidRPr="00523C53" w:rsidRDefault="00523C53" w:rsidP="00523C53">
            <w:pPr>
              <w:rPr>
                <w:rFonts w:ascii="Calibri" w:hAnsi="Calibri" w:cs="Calibri"/>
                <w:spacing w:val="4"/>
                <w:sz w:val="22"/>
                <w:szCs w:val="22"/>
              </w:rPr>
            </w:pPr>
            <w:r w:rsidRPr="00523C53">
              <w:rPr>
                <w:rFonts w:ascii="Calibri" w:hAnsi="Calibri" w:cs="Calibri"/>
                <w:spacing w:val="4"/>
                <w:sz w:val="22"/>
                <w:szCs w:val="22"/>
              </w:rPr>
              <w:t>907 Pleasant Valley Avenue</w:t>
            </w:r>
            <w:r w:rsidRPr="00523C53">
              <w:rPr>
                <w:rFonts w:ascii="Calibri" w:hAnsi="Calibri" w:cs="Calibri"/>
                <w:spacing w:val="4"/>
                <w:sz w:val="22"/>
                <w:szCs w:val="22"/>
              </w:rPr>
              <w:br/>
              <w:t>Suite 3</w:t>
            </w:r>
            <w:r w:rsidRPr="00523C53">
              <w:rPr>
                <w:rFonts w:ascii="Calibri" w:hAnsi="Calibri" w:cs="Calibri"/>
                <w:spacing w:val="4"/>
                <w:sz w:val="22"/>
                <w:szCs w:val="22"/>
              </w:rPr>
              <w:br/>
              <w:t>Mount Laurel, NJ 08054</w:t>
            </w:r>
          </w:p>
          <w:p w:rsidR="009A59AD" w:rsidRDefault="009A59AD">
            <w:pPr>
              <w:rPr>
                <w:rFonts w:ascii="Calibri" w:hAnsi="Calibri" w:cs="Calibri"/>
                <w:sz w:val="22"/>
                <w:szCs w:val="22"/>
              </w:rPr>
            </w:pPr>
          </w:p>
          <w:p w:rsidR="00624226" w:rsidRPr="00624226" w:rsidRDefault="00624226">
            <w:pPr>
              <w:rPr>
                <w:rFonts w:ascii="Calibri" w:hAnsi="Calibri" w:cs="Calibri"/>
              </w:rPr>
            </w:pPr>
          </w:p>
        </w:tc>
      </w:tr>
    </w:tbl>
    <w:p w:rsidR="00624226" w:rsidRDefault="00624226">
      <w:pPr>
        <w:overflowPunct/>
        <w:autoSpaceDE w:val="0"/>
        <w:autoSpaceDN w:val="0"/>
        <w:rPr>
          <w:rFonts w:ascii="Calibri" w:hAnsi="Calibri" w:cs="Calibri"/>
          <w:spacing w:val="4"/>
          <w:sz w:val="22"/>
          <w:szCs w:val="22"/>
        </w:rPr>
      </w:pPr>
    </w:p>
    <w:p w:rsidR="00624226" w:rsidRDefault="00624226">
      <w:pPr>
        <w:rPr>
          <w:rFonts w:ascii="Calibri" w:hAnsi="Calibri" w:cs="Calibri"/>
          <w:spacing w:val="4"/>
          <w:sz w:val="22"/>
          <w:szCs w:val="22"/>
        </w:rPr>
      </w:pPr>
    </w:p>
    <w:p w:rsidR="00624226" w:rsidRDefault="00624226">
      <w:pPr>
        <w:rPr>
          <w:rFonts w:ascii="Calibri" w:hAnsi="Calibri" w:cs="Calibri"/>
          <w:spacing w:val="4"/>
          <w:sz w:val="22"/>
          <w:szCs w:val="22"/>
        </w:rPr>
      </w:pPr>
    </w:p>
    <w:p w:rsidR="00624226" w:rsidRDefault="00624226" w:rsidP="00B7389A">
      <w:pPr>
        <w:tabs>
          <w:tab w:val="left" w:pos="-360"/>
        </w:tabs>
        <w:ind w:hanging="360"/>
        <w:jc w:val="both"/>
        <w:rPr>
          <w:rFonts w:ascii="Calibri" w:hAnsi="Calibri" w:cs="Calibri"/>
          <w:spacing w:val="4"/>
          <w:sz w:val="22"/>
          <w:szCs w:val="22"/>
        </w:rPr>
      </w:pPr>
      <w:r>
        <w:rPr>
          <w:rFonts w:ascii="Calibri" w:hAnsi="Calibri" w:cs="Calibri"/>
          <w:spacing w:val="4"/>
          <w:sz w:val="22"/>
          <w:szCs w:val="22"/>
        </w:rPr>
        <w:tab/>
        <w:t xml:space="preserve">If you need more information, please contact our attorney. </w:t>
      </w:r>
    </w:p>
    <w:p w:rsidR="00624226" w:rsidRDefault="00624226">
      <w:pPr>
        <w:tabs>
          <w:tab w:val="left" w:pos="-720"/>
        </w:tabs>
        <w:suppressAutoHyphens/>
        <w:jc w:val="both"/>
        <w:rPr>
          <w:rFonts w:ascii="Calibri" w:hAnsi="Calibri" w:cs="Calibri"/>
          <w:spacing w:val="4"/>
          <w:sz w:val="22"/>
          <w:szCs w:val="22"/>
        </w:rPr>
      </w:pPr>
    </w:p>
    <w:p w:rsidR="00624226" w:rsidRDefault="00624226">
      <w:pPr>
        <w:tabs>
          <w:tab w:val="left" w:pos="-720"/>
        </w:tabs>
        <w:suppressAutoHyphens/>
        <w:jc w:val="both"/>
        <w:rPr>
          <w:rFonts w:ascii="Calibri" w:hAnsi="Calibri" w:cs="Calibri"/>
          <w:spacing w:val="4"/>
          <w:sz w:val="22"/>
          <w:szCs w:val="22"/>
        </w:rPr>
      </w:pPr>
      <w:r>
        <w:rPr>
          <w:rFonts w:ascii="Calibri" w:hAnsi="Calibri" w:cs="Calibri"/>
          <w:spacing w:val="4"/>
          <w:sz w:val="22"/>
          <w:szCs w:val="22"/>
        </w:rPr>
        <w:t>Thank you for your anticipated cooperation.</w:t>
      </w:r>
    </w:p>
    <w:p w:rsidR="00624226" w:rsidRDefault="00624226">
      <w:pPr>
        <w:tabs>
          <w:tab w:val="left" w:pos="-720"/>
        </w:tabs>
        <w:suppressAutoHyphens/>
        <w:jc w:val="both"/>
        <w:rPr>
          <w:rFonts w:ascii="Calibri" w:hAnsi="Calibri" w:cs="Calibri"/>
          <w:spacing w:val="4"/>
          <w:sz w:val="22"/>
          <w:szCs w:val="22"/>
        </w:rPr>
      </w:pPr>
    </w:p>
    <w:p w:rsidR="00AE38B7" w:rsidRDefault="00AE38B7">
      <w:pPr>
        <w:tabs>
          <w:tab w:val="left" w:pos="-720"/>
        </w:tabs>
        <w:suppressAutoHyphens/>
        <w:jc w:val="both"/>
        <w:rPr>
          <w:rFonts w:ascii="Calibri" w:hAnsi="Calibri" w:cs="Calibri"/>
          <w:spacing w:val="4"/>
          <w:sz w:val="22"/>
          <w:szCs w:val="22"/>
        </w:rPr>
      </w:pPr>
    </w:p>
    <w:p w:rsidR="0073158A" w:rsidRDefault="0073158A">
      <w:pPr>
        <w:tabs>
          <w:tab w:val="left" w:pos="-720"/>
        </w:tabs>
        <w:suppressAutoHyphens/>
        <w:jc w:val="both"/>
        <w:rPr>
          <w:rFonts w:ascii="Calibri" w:hAnsi="Calibri" w:cs="Calibri"/>
          <w:spacing w:val="4"/>
          <w:sz w:val="22"/>
          <w:szCs w:val="22"/>
        </w:rPr>
      </w:pPr>
    </w:p>
    <w:sectPr w:rsidR="0073158A" w:rsidSect="00624226">
      <w:headerReference w:type="default" r:id="rId7"/>
      <w:footerReference w:type="default" r:id="rId8"/>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470" w:rsidRDefault="00EE5470" w:rsidP="00624226">
      <w:r>
        <w:separator/>
      </w:r>
    </w:p>
  </w:endnote>
  <w:endnote w:type="continuationSeparator" w:id="0">
    <w:p w:rsidR="00EE5470" w:rsidRDefault="00EE5470" w:rsidP="00624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226" w:rsidRDefault="00624226">
    <w:pPr>
      <w:tabs>
        <w:tab w:val="center" w:pos="4320"/>
        <w:tab w:val="right" w:pos="8640"/>
      </w:tabs>
      <w:rPr>
        <w:kern w:val="0"/>
      </w:rPr>
    </w:pPr>
  </w:p>
  <w:p w:rsidR="00624226" w:rsidRDefault="00624226">
    <w:pPr>
      <w:tabs>
        <w:tab w:val="center" w:pos="4320"/>
        <w:tab w:val="right" w:pos="8640"/>
      </w:tabs>
      <w:rPr>
        <w:kern w:val="0"/>
      </w:rPr>
    </w:pPr>
  </w:p>
  <w:p w:rsidR="00624226" w:rsidRDefault="00624226">
    <w:pPr>
      <w:tabs>
        <w:tab w:val="center" w:pos="4320"/>
        <w:tab w:val="right" w:pos="8640"/>
      </w:tabs>
      <w:rPr>
        <w:rFonts w:cs="Times New Roman"/>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470" w:rsidRDefault="00EE5470" w:rsidP="00624226">
      <w:r>
        <w:separator/>
      </w:r>
    </w:p>
  </w:footnote>
  <w:footnote w:type="continuationSeparator" w:id="0">
    <w:p w:rsidR="00EE5470" w:rsidRDefault="00EE5470" w:rsidP="00624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226" w:rsidRDefault="00624226">
    <w:pPr>
      <w:tabs>
        <w:tab w:val="center" w:pos="4320"/>
        <w:tab w:val="right" w:pos="8640"/>
      </w:tabs>
      <w:rPr>
        <w:kern w:val="0"/>
      </w:rPr>
    </w:pPr>
  </w:p>
  <w:p w:rsidR="00624226" w:rsidRDefault="00624226">
    <w:pPr>
      <w:tabs>
        <w:tab w:val="center" w:pos="4320"/>
        <w:tab w:val="right" w:pos="8640"/>
      </w:tabs>
      <w:rPr>
        <w:kern w:val="0"/>
      </w:rPr>
    </w:pPr>
  </w:p>
  <w:p w:rsidR="00624226" w:rsidRDefault="00624226">
    <w:pPr>
      <w:tabs>
        <w:tab w:val="center" w:pos="4320"/>
        <w:tab w:val="right" w:pos="8640"/>
      </w:tabs>
      <w:rPr>
        <w:rFonts w:cs="Times New Roman"/>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970951E"/>
    <w:lvl w:ilvl="0">
      <w:numFmt w:val="bullet"/>
      <w:lvlText w:val="*"/>
      <w:lvlJc w:val="left"/>
    </w:lvl>
  </w:abstractNum>
  <w:abstractNum w:abstractNumId="1" w15:restartNumberingAfterBreak="0">
    <w:nsid w:val="221B10C5"/>
    <w:multiLevelType w:val="multilevel"/>
    <w:tmpl w:val="37508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rPr>
          <w:rFonts w:ascii="Wingdings" w:hAnsi="Wingdings"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rPos" w:val="-1"/>
    <w:docVar w:name="ColorSet" w:val="-1"/>
    <w:docVar w:name="StylePos" w:val="-1"/>
    <w:docVar w:name="StyleSet" w:val="-1"/>
  </w:docVars>
  <w:rsids>
    <w:rsidRoot w:val="00624226"/>
    <w:rsid w:val="00066154"/>
    <w:rsid w:val="00086826"/>
    <w:rsid w:val="000B7777"/>
    <w:rsid w:val="0010315D"/>
    <w:rsid w:val="0012072F"/>
    <w:rsid w:val="001709D3"/>
    <w:rsid w:val="001B04FF"/>
    <w:rsid w:val="00202184"/>
    <w:rsid w:val="002125C2"/>
    <w:rsid w:val="00244BE4"/>
    <w:rsid w:val="00245B9D"/>
    <w:rsid w:val="002A2169"/>
    <w:rsid w:val="002C742B"/>
    <w:rsid w:val="003D6A74"/>
    <w:rsid w:val="00422C10"/>
    <w:rsid w:val="00431770"/>
    <w:rsid w:val="00475568"/>
    <w:rsid w:val="004844B9"/>
    <w:rsid w:val="004D25C4"/>
    <w:rsid w:val="005058D1"/>
    <w:rsid w:val="00523C53"/>
    <w:rsid w:val="005261CC"/>
    <w:rsid w:val="005723A7"/>
    <w:rsid w:val="005A39DA"/>
    <w:rsid w:val="005A54C0"/>
    <w:rsid w:val="00624226"/>
    <w:rsid w:val="00642AB5"/>
    <w:rsid w:val="00675F34"/>
    <w:rsid w:val="006A76DE"/>
    <w:rsid w:val="006E7CEB"/>
    <w:rsid w:val="00723CA9"/>
    <w:rsid w:val="0073158A"/>
    <w:rsid w:val="007857F2"/>
    <w:rsid w:val="007B6B54"/>
    <w:rsid w:val="007D3787"/>
    <w:rsid w:val="007D7753"/>
    <w:rsid w:val="0083300D"/>
    <w:rsid w:val="008B6690"/>
    <w:rsid w:val="008C4E99"/>
    <w:rsid w:val="008E6391"/>
    <w:rsid w:val="009A59AD"/>
    <w:rsid w:val="009F3FC1"/>
    <w:rsid w:val="00A06C6E"/>
    <w:rsid w:val="00A45E19"/>
    <w:rsid w:val="00A91486"/>
    <w:rsid w:val="00AA3C5B"/>
    <w:rsid w:val="00AC1851"/>
    <w:rsid w:val="00AC1924"/>
    <w:rsid w:val="00AE38B7"/>
    <w:rsid w:val="00B14BFF"/>
    <w:rsid w:val="00B33856"/>
    <w:rsid w:val="00B36B91"/>
    <w:rsid w:val="00B7389A"/>
    <w:rsid w:val="00B96DFE"/>
    <w:rsid w:val="00BA34A9"/>
    <w:rsid w:val="00C96EB1"/>
    <w:rsid w:val="00CF480A"/>
    <w:rsid w:val="00DD6F9F"/>
    <w:rsid w:val="00DE73B4"/>
    <w:rsid w:val="00E37628"/>
    <w:rsid w:val="00E4232C"/>
    <w:rsid w:val="00ED7A3A"/>
    <w:rsid w:val="00EE3C2C"/>
    <w:rsid w:val="00EE5470"/>
    <w:rsid w:val="00F37F60"/>
    <w:rsid w:val="00F417FC"/>
    <w:rsid w:val="00F71368"/>
    <w:rsid w:val="00FB5399"/>
    <w:rsid w:val="00FF3C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19E30"/>
  <w15:chartTrackingRefBased/>
  <w15:docId w15:val="{6AA15D8F-67A2-4F17-A7AA-D4382A2D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djustRightInd w:val="0"/>
    </w:pPr>
    <w:rPr>
      <w:rFonts w:ascii="Courier" w:hAnsi="Courier" w:cs="Courier"/>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3C53"/>
    <w:pPr>
      <w:widowControl w:val="0"/>
      <w:overflowPunct w:val="0"/>
      <w:adjustRightInd w:val="0"/>
    </w:pPr>
    <w:rPr>
      <w:rFonts w:ascii="Courier" w:hAnsi="Courier" w:cs="Courier"/>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1586">
      <w:bodyDiv w:val="1"/>
      <w:marLeft w:val="0"/>
      <w:marRight w:val="0"/>
      <w:marTop w:val="0"/>
      <w:marBottom w:val="0"/>
      <w:divBdr>
        <w:top w:val="none" w:sz="0" w:space="0" w:color="auto"/>
        <w:left w:val="none" w:sz="0" w:space="0" w:color="auto"/>
        <w:bottom w:val="none" w:sz="0" w:space="0" w:color="auto"/>
        <w:right w:val="none" w:sz="0" w:space="0" w:color="auto"/>
      </w:divBdr>
    </w:div>
    <w:div w:id="51076073">
      <w:bodyDiv w:val="1"/>
      <w:marLeft w:val="0"/>
      <w:marRight w:val="0"/>
      <w:marTop w:val="0"/>
      <w:marBottom w:val="0"/>
      <w:divBdr>
        <w:top w:val="none" w:sz="0" w:space="0" w:color="auto"/>
        <w:left w:val="none" w:sz="0" w:space="0" w:color="auto"/>
        <w:bottom w:val="none" w:sz="0" w:space="0" w:color="auto"/>
        <w:right w:val="none" w:sz="0" w:space="0" w:color="auto"/>
      </w:divBdr>
    </w:div>
    <w:div w:id="90703290">
      <w:bodyDiv w:val="1"/>
      <w:marLeft w:val="0"/>
      <w:marRight w:val="0"/>
      <w:marTop w:val="0"/>
      <w:marBottom w:val="0"/>
      <w:divBdr>
        <w:top w:val="none" w:sz="0" w:space="0" w:color="auto"/>
        <w:left w:val="none" w:sz="0" w:space="0" w:color="auto"/>
        <w:bottom w:val="none" w:sz="0" w:space="0" w:color="auto"/>
        <w:right w:val="none" w:sz="0" w:space="0" w:color="auto"/>
      </w:divBdr>
    </w:div>
    <w:div w:id="437676752">
      <w:bodyDiv w:val="1"/>
      <w:marLeft w:val="0"/>
      <w:marRight w:val="0"/>
      <w:marTop w:val="0"/>
      <w:marBottom w:val="0"/>
      <w:divBdr>
        <w:top w:val="none" w:sz="0" w:space="0" w:color="auto"/>
        <w:left w:val="none" w:sz="0" w:space="0" w:color="auto"/>
        <w:bottom w:val="none" w:sz="0" w:space="0" w:color="auto"/>
        <w:right w:val="none" w:sz="0" w:space="0" w:color="auto"/>
      </w:divBdr>
    </w:div>
    <w:div w:id="464281023">
      <w:bodyDiv w:val="1"/>
      <w:marLeft w:val="0"/>
      <w:marRight w:val="0"/>
      <w:marTop w:val="0"/>
      <w:marBottom w:val="0"/>
      <w:divBdr>
        <w:top w:val="none" w:sz="0" w:space="0" w:color="auto"/>
        <w:left w:val="none" w:sz="0" w:space="0" w:color="auto"/>
        <w:bottom w:val="none" w:sz="0" w:space="0" w:color="auto"/>
        <w:right w:val="none" w:sz="0" w:space="0" w:color="auto"/>
      </w:divBdr>
    </w:div>
    <w:div w:id="927426832">
      <w:bodyDiv w:val="1"/>
      <w:marLeft w:val="0"/>
      <w:marRight w:val="0"/>
      <w:marTop w:val="0"/>
      <w:marBottom w:val="0"/>
      <w:divBdr>
        <w:top w:val="none" w:sz="0" w:space="0" w:color="auto"/>
        <w:left w:val="none" w:sz="0" w:space="0" w:color="auto"/>
        <w:bottom w:val="none" w:sz="0" w:space="0" w:color="auto"/>
        <w:right w:val="none" w:sz="0" w:space="0" w:color="auto"/>
      </w:divBdr>
    </w:div>
    <w:div w:id="1667319435">
      <w:bodyDiv w:val="1"/>
      <w:marLeft w:val="0"/>
      <w:marRight w:val="0"/>
      <w:marTop w:val="0"/>
      <w:marBottom w:val="0"/>
      <w:divBdr>
        <w:top w:val="none" w:sz="0" w:space="0" w:color="auto"/>
        <w:left w:val="none" w:sz="0" w:space="0" w:color="auto"/>
        <w:bottom w:val="none" w:sz="0" w:space="0" w:color="auto"/>
        <w:right w:val="none" w:sz="0" w:space="0" w:color="auto"/>
      </w:divBdr>
    </w:div>
    <w:div w:id="1695686104">
      <w:bodyDiv w:val="1"/>
      <w:marLeft w:val="0"/>
      <w:marRight w:val="0"/>
      <w:marTop w:val="0"/>
      <w:marBottom w:val="0"/>
      <w:divBdr>
        <w:top w:val="none" w:sz="0" w:space="0" w:color="auto"/>
        <w:left w:val="none" w:sz="0" w:space="0" w:color="auto"/>
        <w:bottom w:val="none" w:sz="0" w:space="0" w:color="auto"/>
        <w:right w:val="none" w:sz="0" w:space="0" w:color="auto"/>
      </w:divBdr>
    </w:div>
    <w:div w:id="1888837725">
      <w:bodyDiv w:val="1"/>
      <w:marLeft w:val="0"/>
      <w:marRight w:val="0"/>
      <w:marTop w:val="0"/>
      <w:marBottom w:val="0"/>
      <w:divBdr>
        <w:top w:val="none" w:sz="0" w:space="0" w:color="auto"/>
        <w:left w:val="none" w:sz="0" w:space="0" w:color="auto"/>
        <w:bottom w:val="none" w:sz="0" w:space="0" w:color="auto"/>
        <w:right w:val="none" w:sz="0" w:space="0" w:color="auto"/>
      </w:divBdr>
    </w:div>
    <w:div w:id="214624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Beneficiary Name:</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Beneficiary Name:</dc:title>
  <dc:subject/>
  <dc:creator>roldanette.corbet</dc:creator>
  <cp:keywords/>
  <cp:lastModifiedBy>Praveen M</cp:lastModifiedBy>
  <cp:revision>31</cp:revision>
  <dcterms:created xsi:type="dcterms:W3CDTF">2016-01-20T12:59:00Z</dcterms:created>
  <dcterms:modified xsi:type="dcterms:W3CDTF">2016-03-10T14:47:00Z</dcterms:modified>
</cp:coreProperties>
</file>