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7560"/>
        <w:gridCol w:w="2231"/>
      </w:tblGrid>
      <w:tr w:rsidR="00F83900" w:rsidRPr="00192012" w:rsidTr="00741F05">
        <w:trPr>
          <w:trHeight w:val="705"/>
        </w:trPr>
        <w:tc>
          <w:tcPr>
            <w:tcW w:w="10776" w:type="dxa"/>
            <w:gridSpan w:val="3"/>
            <w:shd w:val="clear" w:color="auto" w:fill="auto"/>
          </w:tcPr>
          <w:p w:rsidR="001A3F62" w:rsidRPr="00192012" w:rsidRDefault="001A3F62" w:rsidP="00626EE2">
            <w:pPr>
              <w:pStyle w:val="Name"/>
              <w:jc w:val="both"/>
              <w:rPr>
                <w:rFonts w:ascii="Verdana" w:hAnsi="Verdana"/>
                <w:sz w:val="20"/>
                <w:szCs w:val="20"/>
              </w:rPr>
            </w:pPr>
          </w:p>
          <w:p w:rsidR="00387ECF" w:rsidRDefault="00387ECF" w:rsidP="00626EE2">
            <w:pPr>
              <w:pStyle w:val="e-mailaddress"/>
              <w:jc w:val="both"/>
              <w:rPr>
                <w:rFonts w:ascii="Verdana" w:hAnsi="Verdana"/>
                <w:b/>
                <w:sz w:val="20"/>
                <w:szCs w:val="20"/>
              </w:rPr>
            </w:pPr>
            <w:r>
              <w:rPr>
                <w:rFonts w:ascii="Verdana" w:hAnsi="Verdana"/>
                <w:b/>
                <w:sz w:val="20"/>
                <w:szCs w:val="20"/>
              </w:rPr>
              <w:t>Jinesh Paul</w:t>
            </w:r>
          </w:p>
          <w:p w:rsidR="00F83900" w:rsidRPr="00192012" w:rsidRDefault="001A3F62" w:rsidP="00626EE2">
            <w:pPr>
              <w:pStyle w:val="e-mailaddress"/>
              <w:jc w:val="both"/>
              <w:rPr>
                <w:rFonts w:ascii="Verdana" w:hAnsi="Verdana"/>
                <w:sz w:val="20"/>
                <w:szCs w:val="20"/>
              </w:rPr>
            </w:pPr>
            <w:r w:rsidRPr="00192012">
              <w:rPr>
                <w:rFonts w:ascii="Verdana" w:hAnsi="Verdana"/>
                <w:b/>
                <w:sz w:val="20"/>
                <w:szCs w:val="20"/>
              </w:rPr>
              <w:t>Associate Business Architect</w:t>
            </w:r>
          </w:p>
        </w:tc>
      </w:tr>
      <w:tr w:rsidR="00F83900" w:rsidRPr="00192012" w:rsidTr="00741F05">
        <w:tc>
          <w:tcPr>
            <w:tcW w:w="10776" w:type="dxa"/>
            <w:gridSpan w:val="3"/>
            <w:shd w:val="clear" w:color="auto" w:fill="auto"/>
          </w:tcPr>
          <w:p w:rsidR="00F83900" w:rsidRPr="00192012" w:rsidRDefault="00F83900" w:rsidP="00626EE2">
            <w:pPr>
              <w:pStyle w:val="Heading1"/>
              <w:jc w:val="both"/>
              <w:rPr>
                <w:rFonts w:ascii="Verdana" w:hAnsi="Verdana"/>
                <w:sz w:val="20"/>
                <w:szCs w:val="20"/>
              </w:rPr>
            </w:pPr>
            <w:r w:rsidRPr="00192012">
              <w:rPr>
                <w:rFonts w:ascii="Verdana" w:hAnsi="Verdana"/>
                <w:sz w:val="20"/>
                <w:szCs w:val="20"/>
              </w:rPr>
              <w:t>Skills Summary</w:t>
            </w:r>
          </w:p>
        </w:tc>
      </w:tr>
      <w:tr w:rsidR="00F83900" w:rsidRPr="00192012" w:rsidTr="00B678E2">
        <w:tc>
          <w:tcPr>
            <w:tcW w:w="985" w:type="dxa"/>
            <w:shd w:val="clear" w:color="auto" w:fill="auto"/>
          </w:tcPr>
          <w:p w:rsidR="00F83900" w:rsidRPr="00192012" w:rsidRDefault="00F83900" w:rsidP="00626EE2">
            <w:pPr>
              <w:jc w:val="both"/>
              <w:rPr>
                <w:rFonts w:ascii="Verdana" w:hAnsi="Verdana"/>
                <w:sz w:val="20"/>
                <w:szCs w:val="20"/>
              </w:rPr>
            </w:pPr>
          </w:p>
        </w:tc>
        <w:tc>
          <w:tcPr>
            <w:tcW w:w="9791" w:type="dxa"/>
            <w:gridSpan w:val="2"/>
            <w:shd w:val="clear" w:color="auto" w:fill="auto"/>
          </w:tcPr>
          <w:p w:rsidR="001A3F62" w:rsidRPr="00192012" w:rsidRDefault="001A3F62" w:rsidP="00626EE2">
            <w:pPr>
              <w:spacing w:line="240" w:lineRule="auto"/>
              <w:ind w:right="324"/>
              <w:jc w:val="both"/>
              <w:rPr>
                <w:rFonts w:ascii="Verdana" w:hAnsi="Verdana"/>
                <w:sz w:val="20"/>
                <w:szCs w:val="20"/>
              </w:rPr>
            </w:pPr>
          </w:p>
          <w:p w:rsidR="001A3F62" w:rsidRDefault="001A3F62" w:rsidP="00626EE2">
            <w:pPr>
              <w:spacing w:line="240" w:lineRule="auto"/>
              <w:ind w:right="324"/>
              <w:jc w:val="both"/>
              <w:rPr>
                <w:rFonts w:ascii="Verdana" w:hAnsi="Verdana"/>
                <w:sz w:val="20"/>
                <w:szCs w:val="20"/>
              </w:rPr>
            </w:pPr>
            <w:bookmarkStart w:id="0" w:name="_GoBack"/>
            <w:r w:rsidRPr="00192012">
              <w:rPr>
                <w:rFonts w:ascii="Verdana" w:hAnsi="Verdana"/>
                <w:sz w:val="20"/>
                <w:szCs w:val="20"/>
              </w:rPr>
              <w:t xml:space="preserve">Business Analyst with </w:t>
            </w:r>
            <w:r w:rsidR="001F6FEF" w:rsidRPr="00192012">
              <w:rPr>
                <w:rFonts w:ascii="Verdana" w:hAnsi="Verdana"/>
                <w:sz w:val="20"/>
                <w:szCs w:val="20"/>
              </w:rPr>
              <w:t>8</w:t>
            </w:r>
            <w:r w:rsidRPr="00192012">
              <w:rPr>
                <w:rFonts w:ascii="Verdana" w:hAnsi="Verdana"/>
                <w:sz w:val="20"/>
                <w:szCs w:val="20"/>
              </w:rPr>
              <w:t xml:space="preserve"> plus years of experience in the IT industry and experienced in </w:t>
            </w:r>
            <w:r w:rsidRPr="00192012">
              <w:rPr>
                <w:rFonts w:ascii="Verdana" w:hAnsi="Verdana"/>
                <w:b/>
                <w:sz w:val="20"/>
                <w:szCs w:val="20"/>
              </w:rPr>
              <w:t>Business</w:t>
            </w:r>
            <w:r w:rsidRPr="00192012">
              <w:rPr>
                <w:rFonts w:ascii="Verdana" w:hAnsi="Verdana"/>
                <w:sz w:val="20"/>
                <w:szCs w:val="20"/>
              </w:rPr>
              <w:t xml:space="preserve"> </w:t>
            </w:r>
            <w:r w:rsidRPr="00192012">
              <w:rPr>
                <w:rFonts w:ascii="Verdana" w:hAnsi="Verdana"/>
                <w:b/>
                <w:sz w:val="20"/>
                <w:szCs w:val="20"/>
              </w:rPr>
              <w:t>Requirement Gathering &amp; Analysis, Business Process Modeling, GAP Analysis, and User profiling</w:t>
            </w:r>
            <w:r w:rsidRPr="00192012">
              <w:rPr>
                <w:rFonts w:ascii="Verdana" w:hAnsi="Verdana"/>
                <w:sz w:val="20"/>
                <w:szCs w:val="20"/>
              </w:rPr>
              <w:t>. Skilled in liaising with business users to discover and validate the business requirements. In my role as a</w:t>
            </w:r>
            <w:r w:rsidR="007417C1">
              <w:rPr>
                <w:rFonts w:ascii="Verdana" w:hAnsi="Verdana"/>
                <w:sz w:val="20"/>
                <w:szCs w:val="20"/>
              </w:rPr>
              <w:t xml:space="preserve">n </w:t>
            </w:r>
            <w:r w:rsidR="00A6681B">
              <w:rPr>
                <w:rFonts w:ascii="Verdana" w:hAnsi="Verdana"/>
                <w:sz w:val="20"/>
                <w:szCs w:val="20"/>
              </w:rPr>
              <w:t>Associate Business Architect</w:t>
            </w:r>
            <w:r w:rsidRPr="00192012">
              <w:rPr>
                <w:rFonts w:ascii="Verdana" w:hAnsi="Verdana"/>
                <w:sz w:val="20"/>
                <w:szCs w:val="20"/>
              </w:rPr>
              <w:t xml:space="preserve"> I was able to provide solutions to </w:t>
            </w:r>
            <w:r w:rsidR="00AB09F3" w:rsidRPr="00192012">
              <w:rPr>
                <w:rFonts w:ascii="Verdana" w:hAnsi="Verdana"/>
                <w:sz w:val="20"/>
                <w:szCs w:val="20"/>
              </w:rPr>
              <w:t>client’s</w:t>
            </w:r>
            <w:r w:rsidRPr="00192012">
              <w:rPr>
                <w:rFonts w:ascii="Verdana" w:hAnsi="Verdana"/>
                <w:sz w:val="20"/>
                <w:szCs w:val="20"/>
              </w:rPr>
              <w:t xml:space="preserve"> business and make them drive towards their strategic goal. </w:t>
            </w:r>
          </w:p>
          <w:bookmarkEnd w:id="0"/>
          <w:p w:rsidR="00B678E2" w:rsidRDefault="00B678E2" w:rsidP="00626EE2">
            <w:pPr>
              <w:spacing w:line="240" w:lineRule="auto"/>
              <w:ind w:right="324"/>
              <w:jc w:val="both"/>
              <w:rPr>
                <w:rFonts w:ascii="Verdana" w:hAnsi="Verdana"/>
                <w:sz w:val="20"/>
                <w:szCs w:val="20"/>
              </w:rPr>
            </w:pPr>
          </w:p>
          <w:p w:rsidR="001A3F62" w:rsidRDefault="001A3F62" w:rsidP="00626EE2">
            <w:pPr>
              <w:spacing w:line="360" w:lineRule="auto"/>
              <w:ind w:right="324"/>
              <w:jc w:val="both"/>
              <w:rPr>
                <w:rFonts w:ascii="Verdana" w:hAnsi="Verdana"/>
                <w:b/>
                <w:sz w:val="20"/>
                <w:szCs w:val="20"/>
              </w:rPr>
            </w:pPr>
            <w:r w:rsidRPr="00192012">
              <w:rPr>
                <w:rFonts w:ascii="Verdana" w:hAnsi="Verdana"/>
                <w:b/>
                <w:sz w:val="20"/>
                <w:szCs w:val="20"/>
              </w:rPr>
              <w:t>Professional Profile: -</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Total</w:t>
            </w:r>
            <w:r w:rsidRPr="00192012">
              <w:rPr>
                <w:rFonts w:ascii="Verdana" w:hAnsi="Verdana"/>
                <w:b/>
                <w:sz w:val="20"/>
                <w:szCs w:val="20"/>
              </w:rPr>
              <w:t xml:space="preserve"> 1</w:t>
            </w:r>
            <w:r w:rsidR="00315B61" w:rsidRPr="00192012">
              <w:rPr>
                <w:rFonts w:ascii="Verdana" w:hAnsi="Verdana"/>
                <w:b/>
                <w:sz w:val="20"/>
                <w:szCs w:val="20"/>
              </w:rPr>
              <w:t>2</w:t>
            </w:r>
            <w:r w:rsidRPr="00192012">
              <w:rPr>
                <w:rFonts w:ascii="Verdana" w:hAnsi="Verdana"/>
                <w:b/>
                <w:sz w:val="20"/>
                <w:szCs w:val="20"/>
              </w:rPr>
              <w:t xml:space="preserve">+ years </w:t>
            </w:r>
            <w:r w:rsidRPr="00192012">
              <w:rPr>
                <w:rFonts w:ascii="Verdana" w:hAnsi="Verdana"/>
                <w:sz w:val="20"/>
                <w:szCs w:val="20"/>
              </w:rPr>
              <w:t>of experience in International Residential Mortgage Banking, Insurance and Retail market.</w:t>
            </w:r>
          </w:p>
          <w:p w:rsidR="001A3F62" w:rsidRPr="00192012" w:rsidRDefault="00793BB6" w:rsidP="00626EE2">
            <w:pPr>
              <w:numPr>
                <w:ilvl w:val="0"/>
                <w:numId w:val="17"/>
              </w:numPr>
              <w:spacing w:line="360" w:lineRule="auto"/>
              <w:ind w:right="324"/>
              <w:jc w:val="both"/>
              <w:rPr>
                <w:rFonts w:ascii="Verdana" w:hAnsi="Verdana"/>
                <w:sz w:val="20"/>
                <w:szCs w:val="20"/>
              </w:rPr>
            </w:pPr>
            <w:r>
              <w:rPr>
                <w:rFonts w:ascii="Verdana" w:hAnsi="Verdana"/>
                <w:b/>
                <w:sz w:val="20"/>
                <w:szCs w:val="20"/>
              </w:rPr>
              <w:t>8</w:t>
            </w:r>
            <w:r w:rsidR="001A3F62" w:rsidRPr="00192012">
              <w:rPr>
                <w:rFonts w:ascii="Verdana" w:hAnsi="Verdana"/>
                <w:b/>
                <w:sz w:val="20"/>
                <w:szCs w:val="20"/>
              </w:rPr>
              <w:t xml:space="preserve">+ years </w:t>
            </w:r>
            <w:r w:rsidR="001A3F62" w:rsidRPr="00192012">
              <w:rPr>
                <w:rFonts w:ascii="Verdana" w:hAnsi="Verdana"/>
                <w:sz w:val="20"/>
                <w:szCs w:val="20"/>
              </w:rPr>
              <w:t>of experience in Business Analysis in the Residential Mortgage Banking, Insurance, Title Insurance and Retail Domains.</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Well experienced and skilled in Business Process Modeling, Use Case Modeling, UAT, Operation Optimization, Market Research and GAP Analysis.</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Proficient in working with Business Analysis and Modeling tools such as MS Visio and Enterprise Architect.</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Sound understanding of SDLC, methodologies such as Waterfall, RUP, Agile, Scrum, Test Driven and UML.</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Skilled in documenting the Business Requirements, Software Requirement Specification, Test Cases and Test Report for UAT.</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Extensive knowledge and experience in Requirements Gathering and D</w:t>
            </w:r>
            <w:r w:rsidR="001F6FEF" w:rsidRPr="00192012">
              <w:rPr>
                <w:rFonts w:ascii="Verdana" w:hAnsi="Verdana"/>
                <w:sz w:val="20"/>
                <w:szCs w:val="20"/>
              </w:rPr>
              <w:t>ata Analysis, Producing High Level D</w:t>
            </w:r>
            <w:r w:rsidRPr="00192012">
              <w:rPr>
                <w:rFonts w:ascii="Verdana" w:hAnsi="Verdana"/>
                <w:sz w:val="20"/>
                <w:szCs w:val="20"/>
              </w:rPr>
              <w:t xml:space="preserve">ocumentation, Creating Functional Specification and Use Case documents, Preparing Business Functional Process workflow models and Use Case models using MS Visio / Enterprise Architect. </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 xml:space="preserve">Proficient in conducting workshops and carrying out Q&amp;A Sessions </w:t>
            </w:r>
            <w:r w:rsidRPr="00192012">
              <w:rPr>
                <w:rFonts w:ascii="Verdana" w:hAnsi="Verdana" w:cs="Tahoma"/>
                <w:bCs/>
                <w:sz w:val="20"/>
                <w:szCs w:val="20"/>
              </w:rPr>
              <w:t>and maintaining traceability matrix of requirements within the work stream and program</w:t>
            </w:r>
            <w:r w:rsidRPr="00192012">
              <w:rPr>
                <w:rFonts w:ascii="Verdana" w:hAnsi="Verdana"/>
                <w:sz w:val="20"/>
                <w:szCs w:val="20"/>
              </w:rPr>
              <w:t>.</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Experience in Test case preparation, Functional Test execution and User Acceptance Testing.</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Well versed in mapping the As-Is System and proposing the To-Be System there by enabling the organization to be more efficient, more effective and more capable of change.</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cs="Tahoma"/>
                <w:bCs/>
                <w:sz w:val="20"/>
                <w:szCs w:val="20"/>
              </w:rPr>
              <w:t>Successfully engage in multiple initiatives simultaneously.</w:t>
            </w:r>
          </w:p>
          <w:p w:rsidR="001A3F62" w:rsidRPr="00192012" w:rsidRDefault="001A3F62" w:rsidP="00626EE2">
            <w:pPr>
              <w:numPr>
                <w:ilvl w:val="0"/>
                <w:numId w:val="17"/>
              </w:numPr>
              <w:spacing w:line="360" w:lineRule="auto"/>
              <w:jc w:val="both"/>
              <w:rPr>
                <w:rFonts w:ascii="Verdana" w:hAnsi="Verdana"/>
                <w:sz w:val="20"/>
                <w:szCs w:val="20"/>
              </w:rPr>
            </w:pPr>
            <w:r w:rsidRPr="00192012">
              <w:rPr>
                <w:rFonts w:ascii="Verdana" w:hAnsi="Verdana"/>
                <w:sz w:val="20"/>
                <w:szCs w:val="20"/>
              </w:rPr>
              <w:t xml:space="preserve">Proficient in working with MS-Excel, MS-PowerPoint, MS-Word, MS Access, MS Project and MS Outlook. </w:t>
            </w:r>
          </w:p>
          <w:p w:rsidR="001A3F62" w:rsidRPr="00192012" w:rsidRDefault="001A3F62" w:rsidP="00626EE2">
            <w:pPr>
              <w:numPr>
                <w:ilvl w:val="0"/>
                <w:numId w:val="17"/>
              </w:numPr>
              <w:spacing w:line="360" w:lineRule="auto"/>
              <w:jc w:val="both"/>
              <w:rPr>
                <w:rFonts w:ascii="Verdana" w:hAnsi="Verdana"/>
                <w:sz w:val="20"/>
                <w:szCs w:val="20"/>
              </w:rPr>
            </w:pPr>
            <w:r w:rsidRPr="00192012">
              <w:rPr>
                <w:rFonts w:ascii="Verdana" w:hAnsi="Verdana"/>
                <w:sz w:val="20"/>
                <w:szCs w:val="20"/>
              </w:rPr>
              <w:t>Strong analytical and problem solving skills with the ability to work individually as well as be a team player.</w:t>
            </w:r>
          </w:p>
          <w:p w:rsidR="001A3F62" w:rsidRPr="00192012" w:rsidRDefault="001A3F62" w:rsidP="00626EE2">
            <w:pPr>
              <w:numPr>
                <w:ilvl w:val="0"/>
                <w:numId w:val="17"/>
              </w:numPr>
              <w:spacing w:line="360" w:lineRule="auto"/>
              <w:jc w:val="both"/>
              <w:rPr>
                <w:rFonts w:ascii="Verdana" w:hAnsi="Verdana"/>
                <w:sz w:val="20"/>
                <w:szCs w:val="20"/>
              </w:rPr>
            </w:pPr>
            <w:r w:rsidRPr="00192012">
              <w:rPr>
                <w:rFonts w:ascii="Verdana" w:hAnsi="Verdana"/>
                <w:sz w:val="20"/>
                <w:szCs w:val="20"/>
              </w:rPr>
              <w:t xml:space="preserve">Proficient in Processing and underwriting US </w:t>
            </w:r>
            <w:r w:rsidRPr="00192012">
              <w:rPr>
                <w:rFonts w:ascii="Verdana" w:hAnsi="Verdana"/>
                <w:bCs/>
                <w:sz w:val="20"/>
                <w:szCs w:val="20"/>
              </w:rPr>
              <w:t>Residential Mortgage Loans</w:t>
            </w:r>
            <w:r w:rsidRPr="00192012">
              <w:rPr>
                <w:rFonts w:ascii="Verdana" w:hAnsi="Verdana"/>
                <w:sz w:val="20"/>
                <w:szCs w:val="20"/>
              </w:rPr>
              <w:t>.</w:t>
            </w:r>
          </w:p>
          <w:p w:rsidR="001A3F62" w:rsidRPr="00192012" w:rsidRDefault="001A3F62" w:rsidP="00626EE2">
            <w:pPr>
              <w:numPr>
                <w:ilvl w:val="0"/>
                <w:numId w:val="17"/>
              </w:numPr>
              <w:spacing w:line="360" w:lineRule="auto"/>
              <w:jc w:val="both"/>
              <w:rPr>
                <w:rFonts w:ascii="Verdana" w:hAnsi="Verdana"/>
                <w:sz w:val="20"/>
                <w:szCs w:val="20"/>
              </w:rPr>
            </w:pPr>
            <w:r w:rsidRPr="00192012">
              <w:rPr>
                <w:rFonts w:ascii="Verdana" w:hAnsi="Verdana"/>
                <w:sz w:val="20"/>
                <w:szCs w:val="20"/>
              </w:rPr>
              <w:t>Proficient in working with the different Loan Origination Systems in the US Mortgage Market</w:t>
            </w:r>
            <w:r w:rsidR="00B678E2">
              <w:rPr>
                <w:rFonts w:ascii="Verdana" w:hAnsi="Verdana"/>
                <w:sz w:val="20"/>
                <w:szCs w:val="20"/>
              </w:rPr>
              <w:t>.</w:t>
            </w:r>
          </w:p>
          <w:p w:rsidR="001A3F62" w:rsidRPr="00192012" w:rsidRDefault="001A3F62" w:rsidP="00626EE2">
            <w:pPr>
              <w:numPr>
                <w:ilvl w:val="0"/>
                <w:numId w:val="17"/>
              </w:numPr>
              <w:spacing w:beforeLines="20" w:before="48" w:afterLines="20" w:after="48" w:line="240" w:lineRule="auto"/>
              <w:jc w:val="both"/>
              <w:rPr>
                <w:rFonts w:ascii="Verdana" w:hAnsi="Verdana"/>
                <w:sz w:val="20"/>
                <w:szCs w:val="20"/>
              </w:rPr>
            </w:pPr>
            <w:r w:rsidRPr="00192012">
              <w:rPr>
                <w:rFonts w:ascii="Verdana" w:hAnsi="Verdana"/>
                <w:sz w:val="20"/>
                <w:szCs w:val="20"/>
              </w:rPr>
              <w:t xml:space="preserve">Experience in Processing Group </w:t>
            </w:r>
            <w:r w:rsidRPr="00192012">
              <w:rPr>
                <w:rFonts w:ascii="Verdana" w:hAnsi="Verdana"/>
                <w:bCs/>
                <w:sz w:val="20"/>
                <w:szCs w:val="20"/>
              </w:rPr>
              <w:t>Insurance Claims</w:t>
            </w:r>
            <w:r w:rsidRPr="00192012">
              <w:rPr>
                <w:rFonts w:ascii="Verdana" w:hAnsi="Verdana"/>
                <w:sz w:val="20"/>
                <w:szCs w:val="20"/>
              </w:rPr>
              <w:t>.</w:t>
            </w:r>
          </w:p>
          <w:p w:rsidR="00F83900" w:rsidRPr="00BD7041" w:rsidRDefault="001A3F62" w:rsidP="00BD7041">
            <w:pPr>
              <w:numPr>
                <w:ilvl w:val="0"/>
                <w:numId w:val="17"/>
              </w:numPr>
              <w:spacing w:beforeLines="20" w:before="48" w:afterLines="20" w:after="48" w:line="240" w:lineRule="auto"/>
              <w:jc w:val="both"/>
              <w:rPr>
                <w:rFonts w:ascii="Verdana" w:hAnsi="Verdana"/>
                <w:sz w:val="20"/>
                <w:szCs w:val="20"/>
              </w:rPr>
            </w:pPr>
            <w:r w:rsidRPr="00192012">
              <w:rPr>
                <w:rFonts w:ascii="Verdana" w:hAnsi="Verdana"/>
                <w:sz w:val="20"/>
                <w:szCs w:val="20"/>
              </w:rPr>
              <w:t>Excellent written and oral communication skills to analyze customer strategy and business needs.</w:t>
            </w:r>
          </w:p>
        </w:tc>
      </w:tr>
      <w:tr w:rsidR="00F83900" w:rsidRPr="00192012" w:rsidTr="00741F05">
        <w:tc>
          <w:tcPr>
            <w:tcW w:w="10776" w:type="dxa"/>
            <w:gridSpan w:val="3"/>
            <w:shd w:val="clear" w:color="auto" w:fill="auto"/>
          </w:tcPr>
          <w:p w:rsidR="00F83900" w:rsidRPr="00192012" w:rsidRDefault="00F83900" w:rsidP="00626EE2">
            <w:pPr>
              <w:pStyle w:val="Heading1"/>
              <w:jc w:val="both"/>
              <w:rPr>
                <w:rFonts w:ascii="Verdana" w:hAnsi="Verdana"/>
                <w:sz w:val="20"/>
                <w:szCs w:val="20"/>
              </w:rPr>
            </w:pPr>
            <w:r w:rsidRPr="00192012">
              <w:rPr>
                <w:rFonts w:ascii="Verdana" w:hAnsi="Verdana"/>
                <w:sz w:val="20"/>
                <w:szCs w:val="20"/>
              </w:rPr>
              <w:t>Experience</w:t>
            </w:r>
          </w:p>
        </w:tc>
      </w:tr>
      <w:tr w:rsidR="00F83900" w:rsidRPr="00192012" w:rsidTr="00387ECF">
        <w:tc>
          <w:tcPr>
            <w:tcW w:w="985" w:type="dxa"/>
            <w:vMerge w:val="restart"/>
            <w:shd w:val="clear" w:color="auto" w:fill="auto"/>
          </w:tcPr>
          <w:p w:rsidR="00F83900" w:rsidRPr="00192012" w:rsidRDefault="00F83900" w:rsidP="00626EE2">
            <w:pPr>
              <w:jc w:val="both"/>
              <w:rPr>
                <w:rFonts w:ascii="Verdana" w:hAnsi="Verdana"/>
                <w:sz w:val="20"/>
                <w:szCs w:val="20"/>
              </w:rPr>
            </w:pPr>
          </w:p>
        </w:tc>
        <w:tc>
          <w:tcPr>
            <w:tcW w:w="7560" w:type="dxa"/>
            <w:shd w:val="clear" w:color="auto" w:fill="auto"/>
          </w:tcPr>
          <w:p w:rsidR="00F83900" w:rsidRPr="00192012" w:rsidRDefault="00F83900" w:rsidP="00626EE2">
            <w:pPr>
              <w:pStyle w:val="Heading2"/>
              <w:jc w:val="both"/>
              <w:rPr>
                <w:rFonts w:ascii="Verdana" w:hAnsi="Verdana"/>
                <w:sz w:val="20"/>
                <w:szCs w:val="20"/>
              </w:rPr>
            </w:pPr>
            <w:r w:rsidRPr="00192012">
              <w:rPr>
                <w:rFonts w:ascii="Verdana" w:hAnsi="Verdana"/>
                <w:sz w:val="20"/>
                <w:szCs w:val="20"/>
              </w:rPr>
              <w:t>Current Company Name</w:t>
            </w:r>
            <w:r w:rsidR="001A3F62" w:rsidRPr="00192012">
              <w:rPr>
                <w:rFonts w:ascii="Verdana" w:hAnsi="Verdana"/>
                <w:sz w:val="20"/>
                <w:szCs w:val="20"/>
              </w:rPr>
              <w:t xml:space="preserve">: </w:t>
            </w:r>
            <w:r w:rsidR="00315B61" w:rsidRPr="00192012">
              <w:rPr>
                <w:rFonts w:ascii="Verdana" w:hAnsi="Verdana"/>
                <w:sz w:val="20"/>
                <w:szCs w:val="20"/>
              </w:rPr>
              <w:t>Tavant Technologies India Pvt. Ltd</w:t>
            </w:r>
          </w:p>
        </w:tc>
        <w:tc>
          <w:tcPr>
            <w:tcW w:w="2231" w:type="dxa"/>
            <w:shd w:val="clear" w:color="auto" w:fill="auto"/>
          </w:tcPr>
          <w:p w:rsidR="00F83900" w:rsidRPr="00192012" w:rsidRDefault="001A3F62" w:rsidP="00626EE2">
            <w:pPr>
              <w:pStyle w:val="Dates"/>
              <w:jc w:val="both"/>
              <w:rPr>
                <w:rFonts w:ascii="Verdana" w:hAnsi="Verdana"/>
                <w:b/>
                <w:sz w:val="20"/>
                <w:szCs w:val="20"/>
              </w:rPr>
            </w:pPr>
            <w:r w:rsidRPr="00192012">
              <w:rPr>
                <w:rFonts w:ascii="Verdana" w:hAnsi="Verdana"/>
                <w:b/>
                <w:sz w:val="20"/>
                <w:szCs w:val="20"/>
              </w:rPr>
              <w:t>10/13</w:t>
            </w:r>
            <w:r w:rsidR="00315B61" w:rsidRPr="00192012">
              <w:rPr>
                <w:rFonts w:ascii="Verdana" w:hAnsi="Verdana"/>
                <w:b/>
                <w:sz w:val="20"/>
                <w:szCs w:val="20"/>
              </w:rPr>
              <w:t>-</w:t>
            </w:r>
            <w:r w:rsidR="003D5E1C" w:rsidRPr="00192012">
              <w:rPr>
                <w:rFonts w:ascii="Verdana" w:hAnsi="Verdana"/>
                <w:b/>
                <w:sz w:val="20"/>
                <w:szCs w:val="20"/>
              </w:rPr>
              <w:t>T</w:t>
            </w:r>
            <w:r w:rsidRPr="00192012">
              <w:rPr>
                <w:rFonts w:ascii="Verdana" w:hAnsi="Verdana"/>
                <w:b/>
                <w:sz w:val="20"/>
                <w:szCs w:val="20"/>
              </w:rPr>
              <w:t xml:space="preserve">ill </w:t>
            </w:r>
            <w:r w:rsidR="003D5E1C" w:rsidRPr="00192012">
              <w:rPr>
                <w:rFonts w:ascii="Verdana" w:hAnsi="Verdana"/>
                <w:b/>
                <w:sz w:val="20"/>
                <w:szCs w:val="20"/>
              </w:rPr>
              <w:t>D</w:t>
            </w:r>
            <w:r w:rsidRPr="00192012">
              <w:rPr>
                <w:rFonts w:ascii="Verdana" w:hAnsi="Verdana"/>
                <w:b/>
                <w:sz w:val="20"/>
                <w:szCs w:val="20"/>
              </w:rPr>
              <w:t>ate</w:t>
            </w:r>
          </w:p>
        </w:tc>
      </w:tr>
      <w:tr w:rsidR="00F83900" w:rsidRPr="00192012" w:rsidTr="00B678E2">
        <w:tc>
          <w:tcPr>
            <w:tcW w:w="985" w:type="dxa"/>
            <w:vMerge/>
            <w:shd w:val="clear" w:color="auto" w:fill="auto"/>
          </w:tcPr>
          <w:p w:rsidR="00F83900" w:rsidRPr="00192012" w:rsidRDefault="00F83900" w:rsidP="00626EE2">
            <w:pPr>
              <w:jc w:val="both"/>
              <w:rPr>
                <w:rFonts w:ascii="Verdana" w:hAnsi="Verdana"/>
                <w:sz w:val="20"/>
                <w:szCs w:val="20"/>
              </w:rPr>
            </w:pPr>
          </w:p>
        </w:tc>
        <w:tc>
          <w:tcPr>
            <w:tcW w:w="9791" w:type="dxa"/>
            <w:gridSpan w:val="2"/>
            <w:shd w:val="clear" w:color="auto" w:fill="auto"/>
          </w:tcPr>
          <w:p w:rsidR="001A3F62" w:rsidRPr="00192012" w:rsidRDefault="00F83900" w:rsidP="00626EE2">
            <w:pPr>
              <w:pStyle w:val="Heading3"/>
              <w:jc w:val="both"/>
              <w:rPr>
                <w:rFonts w:ascii="Verdana" w:hAnsi="Verdana"/>
                <w:sz w:val="20"/>
                <w:szCs w:val="20"/>
              </w:rPr>
            </w:pPr>
            <w:r w:rsidRPr="00192012">
              <w:rPr>
                <w:rFonts w:ascii="Verdana" w:hAnsi="Verdana"/>
                <w:sz w:val="20"/>
                <w:szCs w:val="20"/>
              </w:rPr>
              <w:t>Current designation</w:t>
            </w:r>
            <w:r w:rsidR="001A3F62" w:rsidRPr="00192012">
              <w:rPr>
                <w:rFonts w:ascii="Verdana" w:hAnsi="Verdana"/>
                <w:sz w:val="20"/>
                <w:szCs w:val="20"/>
              </w:rPr>
              <w:t>: Associate Business Architect</w:t>
            </w:r>
          </w:p>
          <w:p w:rsidR="00F83900" w:rsidRPr="00192012" w:rsidRDefault="00F83900" w:rsidP="00626EE2">
            <w:pPr>
              <w:jc w:val="both"/>
              <w:rPr>
                <w:rFonts w:ascii="Verdana" w:hAnsi="Verdana"/>
                <w:sz w:val="20"/>
                <w:szCs w:val="20"/>
              </w:rPr>
            </w:pPr>
          </w:p>
          <w:p w:rsidR="006B21D4" w:rsidRPr="00192012" w:rsidRDefault="006B21D4"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cs="Tahoma"/>
                <w:b/>
                <w:sz w:val="20"/>
                <w:szCs w:val="20"/>
              </w:rPr>
              <w:t xml:space="preserve">Project Name: </w:t>
            </w:r>
            <w:r w:rsidR="000E692E">
              <w:rPr>
                <w:rFonts w:ascii="Verdana" w:hAnsi="Verdana" w:cs="Tahoma"/>
                <w:b/>
                <w:sz w:val="20"/>
                <w:szCs w:val="20"/>
              </w:rPr>
              <w:t>FGMC</w:t>
            </w:r>
            <w:r w:rsidR="00B13804">
              <w:rPr>
                <w:rFonts w:ascii="Verdana" w:hAnsi="Verdana" w:cs="Tahoma"/>
                <w:b/>
                <w:sz w:val="20"/>
                <w:szCs w:val="20"/>
              </w:rPr>
              <w:t xml:space="preserve"> - </w:t>
            </w:r>
            <w:r w:rsidR="000E692E">
              <w:rPr>
                <w:rFonts w:ascii="Verdana" w:hAnsi="Verdana" w:cs="Tahoma"/>
                <w:b/>
                <w:sz w:val="20"/>
                <w:szCs w:val="20"/>
              </w:rPr>
              <w:t>Encompass 360 Customization and IT Dev Ops</w:t>
            </w:r>
          </w:p>
          <w:p w:rsidR="006B21D4" w:rsidRPr="00192012" w:rsidRDefault="006B21D4" w:rsidP="00626EE2">
            <w:pPr>
              <w:tabs>
                <w:tab w:val="left" w:pos="7185"/>
              </w:tabs>
              <w:spacing w:line="240" w:lineRule="exact"/>
              <w:jc w:val="both"/>
              <w:rPr>
                <w:rFonts w:ascii="Verdana" w:hAnsi="Verdana"/>
                <w:b/>
                <w:sz w:val="20"/>
                <w:szCs w:val="20"/>
                <w:u w:val="single"/>
              </w:rPr>
            </w:pPr>
            <w:r w:rsidRPr="00192012">
              <w:rPr>
                <w:rFonts w:ascii="Verdana" w:hAnsi="Verdana"/>
                <w:b/>
                <w:sz w:val="20"/>
                <w:szCs w:val="20"/>
              </w:rPr>
              <w:t xml:space="preserve">Project Duration: </w:t>
            </w:r>
            <w:r w:rsidR="000E692E">
              <w:rPr>
                <w:rFonts w:ascii="Verdana" w:hAnsi="Verdana"/>
                <w:b/>
                <w:sz w:val="20"/>
                <w:szCs w:val="20"/>
              </w:rPr>
              <w:t>June</w:t>
            </w:r>
            <w:r w:rsidRPr="00192012">
              <w:rPr>
                <w:rFonts w:ascii="Verdana" w:hAnsi="Verdana"/>
                <w:b/>
                <w:sz w:val="20"/>
                <w:szCs w:val="20"/>
              </w:rPr>
              <w:t xml:space="preserve"> 201</w:t>
            </w:r>
            <w:r w:rsidR="000E692E">
              <w:rPr>
                <w:rFonts w:ascii="Verdana" w:hAnsi="Verdana"/>
                <w:b/>
                <w:sz w:val="20"/>
                <w:szCs w:val="20"/>
              </w:rPr>
              <w:t>5</w:t>
            </w:r>
            <w:r w:rsidRPr="00192012">
              <w:rPr>
                <w:rFonts w:ascii="Verdana" w:hAnsi="Verdana"/>
                <w:b/>
                <w:sz w:val="20"/>
                <w:szCs w:val="20"/>
              </w:rPr>
              <w:t xml:space="preserve"> – </w:t>
            </w:r>
            <w:r w:rsidR="000E692E">
              <w:rPr>
                <w:rFonts w:ascii="Verdana" w:hAnsi="Verdana"/>
                <w:b/>
                <w:sz w:val="20"/>
                <w:szCs w:val="20"/>
              </w:rPr>
              <w:t>Till Date</w:t>
            </w:r>
            <w:r w:rsidRPr="00192012">
              <w:rPr>
                <w:rFonts w:ascii="Verdana" w:hAnsi="Verdana"/>
                <w:b/>
                <w:sz w:val="20"/>
                <w:szCs w:val="20"/>
              </w:rPr>
              <w:tab/>
            </w:r>
          </w:p>
          <w:p w:rsidR="006B21D4" w:rsidRPr="00192012" w:rsidRDefault="006B21D4" w:rsidP="00626EE2">
            <w:pPr>
              <w:jc w:val="both"/>
              <w:rPr>
                <w:rFonts w:ascii="Verdana" w:hAnsi="Verdana"/>
                <w:sz w:val="20"/>
                <w:szCs w:val="20"/>
              </w:rPr>
            </w:pPr>
            <w:r w:rsidRPr="00192012">
              <w:rPr>
                <w:rFonts w:ascii="Verdana" w:hAnsi="Verdana"/>
                <w:b/>
                <w:sz w:val="20"/>
                <w:szCs w:val="20"/>
              </w:rPr>
              <w:t xml:space="preserve">Project Details: </w:t>
            </w:r>
            <w:r w:rsidR="00B13804" w:rsidRPr="00B13804">
              <w:rPr>
                <w:rFonts w:ascii="Verdana" w:hAnsi="Verdana"/>
                <w:sz w:val="20"/>
                <w:szCs w:val="20"/>
              </w:rPr>
              <w:t xml:space="preserve">Encompass 360 is a mortgage Loan Origination System used by the internal employees of </w:t>
            </w:r>
            <w:r w:rsidR="00BA5FF6">
              <w:rPr>
                <w:rFonts w:ascii="Verdana" w:hAnsi="Verdana"/>
                <w:sz w:val="20"/>
                <w:szCs w:val="20"/>
              </w:rPr>
              <w:t>FGMC</w:t>
            </w:r>
            <w:r w:rsidR="00B13804" w:rsidRPr="00B13804">
              <w:rPr>
                <w:rFonts w:ascii="Verdana" w:hAnsi="Verdana"/>
                <w:sz w:val="20"/>
                <w:szCs w:val="20"/>
              </w:rPr>
              <w:t xml:space="preserve"> to manage their pipeline, price the loan, register the loan, lock the loan, upload documents, schedule closing date, order appraisal, order FHA case numbers, order tax transcripts, generate reports and facilitates the users to track the status of the loans during the origination life cycle.</w:t>
            </w:r>
            <w:r w:rsidR="00B13804">
              <w:rPr>
                <w:rFonts w:ascii="Verdana" w:hAnsi="Verdana"/>
                <w:sz w:val="20"/>
                <w:szCs w:val="20"/>
              </w:rPr>
              <w:t xml:space="preserve"> </w:t>
            </w:r>
            <w:r w:rsidR="00BA5FF6">
              <w:rPr>
                <w:rFonts w:ascii="Verdana" w:hAnsi="Verdana"/>
                <w:sz w:val="20"/>
                <w:szCs w:val="20"/>
              </w:rPr>
              <w:t xml:space="preserve">The project is </w:t>
            </w:r>
            <w:r w:rsidR="00BA5FF6" w:rsidRPr="00BA5FF6">
              <w:rPr>
                <w:rFonts w:ascii="Verdana" w:hAnsi="Verdana"/>
                <w:sz w:val="20"/>
                <w:szCs w:val="20"/>
              </w:rPr>
              <w:t xml:space="preserve">mainly related to implementation </w:t>
            </w:r>
            <w:r w:rsidR="00BA5FF6">
              <w:rPr>
                <w:rFonts w:ascii="Verdana" w:hAnsi="Verdana"/>
                <w:sz w:val="20"/>
                <w:szCs w:val="20"/>
              </w:rPr>
              <w:t xml:space="preserve">of </w:t>
            </w:r>
            <w:r w:rsidR="00BA5FF6" w:rsidRPr="00BA5FF6">
              <w:rPr>
                <w:rFonts w:ascii="Verdana" w:hAnsi="Verdana"/>
                <w:sz w:val="20"/>
                <w:szCs w:val="20"/>
              </w:rPr>
              <w:t>various business rules affecting mortgage process due to TILA-RESPA Integrated Disclosure changes</w:t>
            </w:r>
            <w:r w:rsidR="00BA5FF6">
              <w:rPr>
                <w:rFonts w:ascii="Verdana" w:hAnsi="Verdana"/>
                <w:sz w:val="20"/>
                <w:szCs w:val="20"/>
              </w:rPr>
              <w:t xml:space="preserve"> and</w:t>
            </w:r>
            <w:r w:rsidR="00BA5FF6" w:rsidRPr="00BA5FF6">
              <w:rPr>
                <w:rFonts w:ascii="Verdana" w:hAnsi="Verdana"/>
                <w:sz w:val="20"/>
                <w:szCs w:val="20"/>
              </w:rPr>
              <w:t xml:space="preserve"> to ensure the newly laid regulations are in place in Encompass system</w:t>
            </w:r>
            <w:r w:rsidR="00BA5FF6">
              <w:rPr>
                <w:rFonts w:ascii="Verdana" w:hAnsi="Verdana"/>
                <w:sz w:val="20"/>
                <w:szCs w:val="20"/>
              </w:rPr>
              <w:t xml:space="preserve"> and the </w:t>
            </w:r>
            <w:r w:rsidR="00BA5FF6" w:rsidRPr="00BA5FF6">
              <w:rPr>
                <w:rFonts w:ascii="Verdana" w:hAnsi="Verdana"/>
                <w:sz w:val="20"/>
                <w:szCs w:val="20"/>
              </w:rPr>
              <w:t>IT Dev Ops Project implementations.</w:t>
            </w:r>
            <w:r w:rsidR="00B841D3">
              <w:rPr>
                <w:rFonts w:ascii="Verdana" w:hAnsi="Verdana"/>
                <w:sz w:val="20"/>
                <w:szCs w:val="20"/>
              </w:rPr>
              <w:t xml:space="preserve"> </w:t>
            </w:r>
          </w:p>
          <w:p w:rsidR="006B21D4" w:rsidRPr="00192012" w:rsidRDefault="006B21D4" w:rsidP="00626EE2">
            <w:pPr>
              <w:jc w:val="both"/>
              <w:rPr>
                <w:rFonts w:ascii="Verdana" w:hAnsi="Verdana"/>
                <w:sz w:val="20"/>
                <w:szCs w:val="20"/>
              </w:rPr>
            </w:pPr>
          </w:p>
          <w:p w:rsidR="006B21D4" w:rsidRPr="00192012" w:rsidRDefault="006B21D4" w:rsidP="00626EE2">
            <w:pPr>
              <w:jc w:val="both"/>
              <w:rPr>
                <w:rFonts w:ascii="Verdana" w:hAnsi="Verdana" w:cs="Tahoma"/>
                <w:bCs/>
                <w:sz w:val="20"/>
                <w:szCs w:val="20"/>
              </w:rPr>
            </w:pPr>
            <w:r w:rsidRPr="00192012">
              <w:rPr>
                <w:rFonts w:ascii="Verdana" w:hAnsi="Verdana"/>
                <w:b/>
                <w:sz w:val="20"/>
                <w:szCs w:val="20"/>
              </w:rPr>
              <w:t xml:space="preserve">Responsibilities: - </w:t>
            </w:r>
          </w:p>
          <w:p w:rsidR="00B841D3" w:rsidRDefault="00B841D3" w:rsidP="00B841D3">
            <w:pPr>
              <w:numPr>
                <w:ilvl w:val="0"/>
                <w:numId w:val="15"/>
              </w:numPr>
              <w:jc w:val="both"/>
              <w:rPr>
                <w:rFonts w:ascii="Verdana" w:hAnsi="Verdana" w:cs="Tahoma"/>
                <w:bCs/>
                <w:sz w:val="20"/>
                <w:szCs w:val="20"/>
              </w:rPr>
            </w:pPr>
            <w:r w:rsidRPr="00B841D3">
              <w:rPr>
                <w:rFonts w:ascii="Verdana" w:hAnsi="Verdana" w:cs="Tahoma"/>
                <w:bCs/>
                <w:sz w:val="20"/>
                <w:szCs w:val="20"/>
              </w:rPr>
              <w:t>Reviewing, analyzing, evaluating ideas, projects and opportunities to develop new products, new technologies and business models for the business segments</w:t>
            </w:r>
            <w:r>
              <w:rPr>
                <w:rFonts w:ascii="Verdana" w:hAnsi="Verdana" w:cs="Tahoma"/>
                <w:bCs/>
                <w:sz w:val="20"/>
                <w:szCs w:val="20"/>
              </w:rPr>
              <w:t>.</w:t>
            </w:r>
          </w:p>
          <w:p w:rsidR="00B841D3" w:rsidRDefault="00B841D3" w:rsidP="00B841D3">
            <w:pPr>
              <w:numPr>
                <w:ilvl w:val="0"/>
                <w:numId w:val="15"/>
              </w:numPr>
              <w:jc w:val="both"/>
              <w:rPr>
                <w:rFonts w:ascii="Verdana" w:hAnsi="Verdana" w:cs="Tahoma"/>
                <w:bCs/>
                <w:sz w:val="20"/>
                <w:szCs w:val="20"/>
              </w:rPr>
            </w:pPr>
            <w:r w:rsidRPr="00B841D3">
              <w:rPr>
                <w:rFonts w:ascii="Verdana" w:hAnsi="Verdana" w:cs="Tahoma"/>
                <w:bCs/>
                <w:sz w:val="20"/>
                <w:szCs w:val="20"/>
              </w:rPr>
              <w:t xml:space="preserve">Provides overall direction, guidance and definition of business architecture to effectively support business strategy. </w:t>
            </w:r>
          </w:p>
          <w:p w:rsidR="006B21D4" w:rsidRPr="00192012" w:rsidRDefault="006B21D4" w:rsidP="00B841D3">
            <w:pPr>
              <w:numPr>
                <w:ilvl w:val="0"/>
                <w:numId w:val="15"/>
              </w:numPr>
              <w:jc w:val="both"/>
              <w:rPr>
                <w:rFonts w:ascii="Verdana" w:hAnsi="Verdana" w:cs="Tahoma"/>
                <w:bCs/>
                <w:sz w:val="20"/>
                <w:szCs w:val="20"/>
              </w:rPr>
            </w:pPr>
            <w:r w:rsidRPr="00192012">
              <w:rPr>
                <w:rFonts w:ascii="Verdana" w:hAnsi="Verdana" w:cs="Tahoma"/>
                <w:bCs/>
                <w:sz w:val="20"/>
                <w:szCs w:val="20"/>
              </w:rPr>
              <w:t>Work with Stakeholders in gathering requirements, conducting the Brainstorm sessions, design mockups.</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Creating efficient documents for client facing information and assist the Project Manager managing the project deliverables and meeting the deadlines.</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Proactively communicate and collaborate with external and internal customers to analyze information needs and functional requirements and deliver functional requirements, use cases, and user interface designs as necessary. </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Critically evaluate information gathered from multiple sources, reconcile conflicts, decompose high-level information into details, abstract up from low-level information to a general understanding, and distinguish user requests from the underlying true needs</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Be the liaison between the business units, technology teams and support teams Collaborate with developers and subject matter experts to analyze tradeoffs between usability and performance needs</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Provide input into Test Plan creation and support test plan validation as required for QA.  </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Conduct UAT sessions with Stakeholders and get the UAT Sign off’s.</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Conducting Knowledge sharing sessions for the developers and Quality analysts in the team on the US mortgage industry.</w:t>
            </w:r>
          </w:p>
          <w:p w:rsidR="006B21D4" w:rsidRPr="00192012" w:rsidRDefault="006B21D4" w:rsidP="00626EE2">
            <w:pPr>
              <w:jc w:val="both"/>
              <w:rPr>
                <w:rFonts w:ascii="Verdana" w:hAnsi="Verdana"/>
                <w:b/>
                <w:sz w:val="20"/>
                <w:szCs w:val="20"/>
              </w:rPr>
            </w:pPr>
            <w:r w:rsidRPr="00192012">
              <w:rPr>
                <w:rFonts w:ascii="Verdana" w:hAnsi="Verdana"/>
                <w:b/>
                <w:sz w:val="20"/>
                <w:szCs w:val="20"/>
              </w:rPr>
              <w:t>Tools &amp; Applications Used: -</w:t>
            </w:r>
          </w:p>
          <w:p w:rsidR="006B21D4" w:rsidRPr="00192012" w:rsidRDefault="006B21D4" w:rsidP="00626EE2">
            <w:pPr>
              <w:pStyle w:val="bulletedlist"/>
              <w:numPr>
                <w:ilvl w:val="0"/>
                <w:numId w:val="0"/>
              </w:numPr>
              <w:spacing w:before="0" w:after="0" w:line="240" w:lineRule="auto"/>
              <w:jc w:val="both"/>
              <w:rPr>
                <w:rFonts w:ascii="Verdana" w:hAnsi="Verdana"/>
                <w:sz w:val="20"/>
                <w:szCs w:val="20"/>
              </w:rPr>
            </w:pPr>
            <w:r w:rsidRPr="00192012">
              <w:rPr>
                <w:rFonts w:ascii="Verdana" w:hAnsi="Verdana"/>
                <w:sz w:val="20"/>
                <w:szCs w:val="20"/>
              </w:rPr>
              <w:t xml:space="preserve">MS Word, MS Excel, MS Power Point, </w:t>
            </w:r>
            <w:r>
              <w:rPr>
                <w:rFonts w:ascii="Verdana" w:hAnsi="Verdana"/>
                <w:sz w:val="20"/>
                <w:szCs w:val="20"/>
              </w:rPr>
              <w:t>JIRA</w:t>
            </w:r>
            <w:r w:rsidRPr="00192012">
              <w:rPr>
                <w:rFonts w:ascii="Verdana" w:hAnsi="Verdana"/>
                <w:sz w:val="20"/>
                <w:szCs w:val="20"/>
              </w:rPr>
              <w:t xml:space="preserve">, </w:t>
            </w:r>
            <w:r w:rsidR="00BD7041">
              <w:rPr>
                <w:rFonts w:ascii="Verdana" w:hAnsi="Verdana"/>
                <w:sz w:val="20"/>
                <w:szCs w:val="20"/>
              </w:rPr>
              <w:t xml:space="preserve">SVN, </w:t>
            </w:r>
            <w:r w:rsidRPr="00192012">
              <w:rPr>
                <w:rFonts w:ascii="Verdana" w:hAnsi="Verdana"/>
                <w:sz w:val="20"/>
                <w:szCs w:val="20"/>
              </w:rPr>
              <w:t>MS Visio</w:t>
            </w:r>
            <w:r>
              <w:rPr>
                <w:rFonts w:ascii="Verdana" w:hAnsi="Verdana"/>
                <w:sz w:val="20"/>
                <w:szCs w:val="20"/>
              </w:rPr>
              <w:t>, Pencil</w:t>
            </w:r>
            <w:r w:rsidRPr="00192012">
              <w:rPr>
                <w:rFonts w:ascii="Verdana" w:hAnsi="Verdana"/>
                <w:sz w:val="20"/>
                <w:szCs w:val="20"/>
              </w:rPr>
              <w:t>.</w:t>
            </w:r>
          </w:p>
          <w:p w:rsidR="006B21D4" w:rsidRPr="00192012" w:rsidRDefault="006B21D4" w:rsidP="00626EE2">
            <w:pPr>
              <w:pStyle w:val="bulletedlist"/>
              <w:numPr>
                <w:ilvl w:val="0"/>
                <w:numId w:val="0"/>
              </w:numPr>
              <w:spacing w:before="0" w:after="0" w:line="240" w:lineRule="auto"/>
              <w:jc w:val="both"/>
              <w:rPr>
                <w:rFonts w:ascii="Verdana" w:hAnsi="Verdana" w:cs="Tahoma"/>
                <w:b/>
                <w:sz w:val="20"/>
                <w:szCs w:val="20"/>
              </w:rPr>
            </w:pPr>
          </w:p>
          <w:p w:rsidR="00B13804" w:rsidRPr="00192012" w:rsidRDefault="00B13804" w:rsidP="00626EE2">
            <w:pPr>
              <w:pStyle w:val="bulletedlist"/>
              <w:numPr>
                <w:ilvl w:val="0"/>
                <w:numId w:val="0"/>
              </w:numPr>
              <w:spacing w:before="0" w:after="0" w:line="240" w:lineRule="auto"/>
              <w:jc w:val="both"/>
              <w:rPr>
                <w:rFonts w:ascii="Verdana" w:hAnsi="Verdana" w:cs="Tahoma"/>
                <w:b/>
                <w:sz w:val="20"/>
                <w:szCs w:val="20"/>
              </w:rPr>
            </w:pPr>
            <w:r>
              <w:rPr>
                <w:rFonts w:ascii="Verdana" w:hAnsi="Verdana" w:cs="Tahoma"/>
                <w:b/>
                <w:sz w:val="20"/>
                <w:szCs w:val="20"/>
              </w:rPr>
              <w:t>Project Name: 53</w:t>
            </w:r>
            <w:r w:rsidRPr="00B13804">
              <w:rPr>
                <w:rFonts w:ascii="Verdana" w:hAnsi="Verdana" w:cs="Tahoma"/>
                <w:b/>
                <w:sz w:val="20"/>
                <w:szCs w:val="20"/>
                <w:vertAlign w:val="superscript"/>
              </w:rPr>
              <w:t>rd</w:t>
            </w:r>
            <w:r>
              <w:rPr>
                <w:rFonts w:ascii="Verdana" w:hAnsi="Verdana" w:cs="Tahoma"/>
                <w:b/>
                <w:sz w:val="20"/>
                <w:szCs w:val="20"/>
              </w:rPr>
              <w:t xml:space="preserve"> Collection Applications (</w:t>
            </w:r>
            <w:r w:rsidRPr="00B13804">
              <w:rPr>
                <w:rFonts w:ascii="Verdana" w:hAnsi="Verdana" w:cs="Tahoma"/>
                <w:b/>
                <w:sz w:val="20"/>
                <w:szCs w:val="20"/>
              </w:rPr>
              <w:t>Collections Operations Systems)</w:t>
            </w:r>
          </w:p>
          <w:p w:rsidR="006B21D4" w:rsidRPr="00192012" w:rsidRDefault="006B21D4"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cs="Tahoma"/>
                <w:b/>
                <w:sz w:val="20"/>
                <w:szCs w:val="20"/>
              </w:rPr>
              <w:t xml:space="preserve">Project Duration: </w:t>
            </w:r>
            <w:r w:rsidR="00700316">
              <w:rPr>
                <w:rFonts w:ascii="Verdana" w:hAnsi="Verdana" w:cs="Tahoma"/>
                <w:b/>
                <w:sz w:val="20"/>
                <w:szCs w:val="20"/>
              </w:rPr>
              <w:t>August</w:t>
            </w:r>
            <w:r w:rsidRPr="00192012">
              <w:rPr>
                <w:rFonts w:ascii="Verdana" w:hAnsi="Verdana" w:cs="Tahoma"/>
                <w:b/>
                <w:sz w:val="20"/>
                <w:szCs w:val="20"/>
              </w:rPr>
              <w:t xml:space="preserve"> 201</w:t>
            </w:r>
            <w:r w:rsidR="00700316">
              <w:rPr>
                <w:rFonts w:ascii="Verdana" w:hAnsi="Verdana" w:cs="Tahoma"/>
                <w:b/>
                <w:sz w:val="20"/>
                <w:szCs w:val="20"/>
              </w:rPr>
              <w:t>5</w:t>
            </w:r>
            <w:r w:rsidRPr="00192012">
              <w:rPr>
                <w:rFonts w:ascii="Verdana" w:hAnsi="Verdana" w:cs="Tahoma"/>
                <w:b/>
                <w:sz w:val="20"/>
                <w:szCs w:val="20"/>
              </w:rPr>
              <w:t xml:space="preserve"> – </w:t>
            </w:r>
            <w:r w:rsidR="00700316">
              <w:rPr>
                <w:rFonts w:ascii="Verdana" w:hAnsi="Verdana" w:cs="Tahoma"/>
                <w:b/>
                <w:sz w:val="20"/>
                <w:szCs w:val="20"/>
              </w:rPr>
              <w:t>December 2015</w:t>
            </w:r>
            <w:r w:rsidRPr="00192012">
              <w:rPr>
                <w:rFonts w:ascii="Verdana" w:hAnsi="Verdana" w:cs="Tahoma"/>
                <w:b/>
                <w:sz w:val="20"/>
                <w:szCs w:val="20"/>
              </w:rPr>
              <w:t xml:space="preserve"> </w:t>
            </w:r>
          </w:p>
          <w:p w:rsidR="006B21D4" w:rsidRDefault="006B21D4" w:rsidP="00626EE2">
            <w:pPr>
              <w:pStyle w:val="bulletedlist"/>
              <w:numPr>
                <w:ilvl w:val="0"/>
                <w:numId w:val="0"/>
              </w:numPr>
              <w:spacing w:before="0" w:after="0" w:line="240" w:lineRule="auto"/>
              <w:jc w:val="both"/>
              <w:rPr>
                <w:rFonts w:ascii="Verdana" w:hAnsi="Verdana"/>
                <w:sz w:val="20"/>
                <w:szCs w:val="20"/>
              </w:rPr>
            </w:pPr>
            <w:r w:rsidRPr="00192012">
              <w:rPr>
                <w:rFonts w:ascii="Verdana" w:hAnsi="Verdana" w:cs="Tahoma"/>
                <w:b/>
                <w:sz w:val="20"/>
                <w:szCs w:val="20"/>
              </w:rPr>
              <w:t>Project Details:</w:t>
            </w:r>
            <w:r w:rsidRPr="00192012">
              <w:rPr>
                <w:rFonts w:ascii="Verdana" w:hAnsi="Verdana"/>
                <w:b/>
                <w:sz w:val="20"/>
                <w:szCs w:val="20"/>
              </w:rPr>
              <w:t xml:space="preserve"> </w:t>
            </w:r>
            <w:r w:rsidR="00E37BCE">
              <w:rPr>
                <w:rFonts w:ascii="Verdana" w:hAnsi="Verdana"/>
                <w:sz w:val="20"/>
                <w:szCs w:val="20"/>
              </w:rPr>
              <w:t>This project deals with</w:t>
            </w:r>
            <w:r w:rsidR="007141F9">
              <w:rPr>
                <w:rFonts w:ascii="Verdana" w:hAnsi="Verdana"/>
                <w:sz w:val="20"/>
                <w:szCs w:val="20"/>
              </w:rPr>
              <w:t xml:space="preserve"> the productionalization of</w:t>
            </w:r>
            <w:r w:rsidR="00E37BCE">
              <w:rPr>
                <w:rFonts w:ascii="Verdana" w:hAnsi="Verdana"/>
                <w:sz w:val="20"/>
                <w:szCs w:val="20"/>
              </w:rPr>
              <w:t xml:space="preserve"> different applications within the </w:t>
            </w:r>
            <w:r w:rsidR="007141F9" w:rsidRPr="007141F9">
              <w:rPr>
                <w:rFonts w:ascii="Verdana" w:hAnsi="Verdana"/>
                <w:sz w:val="20"/>
                <w:szCs w:val="20"/>
              </w:rPr>
              <w:t xml:space="preserve">Collections and Defaults management departments of the </w:t>
            </w:r>
            <w:r w:rsidR="007141F9">
              <w:rPr>
                <w:rFonts w:ascii="Verdana" w:hAnsi="Verdana"/>
                <w:sz w:val="20"/>
                <w:szCs w:val="20"/>
              </w:rPr>
              <w:t xml:space="preserve">Fifth Third </w:t>
            </w:r>
            <w:r w:rsidR="007141F9" w:rsidRPr="007141F9">
              <w:rPr>
                <w:rFonts w:ascii="Verdana" w:hAnsi="Verdana"/>
                <w:sz w:val="20"/>
                <w:szCs w:val="20"/>
              </w:rPr>
              <w:t>business unit.</w:t>
            </w:r>
            <w:r w:rsidR="007141F9">
              <w:rPr>
                <w:rFonts w:ascii="Verdana" w:hAnsi="Verdana"/>
                <w:sz w:val="20"/>
                <w:szCs w:val="20"/>
              </w:rPr>
              <w:t xml:space="preserve"> </w:t>
            </w:r>
            <w:r w:rsidR="007141F9" w:rsidRPr="007141F9">
              <w:rPr>
                <w:rFonts w:ascii="Verdana" w:hAnsi="Verdana"/>
                <w:sz w:val="20"/>
                <w:szCs w:val="20"/>
              </w:rPr>
              <w:t>In order for the company to continue to use them, all these applications must be “productionalized” – ported under the management of the IT organization, including the going-forward ability to support and maintain the application. It must also be integrated with complementary applications to reduce redundancy, improve transparency between workgroups and increase operational efficiency.</w:t>
            </w:r>
            <w:r w:rsidR="007141F9">
              <w:rPr>
                <w:rFonts w:ascii="Verdana" w:hAnsi="Verdana"/>
                <w:sz w:val="20"/>
                <w:szCs w:val="20"/>
              </w:rPr>
              <w:t xml:space="preserve"> </w:t>
            </w:r>
            <w:r w:rsidR="007141F9" w:rsidRPr="007141F9">
              <w:rPr>
                <w:rFonts w:ascii="Verdana" w:hAnsi="Verdana"/>
                <w:sz w:val="20"/>
                <w:szCs w:val="20"/>
              </w:rPr>
              <w:t xml:space="preserve">As part of the productionalization, </w:t>
            </w:r>
            <w:r w:rsidR="007141F9">
              <w:rPr>
                <w:rFonts w:ascii="Verdana" w:hAnsi="Verdana"/>
                <w:sz w:val="20"/>
                <w:szCs w:val="20"/>
              </w:rPr>
              <w:t xml:space="preserve">all </w:t>
            </w:r>
            <w:r w:rsidR="007141F9" w:rsidRPr="007141F9">
              <w:rPr>
                <w:rFonts w:ascii="Verdana" w:hAnsi="Verdana"/>
                <w:sz w:val="20"/>
                <w:szCs w:val="20"/>
              </w:rPr>
              <w:t xml:space="preserve">these applications will be grouped under </w:t>
            </w:r>
            <w:r w:rsidR="007141F9">
              <w:rPr>
                <w:rFonts w:ascii="Verdana" w:hAnsi="Verdana"/>
                <w:sz w:val="20"/>
                <w:szCs w:val="20"/>
              </w:rPr>
              <w:t>b</w:t>
            </w:r>
            <w:r w:rsidR="007141F9" w:rsidRPr="007141F9">
              <w:rPr>
                <w:rFonts w:ascii="Verdana" w:hAnsi="Verdana"/>
                <w:sz w:val="20"/>
                <w:szCs w:val="20"/>
              </w:rPr>
              <w:t>undled application</w:t>
            </w:r>
            <w:r w:rsidR="007141F9">
              <w:rPr>
                <w:rFonts w:ascii="Verdana" w:hAnsi="Verdana"/>
                <w:sz w:val="20"/>
                <w:szCs w:val="20"/>
              </w:rPr>
              <w:t>s</w:t>
            </w:r>
            <w:r w:rsidR="007141F9" w:rsidRPr="007141F9">
              <w:rPr>
                <w:rFonts w:ascii="Verdana" w:hAnsi="Verdana"/>
                <w:sz w:val="20"/>
                <w:szCs w:val="20"/>
              </w:rPr>
              <w:t xml:space="preserve"> called Collections</w:t>
            </w:r>
            <w:r w:rsidR="007141F9">
              <w:rPr>
                <w:rFonts w:ascii="Verdana" w:hAnsi="Verdana"/>
                <w:sz w:val="20"/>
                <w:szCs w:val="20"/>
              </w:rPr>
              <w:t>, Defaults and Reports</w:t>
            </w:r>
            <w:r w:rsidR="007141F9" w:rsidRPr="007141F9">
              <w:rPr>
                <w:rFonts w:ascii="Verdana" w:hAnsi="Verdana"/>
                <w:sz w:val="20"/>
                <w:szCs w:val="20"/>
              </w:rPr>
              <w:t>.</w:t>
            </w:r>
          </w:p>
          <w:p w:rsidR="006B21D4" w:rsidRPr="00192012" w:rsidRDefault="006B21D4" w:rsidP="00626EE2">
            <w:pPr>
              <w:jc w:val="both"/>
              <w:rPr>
                <w:rFonts w:ascii="Verdana" w:hAnsi="Verdana"/>
                <w:b/>
                <w:sz w:val="20"/>
                <w:szCs w:val="20"/>
              </w:rPr>
            </w:pPr>
          </w:p>
          <w:p w:rsidR="006B21D4" w:rsidRPr="00192012" w:rsidRDefault="006B21D4" w:rsidP="00626EE2">
            <w:pPr>
              <w:jc w:val="both"/>
              <w:rPr>
                <w:rFonts w:ascii="Verdana" w:hAnsi="Verdana" w:cs="Tahoma"/>
                <w:bCs/>
                <w:sz w:val="20"/>
                <w:szCs w:val="20"/>
              </w:rPr>
            </w:pPr>
            <w:r w:rsidRPr="00192012">
              <w:rPr>
                <w:rFonts w:ascii="Verdana" w:hAnsi="Verdana"/>
                <w:b/>
                <w:sz w:val="20"/>
                <w:szCs w:val="20"/>
              </w:rPr>
              <w:t xml:space="preserve">Responsibilities: - </w:t>
            </w:r>
          </w:p>
          <w:p w:rsidR="006B21D4" w:rsidRPr="00F50190" w:rsidRDefault="006B21D4" w:rsidP="00F50190">
            <w:pPr>
              <w:numPr>
                <w:ilvl w:val="0"/>
                <w:numId w:val="15"/>
              </w:numPr>
              <w:jc w:val="both"/>
              <w:rPr>
                <w:rFonts w:ascii="Verdana" w:hAnsi="Verdana" w:cs="Tahoma"/>
                <w:bCs/>
                <w:sz w:val="20"/>
                <w:szCs w:val="20"/>
              </w:rPr>
            </w:pPr>
            <w:r w:rsidRPr="00F50190">
              <w:rPr>
                <w:rFonts w:ascii="Verdana" w:hAnsi="Verdana" w:cs="Tahoma"/>
                <w:bCs/>
                <w:sz w:val="20"/>
                <w:szCs w:val="20"/>
              </w:rPr>
              <w:t>Collect</w:t>
            </w:r>
            <w:r w:rsidR="00033E37" w:rsidRPr="00F50190">
              <w:rPr>
                <w:rFonts w:ascii="Verdana" w:hAnsi="Verdana" w:cs="Tahoma"/>
                <w:bCs/>
                <w:sz w:val="20"/>
                <w:szCs w:val="20"/>
              </w:rPr>
              <w:t>ed</w:t>
            </w:r>
            <w:r w:rsidRPr="00F50190">
              <w:rPr>
                <w:rFonts w:ascii="Verdana" w:hAnsi="Verdana" w:cs="Tahoma"/>
                <w:bCs/>
                <w:sz w:val="20"/>
                <w:szCs w:val="20"/>
              </w:rPr>
              <w:t xml:space="preserve"> the requirements</w:t>
            </w:r>
            <w:r w:rsidR="00033E37" w:rsidRPr="00F50190">
              <w:rPr>
                <w:rFonts w:ascii="Verdana" w:hAnsi="Verdana" w:cs="Tahoma"/>
                <w:bCs/>
                <w:sz w:val="20"/>
                <w:szCs w:val="20"/>
              </w:rPr>
              <w:t xml:space="preserve"> for all the applications within the departments </w:t>
            </w:r>
            <w:r w:rsidRPr="00F50190">
              <w:rPr>
                <w:rFonts w:ascii="Verdana" w:hAnsi="Verdana" w:cs="Tahoma"/>
                <w:bCs/>
                <w:sz w:val="20"/>
                <w:szCs w:val="20"/>
              </w:rPr>
              <w:t>and document</w:t>
            </w:r>
            <w:r w:rsidR="00033E37" w:rsidRPr="00F50190">
              <w:rPr>
                <w:rFonts w:ascii="Verdana" w:hAnsi="Verdana" w:cs="Tahoma"/>
                <w:bCs/>
                <w:sz w:val="20"/>
                <w:szCs w:val="20"/>
              </w:rPr>
              <w:t>ed</w:t>
            </w:r>
            <w:r w:rsidRPr="00F50190">
              <w:rPr>
                <w:rFonts w:ascii="Verdana" w:hAnsi="Verdana" w:cs="Tahoma"/>
                <w:bCs/>
                <w:sz w:val="20"/>
                <w:szCs w:val="20"/>
              </w:rPr>
              <w:t xml:space="preserve"> the business requirements for the project.</w:t>
            </w:r>
          </w:p>
          <w:p w:rsidR="006B21D4" w:rsidRPr="00F50190" w:rsidRDefault="006B21D4" w:rsidP="00F50190">
            <w:pPr>
              <w:numPr>
                <w:ilvl w:val="0"/>
                <w:numId w:val="15"/>
              </w:numPr>
              <w:jc w:val="both"/>
              <w:rPr>
                <w:rFonts w:ascii="Verdana" w:hAnsi="Verdana" w:cs="Tahoma"/>
                <w:bCs/>
                <w:sz w:val="20"/>
                <w:szCs w:val="20"/>
              </w:rPr>
            </w:pPr>
            <w:r w:rsidRPr="00F50190">
              <w:rPr>
                <w:rFonts w:ascii="Verdana" w:hAnsi="Verdana" w:cs="Tahoma"/>
                <w:bCs/>
                <w:sz w:val="20"/>
                <w:szCs w:val="20"/>
              </w:rPr>
              <w:t>Translat</w:t>
            </w:r>
            <w:r w:rsidR="00033E37" w:rsidRPr="00F50190">
              <w:rPr>
                <w:rFonts w:ascii="Verdana" w:hAnsi="Verdana" w:cs="Tahoma"/>
                <w:bCs/>
                <w:sz w:val="20"/>
                <w:szCs w:val="20"/>
              </w:rPr>
              <w:t>ed</w:t>
            </w:r>
            <w:r w:rsidRPr="00F50190">
              <w:rPr>
                <w:rFonts w:ascii="Verdana" w:hAnsi="Verdana" w:cs="Tahoma"/>
                <w:bCs/>
                <w:sz w:val="20"/>
                <w:szCs w:val="20"/>
              </w:rPr>
              <w:t xml:space="preserve"> the collected business requirements into business functional specification and detailed test plans.</w:t>
            </w:r>
          </w:p>
          <w:p w:rsidR="006B21D4" w:rsidRPr="00F50190" w:rsidRDefault="006B21D4" w:rsidP="00F50190">
            <w:pPr>
              <w:numPr>
                <w:ilvl w:val="0"/>
                <w:numId w:val="15"/>
              </w:numPr>
              <w:jc w:val="both"/>
              <w:rPr>
                <w:rFonts w:ascii="Verdana" w:hAnsi="Verdana" w:cs="Tahoma"/>
                <w:bCs/>
                <w:sz w:val="20"/>
                <w:szCs w:val="20"/>
              </w:rPr>
            </w:pPr>
            <w:r w:rsidRPr="00F50190">
              <w:rPr>
                <w:rFonts w:ascii="Verdana" w:hAnsi="Verdana" w:cs="Tahoma"/>
                <w:bCs/>
                <w:sz w:val="20"/>
                <w:szCs w:val="20"/>
              </w:rPr>
              <w:t>Prepare</w:t>
            </w:r>
            <w:r w:rsidR="00033E37" w:rsidRPr="00F50190">
              <w:rPr>
                <w:rFonts w:ascii="Verdana" w:hAnsi="Verdana" w:cs="Tahoma"/>
                <w:bCs/>
                <w:sz w:val="20"/>
                <w:szCs w:val="20"/>
              </w:rPr>
              <w:t>d</w:t>
            </w:r>
            <w:r w:rsidRPr="00F50190">
              <w:rPr>
                <w:rFonts w:ascii="Verdana" w:hAnsi="Verdana" w:cs="Tahoma"/>
                <w:bCs/>
                <w:sz w:val="20"/>
                <w:szCs w:val="20"/>
              </w:rPr>
              <w:t xml:space="preserve"> the Use Case documents and design</w:t>
            </w:r>
            <w:r w:rsidR="00033E37" w:rsidRPr="00F50190">
              <w:rPr>
                <w:rFonts w:ascii="Verdana" w:hAnsi="Verdana" w:cs="Tahoma"/>
                <w:bCs/>
                <w:sz w:val="20"/>
                <w:szCs w:val="20"/>
              </w:rPr>
              <w:t>ed</w:t>
            </w:r>
            <w:r w:rsidRPr="00F50190">
              <w:rPr>
                <w:rFonts w:ascii="Verdana" w:hAnsi="Verdana" w:cs="Tahoma"/>
                <w:bCs/>
                <w:sz w:val="20"/>
                <w:szCs w:val="20"/>
              </w:rPr>
              <w:t xml:space="preserve"> the Busine</w:t>
            </w:r>
            <w:r w:rsidR="00033E37" w:rsidRPr="00F50190">
              <w:rPr>
                <w:rFonts w:ascii="Verdana" w:hAnsi="Verdana" w:cs="Tahoma"/>
                <w:bCs/>
                <w:sz w:val="20"/>
                <w:szCs w:val="20"/>
              </w:rPr>
              <w:t>ss Process Workflow Models</w:t>
            </w:r>
            <w:r w:rsidRPr="00F50190">
              <w:rPr>
                <w:rFonts w:ascii="Verdana" w:hAnsi="Verdana" w:cs="Tahoma"/>
                <w:bCs/>
                <w:sz w:val="20"/>
                <w:szCs w:val="20"/>
              </w:rPr>
              <w:t>.</w:t>
            </w:r>
          </w:p>
          <w:p w:rsidR="006B21D4" w:rsidRPr="00F50190" w:rsidRDefault="006B21D4" w:rsidP="00F50190">
            <w:pPr>
              <w:numPr>
                <w:ilvl w:val="0"/>
                <w:numId w:val="15"/>
              </w:numPr>
              <w:jc w:val="both"/>
              <w:rPr>
                <w:rFonts w:ascii="Verdana" w:hAnsi="Verdana" w:cs="Tahoma"/>
                <w:bCs/>
                <w:sz w:val="20"/>
                <w:szCs w:val="20"/>
              </w:rPr>
            </w:pPr>
            <w:r w:rsidRPr="00F50190">
              <w:rPr>
                <w:rFonts w:ascii="Verdana" w:hAnsi="Verdana" w:cs="Tahoma"/>
                <w:bCs/>
                <w:sz w:val="20"/>
                <w:szCs w:val="20"/>
              </w:rPr>
              <w:t>Analyze</w:t>
            </w:r>
            <w:r w:rsidR="00033E37" w:rsidRPr="00F50190">
              <w:rPr>
                <w:rFonts w:ascii="Verdana" w:hAnsi="Verdana" w:cs="Tahoma"/>
                <w:bCs/>
                <w:sz w:val="20"/>
                <w:szCs w:val="20"/>
              </w:rPr>
              <w:t>d</w:t>
            </w:r>
            <w:r w:rsidRPr="00F50190">
              <w:rPr>
                <w:rFonts w:ascii="Verdana" w:hAnsi="Verdana" w:cs="Tahoma"/>
                <w:bCs/>
                <w:sz w:val="20"/>
                <w:szCs w:val="20"/>
              </w:rPr>
              <w:t xml:space="preserve"> and document</w:t>
            </w:r>
            <w:r w:rsidR="00033E37" w:rsidRPr="00F50190">
              <w:rPr>
                <w:rFonts w:ascii="Verdana" w:hAnsi="Verdana" w:cs="Tahoma"/>
                <w:bCs/>
                <w:sz w:val="20"/>
                <w:szCs w:val="20"/>
              </w:rPr>
              <w:t>ed</w:t>
            </w:r>
            <w:r w:rsidRPr="00F50190">
              <w:rPr>
                <w:rFonts w:ascii="Verdana" w:hAnsi="Verdana" w:cs="Tahoma"/>
                <w:bCs/>
                <w:sz w:val="20"/>
                <w:szCs w:val="20"/>
              </w:rPr>
              <w:t xml:space="preserve"> business processes and ensures that all requirements are delivered to the project plan. </w:t>
            </w:r>
          </w:p>
          <w:p w:rsidR="006B21D4" w:rsidRPr="00F50190" w:rsidRDefault="006B21D4" w:rsidP="00F50190">
            <w:pPr>
              <w:numPr>
                <w:ilvl w:val="0"/>
                <w:numId w:val="15"/>
              </w:numPr>
              <w:jc w:val="both"/>
              <w:rPr>
                <w:rFonts w:ascii="Verdana" w:hAnsi="Verdana" w:cs="Tahoma"/>
                <w:bCs/>
                <w:sz w:val="20"/>
                <w:szCs w:val="20"/>
              </w:rPr>
            </w:pPr>
            <w:r w:rsidRPr="00F50190">
              <w:rPr>
                <w:rFonts w:ascii="Verdana" w:hAnsi="Verdana" w:cs="Tahoma"/>
                <w:bCs/>
                <w:sz w:val="20"/>
                <w:szCs w:val="20"/>
              </w:rPr>
              <w:t>Document</w:t>
            </w:r>
            <w:r w:rsidR="00033E37" w:rsidRPr="00F50190">
              <w:rPr>
                <w:rFonts w:ascii="Verdana" w:hAnsi="Verdana" w:cs="Tahoma"/>
                <w:bCs/>
                <w:sz w:val="20"/>
                <w:szCs w:val="20"/>
              </w:rPr>
              <w:t>ed</w:t>
            </w:r>
            <w:r w:rsidRPr="00F50190">
              <w:rPr>
                <w:rFonts w:ascii="Verdana" w:hAnsi="Verdana" w:cs="Tahoma"/>
                <w:bCs/>
                <w:sz w:val="20"/>
                <w:szCs w:val="20"/>
              </w:rPr>
              <w:t xml:space="preserve"> workflows and results of business analysis and obtain</w:t>
            </w:r>
            <w:r w:rsidR="00033E37" w:rsidRPr="00F50190">
              <w:rPr>
                <w:rFonts w:ascii="Verdana" w:hAnsi="Verdana" w:cs="Tahoma"/>
                <w:bCs/>
                <w:sz w:val="20"/>
                <w:szCs w:val="20"/>
              </w:rPr>
              <w:t>ed</w:t>
            </w:r>
            <w:r w:rsidRPr="00F50190">
              <w:rPr>
                <w:rFonts w:ascii="Verdana" w:hAnsi="Verdana" w:cs="Tahoma"/>
                <w:bCs/>
                <w:sz w:val="20"/>
                <w:szCs w:val="20"/>
              </w:rPr>
              <w:t xml:space="preserve"> sign-off from client on the </w:t>
            </w:r>
            <w:r w:rsidR="00033E37" w:rsidRPr="00F50190">
              <w:rPr>
                <w:rFonts w:ascii="Verdana" w:hAnsi="Verdana" w:cs="Tahoma"/>
                <w:bCs/>
                <w:sz w:val="20"/>
                <w:szCs w:val="20"/>
              </w:rPr>
              <w:t xml:space="preserve">BRD and </w:t>
            </w:r>
            <w:r w:rsidRPr="00F50190">
              <w:rPr>
                <w:rFonts w:ascii="Verdana" w:hAnsi="Verdana" w:cs="Tahoma"/>
                <w:bCs/>
                <w:sz w:val="20"/>
                <w:szCs w:val="20"/>
              </w:rPr>
              <w:t>specifications.</w:t>
            </w:r>
          </w:p>
          <w:p w:rsidR="006B21D4" w:rsidRPr="00F50190" w:rsidRDefault="006B21D4" w:rsidP="00F50190">
            <w:pPr>
              <w:numPr>
                <w:ilvl w:val="0"/>
                <w:numId w:val="15"/>
              </w:numPr>
              <w:jc w:val="both"/>
              <w:rPr>
                <w:rFonts w:ascii="Verdana" w:hAnsi="Verdana" w:cs="Tahoma"/>
                <w:bCs/>
                <w:sz w:val="20"/>
                <w:szCs w:val="20"/>
              </w:rPr>
            </w:pPr>
            <w:r w:rsidRPr="00F50190">
              <w:rPr>
                <w:rFonts w:ascii="Verdana" w:hAnsi="Verdana" w:cs="Tahoma"/>
                <w:bCs/>
                <w:sz w:val="20"/>
                <w:szCs w:val="20"/>
              </w:rPr>
              <w:t>Conduct</w:t>
            </w:r>
            <w:r w:rsidR="00033E37" w:rsidRPr="00F50190">
              <w:rPr>
                <w:rFonts w:ascii="Verdana" w:hAnsi="Verdana" w:cs="Tahoma"/>
                <w:bCs/>
                <w:sz w:val="20"/>
                <w:szCs w:val="20"/>
              </w:rPr>
              <w:t>ed</w:t>
            </w:r>
            <w:r w:rsidRPr="00F50190">
              <w:rPr>
                <w:rFonts w:ascii="Verdana" w:hAnsi="Verdana" w:cs="Tahoma"/>
                <w:bCs/>
                <w:sz w:val="20"/>
                <w:szCs w:val="20"/>
              </w:rPr>
              <w:t xml:space="preserve"> workshops and </w:t>
            </w:r>
            <w:r w:rsidR="00033E37" w:rsidRPr="00F50190">
              <w:rPr>
                <w:rFonts w:ascii="Verdana" w:hAnsi="Verdana" w:cs="Tahoma"/>
                <w:bCs/>
                <w:sz w:val="20"/>
                <w:szCs w:val="20"/>
              </w:rPr>
              <w:t>carried</w:t>
            </w:r>
            <w:r w:rsidRPr="00F50190">
              <w:rPr>
                <w:rFonts w:ascii="Verdana" w:hAnsi="Verdana" w:cs="Tahoma"/>
                <w:bCs/>
                <w:sz w:val="20"/>
                <w:szCs w:val="20"/>
              </w:rPr>
              <w:t xml:space="preserve"> out Q&amp;A Sessions and maintain traceability matrix of requirements within the work stream and program.</w:t>
            </w:r>
          </w:p>
          <w:p w:rsidR="006B21D4" w:rsidRPr="00F50190" w:rsidRDefault="00033E37" w:rsidP="00F50190">
            <w:pPr>
              <w:numPr>
                <w:ilvl w:val="0"/>
                <w:numId w:val="15"/>
              </w:numPr>
              <w:jc w:val="both"/>
              <w:rPr>
                <w:rFonts w:ascii="Verdana" w:hAnsi="Verdana" w:cs="Tahoma"/>
                <w:bCs/>
                <w:sz w:val="20"/>
                <w:szCs w:val="20"/>
              </w:rPr>
            </w:pPr>
            <w:r w:rsidRPr="00F50190">
              <w:rPr>
                <w:rFonts w:ascii="Verdana" w:hAnsi="Verdana" w:cs="Tahoma"/>
                <w:bCs/>
                <w:sz w:val="20"/>
                <w:szCs w:val="20"/>
              </w:rPr>
              <w:t>Completed a Concept definition (Discovery) assignment for all these applications and completed the Knowledge Transfer activity to the Development and QA Teams for the project.</w:t>
            </w:r>
          </w:p>
          <w:p w:rsidR="006B21D4" w:rsidRPr="00192012" w:rsidRDefault="006B21D4" w:rsidP="00626EE2">
            <w:pPr>
              <w:pStyle w:val="bulletedlist"/>
              <w:numPr>
                <w:ilvl w:val="0"/>
                <w:numId w:val="0"/>
              </w:numPr>
              <w:spacing w:before="0" w:after="0" w:line="240" w:lineRule="auto"/>
              <w:jc w:val="both"/>
              <w:rPr>
                <w:rFonts w:ascii="Verdana" w:hAnsi="Verdana" w:cs="Tahoma"/>
                <w:b/>
                <w:sz w:val="20"/>
                <w:szCs w:val="20"/>
              </w:rPr>
            </w:pPr>
          </w:p>
          <w:p w:rsidR="006B21D4" w:rsidRPr="00192012" w:rsidRDefault="006B21D4" w:rsidP="00626EE2">
            <w:pPr>
              <w:jc w:val="both"/>
              <w:rPr>
                <w:rFonts w:ascii="Verdana" w:hAnsi="Verdana"/>
                <w:b/>
                <w:sz w:val="20"/>
                <w:szCs w:val="20"/>
              </w:rPr>
            </w:pPr>
            <w:r w:rsidRPr="00192012">
              <w:rPr>
                <w:rFonts w:ascii="Verdana" w:hAnsi="Verdana"/>
                <w:b/>
                <w:sz w:val="20"/>
                <w:szCs w:val="20"/>
              </w:rPr>
              <w:t>Tools &amp; Applications Used: -</w:t>
            </w:r>
          </w:p>
          <w:p w:rsidR="006B21D4" w:rsidRPr="00192012" w:rsidRDefault="006B21D4"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sz w:val="20"/>
                <w:szCs w:val="20"/>
              </w:rPr>
              <w:t>MS Word, MS Excel, MS Power Point, MS Visio</w:t>
            </w:r>
            <w:r w:rsidR="00B25F54">
              <w:rPr>
                <w:rFonts w:ascii="Verdana" w:hAnsi="Verdana"/>
                <w:sz w:val="20"/>
                <w:szCs w:val="20"/>
              </w:rPr>
              <w:t>, Sharepoint</w:t>
            </w:r>
            <w:r w:rsidRPr="00192012">
              <w:rPr>
                <w:rFonts w:ascii="Verdana" w:hAnsi="Verdana"/>
                <w:sz w:val="20"/>
                <w:szCs w:val="20"/>
              </w:rPr>
              <w:t>.</w:t>
            </w:r>
          </w:p>
          <w:p w:rsidR="006B21D4" w:rsidRPr="00192012" w:rsidRDefault="006B21D4" w:rsidP="00626EE2">
            <w:pPr>
              <w:pStyle w:val="bulletedlist"/>
              <w:numPr>
                <w:ilvl w:val="0"/>
                <w:numId w:val="0"/>
              </w:numPr>
              <w:spacing w:before="0" w:after="0" w:line="240" w:lineRule="auto"/>
              <w:jc w:val="both"/>
              <w:rPr>
                <w:rFonts w:ascii="Verdana" w:hAnsi="Verdana" w:cs="Tahoma"/>
                <w:b/>
                <w:sz w:val="20"/>
                <w:szCs w:val="20"/>
              </w:rPr>
            </w:pPr>
          </w:p>
          <w:p w:rsidR="006B21D4" w:rsidRPr="00192012" w:rsidRDefault="006B21D4"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cs="Tahoma"/>
                <w:b/>
                <w:sz w:val="20"/>
                <w:szCs w:val="20"/>
              </w:rPr>
              <w:t xml:space="preserve">Project Name: </w:t>
            </w:r>
            <w:r w:rsidR="00CE6D2C">
              <w:rPr>
                <w:rFonts w:ascii="Verdana" w:hAnsi="Verdana" w:cs="Tahoma"/>
                <w:b/>
                <w:sz w:val="20"/>
                <w:szCs w:val="20"/>
              </w:rPr>
              <w:t>Caliber Online Loan Application Portal</w:t>
            </w:r>
          </w:p>
          <w:p w:rsidR="006B21D4" w:rsidRPr="00192012" w:rsidRDefault="006B21D4"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cs="Tahoma"/>
                <w:b/>
                <w:sz w:val="20"/>
                <w:szCs w:val="20"/>
              </w:rPr>
              <w:t xml:space="preserve">Project Duration: </w:t>
            </w:r>
            <w:r w:rsidR="00CE6D2C">
              <w:rPr>
                <w:rFonts w:ascii="Verdana" w:hAnsi="Verdana" w:cs="Tahoma"/>
                <w:b/>
                <w:sz w:val="20"/>
                <w:szCs w:val="20"/>
              </w:rPr>
              <w:t>March</w:t>
            </w:r>
            <w:r w:rsidRPr="00192012">
              <w:rPr>
                <w:rFonts w:ascii="Verdana" w:hAnsi="Verdana" w:cs="Tahoma"/>
                <w:b/>
                <w:sz w:val="20"/>
                <w:szCs w:val="20"/>
              </w:rPr>
              <w:t xml:space="preserve"> 201</w:t>
            </w:r>
            <w:r w:rsidR="00CE6D2C">
              <w:rPr>
                <w:rFonts w:ascii="Verdana" w:hAnsi="Verdana" w:cs="Tahoma"/>
                <w:b/>
                <w:sz w:val="20"/>
                <w:szCs w:val="20"/>
              </w:rPr>
              <w:t>5</w:t>
            </w:r>
            <w:r w:rsidRPr="00192012">
              <w:rPr>
                <w:rFonts w:ascii="Verdana" w:hAnsi="Verdana" w:cs="Tahoma"/>
                <w:b/>
                <w:sz w:val="20"/>
                <w:szCs w:val="20"/>
              </w:rPr>
              <w:t xml:space="preserve"> – </w:t>
            </w:r>
            <w:r w:rsidR="00CE6D2C">
              <w:rPr>
                <w:rFonts w:ascii="Verdana" w:hAnsi="Verdana" w:cs="Tahoma"/>
                <w:b/>
                <w:sz w:val="20"/>
                <w:szCs w:val="20"/>
              </w:rPr>
              <w:t>June</w:t>
            </w:r>
            <w:r w:rsidRPr="00192012">
              <w:rPr>
                <w:rFonts w:ascii="Verdana" w:hAnsi="Verdana" w:cs="Tahoma"/>
                <w:b/>
                <w:sz w:val="20"/>
                <w:szCs w:val="20"/>
              </w:rPr>
              <w:t xml:space="preserve"> 201</w:t>
            </w:r>
            <w:r w:rsidR="00CE6D2C">
              <w:rPr>
                <w:rFonts w:ascii="Verdana" w:hAnsi="Verdana" w:cs="Tahoma"/>
                <w:b/>
                <w:sz w:val="20"/>
                <w:szCs w:val="20"/>
              </w:rPr>
              <w:t>5</w:t>
            </w:r>
            <w:r w:rsidRPr="00192012">
              <w:rPr>
                <w:rFonts w:ascii="Verdana" w:hAnsi="Verdana" w:cs="Tahoma"/>
                <w:b/>
                <w:sz w:val="20"/>
                <w:szCs w:val="20"/>
              </w:rPr>
              <w:t xml:space="preserve"> </w:t>
            </w:r>
          </w:p>
          <w:p w:rsidR="00877C15" w:rsidRDefault="006B21D4" w:rsidP="00877C15">
            <w:pPr>
              <w:autoSpaceDE w:val="0"/>
              <w:autoSpaceDN w:val="0"/>
              <w:spacing w:line="240" w:lineRule="auto"/>
              <w:jc w:val="both"/>
              <w:rPr>
                <w:rFonts w:ascii="Calibri" w:hAnsi="Calibri" w:cs="Times New Roman"/>
                <w:spacing w:val="0"/>
                <w:sz w:val="22"/>
                <w:szCs w:val="22"/>
              </w:rPr>
            </w:pPr>
            <w:r w:rsidRPr="00192012">
              <w:rPr>
                <w:rFonts w:ascii="Verdana" w:hAnsi="Verdana" w:cs="Tahoma"/>
                <w:b/>
                <w:sz w:val="20"/>
                <w:szCs w:val="20"/>
              </w:rPr>
              <w:t>Project Details:</w:t>
            </w:r>
            <w:r w:rsidRPr="00192012">
              <w:rPr>
                <w:rFonts w:ascii="Verdana" w:hAnsi="Verdana"/>
                <w:b/>
                <w:sz w:val="20"/>
                <w:szCs w:val="20"/>
              </w:rPr>
              <w:t xml:space="preserve"> </w:t>
            </w:r>
            <w:r w:rsidR="008760F3">
              <w:rPr>
                <w:rFonts w:ascii="Verdana" w:hAnsi="Verdana"/>
                <w:sz w:val="20"/>
                <w:szCs w:val="20"/>
              </w:rPr>
              <w:t>The project deals with the development of an online loan application portal for Caliber Mortgage Incorporation.  The Caliber Online Loan Application portal</w:t>
            </w:r>
            <w:r w:rsidR="00877C15">
              <w:rPr>
                <w:rFonts w:ascii="Verdana" w:hAnsi="Verdana"/>
                <w:sz w:val="20"/>
                <w:szCs w:val="20"/>
              </w:rPr>
              <w:t xml:space="preserve"> will enable the potential customers to register as new users and provides</w:t>
            </w:r>
            <w:r w:rsidR="008760F3">
              <w:rPr>
                <w:rFonts w:ascii="Verdana" w:hAnsi="Verdana"/>
                <w:sz w:val="20"/>
                <w:szCs w:val="20"/>
              </w:rPr>
              <w:t xml:space="preserve"> major features of creating an online loan application, ordering the credit report, </w:t>
            </w:r>
            <w:r w:rsidR="00877C15">
              <w:rPr>
                <w:rFonts w:ascii="Verdana" w:hAnsi="Verdana"/>
                <w:sz w:val="20"/>
                <w:szCs w:val="20"/>
              </w:rPr>
              <w:t>get</w:t>
            </w:r>
            <w:r w:rsidR="008760F3">
              <w:rPr>
                <w:rFonts w:ascii="Verdana" w:hAnsi="Verdana"/>
                <w:sz w:val="20"/>
                <w:szCs w:val="20"/>
              </w:rPr>
              <w:t xml:space="preserve"> the pricing </w:t>
            </w:r>
            <w:r w:rsidR="00877C15">
              <w:rPr>
                <w:rFonts w:ascii="Verdana" w:hAnsi="Verdana"/>
                <w:sz w:val="20"/>
                <w:szCs w:val="20"/>
              </w:rPr>
              <w:t>options</w:t>
            </w:r>
            <w:r w:rsidR="008760F3">
              <w:rPr>
                <w:rFonts w:ascii="Verdana" w:hAnsi="Verdana"/>
                <w:sz w:val="20"/>
                <w:szCs w:val="20"/>
              </w:rPr>
              <w:t xml:space="preserve"> based on the provided application details, comparing the pricing options, submitting to the AUS and final submission of the full loan applications.</w:t>
            </w:r>
            <w:r w:rsidR="00877C15">
              <w:rPr>
                <w:rFonts w:ascii="Verdana" w:hAnsi="Verdana"/>
                <w:sz w:val="20"/>
                <w:szCs w:val="20"/>
              </w:rPr>
              <w:t xml:space="preserve"> </w:t>
            </w:r>
            <w:r w:rsidR="00877C15" w:rsidRPr="00877C15">
              <w:rPr>
                <w:rFonts w:ascii="Verdana" w:hAnsi="Verdana"/>
                <w:sz w:val="20"/>
                <w:szCs w:val="20"/>
              </w:rPr>
              <w:t>The portal was integrated with the existing Caliber services.</w:t>
            </w:r>
            <w:r w:rsidR="00877C15">
              <w:rPr>
                <w:rFonts w:ascii="Verdana" w:hAnsi="Verdana"/>
                <w:sz w:val="20"/>
                <w:szCs w:val="20"/>
              </w:rPr>
              <w:t xml:space="preserve"> </w:t>
            </w:r>
          </w:p>
          <w:p w:rsidR="006B21D4" w:rsidRPr="00192012" w:rsidRDefault="006B21D4" w:rsidP="00626EE2">
            <w:pPr>
              <w:pStyle w:val="bulletedlist"/>
              <w:numPr>
                <w:ilvl w:val="0"/>
                <w:numId w:val="0"/>
              </w:numPr>
              <w:spacing w:before="0" w:after="0" w:line="240" w:lineRule="auto"/>
              <w:jc w:val="both"/>
              <w:rPr>
                <w:rFonts w:ascii="Verdana" w:hAnsi="Verdana"/>
                <w:sz w:val="20"/>
                <w:szCs w:val="20"/>
              </w:rPr>
            </w:pPr>
          </w:p>
          <w:p w:rsidR="006B21D4" w:rsidRPr="00192012" w:rsidRDefault="006B21D4" w:rsidP="00626EE2">
            <w:pPr>
              <w:jc w:val="both"/>
              <w:rPr>
                <w:rFonts w:ascii="Verdana" w:hAnsi="Verdana" w:cs="Tahoma"/>
                <w:bCs/>
                <w:sz w:val="20"/>
                <w:szCs w:val="20"/>
              </w:rPr>
            </w:pPr>
            <w:r w:rsidRPr="00192012">
              <w:rPr>
                <w:rFonts w:ascii="Verdana" w:hAnsi="Verdana"/>
                <w:b/>
                <w:sz w:val="20"/>
                <w:szCs w:val="20"/>
              </w:rPr>
              <w:t xml:space="preserve">Responsibilities: - </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Collect the requirements, understand them, and document the business requirements for the project.</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Translating the collected business requirements into business functional specification and detailed test plans.</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Prepare the Use </w:t>
            </w:r>
            <w:r w:rsidR="00F84CBF">
              <w:rPr>
                <w:rFonts w:ascii="Verdana" w:hAnsi="Verdana" w:cs="Tahoma"/>
                <w:bCs/>
                <w:sz w:val="20"/>
                <w:szCs w:val="20"/>
              </w:rPr>
              <w:t>story and ATC and Field Matrices</w:t>
            </w:r>
            <w:r w:rsidRPr="00192012">
              <w:rPr>
                <w:rFonts w:ascii="Verdana" w:hAnsi="Verdana" w:cs="Tahoma"/>
                <w:bCs/>
                <w:sz w:val="20"/>
                <w:szCs w:val="20"/>
              </w:rPr>
              <w:t xml:space="preserve"> documents and design the Business Process Workflow Models.</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Analyze and document business processes and ensures that all requirements are delivered to the project plan. </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sz w:val="20"/>
                <w:szCs w:val="20"/>
              </w:rPr>
              <w:t>Creating efficient documents for client facing information and assists the Project Manager in managing the project deliverables and meeting the deadlines.</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Document workflows and results of business analysis and obtain sign-off from client on the specifications.</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To provide the link between the customer, development team and any third party regarding software functionality, throughout the development lifecycle.</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Day to day management of change requests in relation to the project plans to ensure agreed deadlines are met.</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Bug tracking and bug reporting using </w:t>
            </w:r>
            <w:r w:rsidR="00854B41">
              <w:rPr>
                <w:rFonts w:ascii="Verdana" w:hAnsi="Verdana" w:cs="Tahoma"/>
                <w:bCs/>
                <w:sz w:val="20"/>
                <w:szCs w:val="20"/>
              </w:rPr>
              <w:t>TFS</w:t>
            </w:r>
            <w:r w:rsidRPr="00192012">
              <w:rPr>
                <w:rFonts w:ascii="Verdana" w:hAnsi="Verdana" w:cs="Tahoma"/>
                <w:bCs/>
                <w:sz w:val="20"/>
                <w:szCs w:val="20"/>
              </w:rPr>
              <w:t>.</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Complete the initial UAT from the BA’s perspective.</w:t>
            </w:r>
          </w:p>
          <w:p w:rsidR="006B21D4" w:rsidRPr="00192012" w:rsidRDefault="006B21D4" w:rsidP="00626EE2">
            <w:pPr>
              <w:pStyle w:val="bulletedlist"/>
              <w:numPr>
                <w:ilvl w:val="0"/>
                <w:numId w:val="0"/>
              </w:numPr>
              <w:spacing w:before="0" w:after="0" w:line="240" w:lineRule="auto"/>
              <w:jc w:val="both"/>
              <w:rPr>
                <w:rFonts w:ascii="Verdana" w:hAnsi="Verdana" w:cs="Tahoma"/>
                <w:b/>
                <w:sz w:val="20"/>
                <w:szCs w:val="20"/>
              </w:rPr>
            </w:pPr>
          </w:p>
          <w:p w:rsidR="006B21D4" w:rsidRPr="00192012" w:rsidRDefault="006B21D4" w:rsidP="00626EE2">
            <w:pPr>
              <w:jc w:val="both"/>
              <w:rPr>
                <w:rFonts w:ascii="Verdana" w:hAnsi="Verdana"/>
                <w:b/>
                <w:sz w:val="20"/>
                <w:szCs w:val="20"/>
              </w:rPr>
            </w:pPr>
            <w:r w:rsidRPr="00192012">
              <w:rPr>
                <w:rFonts w:ascii="Verdana" w:hAnsi="Verdana"/>
                <w:b/>
                <w:sz w:val="20"/>
                <w:szCs w:val="20"/>
              </w:rPr>
              <w:t>Tools &amp; Applications Used: -</w:t>
            </w:r>
          </w:p>
          <w:p w:rsidR="00F83900" w:rsidRDefault="00BD7041" w:rsidP="00626EE2">
            <w:pPr>
              <w:pStyle w:val="bulletedlist"/>
              <w:numPr>
                <w:ilvl w:val="0"/>
                <w:numId w:val="0"/>
              </w:numPr>
              <w:jc w:val="both"/>
              <w:rPr>
                <w:rFonts w:ascii="Verdana" w:hAnsi="Verdana"/>
                <w:sz w:val="20"/>
                <w:szCs w:val="20"/>
              </w:rPr>
            </w:pPr>
            <w:r w:rsidRPr="00192012">
              <w:rPr>
                <w:rFonts w:ascii="Verdana" w:hAnsi="Verdana"/>
                <w:sz w:val="20"/>
                <w:szCs w:val="20"/>
              </w:rPr>
              <w:t xml:space="preserve">MS Word, MS Excel, MS Power Point, </w:t>
            </w:r>
            <w:r w:rsidR="00854B41">
              <w:rPr>
                <w:rFonts w:ascii="Verdana" w:hAnsi="Verdana"/>
                <w:sz w:val="20"/>
                <w:szCs w:val="20"/>
              </w:rPr>
              <w:t>TFS</w:t>
            </w:r>
            <w:r w:rsidRPr="00192012">
              <w:rPr>
                <w:rFonts w:ascii="Verdana" w:hAnsi="Verdana"/>
                <w:sz w:val="20"/>
                <w:szCs w:val="20"/>
              </w:rPr>
              <w:t xml:space="preserve">, </w:t>
            </w:r>
            <w:r>
              <w:rPr>
                <w:rFonts w:ascii="Verdana" w:hAnsi="Verdana"/>
                <w:sz w:val="20"/>
                <w:szCs w:val="20"/>
              </w:rPr>
              <w:t xml:space="preserve">SVN, </w:t>
            </w:r>
            <w:r w:rsidRPr="00192012">
              <w:rPr>
                <w:rFonts w:ascii="Verdana" w:hAnsi="Verdana"/>
                <w:sz w:val="20"/>
                <w:szCs w:val="20"/>
              </w:rPr>
              <w:t>MS Visio</w:t>
            </w:r>
            <w:r>
              <w:rPr>
                <w:rFonts w:ascii="Verdana" w:hAnsi="Verdana"/>
                <w:sz w:val="20"/>
                <w:szCs w:val="20"/>
              </w:rPr>
              <w:t>, Pencil</w:t>
            </w:r>
            <w:r w:rsidRPr="00192012">
              <w:rPr>
                <w:rFonts w:ascii="Verdana" w:hAnsi="Verdana"/>
                <w:sz w:val="20"/>
                <w:szCs w:val="20"/>
              </w:rPr>
              <w:t>.</w:t>
            </w:r>
          </w:p>
          <w:p w:rsidR="006B21D4" w:rsidRDefault="006B21D4" w:rsidP="00626EE2">
            <w:pPr>
              <w:pStyle w:val="bulletedlist"/>
              <w:numPr>
                <w:ilvl w:val="0"/>
                <w:numId w:val="0"/>
              </w:numPr>
              <w:jc w:val="both"/>
              <w:rPr>
                <w:rFonts w:ascii="Verdana" w:hAnsi="Verdana"/>
                <w:sz w:val="20"/>
                <w:szCs w:val="20"/>
              </w:rPr>
            </w:pPr>
          </w:p>
          <w:p w:rsidR="006B21D4" w:rsidRPr="00192012" w:rsidRDefault="006B21D4"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cs="Tahoma"/>
                <w:b/>
                <w:sz w:val="20"/>
                <w:szCs w:val="20"/>
              </w:rPr>
              <w:t xml:space="preserve">Project Name: </w:t>
            </w:r>
            <w:r w:rsidR="006741F3">
              <w:rPr>
                <w:rFonts w:ascii="Verdana" w:hAnsi="Verdana" w:cs="Tahoma"/>
                <w:b/>
                <w:sz w:val="20"/>
                <w:szCs w:val="20"/>
              </w:rPr>
              <w:t>Freedom</w:t>
            </w:r>
            <w:r w:rsidR="00D80AD1">
              <w:rPr>
                <w:rFonts w:ascii="Verdana" w:hAnsi="Verdana" w:cs="Tahoma"/>
                <w:b/>
                <w:sz w:val="20"/>
                <w:szCs w:val="20"/>
              </w:rPr>
              <w:t xml:space="preserve"> Mortgage Online Consumer Portal</w:t>
            </w:r>
            <w:r w:rsidR="00CE6D2C">
              <w:rPr>
                <w:rFonts w:ascii="Verdana" w:hAnsi="Verdana" w:cs="Tahoma"/>
                <w:b/>
                <w:sz w:val="20"/>
                <w:szCs w:val="20"/>
              </w:rPr>
              <w:t xml:space="preserve"> </w:t>
            </w:r>
          </w:p>
          <w:p w:rsidR="006B21D4" w:rsidRPr="00192012" w:rsidRDefault="006B21D4"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cs="Tahoma"/>
                <w:b/>
                <w:sz w:val="20"/>
                <w:szCs w:val="20"/>
              </w:rPr>
              <w:t xml:space="preserve">Project Duration: </w:t>
            </w:r>
            <w:r w:rsidR="00D80AD1">
              <w:rPr>
                <w:rFonts w:ascii="Verdana" w:hAnsi="Verdana" w:cs="Tahoma"/>
                <w:b/>
                <w:sz w:val="20"/>
                <w:szCs w:val="20"/>
              </w:rPr>
              <w:t>March</w:t>
            </w:r>
            <w:r w:rsidRPr="00192012">
              <w:rPr>
                <w:rFonts w:ascii="Verdana" w:hAnsi="Verdana" w:cs="Tahoma"/>
                <w:b/>
                <w:sz w:val="20"/>
                <w:szCs w:val="20"/>
              </w:rPr>
              <w:t xml:space="preserve"> 201</w:t>
            </w:r>
            <w:r w:rsidR="00D80AD1">
              <w:rPr>
                <w:rFonts w:ascii="Verdana" w:hAnsi="Verdana" w:cs="Tahoma"/>
                <w:b/>
                <w:sz w:val="20"/>
                <w:szCs w:val="20"/>
              </w:rPr>
              <w:t>4</w:t>
            </w:r>
            <w:r w:rsidRPr="00192012">
              <w:rPr>
                <w:rFonts w:ascii="Verdana" w:hAnsi="Verdana" w:cs="Tahoma"/>
                <w:b/>
                <w:sz w:val="20"/>
                <w:szCs w:val="20"/>
              </w:rPr>
              <w:t xml:space="preserve"> – </w:t>
            </w:r>
            <w:r w:rsidR="00D80AD1">
              <w:rPr>
                <w:rFonts w:ascii="Verdana" w:hAnsi="Verdana" w:cs="Tahoma"/>
                <w:b/>
                <w:sz w:val="20"/>
                <w:szCs w:val="20"/>
              </w:rPr>
              <w:t>February</w:t>
            </w:r>
            <w:r w:rsidRPr="00192012">
              <w:rPr>
                <w:rFonts w:ascii="Verdana" w:hAnsi="Verdana" w:cs="Tahoma"/>
                <w:b/>
                <w:sz w:val="20"/>
                <w:szCs w:val="20"/>
              </w:rPr>
              <w:t xml:space="preserve"> 201</w:t>
            </w:r>
            <w:r w:rsidR="00D80AD1">
              <w:rPr>
                <w:rFonts w:ascii="Verdana" w:hAnsi="Verdana" w:cs="Tahoma"/>
                <w:b/>
                <w:sz w:val="20"/>
                <w:szCs w:val="20"/>
              </w:rPr>
              <w:t>5</w:t>
            </w:r>
            <w:r w:rsidRPr="00192012">
              <w:rPr>
                <w:rFonts w:ascii="Verdana" w:hAnsi="Verdana" w:cs="Tahoma"/>
                <w:b/>
                <w:sz w:val="20"/>
                <w:szCs w:val="20"/>
              </w:rPr>
              <w:t xml:space="preserve"> </w:t>
            </w:r>
          </w:p>
          <w:p w:rsidR="006B21D4" w:rsidRPr="00192012" w:rsidRDefault="006B21D4" w:rsidP="00626EE2">
            <w:pPr>
              <w:pStyle w:val="bulletedlist"/>
              <w:numPr>
                <w:ilvl w:val="0"/>
                <w:numId w:val="0"/>
              </w:numPr>
              <w:spacing w:before="0" w:after="0" w:line="240" w:lineRule="auto"/>
              <w:jc w:val="both"/>
              <w:rPr>
                <w:rFonts w:ascii="Verdana" w:hAnsi="Verdana"/>
                <w:sz w:val="20"/>
                <w:szCs w:val="20"/>
              </w:rPr>
            </w:pPr>
            <w:r w:rsidRPr="00192012">
              <w:rPr>
                <w:rFonts w:ascii="Verdana" w:hAnsi="Verdana" w:cs="Tahoma"/>
                <w:b/>
                <w:sz w:val="20"/>
                <w:szCs w:val="20"/>
              </w:rPr>
              <w:t>Project Details:</w:t>
            </w:r>
            <w:r w:rsidRPr="00192012">
              <w:rPr>
                <w:rFonts w:ascii="Verdana" w:hAnsi="Verdana"/>
                <w:b/>
                <w:sz w:val="20"/>
                <w:szCs w:val="20"/>
              </w:rPr>
              <w:t xml:space="preserve"> </w:t>
            </w:r>
            <w:r w:rsidR="00D80AD1">
              <w:rPr>
                <w:rFonts w:ascii="Verdana" w:hAnsi="Verdana"/>
                <w:sz w:val="20"/>
                <w:szCs w:val="20"/>
              </w:rPr>
              <w:t>This project is aimed at revamping the customer experience of the “Online Customer Portal” to fuel the growth of “Consumer Direct” Channel.  Online Consumer Portal is the central component of the overall solution.  The solution at a high level have two distinct web faces.  The “Consumer Self Service Application”, a web front end that allows customers to submit a mortgage application online</w:t>
            </w:r>
            <w:r w:rsidRPr="00192012">
              <w:rPr>
                <w:rFonts w:ascii="Verdana" w:hAnsi="Verdana"/>
                <w:sz w:val="20"/>
                <w:szCs w:val="20"/>
              </w:rPr>
              <w:t>.</w:t>
            </w:r>
            <w:r w:rsidR="00D80AD1">
              <w:rPr>
                <w:rFonts w:ascii="Verdana" w:hAnsi="Verdana"/>
                <w:sz w:val="20"/>
                <w:szCs w:val="20"/>
              </w:rPr>
              <w:t xml:space="preserve"> The “Consumer Connect”, a web front end that allows customers to collaborate with the loan processers during underwriting.  The Consumer Portal platform collaborates with various internal systems and services to provide its functionality.</w:t>
            </w:r>
          </w:p>
          <w:p w:rsidR="006B21D4" w:rsidRPr="00192012" w:rsidRDefault="006B21D4" w:rsidP="00626EE2">
            <w:pPr>
              <w:pStyle w:val="bulletedlist"/>
              <w:numPr>
                <w:ilvl w:val="0"/>
                <w:numId w:val="0"/>
              </w:numPr>
              <w:spacing w:before="0" w:after="0" w:line="240" w:lineRule="auto"/>
              <w:jc w:val="both"/>
              <w:rPr>
                <w:rFonts w:ascii="Verdana" w:hAnsi="Verdana"/>
                <w:sz w:val="20"/>
                <w:szCs w:val="20"/>
              </w:rPr>
            </w:pPr>
          </w:p>
          <w:p w:rsidR="006B21D4" w:rsidRPr="00192012" w:rsidRDefault="006B21D4" w:rsidP="00626EE2">
            <w:pPr>
              <w:jc w:val="both"/>
              <w:rPr>
                <w:rFonts w:ascii="Verdana" w:hAnsi="Verdana" w:cs="Tahoma"/>
                <w:bCs/>
                <w:sz w:val="20"/>
                <w:szCs w:val="20"/>
              </w:rPr>
            </w:pPr>
            <w:r w:rsidRPr="00192012">
              <w:rPr>
                <w:rFonts w:ascii="Verdana" w:hAnsi="Verdana"/>
                <w:b/>
                <w:sz w:val="20"/>
                <w:szCs w:val="20"/>
              </w:rPr>
              <w:t xml:space="preserve">Responsibilities: - </w:t>
            </w:r>
          </w:p>
          <w:p w:rsidR="00D80AD1" w:rsidRPr="00192012" w:rsidRDefault="00D80AD1" w:rsidP="00626EE2">
            <w:pPr>
              <w:numPr>
                <w:ilvl w:val="0"/>
                <w:numId w:val="15"/>
              </w:numPr>
              <w:jc w:val="both"/>
              <w:rPr>
                <w:rFonts w:ascii="Verdana" w:hAnsi="Verdana" w:cs="Tahoma"/>
                <w:bCs/>
                <w:sz w:val="20"/>
                <w:szCs w:val="20"/>
              </w:rPr>
            </w:pPr>
            <w:r w:rsidRPr="00192012">
              <w:rPr>
                <w:rFonts w:ascii="Verdana" w:hAnsi="Verdana" w:cs="Tahoma"/>
                <w:bCs/>
                <w:sz w:val="20"/>
                <w:szCs w:val="20"/>
              </w:rPr>
              <w:t>Work with Stakeholders in gathering requirements, conducting the Brainstorm sessions, design mockups.</w:t>
            </w:r>
          </w:p>
          <w:p w:rsidR="00D80AD1" w:rsidRDefault="00D80AD1" w:rsidP="00626EE2">
            <w:pPr>
              <w:numPr>
                <w:ilvl w:val="0"/>
                <w:numId w:val="15"/>
              </w:numPr>
              <w:jc w:val="both"/>
              <w:rPr>
                <w:rFonts w:ascii="Verdana" w:hAnsi="Verdana" w:cs="Tahoma"/>
                <w:bCs/>
                <w:sz w:val="20"/>
                <w:szCs w:val="20"/>
              </w:rPr>
            </w:pPr>
            <w:r w:rsidRPr="00192012">
              <w:rPr>
                <w:rFonts w:ascii="Verdana" w:hAnsi="Verdana" w:cs="Tahoma"/>
                <w:bCs/>
                <w:sz w:val="20"/>
                <w:szCs w:val="20"/>
              </w:rPr>
              <w:t>Creating efficient documents for client facing information and assist the Project Manager managing the project deliverables and meeting the deadlines.</w:t>
            </w:r>
          </w:p>
          <w:p w:rsidR="00D80AD1" w:rsidRPr="00192012" w:rsidRDefault="00D80AD1" w:rsidP="00626EE2">
            <w:pPr>
              <w:numPr>
                <w:ilvl w:val="0"/>
                <w:numId w:val="15"/>
              </w:numPr>
              <w:jc w:val="both"/>
              <w:rPr>
                <w:rFonts w:ascii="Verdana" w:hAnsi="Verdana" w:cs="Tahoma"/>
                <w:bCs/>
                <w:sz w:val="20"/>
                <w:szCs w:val="20"/>
              </w:rPr>
            </w:pPr>
            <w:r>
              <w:rPr>
                <w:rFonts w:ascii="Verdana" w:hAnsi="Verdana" w:cs="Tahoma"/>
                <w:bCs/>
                <w:sz w:val="20"/>
                <w:szCs w:val="20"/>
              </w:rPr>
              <w:t>Document the Functional Specifications leveraging the UML Concepts.</w:t>
            </w:r>
          </w:p>
          <w:p w:rsidR="00D80AD1" w:rsidRPr="00192012" w:rsidRDefault="00D80AD1"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Proactively communicate and collaborate with external and internal customers to analyze information needs and functional requirements and deliver functional requirements, use cases, and user interface designs as necessary. </w:t>
            </w:r>
          </w:p>
          <w:p w:rsidR="00D80AD1" w:rsidRPr="00192012" w:rsidRDefault="00D80AD1" w:rsidP="00626EE2">
            <w:pPr>
              <w:numPr>
                <w:ilvl w:val="0"/>
                <w:numId w:val="15"/>
              </w:numPr>
              <w:jc w:val="both"/>
              <w:rPr>
                <w:rFonts w:ascii="Verdana" w:hAnsi="Verdana" w:cs="Tahoma"/>
                <w:bCs/>
                <w:sz w:val="20"/>
                <w:szCs w:val="20"/>
              </w:rPr>
            </w:pPr>
            <w:r w:rsidRPr="00192012">
              <w:rPr>
                <w:rFonts w:ascii="Verdana" w:hAnsi="Verdana" w:cs="Tahoma"/>
                <w:bCs/>
                <w:sz w:val="20"/>
                <w:szCs w:val="20"/>
              </w:rPr>
              <w:t>Serve as the conduit between the customer community (internal and external customers) and the software development team through which requirements flow</w:t>
            </w:r>
          </w:p>
          <w:p w:rsidR="00D80AD1" w:rsidRPr="00192012" w:rsidRDefault="00D80AD1" w:rsidP="00626EE2">
            <w:pPr>
              <w:numPr>
                <w:ilvl w:val="0"/>
                <w:numId w:val="15"/>
              </w:numPr>
              <w:jc w:val="both"/>
              <w:rPr>
                <w:rFonts w:ascii="Verdana" w:hAnsi="Verdana" w:cs="Tahoma"/>
                <w:bCs/>
                <w:sz w:val="20"/>
                <w:szCs w:val="20"/>
              </w:rPr>
            </w:pPr>
            <w:r w:rsidRPr="00192012">
              <w:rPr>
                <w:rFonts w:ascii="Verdana" w:hAnsi="Verdana" w:cs="Tahoma"/>
                <w:bCs/>
                <w:sz w:val="20"/>
                <w:szCs w:val="20"/>
              </w:rPr>
              <w:t>Be the liaison between the business units, technology teams and support teams Collaborate with developers and subject matter experts to analyze tradeoffs between usability and performance needs</w:t>
            </w:r>
          </w:p>
          <w:p w:rsidR="00D80AD1" w:rsidRPr="00192012" w:rsidRDefault="00D80AD1"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Provide input into Test Plan creation and support test plan validation as required for QA.  </w:t>
            </w:r>
          </w:p>
          <w:p w:rsidR="00D80AD1" w:rsidRPr="00192012" w:rsidRDefault="00D80AD1" w:rsidP="00626EE2">
            <w:pPr>
              <w:numPr>
                <w:ilvl w:val="0"/>
                <w:numId w:val="15"/>
              </w:numPr>
              <w:jc w:val="both"/>
              <w:rPr>
                <w:rFonts w:ascii="Verdana" w:hAnsi="Verdana" w:cs="Tahoma"/>
                <w:bCs/>
                <w:sz w:val="20"/>
                <w:szCs w:val="20"/>
              </w:rPr>
            </w:pPr>
            <w:r w:rsidRPr="00192012">
              <w:rPr>
                <w:rFonts w:ascii="Verdana" w:hAnsi="Verdana" w:cs="Tahoma"/>
                <w:bCs/>
                <w:sz w:val="20"/>
                <w:szCs w:val="20"/>
              </w:rPr>
              <w:t>Conduct UAT sessions with Stakeholders and get the UAT Sign off’s.</w:t>
            </w:r>
          </w:p>
          <w:p w:rsidR="00D80AD1" w:rsidRPr="00192012" w:rsidRDefault="00D80AD1" w:rsidP="00626EE2">
            <w:pPr>
              <w:numPr>
                <w:ilvl w:val="0"/>
                <w:numId w:val="15"/>
              </w:numPr>
              <w:jc w:val="both"/>
              <w:rPr>
                <w:rFonts w:ascii="Verdana" w:hAnsi="Verdana" w:cs="Tahoma"/>
                <w:bCs/>
                <w:sz w:val="20"/>
                <w:szCs w:val="20"/>
              </w:rPr>
            </w:pPr>
            <w:r w:rsidRPr="00192012">
              <w:rPr>
                <w:rFonts w:ascii="Verdana" w:hAnsi="Verdana" w:cs="Tahoma"/>
                <w:bCs/>
                <w:sz w:val="20"/>
                <w:szCs w:val="20"/>
              </w:rPr>
              <w:t>Conducting Knowledge sharing sessions for the developers and Quality analysts in the team on the US mortgage industry.</w:t>
            </w:r>
          </w:p>
          <w:p w:rsidR="00D80AD1" w:rsidRPr="00192012" w:rsidRDefault="00D80AD1" w:rsidP="00F84CBF">
            <w:pPr>
              <w:ind w:left="720"/>
              <w:jc w:val="both"/>
              <w:rPr>
                <w:rFonts w:ascii="Verdana" w:hAnsi="Verdana" w:cs="Tahoma"/>
                <w:bCs/>
                <w:sz w:val="20"/>
                <w:szCs w:val="20"/>
              </w:rPr>
            </w:pPr>
          </w:p>
          <w:p w:rsidR="00D80AD1" w:rsidRPr="00192012" w:rsidRDefault="00D80AD1" w:rsidP="00626EE2">
            <w:pPr>
              <w:jc w:val="both"/>
              <w:rPr>
                <w:rFonts w:ascii="Verdana" w:hAnsi="Verdana"/>
                <w:b/>
                <w:sz w:val="20"/>
                <w:szCs w:val="20"/>
              </w:rPr>
            </w:pPr>
            <w:r w:rsidRPr="00192012">
              <w:rPr>
                <w:rFonts w:ascii="Verdana" w:hAnsi="Verdana"/>
                <w:b/>
                <w:sz w:val="20"/>
                <w:szCs w:val="20"/>
              </w:rPr>
              <w:t>Tools &amp; Applications Used: -</w:t>
            </w:r>
          </w:p>
          <w:p w:rsidR="006B21D4" w:rsidRDefault="00D80AD1" w:rsidP="00626EE2">
            <w:pPr>
              <w:pStyle w:val="bulletedlist"/>
              <w:numPr>
                <w:ilvl w:val="0"/>
                <w:numId w:val="0"/>
              </w:numPr>
              <w:jc w:val="both"/>
              <w:rPr>
                <w:rFonts w:ascii="Verdana" w:hAnsi="Verdana"/>
                <w:sz w:val="20"/>
                <w:szCs w:val="20"/>
              </w:rPr>
            </w:pPr>
            <w:r w:rsidRPr="00192012">
              <w:rPr>
                <w:rFonts w:ascii="Verdana" w:hAnsi="Verdana"/>
                <w:sz w:val="20"/>
                <w:szCs w:val="20"/>
              </w:rPr>
              <w:t xml:space="preserve">MS Word, MS Excel, MS Power Point, </w:t>
            </w:r>
            <w:r>
              <w:rPr>
                <w:rFonts w:ascii="Verdana" w:hAnsi="Verdana"/>
                <w:sz w:val="20"/>
                <w:szCs w:val="20"/>
              </w:rPr>
              <w:t>JIRA</w:t>
            </w:r>
            <w:r w:rsidRPr="00192012">
              <w:rPr>
                <w:rFonts w:ascii="Verdana" w:hAnsi="Verdana"/>
                <w:sz w:val="20"/>
                <w:szCs w:val="20"/>
              </w:rPr>
              <w:t xml:space="preserve">, </w:t>
            </w:r>
            <w:r w:rsidR="00BD7041">
              <w:rPr>
                <w:rFonts w:ascii="Verdana" w:hAnsi="Verdana"/>
                <w:sz w:val="20"/>
                <w:szCs w:val="20"/>
              </w:rPr>
              <w:t xml:space="preserve">SVN, </w:t>
            </w:r>
            <w:r w:rsidRPr="00192012">
              <w:rPr>
                <w:rFonts w:ascii="Verdana" w:hAnsi="Verdana"/>
                <w:sz w:val="20"/>
                <w:szCs w:val="20"/>
              </w:rPr>
              <w:t>MS Visio</w:t>
            </w:r>
            <w:r>
              <w:rPr>
                <w:rFonts w:ascii="Verdana" w:hAnsi="Verdana"/>
                <w:sz w:val="20"/>
                <w:szCs w:val="20"/>
              </w:rPr>
              <w:t>, Pencil</w:t>
            </w:r>
            <w:r w:rsidRPr="00192012">
              <w:rPr>
                <w:rFonts w:ascii="Verdana" w:hAnsi="Verdana"/>
                <w:sz w:val="20"/>
                <w:szCs w:val="20"/>
              </w:rPr>
              <w:t>.</w:t>
            </w:r>
          </w:p>
          <w:p w:rsidR="00387ECF" w:rsidRPr="00192012" w:rsidRDefault="00387ECF" w:rsidP="00626EE2">
            <w:pPr>
              <w:pStyle w:val="bulletedlist"/>
              <w:numPr>
                <w:ilvl w:val="0"/>
                <w:numId w:val="0"/>
              </w:numPr>
              <w:jc w:val="both"/>
              <w:rPr>
                <w:rFonts w:ascii="Verdana" w:hAnsi="Verdana"/>
                <w:sz w:val="20"/>
                <w:szCs w:val="20"/>
              </w:rPr>
            </w:pPr>
          </w:p>
        </w:tc>
      </w:tr>
      <w:tr w:rsidR="001A3F62" w:rsidRPr="00192012" w:rsidTr="00387ECF">
        <w:tc>
          <w:tcPr>
            <w:tcW w:w="985" w:type="dxa"/>
            <w:vMerge/>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Pr="00192012" w:rsidRDefault="001A3F62" w:rsidP="00626EE2">
            <w:pPr>
              <w:pStyle w:val="Heading2"/>
              <w:jc w:val="both"/>
              <w:rPr>
                <w:rFonts w:ascii="Verdana" w:hAnsi="Verdana"/>
                <w:sz w:val="20"/>
                <w:szCs w:val="20"/>
              </w:rPr>
            </w:pPr>
            <w:r w:rsidRPr="00192012">
              <w:rPr>
                <w:rFonts w:ascii="Verdana" w:hAnsi="Verdana"/>
                <w:sz w:val="20"/>
                <w:szCs w:val="20"/>
              </w:rPr>
              <w:t>Previous Company 1: Fidelity National Financial India– FNF BPO Services India Pvt. Ltd.</w:t>
            </w:r>
          </w:p>
        </w:tc>
        <w:tc>
          <w:tcPr>
            <w:tcW w:w="2231" w:type="dxa"/>
            <w:shd w:val="clear" w:color="auto" w:fill="auto"/>
          </w:tcPr>
          <w:p w:rsidR="001A3F62" w:rsidRPr="00192012" w:rsidRDefault="001A3F62" w:rsidP="00626EE2">
            <w:pPr>
              <w:pStyle w:val="Dates"/>
              <w:jc w:val="both"/>
              <w:rPr>
                <w:rFonts w:ascii="Verdana" w:hAnsi="Verdana"/>
                <w:sz w:val="20"/>
                <w:szCs w:val="20"/>
              </w:rPr>
            </w:pPr>
            <w:r w:rsidRPr="00192012">
              <w:rPr>
                <w:rFonts w:ascii="Verdana" w:hAnsi="Verdana"/>
                <w:b/>
                <w:sz w:val="20"/>
                <w:szCs w:val="20"/>
              </w:rPr>
              <w:t>03/12-10/13</w:t>
            </w:r>
          </w:p>
        </w:tc>
      </w:tr>
      <w:tr w:rsidR="001A3F62" w:rsidRPr="00192012" w:rsidTr="00B678E2">
        <w:tc>
          <w:tcPr>
            <w:tcW w:w="985" w:type="dxa"/>
            <w:vMerge/>
            <w:shd w:val="clear" w:color="auto" w:fill="auto"/>
          </w:tcPr>
          <w:p w:rsidR="001A3F62" w:rsidRPr="00192012" w:rsidRDefault="001A3F62" w:rsidP="00626EE2">
            <w:pPr>
              <w:jc w:val="both"/>
              <w:rPr>
                <w:rFonts w:ascii="Verdana" w:hAnsi="Verdana"/>
                <w:sz w:val="20"/>
                <w:szCs w:val="20"/>
              </w:rPr>
            </w:pPr>
          </w:p>
        </w:tc>
        <w:tc>
          <w:tcPr>
            <w:tcW w:w="9791" w:type="dxa"/>
            <w:gridSpan w:val="2"/>
            <w:shd w:val="clear" w:color="auto" w:fill="auto"/>
          </w:tcPr>
          <w:p w:rsidR="001A3F62" w:rsidRPr="00192012" w:rsidRDefault="001A3F62" w:rsidP="00626EE2">
            <w:pPr>
              <w:pStyle w:val="Heading3"/>
              <w:jc w:val="both"/>
              <w:rPr>
                <w:rFonts w:ascii="Verdana" w:hAnsi="Verdana"/>
                <w:sz w:val="20"/>
                <w:szCs w:val="20"/>
              </w:rPr>
            </w:pPr>
            <w:r w:rsidRPr="00192012">
              <w:rPr>
                <w:rFonts w:ascii="Verdana" w:hAnsi="Verdana"/>
                <w:sz w:val="20"/>
                <w:szCs w:val="20"/>
              </w:rPr>
              <w:t>Designation - Senior Business Analyst</w:t>
            </w:r>
          </w:p>
          <w:p w:rsidR="001A3F62" w:rsidRPr="00192012" w:rsidRDefault="001A3F62" w:rsidP="00626EE2">
            <w:pPr>
              <w:jc w:val="both"/>
              <w:rPr>
                <w:rFonts w:ascii="Verdana" w:hAnsi="Verdana"/>
                <w:sz w:val="20"/>
                <w:szCs w:val="20"/>
              </w:rPr>
            </w:pPr>
          </w:p>
          <w:p w:rsidR="001A3F62" w:rsidRPr="00192012" w:rsidRDefault="001A3F62"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cs="Tahoma"/>
                <w:b/>
                <w:sz w:val="20"/>
                <w:szCs w:val="20"/>
              </w:rPr>
              <w:t>Project Name: US Mortgage Loan Origination System (LOS)</w:t>
            </w:r>
          </w:p>
          <w:p w:rsidR="001A3F62" w:rsidRPr="00192012" w:rsidRDefault="001A3F62" w:rsidP="00626EE2">
            <w:pPr>
              <w:tabs>
                <w:tab w:val="left" w:pos="7185"/>
              </w:tabs>
              <w:spacing w:line="240" w:lineRule="exact"/>
              <w:jc w:val="both"/>
              <w:rPr>
                <w:rFonts w:ascii="Verdana" w:hAnsi="Verdana"/>
                <w:b/>
                <w:sz w:val="20"/>
                <w:szCs w:val="20"/>
                <w:u w:val="single"/>
              </w:rPr>
            </w:pPr>
            <w:r w:rsidRPr="00192012">
              <w:rPr>
                <w:rFonts w:ascii="Verdana" w:hAnsi="Verdana"/>
                <w:b/>
                <w:sz w:val="20"/>
                <w:szCs w:val="20"/>
              </w:rPr>
              <w:t xml:space="preserve">Project Duration: March 2012 – </w:t>
            </w:r>
            <w:r w:rsidR="003F5B10" w:rsidRPr="00192012">
              <w:rPr>
                <w:rFonts w:ascii="Verdana" w:hAnsi="Verdana"/>
                <w:b/>
                <w:sz w:val="20"/>
                <w:szCs w:val="20"/>
              </w:rPr>
              <w:t>October 2013</w:t>
            </w:r>
            <w:r w:rsidRPr="00192012">
              <w:rPr>
                <w:rFonts w:ascii="Verdana" w:hAnsi="Verdana"/>
                <w:b/>
                <w:sz w:val="20"/>
                <w:szCs w:val="20"/>
              </w:rPr>
              <w:tab/>
            </w:r>
          </w:p>
          <w:p w:rsidR="001A3F62" w:rsidRPr="00192012" w:rsidRDefault="001A3F62" w:rsidP="00626EE2">
            <w:pPr>
              <w:jc w:val="both"/>
              <w:rPr>
                <w:rFonts w:ascii="Verdana" w:hAnsi="Verdana"/>
                <w:sz w:val="20"/>
                <w:szCs w:val="20"/>
              </w:rPr>
            </w:pPr>
            <w:r w:rsidRPr="00192012">
              <w:rPr>
                <w:rFonts w:ascii="Verdana" w:hAnsi="Verdana"/>
                <w:b/>
                <w:sz w:val="20"/>
                <w:szCs w:val="20"/>
              </w:rPr>
              <w:t xml:space="preserve">Project Details: </w:t>
            </w:r>
            <w:r w:rsidRPr="00192012">
              <w:rPr>
                <w:rFonts w:ascii="Verdana" w:hAnsi="Verdana"/>
                <w:sz w:val="20"/>
                <w:szCs w:val="20"/>
              </w:rPr>
              <w:t>The Loan Origination Systems provides lenders with a true commitment-to-lend decision at the point-of-sale, a technology platform that can mitigate risk throughout the entire loan lifecycle with flexible origination multi-channel support. At its core the rules-based process integrity engine makes it easy to continually refine workflow efficiencies through the use of simple English operators allowing you to focus on loan quality. LOS is designed to reduce the cost to originate, improve loan quality, and help control operational risks through the use of rules to enforce the lender guidelines consistently. Spectrum is supported by over 300 established 3rd party provider configurations providing easy integration of the services and analytics the lenders likely already use today to qualify their loans.</w:t>
            </w:r>
          </w:p>
          <w:p w:rsidR="001A3F62" w:rsidRPr="00192012" w:rsidRDefault="001A3F62" w:rsidP="00626EE2">
            <w:pPr>
              <w:jc w:val="both"/>
              <w:rPr>
                <w:rFonts w:ascii="Verdana" w:hAnsi="Verdana"/>
                <w:sz w:val="20"/>
                <w:szCs w:val="20"/>
              </w:rPr>
            </w:pPr>
          </w:p>
          <w:p w:rsidR="001A3F62" w:rsidRPr="00192012" w:rsidRDefault="00AB09F3" w:rsidP="00626EE2">
            <w:pPr>
              <w:jc w:val="both"/>
              <w:rPr>
                <w:rFonts w:ascii="Verdana" w:hAnsi="Verdana" w:cs="Tahoma"/>
                <w:bCs/>
                <w:sz w:val="20"/>
                <w:szCs w:val="20"/>
              </w:rPr>
            </w:pPr>
            <w:r w:rsidRPr="00192012">
              <w:rPr>
                <w:rFonts w:ascii="Verdana" w:hAnsi="Verdana"/>
                <w:b/>
                <w:sz w:val="20"/>
                <w:szCs w:val="20"/>
              </w:rPr>
              <w:t>Responsibilities: -</w:t>
            </w:r>
            <w:r w:rsidR="001A3F62" w:rsidRPr="00192012">
              <w:rPr>
                <w:rFonts w:ascii="Verdana" w:hAnsi="Verdana"/>
                <w:b/>
                <w:sz w:val="20"/>
                <w:szCs w:val="20"/>
              </w:rPr>
              <w:t xml:space="preserve"> </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Work with Stakeholders in gathering requirements, conducting the Brainstorm sessions, design mockups.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Creating efficient documents for client facing information and assist the Project Manager managing the project deliverables and meeting the deadlines.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Documented the Functional Specifications leveraging the UML concepts, prepare User Manuals for the applications.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Proactively communicate and collaborate with external and internal customers to analyze information needs and functional requirements and deliver functional requirements, use cases, and user interface designs as necessary. </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Critically evaluate information gathered from multiple sources, reconcile conflicts, decompose high-level information into details, abstract up from low-level information to a general understanding, and distinguish user requests from the underlying true needs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Drive and challenge business units on their assumptions of how they will successfully execute their plans </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Serve as the conduit between the customer community (internal and external customers) and the software development team through which requirements flow</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Be the liaison between the business units, technology teams and support teams Collaborate with developers and subject matter experts to analyze tradeoffs between usability and performance needs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Provide input into Test Plan creation and support test plan validation as required for QA.  </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Conduct UAT sessions with Stakeholders and get the UAT Sign off’s.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Conducting Knowledge sharing sessions for the developers and Quality analysts in the team on the US mortgage industry.</w:t>
            </w:r>
          </w:p>
          <w:p w:rsidR="00F07D38" w:rsidRPr="00192012" w:rsidRDefault="00F07D38" w:rsidP="00626EE2">
            <w:pPr>
              <w:numPr>
                <w:ilvl w:val="0"/>
                <w:numId w:val="15"/>
              </w:numPr>
              <w:jc w:val="both"/>
              <w:rPr>
                <w:rFonts w:ascii="Verdana" w:hAnsi="Verdana" w:cs="Tahoma"/>
                <w:bCs/>
                <w:sz w:val="20"/>
                <w:szCs w:val="20"/>
              </w:rPr>
            </w:pPr>
          </w:p>
          <w:p w:rsidR="001A3F62" w:rsidRPr="00192012" w:rsidRDefault="001A3F62" w:rsidP="00626EE2">
            <w:pPr>
              <w:jc w:val="both"/>
              <w:rPr>
                <w:rFonts w:ascii="Verdana" w:hAnsi="Verdana"/>
                <w:b/>
                <w:sz w:val="20"/>
                <w:szCs w:val="20"/>
              </w:rPr>
            </w:pPr>
            <w:r w:rsidRPr="00192012">
              <w:rPr>
                <w:rFonts w:ascii="Verdana" w:hAnsi="Verdana"/>
                <w:b/>
                <w:sz w:val="20"/>
                <w:szCs w:val="20"/>
              </w:rPr>
              <w:t xml:space="preserve">Tools &amp; Applications </w:t>
            </w:r>
            <w:r w:rsidR="00AB09F3" w:rsidRPr="00192012">
              <w:rPr>
                <w:rFonts w:ascii="Verdana" w:hAnsi="Verdana"/>
                <w:b/>
                <w:sz w:val="20"/>
                <w:szCs w:val="20"/>
              </w:rPr>
              <w:t>Used: -</w:t>
            </w:r>
          </w:p>
          <w:p w:rsidR="001A3F62" w:rsidRPr="00192012" w:rsidRDefault="001A3F62" w:rsidP="00626EE2">
            <w:pPr>
              <w:pStyle w:val="bulletedlist"/>
              <w:numPr>
                <w:ilvl w:val="0"/>
                <w:numId w:val="0"/>
              </w:numPr>
              <w:spacing w:before="0" w:after="0" w:line="240" w:lineRule="auto"/>
              <w:jc w:val="both"/>
              <w:rPr>
                <w:rFonts w:ascii="Verdana" w:hAnsi="Verdana"/>
                <w:sz w:val="20"/>
                <w:szCs w:val="20"/>
              </w:rPr>
            </w:pPr>
            <w:r w:rsidRPr="00192012">
              <w:rPr>
                <w:rFonts w:ascii="Verdana" w:hAnsi="Verdana"/>
                <w:sz w:val="20"/>
                <w:szCs w:val="20"/>
              </w:rPr>
              <w:t>MS Word, MS Excel, MS Power Point, TFS,</w:t>
            </w:r>
            <w:r w:rsidR="00B4529C">
              <w:rPr>
                <w:rFonts w:ascii="Verdana" w:hAnsi="Verdana"/>
                <w:sz w:val="20"/>
                <w:szCs w:val="20"/>
              </w:rPr>
              <w:t xml:space="preserve"> </w:t>
            </w:r>
            <w:r w:rsidRPr="00192012">
              <w:rPr>
                <w:rFonts w:ascii="Verdana" w:hAnsi="Verdana"/>
                <w:sz w:val="20"/>
                <w:szCs w:val="20"/>
              </w:rPr>
              <w:t>MS Visio</w:t>
            </w:r>
            <w:r w:rsidR="00B4529C">
              <w:rPr>
                <w:rFonts w:ascii="Verdana" w:hAnsi="Verdana"/>
                <w:sz w:val="20"/>
                <w:szCs w:val="20"/>
              </w:rPr>
              <w:t>, SVN, Pencil</w:t>
            </w:r>
            <w:r w:rsidRPr="00192012">
              <w:rPr>
                <w:rFonts w:ascii="Verdana" w:hAnsi="Verdana"/>
                <w:sz w:val="20"/>
                <w:szCs w:val="20"/>
              </w:rPr>
              <w:t>.</w:t>
            </w:r>
          </w:p>
          <w:p w:rsidR="00F07D38" w:rsidRPr="00192012" w:rsidRDefault="00F07D38" w:rsidP="00626EE2">
            <w:pPr>
              <w:pStyle w:val="bulletedlist"/>
              <w:numPr>
                <w:ilvl w:val="0"/>
                <w:numId w:val="0"/>
              </w:numPr>
              <w:spacing w:before="0" w:after="0" w:line="240" w:lineRule="auto"/>
              <w:jc w:val="both"/>
              <w:rPr>
                <w:rFonts w:ascii="Verdana" w:hAnsi="Verdana"/>
                <w:sz w:val="20"/>
                <w:szCs w:val="20"/>
              </w:rPr>
            </w:pPr>
          </w:p>
          <w:p w:rsidR="001A3F62" w:rsidRPr="00192012" w:rsidRDefault="001A3F62"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cs="Tahoma"/>
                <w:b/>
                <w:sz w:val="20"/>
                <w:szCs w:val="20"/>
              </w:rPr>
              <w:t>Project Name: Asset Management System – Loss Mitigation &amp; Loan Modification</w:t>
            </w:r>
          </w:p>
          <w:p w:rsidR="001A3F62" w:rsidRPr="00192012" w:rsidRDefault="001A3F62"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cs="Tahoma"/>
                <w:b/>
                <w:sz w:val="20"/>
                <w:szCs w:val="20"/>
              </w:rPr>
              <w:t xml:space="preserve">Project Duration: March 2012 – </w:t>
            </w:r>
            <w:r w:rsidR="000E5619">
              <w:rPr>
                <w:rFonts w:ascii="Verdana" w:hAnsi="Verdana" w:cs="Tahoma"/>
                <w:b/>
                <w:sz w:val="20"/>
                <w:szCs w:val="20"/>
              </w:rPr>
              <w:t>October 2013</w:t>
            </w:r>
            <w:r w:rsidRPr="00192012">
              <w:rPr>
                <w:rFonts w:ascii="Verdana" w:hAnsi="Verdana" w:cs="Tahoma"/>
                <w:b/>
                <w:sz w:val="20"/>
                <w:szCs w:val="20"/>
              </w:rPr>
              <w:t xml:space="preserve"> </w:t>
            </w:r>
          </w:p>
          <w:p w:rsidR="001A3F62" w:rsidRPr="00192012" w:rsidRDefault="001A3F62" w:rsidP="00626EE2">
            <w:pPr>
              <w:pStyle w:val="bulletedlist"/>
              <w:numPr>
                <w:ilvl w:val="0"/>
                <w:numId w:val="0"/>
              </w:numPr>
              <w:spacing w:before="0" w:after="0" w:line="240" w:lineRule="auto"/>
              <w:jc w:val="both"/>
              <w:rPr>
                <w:rFonts w:ascii="Verdana" w:hAnsi="Verdana"/>
                <w:sz w:val="20"/>
                <w:szCs w:val="20"/>
              </w:rPr>
            </w:pPr>
            <w:r w:rsidRPr="00192012">
              <w:rPr>
                <w:rFonts w:ascii="Verdana" w:hAnsi="Verdana" w:cs="Tahoma"/>
                <w:b/>
                <w:sz w:val="20"/>
                <w:szCs w:val="20"/>
              </w:rPr>
              <w:t>Project Details:</w:t>
            </w:r>
            <w:r w:rsidRPr="00192012">
              <w:rPr>
                <w:rFonts w:ascii="Verdana" w:hAnsi="Verdana"/>
                <w:b/>
                <w:sz w:val="20"/>
                <w:szCs w:val="20"/>
              </w:rPr>
              <w:t xml:space="preserve"> </w:t>
            </w:r>
            <w:r w:rsidRPr="00192012">
              <w:rPr>
                <w:rFonts w:ascii="Verdana" w:hAnsi="Verdana"/>
                <w:sz w:val="20"/>
                <w:szCs w:val="20"/>
              </w:rPr>
              <w:t>The mortgage asset landscape will always be wrought with pockets of hidden risk. The important thing is to uncover potential liabilities before you own the liabilities or can’t act to mitigate the downside risk. The AMS solution helps Investment Banks take a multidimensional view of an asset evaluating the property data, loan data, and borrower data, to act in a timely manner. Mortgage portfolios are imposing numerous challenges for servicing organizations today and often making it difficult to become proactive. AMS helps Servicing organizations maximize cash flows from delinquencies, and enforces workout consistency throughout the default management process. By applying NPV calculations, cash flow projections, valuation models, and comprehensive workout guidelines, our technology provides the most intelligent outcomes possible. Optimal Outcome module monitors the portfolio and assigns loans based on performance and other characteristics. The ability to carefully monitor ongoing loan performance is complimented by a simple business logic modification tool designed for business users.</w:t>
            </w:r>
          </w:p>
          <w:p w:rsidR="00CE6204" w:rsidRPr="00192012" w:rsidRDefault="00CE6204" w:rsidP="00626EE2">
            <w:pPr>
              <w:jc w:val="both"/>
              <w:rPr>
                <w:rFonts w:ascii="Verdana" w:hAnsi="Verdana"/>
                <w:b/>
                <w:sz w:val="20"/>
                <w:szCs w:val="20"/>
              </w:rPr>
            </w:pPr>
          </w:p>
          <w:p w:rsidR="001A3F62" w:rsidRPr="00192012" w:rsidRDefault="00AB09F3" w:rsidP="00626EE2">
            <w:pPr>
              <w:jc w:val="both"/>
              <w:rPr>
                <w:rFonts w:ascii="Verdana" w:hAnsi="Verdana" w:cs="Tahoma"/>
                <w:bCs/>
                <w:sz w:val="20"/>
                <w:szCs w:val="20"/>
              </w:rPr>
            </w:pPr>
            <w:r w:rsidRPr="00192012">
              <w:rPr>
                <w:rFonts w:ascii="Verdana" w:hAnsi="Verdana"/>
                <w:b/>
                <w:sz w:val="20"/>
                <w:szCs w:val="20"/>
              </w:rPr>
              <w:t>Responsibilities: -</w:t>
            </w:r>
            <w:r w:rsidR="001A3F62" w:rsidRPr="00192012">
              <w:rPr>
                <w:rFonts w:ascii="Verdana" w:hAnsi="Verdana"/>
                <w:b/>
                <w:sz w:val="20"/>
                <w:szCs w:val="20"/>
              </w:rPr>
              <w:t xml:space="preserve"> </w:t>
            </w:r>
          </w:p>
          <w:p w:rsidR="001A3F62" w:rsidRPr="00192012" w:rsidRDefault="001A3F62" w:rsidP="00626EE2">
            <w:pPr>
              <w:pStyle w:val="bulletedlist"/>
              <w:numPr>
                <w:ilvl w:val="0"/>
                <w:numId w:val="16"/>
              </w:numPr>
              <w:jc w:val="both"/>
              <w:rPr>
                <w:rFonts w:ascii="Verdana" w:hAnsi="Verdana"/>
                <w:sz w:val="20"/>
                <w:szCs w:val="20"/>
              </w:rPr>
            </w:pPr>
            <w:r w:rsidRPr="00192012">
              <w:rPr>
                <w:rFonts w:ascii="Verdana" w:hAnsi="Verdana"/>
                <w:sz w:val="20"/>
                <w:szCs w:val="20"/>
              </w:rPr>
              <w:t>Collect the requirements, understand them, and document the business requirements for the project.</w:t>
            </w:r>
          </w:p>
          <w:p w:rsidR="001A3F62" w:rsidRPr="00192012" w:rsidRDefault="001A3F62" w:rsidP="00626EE2">
            <w:pPr>
              <w:pStyle w:val="bulletedlist"/>
              <w:numPr>
                <w:ilvl w:val="0"/>
                <w:numId w:val="16"/>
              </w:numPr>
              <w:jc w:val="both"/>
              <w:rPr>
                <w:rFonts w:ascii="Verdana" w:hAnsi="Verdana"/>
                <w:sz w:val="20"/>
                <w:szCs w:val="20"/>
              </w:rPr>
            </w:pPr>
            <w:r w:rsidRPr="00192012">
              <w:rPr>
                <w:rFonts w:ascii="Verdana" w:hAnsi="Verdana"/>
                <w:sz w:val="20"/>
                <w:szCs w:val="20"/>
              </w:rPr>
              <w:t>Translating the collected business requirements into business functional specification and detailed test plans.</w:t>
            </w:r>
          </w:p>
          <w:p w:rsidR="001A3F62" w:rsidRPr="00192012" w:rsidRDefault="001A3F62" w:rsidP="00626EE2">
            <w:pPr>
              <w:pStyle w:val="bulletedlist"/>
              <w:numPr>
                <w:ilvl w:val="0"/>
                <w:numId w:val="16"/>
              </w:numPr>
              <w:jc w:val="both"/>
              <w:rPr>
                <w:rFonts w:ascii="Verdana" w:hAnsi="Verdana"/>
                <w:sz w:val="20"/>
                <w:szCs w:val="20"/>
              </w:rPr>
            </w:pPr>
            <w:r w:rsidRPr="00192012">
              <w:rPr>
                <w:rFonts w:ascii="Verdana" w:hAnsi="Verdana"/>
                <w:sz w:val="20"/>
                <w:szCs w:val="20"/>
              </w:rPr>
              <w:t>Prepare the Use Case documents and design the Business Process Workflow Models using Enterprise Architect.</w:t>
            </w:r>
          </w:p>
          <w:p w:rsidR="001A3F62" w:rsidRPr="00192012" w:rsidRDefault="001A3F62" w:rsidP="00626EE2">
            <w:pPr>
              <w:pStyle w:val="bulletedlist"/>
              <w:numPr>
                <w:ilvl w:val="0"/>
                <w:numId w:val="16"/>
              </w:numPr>
              <w:jc w:val="both"/>
              <w:rPr>
                <w:rFonts w:ascii="Verdana" w:hAnsi="Verdana"/>
                <w:sz w:val="20"/>
                <w:szCs w:val="20"/>
              </w:rPr>
            </w:pPr>
            <w:r w:rsidRPr="00192012">
              <w:rPr>
                <w:rFonts w:ascii="Verdana" w:hAnsi="Verdana"/>
                <w:sz w:val="20"/>
                <w:szCs w:val="20"/>
              </w:rPr>
              <w:t xml:space="preserve">Analyze and document business processes and ensures that all requirements are delivered to the project plan. </w:t>
            </w:r>
          </w:p>
          <w:p w:rsidR="001A3F62" w:rsidRPr="00192012" w:rsidRDefault="001A3F62" w:rsidP="00626EE2">
            <w:pPr>
              <w:pStyle w:val="bulletedlist"/>
              <w:numPr>
                <w:ilvl w:val="0"/>
                <w:numId w:val="16"/>
              </w:numPr>
              <w:jc w:val="both"/>
              <w:rPr>
                <w:rFonts w:ascii="Verdana" w:hAnsi="Verdana" w:cs="Tahoma"/>
                <w:bCs/>
                <w:sz w:val="20"/>
                <w:szCs w:val="20"/>
              </w:rPr>
            </w:pPr>
            <w:r w:rsidRPr="00192012">
              <w:rPr>
                <w:rFonts w:ascii="Verdana" w:hAnsi="Verdana"/>
                <w:sz w:val="20"/>
                <w:szCs w:val="20"/>
              </w:rPr>
              <w:t>Creating efficient documents for client facing information and assists the Project Manager in managing the project deliverables and meeting the deadlines.</w:t>
            </w:r>
          </w:p>
          <w:p w:rsidR="001A3F62" w:rsidRPr="00192012" w:rsidRDefault="001A3F62" w:rsidP="00626EE2">
            <w:pPr>
              <w:pStyle w:val="bulletedlist"/>
              <w:numPr>
                <w:ilvl w:val="0"/>
                <w:numId w:val="16"/>
              </w:numPr>
              <w:jc w:val="both"/>
              <w:rPr>
                <w:rFonts w:ascii="Verdana" w:hAnsi="Verdana"/>
                <w:sz w:val="20"/>
                <w:szCs w:val="20"/>
              </w:rPr>
            </w:pPr>
            <w:r w:rsidRPr="00192012">
              <w:rPr>
                <w:rFonts w:ascii="Verdana" w:hAnsi="Verdana"/>
                <w:sz w:val="20"/>
                <w:szCs w:val="20"/>
              </w:rPr>
              <w:t>Document workflows and results of business analysis and obtain sign-off from client on the specifications.</w:t>
            </w:r>
          </w:p>
          <w:p w:rsidR="001A3F62" w:rsidRPr="00192012" w:rsidRDefault="001A3F62" w:rsidP="00626EE2">
            <w:pPr>
              <w:pStyle w:val="bulletedlist"/>
              <w:numPr>
                <w:ilvl w:val="0"/>
                <w:numId w:val="16"/>
              </w:numPr>
              <w:jc w:val="both"/>
              <w:rPr>
                <w:rFonts w:ascii="Verdana" w:hAnsi="Verdana"/>
                <w:sz w:val="20"/>
                <w:szCs w:val="20"/>
              </w:rPr>
            </w:pPr>
            <w:r w:rsidRPr="00192012">
              <w:rPr>
                <w:rFonts w:ascii="Verdana" w:hAnsi="Verdana"/>
                <w:sz w:val="20"/>
                <w:szCs w:val="20"/>
              </w:rPr>
              <w:t>Conducting workshops and carrying out Q&amp;A Sessions and maintain traceability matrix of requirements within the work stream and program.</w:t>
            </w:r>
          </w:p>
          <w:p w:rsidR="001A3F62" w:rsidRPr="00192012" w:rsidRDefault="001A3F62" w:rsidP="00626EE2">
            <w:pPr>
              <w:pStyle w:val="bulletedlist"/>
              <w:numPr>
                <w:ilvl w:val="0"/>
                <w:numId w:val="16"/>
              </w:numPr>
              <w:jc w:val="both"/>
              <w:rPr>
                <w:rFonts w:ascii="Verdana" w:hAnsi="Verdana"/>
                <w:sz w:val="20"/>
                <w:szCs w:val="20"/>
              </w:rPr>
            </w:pPr>
            <w:r w:rsidRPr="00192012">
              <w:rPr>
                <w:rFonts w:ascii="Verdana" w:hAnsi="Verdana"/>
                <w:sz w:val="20"/>
                <w:szCs w:val="20"/>
              </w:rPr>
              <w:t>To provide the link between the customer, development team and any third party regarding software functionality, throughout the development lifecycle.</w:t>
            </w:r>
          </w:p>
          <w:p w:rsidR="001A3F62" w:rsidRPr="00192012" w:rsidRDefault="001A3F62" w:rsidP="00626EE2">
            <w:pPr>
              <w:pStyle w:val="bulletedlist"/>
              <w:numPr>
                <w:ilvl w:val="0"/>
                <w:numId w:val="16"/>
              </w:numPr>
              <w:jc w:val="both"/>
              <w:rPr>
                <w:rFonts w:ascii="Verdana" w:hAnsi="Verdana"/>
                <w:sz w:val="20"/>
                <w:szCs w:val="20"/>
              </w:rPr>
            </w:pPr>
            <w:r w:rsidRPr="00192012">
              <w:rPr>
                <w:rFonts w:ascii="Verdana" w:hAnsi="Verdana"/>
                <w:sz w:val="20"/>
                <w:szCs w:val="20"/>
              </w:rPr>
              <w:t>Day to day management of change requests in relation to the project plans to ensure agreed deadlines are met.</w:t>
            </w:r>
          </w:p>
          <w:p w:rsidR="001A3F62" w:rsidRPr="00192012" w:rsidRDefault="001A3F62" w:rsidP="00626EE2">
            <w:pPr>
              <w:pStyle w:val="bulletedlist"/>
              <w:numPr>
                <w:ilvl w:val="0"/>
                <w:numId w:val="16"/>
              </w:numPr>
              <w:jc w:val="both"/>
              <w:rPr>
                <w:rFonts w:ascii="Verdana" w:hAnsi="Verdana"/>
                <w:sz w:val="20"/>
                <w:szCs w:val="20"/>
              </w:rPr>
            </w:pPr>
            <w:r w:rsidRPr="00192012">
              <w:rPr>
                <w:rFonts w:ascii="Verdana" w:hAnsi="Verdana"/>
                <w:sz w:val="20"/>
                <w:szCs w:val="20"/>
              </w:rPr>
              <w:t>Weekly reports to be produced for the project manager showing progress against outstanding milestones, status, resource requirements, issues, risks and dependencies.</w:t>
            </w:r>
          </w:p>
          <w:p w:rsidR="001A3F62" w:rsidRPr="00192012" w:rsidRDefault="001A3F62" w:rsidP="00626EE2">
            <w:pPr>
              <w:pStyle w:val="bulletedlist"/>
              <w:numPr>
                <w:ilvl w:val="0"/>
                <w:numId w:val="16"/>
              </w:numPr>
              <w:jc w:val="both"/>
              <w:rPr>
                <w:rFonts w:ascii="Verdana" w:hAnsi="Verdana"/>
                <w:sz w:val="20"/>
                <w:szCs w:val="20"/>
              </w:rPr>
            </w:pPr>
            <w:r w:rsidRPr="00192012">
              <w:rPr>
                <w:rFonts w:ascii="Verdana" w:hAnsi="Verdana"/>
                <w:sz w:val="20"/>
                <w:szCs w:val="20"/>
              </w:rPr>
              <w:t>Bug tracking and bug reporting using TFS.</w:t>
            </w:r>
          </w:p>
          <w:p w:rsidR="001A3F62" w:rsidRPr="00192012" w:rsidRDefault="001A3F62" w:rsidP="00626EE2">
            <w:pPr>
              <w:pStyle w:val="bulletedlist"/>
              <w:numPr>
                <w:ilvl w:val="0"/>
                <w:numId w:val="16"/>
              </w:numPr>
              <w:jc w:val="both"/>
              <w:rPr>
                <w:rFonts w:ascii="Verdana" w:hAnsi="Verdana"/>
                <w:sz w:val="20"/>
                <w:szCs w:val="20"/>
              </w:rPr>
            </w:pPr>
            <w:r w:rsidRPr="00192012">
              <w:rPr>
                <w:rFonts w:ascii="Verdana" w:hAnsi="Verdana"/>
                <w:sz w:val="20"/>
                <w:szCs w:val="20"/>
              </w:rPr>
              <w:t>Complete the initial UAT from the BA’s perspective.</w:t>
            </w:r>
          </w:p>
          <w:p w:rsidR="001A3F62" w:rsidRPr="00192012" w:rsidRDefault="001A3F62" w:rsidP="00626EE2">
            <w:pPr>
              <w:pStyle w:val="bulletedlist"/>
              <w:numPr>
                <w:ilvl w:val="0"/>
                <w:numId w:val="0"/>
              </w:numPr>
              <w:spacing w:before="0" w:after="0" w:line="240" w:lineRule="auto"/>
              <w:jc w:val="both"/>
              <w:rPr>
                <w:rFonts w:ascii="Verdana" w:hAnsi="Verdana" w:cs="Tahoma"/>
                <w:b/>
                <w:sz w:val="20"/>
                <w:szCs w:val="20"/>
              </w:rPr>
            </w:pPr>
          </w:p>
          <w:p w:rsidR="001A3F62" w:rsidRPr="00192012" w:rsidRDefault="001A3F62" w:rsidP="00626EE2">
            <w:pPr>
              <w:jc w:val="both"/>
              <w:rPr>
                <w:rFonts w:ascii="Verdana" w:hAnsi="Verdana"/>
                <w:b/>
                <w:sz w:val="20"/>
                <w:szCs w:val="20"/>
              </w:rPr>
            </w:pPr>
            <w:r w:rsidRPr="00192012">
              <w:rPr>
                <w:rFonts w:ascii="Verdana" w:hAnsi="Verdana"/>
                <w:b/>
                <w:sz w:val="20"/>
                <w:szCs w:val="20"/>
              </w:rPr>
              <w:t xml:space="preserve">Tools &amp; Applications </w:t>
            </w:r>
            <w:r w:rsidR="00AB09F3" w:rsidRPr="00192012">
              <w:rPr>
                <w:rFonts w:ascii="Verdana" w:hAnsi="Verdana"/>
                <w:b/>
                <w:sz w:val="20"/>
                <w:szCs w:val="20"/>
              </w:rPr>
              <w:t>Used: -</w:t>
            </w:r>
          </w:p>
          <w:p w:rsidR="001A3F62" w:rsidRPr="00192012" w:rsidRDefault="00B4529C"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sz w:val="20"/>
                <w:szCs w:val="20"/>
              </w:rPr>
              <w:t>MS Word, MS Excel, MS Power Point, TFS,</w:t>
            </w:r>
            <w:r>
              <w:rPr>
                <w:rFonts w:ascii="Verdana" w:hAnsi="Verdana"/>
                <w:sz w:val="20"/>
                <w:szCs w:val="20"/>
              </w:rPr>
              <w:t xml:space="preserve"> </w:t>
            </w:r>
            <w:r w:rsidRPr="00192012">
              <w:rPr>
                <w:rFonts w:ascii="Verdana" w:hAnsi="Verdana"/>
                <w:sz w:val="20"/>
                <w:szCs w:val="20"/>
              </w:rPr>
              <w:t>MS Visio</w:t>
            </w:r>
            <w:r>
              <w:rPr>
                <w:rFonts w:ascii="Verdana" w:hAnsi="Verdana"/>
                <w:sz w:val="20"/>
                <w:szCs w:val="20"/>
              </w:rPr>
              <w:t>, SVN, Pencil</w:t>
            </w:r>
            <w:r w:rsidRPr="00192012">
              <w:rPr>
                <w:rFonts w:ascii="Verdana" w:hAnsi="Verdana"/>
                <w:sz w:val="20"/>
                <w:szCs w:val="20"/>
              </w:rPr>
              <w:t>.</w:t>
            </w:r>
          </w:p>
          <w:p w:rsidR="001A3F62" w:rsidRPr="00192012" w:rsidRDefault="001A3F62" w:rsidP="00626EE2">
            <w:pPr>
              <w:pStyle w:val="bulletedlist"/>
              <w:numPr>
                <w:ilvl w:val="0"/>
                <w:numId w:val="0"/>
              </w:numPr>
              <w:spacing w:before="0" w:after="0" w:line="240" w:lineRule="auto"/>
              <w:jc w:val="both"/>
              <w:rPr>
                <w:rFonts w:ascii="Verdana" w:hAnsi="Verdana" w:cs="Tahoma"/>
                <w:b/>
                <w:sz w:val="20"/>
                <w:szCs w:val="20"/>
              </w:rPr>
            </w:pPr>
          </w:p>
          <w:p w:rsidR="001A3F62" w:rsidRPr="00192012" w:rsidRDefault="001A3F62"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cs="Tahoma"/>
                <w:b/>
                <w:sz w:val="20"/>
                <w:szCs w:val="20"/>
              </w:rPr>
              <w:t>Project Name: Order Management System</w:t>
            </w:r>
          </w:p>
          <w:p w:rsidR="001A3F62" w:rsidRPr="00192012" w:rsidRDefault="001A3F62"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cs="Tahoma"/>
                <w:b/>
                <w:sz w:val="20"/>
                <w:szCs w:val="20"/>
              </w:rPr>
              <w:t xml:space="preserve">Project Duration: September 2012 – March 2013 </w:t>
            </w:r>
          </w:p>
          <w:p w:rsidR="001A3F62" w:rsidRPr="00192012" w:rsidRDefault="001A3F62" w:rsidP="00626EE2">
            <w:pPr>
              <w:pStyle w:val="bulletedlist"/>
              <w:numPr>
                <w:ilvl w:val="0"/>
                <w:numId w:val="0"/>
              </w:numPr>
              <w:spacing w:before="0" w:after="0" w:line="240" w:lineRule="auto"/>
              <w:jc w:val="both"/>
              <w:rPr>
                <w:rFonts w:ascii="Verdana" w:hAnsi="Verdana"/>
                <w:sz w:val="20"/>
                <w:szCs w:val="20"/>
              </w:rPr>
            </w:pPr>
            <w:r w:rsidRPr="00192012">
              <w:rPr>
                <w:rFonts w:ascii="Verdana" w:hAnsi="Verdana" w:cs="Tahoma"/>
                <w:b/>
                <w:sz w:val="20"/>
                <w:szCs w:val="20"/>
              </w:rPr>
              <w:t>Project Details:</w:t>
            </w:r>
            <w:r w:rsidRPr="00192012">
              <w:rPr>
                <w:rFonts w:ascii="Verdana" w:hAnsi="Verdana"/>
                <w:b/>
                <w:sz w:val="20"/>
                <w:szCs w:val="20"/>
              </w:rPr>
              <w:t xml:space="preserve"> </w:t>
            </w:r>
            <w:r w:rsidRPr="00192012">
              <w:rPr>
                <w:rFonts w:ascii="Verdana" w:hAnsi="Verdana"/>
                <w:sz w:val="20"/>
                <w:szCs w:val="20"/>
              </w:rPr>
              <w:t>Order Management System is a captive product, which is designed for the usage of other business divisions in FNFI such as BPO, KPO and LPO Operations to manage and track the orders received to work on. An electronic system developed to execute orders in an efficient and cost-effective manner. OMS is as a software-based platform that facilitates and manages the order execution of Title Search, Title Policy productions and claims. OMS allow process teams to input orders to the system for routing to the pre-established destinations. The Operations team use OMS when filling orders for various types of Title Operations and are able to track the progress of each order throughout the system. The OMS accepts orders from multiple channels including FTP, Web download, emails and more. The system allows various Title operation teams to import, change, cancel, update and track orders, generate various reports, calculate efficiency and productivity of the team and the individuals.</w:t>
            </w:r>
          </w:p>
          <w:p w:rsidR="001A3F62" w:rsidRPr="00192012" w:rsidRDefault="001A3F62" w:rsidP="00626EE2">
            <w:pPr>
              <w:pStyle w:val="bulletedlist"/>
              <w:numPr>
                <w:ilvl w:val="0"/>
                <w:numId w:val="0"/>
              </w:numPr>
              <w:spacing w:before="0" w:after="0" w:line="240" w:lineRule="auto"/>
              <w:jc w:val="both"/>
              <w:rPr>
                <w:rFonts w:ascii="Verdana" w:hAnsi="Verdana"/>
                <w:sz w:val="20"/>
                <w:szCs w:val="20"/>
              </w:rPr>
            </w:pPr>
          </w:p>
          <w:p w:rsidR="001A3F62" w:rsidRPr="00192012" w:rsidRDefault="00AB09F3" w:rsidP="00626EE2">
            <w:pPr>
              <w:jc w:val="both"/>
              <w:rPr>
                <w:rFonts w:ascii="Verdana" w:hAnsi="Verdana" w:cs="Tahoma"/>
                <w:bCs/>
                <w:sz w:val="20"/>
                <w:szCs w:val="20"/>
              </w:rPr>
            </w:pPr>
            <w:r w:rsidRPr="00192012">
              <w:rPr>
                <w:rFonts w:ascii="Verdana" w:hAnsi="Verdana"/>
                <w:b/>
                <w:sz w:val="20"/>
                <w:szCs w:val="20"/>
              </w:rPr>
              <w:t>Responsibilities: -</w:t>
            </w:r>
            <w:r w:rsidR="001A3F62" w:rsidRPr="00192012">
              <w:rPr>
                <w:rFonts w:ascii="Verdana" w:hAnsi="Verdana"/>
                <w:b/>
                <w:sz w:val="20"/>
                <w:szCs w:val="20"/>
              </w:rPr>
              <w:t xml:space="preserve"> </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Collect the requirements, understand them, and document the business requirements for the project.</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Translating the collected business requirements into business functional specification and detailed test plans.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Prepare the Use Case documents and design the Business Process Workflow Models using Enterprise Architect.</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Analyze and document business processes and ensures that all requirements are delivered to the project plan. </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sz w:val="20"/>
                <w:szCs w:val="20"/>
              </w:rPr>
              <w:t>Creating efficient documents for client facing information and assists the Project Manager in managing the project deliverables and meeting the deadlines.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Document workflows and results of business analysis and obtain sign-off from client on the specifications.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Conducting workshops and carrying out Q&amp;A Sessions and maintain traceability matrix of requirements within the work stream and program.</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To provide the link between the customer, development team and any third party regarding software functionality, throughout the development lifecycle.</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Day to day management of change requests in relation to the project plans to ensure agreed deadlines are met.</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Weekly reports to be produced for the project manager showing progress against outstanding milestones, status, resource requirements, issues, risks and dependencies.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Bug tracking and bug reporting using JIRA.</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Complete the initial UAT from the BA’s perspective.</w:t>
            </w:r>
          </w:p>
          <w:p w:rsidR="001A3F62" w:rsidRPr="00192012" w:rsidRDefault="001A3F62" w:rsidP="00626EE2">
            <w:pPr>
              <w:pStyle w:val="bulletedlist"/>
              <w:numPr>
                <w:ilvl w:val="0"/>
                <w:numId w:val="0"/>
              </w:numPr>
              <w:spacing w:before="0" w:after="0" w:line="240" w:lineRule="auto"/>
              <w:jc w:val="both"/>
              <w:rPr>
                <w:rFonts w:ascii="Verdana" w:hAnsi="Verdana" w:cs="Tahoma"/>
                <w:b/>
                <w:sz w:val="20"/>
                <w:szCs w:val="20"/>
              </w:rPr>
            </w:pPr>
          </w:p>
          <w:p w:rsidR="001A3F62" w:rsidRPr="00192012" w:rsidRDefault="001A3F62" w:rsidP="00626EE2">
            <w:pPr>
              <w:jc w:val="both"/>
              <w:rPr>
                <w:rFonts w:ascii="Verdana" w:hAnsi="Verdana"/>
                <w:b/>
                <w:sz w:val="20"/>
                <w:szCs w:val="20"/>
              </w:rPr>
            </w:pPr>
            <w:r w:rsidRPr="00192012">
              <w:rPr>
                <w:rFonts w:ascii="Verdana" w:hAnsi="Verdana"/>
                <w:b/>
                <w:sz w:val="20"/>
                <w:szCs w:val="20"/>
              </w:rPr>
              <w:t xml:space="preserve">Tools &amp; Applications </w:t>
            </w:r>
            <w:r w:rsidR="00AB09F3" w:rsidRPr="00192012">
              <w:rPr>
                <w:rFonts w:ascii="Verdana" w:hAnsi="Verdana"/>
                <w:b/>
                <w:sz w:val="20"/>
                <w:szCs w:val="20"/>
              </w:rPr>
              <w:t>Used: -</w:t>
            </w:r>
          </w:p>
          <w:p w:rsidR="001A3F62" w:rsidRDefault="00B4529C" w:rsidP="00626EE2">
            <w:pPr>
              <w:pStyle w:val="Dates"/>
              <w:jc w:val="both"/>
              <w:rPr>
                <w:rFonts w:ascii="Verdana" w:hAnsi="Verdana"/>
                <w:sz w:val="20"/>
                <w:szCs w:val="20"/>
              </w:rPr>
            </w:pPr>
            <w:r w:rsidRPr="00192012">
              <w:rPr>
                <w:rFonts w:ascii="Verdana" w:hAnsi="Verdana"/>
                <w:sz w:val="20"/>
                <w:szCs w:val="20"/>
              </w:rPr>
              <w:t>MS Word, MS Excel, MS Power Point, TFS,</w:t>
            </w:r>
            <w:r>
              <w:rPr>
                <w:rFonts w:ascii="Verdana" w:hAnsi="Verdana"/>
                <w:sz w:val="20"/>
                <w:szCs w:val="20"/>
              </w:rPr>
              <w:t xml:space="preserve"> </w:t>
            </w:r>
            <w:r w:rsidRPr="00192012">
              <w:rPr>
                <w:rFonts w:ascii="Verdana" w:hAnsi="Verdana"/>
                <w:sz w:val="20"/>
                <w:szCs w:val="20"/>
              </w:rPr>
              <w:t>MS Visio</w:t>
            </w:r>
            <w:r>
              <w:rPr>
                <w:rFonts w:ascii="Verdana" w:hAnsi="Verdana"/>
                <w:sz w:val="20"/>
                <w:szCs w:val="20"/>
              </w:rPr>
              <w:t>, SVN, Pencil</w:t>
            </w:r>
            <w:r w:rsidRPr="00192012">
              <w:rPr>
                <w:rFonts w:ascii="Verdana" w:hAnsi="Verdana"/>
                <w:sz w:val="20"/>
                <w:szCs w:val="20"/>
              </w:rPr>
              <w:t>.</w:t>
            </w:r>
          </w:p>
          <w:p w:rsidR="00387ECF" w:rsidRPr="00192012" w:rsidRDefault="00387ECF" w:rsidP="00626EE2">
            <w:pPr>
              <w:pStyle w:val="Dates"/>
              <w:jc w:val="both"/>
              <w:rPr>
                <w:rFonts w:ascii="Verdana" w:hAnsi="Verdana"/>
                <w:sz w:val="20"/>
                <w:szCs w:val="20"/>
              </w:rPr>
            </w:pPr>
          </w:p>
        </w:tc>
      </w:tr>
      <w:tr w:rsidR="001A3F62" w:rsidRPr="00192012" w:rsidTr="00387ECF">
        <w:tc>
          <w:tcPr>
            <w:tcW w:w="985" w:type="dxa"/>
            <w:vMerge/>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Pr="00192012" w:rsidRDefault="001A3F62" w:rsidP="00626EE2">
            <w:pPr>
              <w:pStyle w:val="Heading2"/>
              <w:jc w:val="both"/>
              <w:rPr>
                <w:rFonts w:ascii="Verdana" w:hAnsi="Verdana"/>
                <w:sz w:val="20"/>
                <w:szCs w:val="20"/>
              </w:rPr>
            </w:pPr>
            <w:r w:rsidRPr="00192012">
              <w:rPr>
                <w:rFonts w:ascii="Verdana" w:hAnsi="Verdana"/>
                <w:sz w:val="20"/>
                <w:szCs w:val="20"/>
              </w:rPr>
              <w:t>Previous Company 2: G&amp;S Contract Agents and General Trading Ltd - UK</w:t>
            </w:r>
          </w:p>
        </w:tc>
        <w:tc>
          <w:tcPr>
            <w:tcW w:w="2231" w:type="dxa"/>
            <w:shd w:val="clear" w:color="auto" w:fill="auto"/>
          </w:tcPr>
          <w:p w:rsidR="001A3F62" w:rsidRPr="00192012" w:rsidRDefault="001A3F62" w:rsidP="00626EE2">
            <w:pPr>
              <w:pStyle w:val="Dates"/>
              <w:jc w:val="both"/>
              <w:rPr>
                <w:rFonts w:ascii="Verdana" w:hAnsi="Verdana"/>
                <w:b/>
                <w:sz w:val="20"/>
                <w:szCs w:val="20"/>
              </w:rPr>
            </w:pPr>
            <w:r w:rsidRPr="00192012">
              <w:rPr>
                <w:rFonts w:ascii="Verdana" w:hAnsi="Verdana"/>
                <w:b/>
                <w:sz w:val="20"/>
                <w:szCs w:val="20"/>
              </w:rPr>
              <w:t>01/10-12/11</w:t>
            </w:r>
          </w:p>
        </w:tc>
      </w:tr>
      <w:tr w:rsidR="001A3F62" w:rsidRPr="00192012" w:rsidTr="00B678E2">
        <w:tc>
          <w:tcPr>
            <w:tcW w:w="985" w:type="dxa"/>
            <w:vMerge/>
            <w:shd w:val="clear" w:color="auto" w:fill="auto"/>
          </w:tcPr>
          <w:p w:rsidR="001A3F62" w:rsidRPr="00192012" w:rsidRDefault="001A3F62" w:rsidP="00626EE2">
            <w:pPr>
              <w:jc w:val="both"/>
              <w:rPr>
                <w:rFonts w:ascii="Verdana" w:hAnsi="Verdana"/>
                <w:sz w:val="20"/>
                <w:szCs w:val="20"/>
              </w:rPr>
            </w:pPr>
          </w:p>
        </w:tc>
        <w:tc>
          <w:tcPr>
            <w:tcW w:w="9791" w:type="dxa"/>
            <w:gridSpan w:val="2"/>
            <w:shd w:val="clear" w:color="auto" w:fill="auto"/>
          </w:tcPr>
          <w:p w:rsidR="001A3F62" w:rsidRPr="00192012" w:rsidRDefault="001A3F62" w:rsidP="00626EE2">
            <w:pPr>
              <w:pStyle w:val="Heading3"/>
              <w:jc w:val="both"/>
              <w:rPr>
                <w:rFonts w:ascii="Verdana" w:hAnsi="Verdana"/>
                <w:sz w:val="20"/>
                <w:szCs w:val="20"/>
              </w:rPr>
            </w:pPr>
            <w:r w:rsidRPr="00192012">
              <w:rPr>
                <w:rFonts w:ascii="Verdana" w:hAnsi="Verdana"/>
                <w:sz w:val="20"/>
                <w:szCs w:val="20"/>
              </w:rPr>
              <w:t>Designation - Business Analyst</w:t>
            </w:r>
          </w:p>
          <w:p w:rsidR="001A3F62" w:rsidRPr="00192012" w:rsidRDefault="001A3F62" w:rsidP="00626EE2">
            <w:pPr>
              <w:jc w:val="both"/>
              <w:rPr>
                <w:rFonts w:ascii="Verdana" w:hAnsi="Verdana"/>
                <w:sz w:val="20"/>
                <w:szCs w:val="20"/>
              </w:rPr>
            </w:pPr>
          </w:p>
          <w:p w:rsidR="001A3F62" w:rsidRPr="00192012" w:rsidRDefault="001A3F62"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cs="Tahoma"/>
                <w:b/>
                <w:sz w:val="20"/>
                <w:szCs w:val="20"/>
              </w:rPr>
              <w:t xml:space="preserve">Project Name: Retail Electronic Point </w:t>
            </w:r>
            <w:r w:rsidR="00CE6D2C" w:rsidRPr="00192012">
              <w:rPr>
                <w:rFonts w:ascii="Verdana" w:hAnsi="Verdana" w:cs="Tahoma"/>
                <w:b/>
                <w:sz w:val="20"/>
                <w:szCs w:val="20"/>
              </w:rPr>
              <w:t>of</w:t>
            </w:r>
            <w:r w:rsidRPr="00192012">
              <w:rPr>
                <w:rFonts w:ascii="Verdana" w:hAnsi="Verdana" w:cs="Tahoma"/>
                <w:b/>
                <w:sz w:val="20"/>
                <w:szCs w:val="20"/>
              </w:rPr>
              <w:t xml:space="preserve"> Sale Portal (Actinic Software Ltd, UK)</w:t>
            </w:r>
          </w:p>
          <w:p w:rsidR="001A3F62" w:rsidRPr="00192012" w:rsidRDefault="001A3F62" w:rsidP="00626EE2">
            <w:pPr>
              <w:spacing w:line="240" w:lineRule="exact"/>
              <w:jc w:val="both"/>
              <w:rPr>
                <w:rFonts w:ascii="Verdana" w:hAnsi="Verdana"/>
                <w:b/>
                <w:sz w:val="20"/>
                <w:szCs w:val="20"/>
              </w:rPr>
            </w:pPr>
            <w:r w:rsidRPr="00192012">
              <w:rPr>
                <w:rFonts w:ascii="Verdana" w:hAnsi="Verdana"/>
                <w:b/>
                <w:sz w:val="20"/>
                <w:szCs w:val="20"/>
              </w:rPr>
              <w:t>Project Duration: January 2010 – December 2011</w:t>
            </w:r>
          </w:p>
          <w:p w:rsidR="001A3F62" w:rsidRPr="00192012" w:rsidRDefault="001A3F62" w:rsidP="00626EE2">
            <w:pPr>
              <w:spacing w:line="240" w:lineRule="exact"/>
              <w:jc w:val="both"/>
              <w:rPr>
                <w:rFonts w:ascii="Verdana" w:hAnsi="Verdana"/>
                <w:sz w:val="20"/>
                <w:szCs w:val="20"/>
              </w:rPr>
            </w:pPr>
            <w:r w:rsidRPr="00192012">
              <w:rPr>
                <w:rFonts w:ascii="Verdana" w:hAnsi="Verdana"/>
                <w:b/>
                <w:sz w:val="20"/>
                <w:szCs w:val="20"/>
              </w:rPr>
              <w:t xml:space="preserve">Project Details: </w:t>
            </w:r>
            <w:r w:rsidRPr="00192012">
              <w:rPr>
                <w:rFonts w:ascii="Verdana" w:hAnsi="Verdana"/>
                <w:sz w:val="20"/>
                <w:szCs w:val="20"/>
              </w:rPr>
              <w:t xml:space="preserve">This project deals with the development of the Retail EPOS system which allows the user to scan products at the point of sale with a barcode reader, reducing the queuing time for customers and helping to reduce stock entry errors. EPOS provides full stock monitoring with the ability to set minimum stock quantities to make placing purchasing orders with the suppliers easier and less time consuming. EPOS helps to maximize profits by reducing overstocking and free up capital, by automate re-ordering to avoid stock-outs and consequent lost sales, and balancing supply and demand quickly and easily with price adjustments and offers. EPOS helps to improve the security by reducing the risk of fraud, by logging all transactions against each user and my eliminating manual keying by implementing barcode scanning. EPOS allows the user to apply promotions, including individual product discounts, fixed price, quantity discounts and product bundling.  EPOS allows the user to create customer accounts and provide credit limits, store customer details and purchase history. User can track inventory by category or classification, department and product barcode and maintain a list of suppliers. </w:t>
            </w:r>
          </w:p>
          <w:p w:rsidR="001A3F62" w:rsidRPr="00192012" w:rsidRDefault="001A3F62" w:rsidP="00626EE2">
            <w:pPr>
              <w:jc w:val="both"/>
              <w:rPr>
                <w:rFonts w:ascii="Verdana" w:hAnsi="Verdana"/>
                <w:b/>
                <w:sz w:val="20"/>
                <w:szCs w:val="20"/>
              </w:rPr>
            </w:pPr>
          </w:p>
          <w:p w:rsidR="00F07D38" w:rsidRPr="00192012" w:rsidRDefault="005C6D26" w:rsidP="00626EE2">
            <w:pPr>
              <w:jc w:val="both"/>
              <w:rPr>
                <w:rFonts w:ascii="Verdana" w:hAnsi="Verdana" w:cs="Tahoma"/>
                <w:bCs/>
                <w:sz w:val="20"/>
                <w:szCs w:val="20"/>
              </w:rPr>
            </w:pPr>
            <w:r w:rsidRPr="00192012">
              <w:rPr>
                <w:rFonts w:ascii="Verdana" w:hAnsi="Verdana"/>
                <w:b/>
                <w:sz w:val="20"/>
                <w:szCs w:val="20"/>
              </w:rPr>
              <w:t>Responsibilities: -</w:t>
            </w:r>
            <w:r w:rsidR="001A3F62" w:rsidRPr="00192012">
              <w:rPr>
                <w:rFonts w:ascii="Verdana" w:hAnsi="Verdana"/>
                <w:b/>
                <w:sz w:val="20"/>
                <w:szCs w:val="20"/>
              </w:rPr>
              <w:t xml:space="preserve"> </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Collect the requirements, understand them, and document the business requirements for the project.</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Translating the collected business requirements into business functional specification and detailed test plans.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Prepare the Use Case documents and design the Business Process Workflow Models using Enterprise Architect.</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Analyze and document business processes and ensures that all requirements are delivered to the project plan. </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sz w:val="20"/>
                <w:szCs w:val="20"/>
              </w:rPr>
              <w:t>Creating efficient documents for client facing information and assists the Project Manager in managing the project deliverables and meeting the deadlines.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Document workflows and results of business analysis and obtain sign-off from client on the specifications.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Conducting workshops and carrying out Q&amp;A Sessions and maintain traceability matrix of requirements within the work stream and program.</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To provide the link between the customer, development team and any third party regarding software functionality, throughout the development lifecycle.</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Day to day management of change requests in relation to the project plans to ensure agreed deadlines are met.</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Weekly reports to be produced for the project manager showing progress against outstanding milestones, status, resource requirements, issues, risks and dependencies.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Bug tracking and bug reporting using JIRA.</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Complete the initial UAT from the BA’s perspective.</w:t>
            </w:r>
          </w:p>
          <w:p w:rsidR="001A3F62" w:rsidRPr="00192012" w:rsidRDefault="001A3F62" w:rsidP="00626EE2">
            <w:pPr>
              <w:jc w:val="both"/>
              <w:rPr>
                <w:rFonts w:ascii="Verdana" w:hAnsi="Verdana" w:cs="Tahoma"/>
                <w:bCs/>
                <w:sz w:val="20"/>
                <w:szCs w:val="20"/>
              </w:rPr>
            </w:pPr>
          </w:p>
          <w:p w:rsidR="001A3F62" w:rsidRPr="00192012" w:rsidRDefault="001A3F62" w:rsidP="00626EE2">
            <w:pPr>
              <w:jc w:val="both"/>
              <w:rPr>
                <w:rFonts w:ascii="Verdana" w:hAnsi="Verdana"/>
                <w:b/>
                <w:sz w:val="20"/>
                <w:szCs w:val="20"/>
              </w:rPr>
            </w:pPr>
            <w:r w:rsidRPr="00192012">
              <w:rPr>
                <w:rFonts w:ascii="Verdana" w:hAnsi="Verdana"/>
                <w:b/>
                <w:sz w:val="20"/>
                <w:szCs w:val="20"/>
              </w:rPr>
              <w:t xml:space="preserve">Tools &amp; Applications </w:t>
            </w:r>
            <w:r w:rsidR="005C6D26" w:rsidRPr="00192012">
              <w:rPr>
                <w:rFonts w:ascii="Verdana" w:hAnsi="Verdana"/>
                <w:b/>
                <w:sz w:val="20"/>
                <w:szCs w:val="20"/>
              </w:rPr>
              <w:t>Used: -</w:t>
            </w:r>
          </w:p>
          <w:p w:rsidR="00CE6D2C" w:rsidRDefault="001A3F62" w:rsidP="00626EE2">
            <w:pPr>
              <w:pStyle w:val="Dates"/>
              <w:jc w:val="both"/>
              <w:rPr>
                <w:rFonts w:ascii="Verdana" w:hAnsi="Verdana"/>
                <w:sz w:val="20"/>
                <w:szCs w:val="20"/>
              </w:rPr>
            </w:pPr>
            <w:r w:rsidRPr="00192012">
              <w:rPr>
                <w:rFonts w:ascii="Verdana" w:hAnsi="Verdana"/>
                <w:sz w:val="20"/>
                <w:szCs w:val="20"/>
              </w:rPr>
              <w:t>MS Word, MS Excel, MS P</w:t>
            </w:r>
            <w:r w:rsidR="00B4529C">
              <w:rPr>
                <w:rFonts w:ascii="Verdana" w:hAnsi="Verdana"/>
                <w:sz w:val="20"/>
                <w:szCs w:val="20"/>
              </w:rPr>
              <w:t xml:space="preserve">ower Point, JIRA, SVN, MS Visio, Pencil, </w:t>
            </w:r>
            <w:r w:rsidRPr="00192012">
              <w:rPr>
                <w:rFonts w:ascii="Verdana" w:hAnsi="Verdana"/>
                <w:sz w:val="20"/>
                <w:szCs w:val="20"/>
              </w:rPr>
              <w:t>Enterprise Architect.</w:t>
            </w:r>
          </w:p>
          <w:p w:rsidR="00387ECF" w:rsidRPr="00192012" w:rsidRDefault="00387ECF" w:rsidP="00626EE2">
            <w:pPr>
              <w:pStyle w:val="Dates"/>
              <w:jc w:val="both"/>
              <w:rPr>
                <w:rFonts w:ascii="Verdana" w:hAnsi="Verdana"/>
                <w:sz w:val="20"/>
                <w:szCs w:val="20"/>
              </w:rPr>
            </w:pPr>
          </w:p>
        </w:tc>
      </w:tr>
      <w:tr w:rsidR="001A3F62" w:rsidRPr="00192012" w:rsidTr="00387ECF">
        <w:tc>
          <w:tcPr>
            <w:tcW w:w="985" w:type="dxa"/>
            <w:vMerge/>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Pr="00192012" w:rsidRDefault="001A3F62" w:rsidP="00626EE2">
            <w:pPr>
              <w:pStyle w:val="Heading2"/>
              <w:jc w:val="both"/>
              <w:rPr>
                <w:rFonts w:ascii="Verdana" w:hAnsi="Verdana"/>
                <w:sz w:val="20"/>
                <w:szCs w:val="20"/>
              </w:rPr>
            </w:pPr>
            <w:r w:rsidRPr="00192012">
              <w:rPr>
                <w:rFonts w:ascii="Verdana" w:hAnsi="Verdana"/>
                <w:sz w:val="20"/>
                <w:szCs w:val="20"/>
              </w:rPr>
              <w:t xml:space="preserve">Previous Company 3: Tavant Technologies India </w:t>
            </w:r>
            <w:r w:rsidR="00315B61" w:rsidRPr="00192012">
              <w:rPr>
                <w:rFonts w:ascii="Verdana" w:hAnsi="Verdana"/>
                <w:sz w:val="20"/>
                <w:szCs w:val="20"/>
              </w:rPr>
              <w:t>Pvt.</w:t>
            </w:r>
            <w:r w:rsidRPr="00192012">
              <w:rPr>
                <w:rFonts w:ascii="Verdana" w:hAnsi="Verdana"/>
                <w:sz w:val="20"/>
                <w:szCs w:val="20"/>
              </w:rPr>
              <w:t xml:space="preserve"> Ltd</w:t>
            </w:r>
          </w:p>
        </w:tc>
        <w:tc>
          <w:tcPr>
            <w:tcW w:w="2231" w:type="dxa"/>
            <w:shd w:val="clear" w:color="auto" w:fill="auto"/>
          </w:tcPr>
          <w:p w:rsidR="001A3F62" w:rsidRPr="0075211F" w:rsidRDefault="001A3F62" w:rsidP="00626EE2">
            <w:pPr>
              <w:pStyle w:val="Dates"/>
              <w:jc w:val="both"/>
              <w:rPr>
                <w:rFonts w:ascii="Verdana" w:hAnsi="Verdana"/>
                <w:b/>
                <w:sz w:val="20"/>
                <w:szCs w:val="20"/>
              </w:rPr>
            </w:pPr>
            <w:r w:rsidRPr="0075211F">
              <w:rPr>
                <w:rFonts w:ascii="Verdana" w:hAnsi="Verdana"/>
                <w:b/>
                <w:sz w:val="20"/>
                <w:szCs w:val="20"/>
              </w:rPr>
              <w:t>07/07-10/09</w:t>
            </w:r>
          </w:p>
        </w:tc>
      </w:tr>
      <w:tr w:rsidR="001A3F62" w:rsidRPr="00192012" w:rsidTr="00B678E2">
        <w:tc>
          <w:tcPr>
            <w:tcW w:w="985" w:type="dxa"/>
            <w:vMerge/>
            <w:shd w:val="clear" w:color="auto" w:fill="auto"/>
          </w:tcPr>
          <w:p w:rsidR="001A3F62" w:rsidRPr="00192012" w:rsidRDefault="001A3F62" w:rsidP="00626EE2">
            <w:pPr>
              <w:jc w:val="both"/>
              <w:rPr>
                <w:rFonts w:ascii="Verdana" w:hAnsi="Verdana"/>
                <w:sz w:val="20"/>
                <w:szCs w:val="20"/>
              </w:rPr>
            </w:pPr>
          </w:p>
        </w:tc>
        <w:tc>
          <w:tcPr>
            <w:tcW w:w="9791" w:type="dxa"/>
            <w:gridSpan w:val="2"/>
            <w:shd w:val="clear" w:color="auto" w:fill="auto"/>
          </w:tcPr>
          <w:p w:rsidR="001A3F62" w:rsidRPr="00192012" w:rsidRDefault="001A3F62" w:rsidP="00626EE2">
            <w:pPr>
              <w:pStyle w:val="Heading3"/>
              <w:jc w:val="both"/>
              <w:rPr>
                <w:rFonts w:ascii="Verdana" w:hAnsi="Verdana"/>
                <w:sz w:val="20"/>
                <w:szCs w:val="20"/>
              </w:rPr>
            </w:pPr>
            <w:r w:rsidRPr="00192012">
              <w:rPr>
                <w:rFonts w:ascii="Verdana" w:hAnsi="Verdana"/>
                <w:sz w:val="20"/>
                <w:szCs w:val="20"/>
              </w:rPr>
              <w:t>Designation - Business Analyst</w:t>
            </w:r>
          </w:p>
          <w:p w:rsidR="001A3F62" w:rsidRPr="00192012" w:rsidRDefault="001A3F62" w:rsidP="00626EE2">
            <w:pPr>
              <w:jc w:val="both"/>
              <w:rPr>
                <w:rFonts w:ascii="Verdana" w:hAnsi="Verdana"/>
                <w:sz w:val="20"/>
                <w:szCs w:val="20"/>
              </w:rPr>
            </w:pPr>
          </w:p>
          <w:p w:rsidR="001A3F62" w:rsidRPr="00192012" w:rsidRDefault="001A3F62" w:rsidP="00626EE2">
            <w:pPr>
              <w:pStyle w:val="bulletedlist"/>
              <w:numPr>
                <w:ilvl w:val="0"/>
                <w:numId w:val="0"/>
              </w:numPr>
              <w:spacing w:before="0" w:after="0" w:line="240" w:lineRule="auto"/>
              <w:jc w:val="both"/>
              <w:rPr>
                <w:rFonts w:ascii="Verdana" w:hAnsi="Verdana" w:cs="Tahoma"/>
                <w:b/>
                <w:sz w:val="20"/>
                <w:szCs w:val="20"/>
              </w:rPr>
            </w:pPr>
            <w:r w:rsidRPr="00192012">
              <w:rPr>
                <w:rFonts w:ascii="Verdana" w:hAnsi="Verdana" w:cs="Tahoma"/>
                <w:b/>
                <w:sz w:val="20"/>
                <w:szCs w:val="20"/>
              </w:rPr>
              <w:t xml:space="preserve">Project Name: Retail Mortgage Banking Point </w:t>
            </w:r>
            <w:r w:rsidR="00CE6D2C" w:rsidRPr="00192012">
              <w:rPr>
                <w:rFonts w:ascii="Verdana" w:hAnsi="Verdana" w:cs="Tahoma"/>
                <w:b/>
                <w:sz w:val="20"/>
                <w:szCs w:val="20"/>
              </w:rPr>
              <w:t>of</w:t>
            </w:r>
            <w:r w:rsidRPr="00192012">
              <w:rPr>
                <w:rFonts w:ascii="Verdana" w:hAnsi="Verdana" w:cs="Tahoma"/>
                <w:b/>
                <w:sz w:val="20"/>
                <w:szCs w:val="20"/>
              </w:rPr>
              <w:t xml:space="preserve"> Sale Portal </w:t>
            </w:r>
          </w:p>
          <w:p w:rsidR="001A3F62" w:rsidRPr="00192012" w:rsidRDefault="001A3F62" w:rsidP="00626EE2">
            <w:pPr>
              <w:spacing w:line="240" w:lineRule="exact"/>
              <w:jc w:val="both"/>
              <w:rPr>
                <w:rFonts w:ascii="Verdana" w:hAnsi="Verdana"/>
                <w:b/>
                <w:sz w:val="20"/>
                <w:szCs w:val="20"/>
              </w:rPr>
            </w:pPr>
            <w:r w:rsidRPr="00192012">
              <w:rPr>
                <w:rFonts w:ascii="Verdana" w:hAnsi="Verdana"/>
                <w:b/>
                <w:sz w:val="20"/>
                <w:szCs w:val="20"/>
              </w:rPr>
              <w:t xml:space="preserve">Project Duration: October 2008 – October 2009 </w:t>
            </w:r>
          </w:p>
          <w:p w:rsidR="001A3F62" w:rsidRPr="00192012" w:rsidRDefault="001A3F62" w:rsidP="00626EE2">
            <w:pPr>
              <w:spacing w:line="240" w:lineRule="exact"/>
              <w:jc w:val="both"/>
              <w:rPr>
                <w:rFonts w:ascii="Verdana" w:hAnsi="Verdana"/>
                <w:sz w:val="20"/>
                <w:szCs w:val="20"/>
              </w:rPr>
            </w:pPr>
            <w:r w:rsidRPr="00192012">
              <w:rPr>
                <w:rFonts w:ascii="Verdana" w:hAnsi="Verdana"/>
                <w:b/>
                <w:sz w:val="20"/>
                <w:szCs w:val="20"/>
              </w:rPr>
              <w:t xml:space="preserve">Project Details: </w:t>
            </w:r>
            <w:r w:rsidRPr="00192012">
              <w:rPr>
                <w:rFonts w:ascii="Verdana" w:hAnsi="Verdana"/>
                <w:sz w:val="20"/>
                <w:szCs w:val="20"/>
              </w:rPr>
              <w:t>This project deals with the development of the Retail Mortgage POS system which allows the user to manage leads from their inception into the system through proposal generation and ultimately submission to a loan origination system.  The core benefits of the system are that it allows you to distribute, track, and work leads, pull credit, and generate loan proposals.  The system will have different stages in which the user can take the applications as a Lead, a Prequal, a Pre-Approval, and an Application.  The user can also convert the mortgage applications from one stage to another within the POS like lead to a prequal, prequal to a pre-approval, pre-approval to application. The user can view metrics of his/her leads at various stages of processing, Collect and manage borrower's personal, income, asset and debt details, Collect borrower's needs and analyze these needs to provide the best mortgage solution, Draw and analyze credit reports of borrowers, Present product offerings and pricing options to the borrower and enable optimization of selected products, Generate mortgage pricing and proposals, submit to automated underwriting systems and receive the AUS Feedback and submit to the Loan Origination System for the final Underwriting along with all the details captured.  </w:t>
            </w:r>
          </w:p>
          <w:p w:rsidR="001A3F62" w:rsidRPr="00192012" w:rsidRDefault="001A3F62" w:rsidP="00626EE2">
            <w:pPr>
              <w:jc w:val="both"/>
              <w:rPr>
                <w:rFonts w:ascii="Verdana" w:hAnsi="Verdana"/>
                <w:b/>
                <w:sz w:val="20"/>
                <w:szCs w:val="20"/>
              </w:rPr>
            </w:pPr>
          </w:p>
          <w:p w:rsidR="00CE6D2C" w:rsidRPr="00192012" w:rsidRDefault="005C6D26" w:rsidP="00626EE2">
            <w:pPr>
              <w:jc w:val="both"/>
              <w:rPr>
                <w:rFonts w:ascii="Verdana" w:hAnsi="Verdana" w:cs="Tahoma"/>
                <w:bCs/>
                <w:sz w:val="20"/>
                <w:szCs w:val="20"/>
              </w:rPr>
            </w:pPr>
            <w:r w:rsidRPr="00192012">
              <w:rPr>
                <w:rFonts w:ascii="Verdana" w:hAnsi="Verdana"/>
                <w:b/>
                <w:sz w:val="20"/>
                <w:szCs w:val="20"/>
              </w:rPr>
              <w:t>Responsibilities: -</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Prepare the minutes of meeting and get acknowledged by the people who were present in the meeting and send them across the BA team.</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Collect the requirements, understand them, and document the business requirements for the project.</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Translating the collected business requirements into business functional specification.</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Prepare the Use Case documents and design the Business Process Workflow Models using MS Visio.</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Analyze and document business processes and ensures that all requirements are delivered to the project plan. </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sz w:val="20"/>
                <w:szCs w:val="20"/>
              </w:rPr>
              <w:t xml:space="preserve">Creating efficient documents for client facing information. </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Document workflows and results of business analysis and obtain sign-off from client on the specifications.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Day to day management of change requests in relation to the project plans to ensure agreed deadlines are met.</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Bug tracking and bug reporting using JIRA.</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Review the test case documents prepared by the test engineers and validate them against the business requirements and complete the initial UAT from the BA’s perspective.</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Conducting Knowledge sharing sessions for the developers and Quality analysts in the team on the US mortgage industry.</w:t>
            </w:r>
          </w:p>
          <w:p w:rsidR="001A3F62" w:rsidRPr="00192012" w:rsidRDefault="001A3F62" w:rsidP="00626EE2">
            <w:pPr>
              <w:jc w:val="both"/>
              <w:rPr>
                <w:rFonts w:ascii="Verdana" w:hAnsi="Verdana" w:cs="Tahoma"/>
                <w:bCs/>
                <w:sz w:val="20"/>
                <w:szCs w:val="20"/>
              </w:rPr>
            </w:pPr>
          </w:p>
          <w:p w:rsidR="001A3F62" w:rsidRPr="00192012" w:rsidRDefault="001A3F62" w:rsidP="00626EE2">
            <w:pPr>
              <w:jc w:val="both"/>
              <w:rPr>
                <w:rFonts w:ascii="Verdana" w:hAnsi="Verdana"/>
                <w:b/>
                <w:sz w:val="20"/>
                <w:szCs w:val="20"/>
              </w:rPr>
            </w:pPr>
            <w:r w:rsidRPr="00192012">
              <w:rPr>
                <w:rFonts w:ascii="Verdana" w:hAnsi="Verdana"/>
                <w:b/>
                <w:sz w:val="20"/>
                <w:szCs w:val="20"/>
              </w:rPr>
              <w:t xml:space="preserve">Tools &amp; Applications </w:t>
            </w:r>
            <w:r w:rsidR="005C6D26" w:rsidRPr="00192012">
              <w:rPr>
                <w:rFonts w:ascii="Verdana" w:hAnsi="Verdana"/>
                <w:b/>
                <w:sz w:val="20"/>
                <w:szCs w:val="20"/>
              </w:rPr>
              <w:t>Used: -</w:t>
            </w:r>
          </w:p>
          <w:p w:rsidR="001A3F62" w:rsidRPr="00192012" w:rsidRDefault="001A3F62" w:rsidP="00626EE2">
            <w:pPr>
              <w:pStyle w:val="bulletedlist"/>
              <w:numPr>
                <w:ilvl w:val="0"/>
                <w:numId w:val="0"/>
              </w:numPr>
              <w:jc w:val="both"/>
              <w:rPr>
                <w:rFonts w:ascii="Verdana" w:hAnsi="Verdana" w:cs="Tahoma"/>
                <w:b/>
                <w:sz w:val="20"/>
                <w:szCs w:val="20"/>
              </w:rPr>
            </w:pPr>
            <w:r w:rsidRPr="00192012">
              <w:rPr>
                <w:rFonts w:ascii="Verdana" w:hAnsi="Verdana"/>
                <w:sz w:val="20"/>
                <w:szCs w:val="20"/>
              </w:rPr>
              <w:t>MS Word, MS Excel, MS Power Point, JIRA, SVN, MS Visio</w:t>
            </w:r>
            <w:r w:rsidR="00B4529C">
              <w:rPr>
                <w:rFonts w:ascii="Verdana" w:hAnsi="Verdana"/>
                <w:sz w:val="20"/>
                <w:szCs w:val="20"/>
              </w:rPr>
              <w:t>, Pencil</w:t>
            </w:r>
            <w:r w:rsidRPr="00192012">
              <w:rPr>
                <w:rFonts w:ascii="Verdana" w:hAnsi="Verdana"/>
                <w:sz w:val="20"/>
                <w:szCs w:val="20"/>
              </w:rPr>
              <w:t>.</w:t>
            </w:r>
          </w:p>
          <w:p w:rsidR="001A3F62" w:rsidRPr="00192012" w:rsidRDefault="001A3F62" w:rsidP="00626EE2">
            <w:pPr>
              <w:pStyle w:val="bulletedlist"/>
              <w:numPr>
                <w:ilvl w:val="0"/>
                <w:numId w:val="0"/>
              </w:numPr>
              <w:jc w:val="both"/>
              <w:rPr>
                <w:rFonts w:ascii="Verdana" w:hAnsi="Verdana" w:cs="Tahoma"/>
                <w:b/>
                <w:sz w:val="20"/>
                <w:szCs w:val="20"/>
              </w:rPr>
            </w:pPr>
          </w:p>
          <w:p w:rsidR="001A3F62" w:rsidRPr="00192012" w:rsidRDefault="001A3F62" w:rsidP="00626EE2">
            <w:pPr>
              <w:pStyle w:val="bulletedlist"/>
              <w:numPr>
                <w:ilvl w:val="0"/>
                <w:numId w:val="0"/>
              </w:numPr>
              <w:jc w:val="both"/>
              <w:rPr>
                <w:rFonts w:ascii="Verdana" w:hAnsi="Verdana" w:cs="Tahoma"/>
                <w:b/>
                <w:sz w:val="20"/>
                <w:szCs w:val="20"/>
              </w:rPr>
            </w:pPr>
            <w:r w:rsidRPr="00192012">
              <w:rPr>
                <w:rFonts w:ascii="Verdana" w:hAnsi="Verdana" w:cs="Tahoma"/>
                <w:b/>
                <w:sz w:val="20"/>
                <w:szCs w:val="20"/>
              </w:rPr>
              <w:t xml:space="preserve">Project Name: Insurance Underwriting Rules Management System </w:t>
            </w:r>
          </w:p>
          <w:p w:rsidR="001A3F62" w:rsidRPr="00192012" w:rsidRDefault="001A3F62" w:rsidP="00626EE2">
            <w:pPr>
              <w:jc w:val="both"/>
              <w:rPr>
                <w:rFonts w:ascii="Verdana" w:hAnsi="Verdana"/>
                <w:b/>
                <w:sz w:val="20"/>
                <w:szCs w:val="20"/>
              </w:rPr>
            </w:pPr>
            <w:r w:rsidRPr="00192012">
              <w:rPr>
                <w:rFonts w:ascii="Verdana" w:hAnsi="Verdana"/>
                <w:b/>
                <w:sz w:val="20"/>
                <w:szCs w:val="20"/>
              </w:rPr>
              <w:t xml:space="preserve">Project Duration: August 2008 - September 2008 </w:t>
            </w:r>
          </w:p>
          <w:p w:rsidR="001A3F62" w:rsidRPr="00192012" w:rsidRDefault="001A3F62" w:rsidP="00626EE2">
            <w:pPr>
              <w:jc w:val="both"/>
              <w:rPr>
                <w:rFonts w:ascii="Verdana" w:hAnsi="Verdana"/>
                <w:b/>
                <w:sz w:val="20"/>
                <w:szCs w:val="20"/>
                <w:u w:val="single"/>
              </w:rPr>
            </w:pPr>
            <w:r w:rsidRPr="00192012">
              <w:rPr>
                <w:rFonts w:ascii="Verdana" w:hAnsi="Verdana"/>
                <w:b/>
                <w:sz w:val="20"/>
                <w:szCs w:val="20"/>
              </w:rPr>
              <w:t xml:space="preserve">Project Details: </w:t>
            </w:r>
            <w:r w:rsidRPr="00192012">
              <w:rPr>
                <w:rFonts w:ascii="Verdana" w:hAnsi="Verdana"/>
                <w:sz w:val="20"/>
                <w:szCs w:val="20"/>
              </w:rPr>
              <w:t xml:space="preserve">This project deals with the enhancement to the existing </w:t>
            </w:r>
            <w:r w:rsidR="005C6D26" w:rsidRPr="00192012">
              <w:rPr>
                <w:rFonts w:ascii="Verdana" w:hAnsi="Verdana"/>
                <w:sz w:val="20"/>
                <w:szCs w:val="20"/>
              </w:rPr>
              <w:t>stand-alone</w:t>
            </w:r>
            <w:r w:rsidRPr="00192012">
              <w:rPr>
                <w:rFonts w:ascii="Verdana" w:hAnsi="Verdana"/>
                <w:sz w:val="20"/>
                <w:szCs w:val="20"/>
              </w:rPr>
              <w:t xml:space="preserve"> Underwriting Rules Management System for ICICI Prudential Life Insurance Company Ltd.  </w:t>
            </w:r>
            <w:r w:rsidRPr="00192012">
              <w:rPr>
                <w:rFonts w:ascii="Verdana" w:hAnsi="Verdana"/>
                <w:bCs/>
                <w:sz w:val="20"/>
                <w:szCs w:val="20"/>
              </w:rPr>
              <w:t xml:space="preserve">The logic for MediAssure and Health Saver individual lives already exists in current URMS. The Multiple Lives option (Family Floaters) for the same are underwritten manually. The URMS does not capture any details about the family floater plans as it is configured for individual lives only.  Both Health Saver and MediAssure have individual and family floater options.  </w:t>
            </w:r>
            <w:r w:rsidRPr="00192012">
              <w:rPr>
                <w:rFonts w:ascii="Verdana" w:hAnsi="Verdana"/>
                <w:sz w:val="20"/>
                <w:szCs w:val="20"/>
              </w:rPr>
              <w:t>The enhancement is to configure the Health Saver and MediAssure Multiple Lives (Family Floater) option on the existing URMS.</w:t>
            </w:r>
          </w:p>
          <w:p w:rsidR="001A3F62" w:rsidRPr="00192012" w:rsidRDefault="001A3F62" w:rsidP="00626EE2">
            <w:pPr>
              <w:jc w:val="both"/>
              <w:rPr>
                <w:rFonts w:ascii="Verdana" w:hAnsi="Verdana"/>
                <w:sz w:val="20"/>
                <w:szCs w:val="20"/>
              </w:rPr>
            </w:pPr>
          </w:p>
          <w:p w:rsidR="001A3F62" w:rsidRPr="00192012" w:rsidRDefault="005C6D26" w:rsidP="00626EE2">
            <w:pPr>
              <w:jc w:val="both"/>
              <w:rPr>
                <w:rFonts w:ascii="Verdana" w:hAnsi="Verdana" w:cs="Tahoma"/>
                <w:bCs/>
                <w:sz w:val="20"/>
                <w:szCs w:val="20"/>
              </w:rPr>
            </w:pPr>
            <w:r w:rsidRPr="00192012">
              <w:rPr>
                <w:rFonts w:ascii="Verdana" w:hAnsi="Verdana"/>
                <w:b/>
                <w:sz w:val="20"/>
                <w:szCs w:val="20"/>
              </w:rPr>
              <w:t>Responsibilities: -</w:t>
            </w:r>
            <w:r w:rsidR="001A3F62" w:rsidRPr="00192012">
              <w:rPr>
                <w:rFonts w:ascii="Verdana" w:hAnsi="Verdana"/>
                <w:b/>
                <w:sz w:val="20"/>
                <w:szCs w:val="20"/>
              </w:rPr>
              <w:t xml:space="preserve"> </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Study the functionalities of the existing Underwriting Rules Management System.</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Collect the new additional requirements, understand them, and document the business requirements for the enhancement project.</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Translate the collected business requirements into functional specifications.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Prepare the Use Case documents and design the Business Process Workflow Models using MS Visio.</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Analyze and document business processes and ensures that all requirements are delivered to the project plan.</w:t>
            </w:r>
          </w:p>
          <w:p w:rsidR="001A3F62" w:rsidRPr="00192012" w:rsidRDefault="001A3F62" w:rsidP="00626EE2">
            <w:pPr>
              <w:numPr>
                <w:ilvl w:val="0"/>
                <w:numId w:val="15"/>
              </w:numPr>
              <w:jc w:val="both"/>
              <w:rPr>
                <w:rFonts w:ascii="Verdana" w:hAnsi="Verdana"/>
                <w:bCs/>
                <w:sz w:val="20"/>
                <w:szCs w:val="20"/>
              </w:rPr>
            </w:pPr>
            <w:r w:rsidRPr="00192012">
              <w:rPr>
                <w:rFonts w:ascii="Verdana" w:hAnsi="Verdana"/>
                <w:sz w:val="20"/>
                <w:szCs w:val="20"/>
              </w:rPr>
              <w:t>Creating efficient documents for client facing information and assist the Project managing the project deliverables and meeting the deadlines.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Document workflows and results of business analysis and obtain sign-off from client on the specifications.</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Day to day management of change requests in relation to the project plans to ensure agreed deadlines are met.</w:t>
            </w:r>
          </w:p>
          <w:p w:rsidR="001A3F62" w:rsidRPr="00192012" w:rsidRDefault="001A3F62" w:rsidP="00626EE2">
            <w:pPr>
              <w:numPr>
                <w:ilvl w:val="0"/>
                <w:numId w:val="15"/>
              </w:numPr>
              <w:jc w:val="both"/>
              <w:rPr>
                <w:rFonts w:ascii="Verdana" w:hAnsi="Verdana" w:cs="Tahoma"/>
                <w:bCs/>
                <w:sz w:val="20"/>
                <w:szCs w:val="20"/>
              </w:rPr>
            </w:pPr>
            <w:r w:rsidRPr="00192012">
              <w:rPr>
                <w:rFonts w:ascii="Verdana" w:hAnsi="Verdana" w:cs="Tahoma"/>
                <w:bCs/>
                <w:sz w:val="20"/>
                <w:szCs w:val="20"/>
              </w:rPr>
              <w:t>Review the test case documents prepared by the test engineers and validate them against the business requirements and complete the initial UAT from the BA’s perspective.</w:t>
            </w:r>
          </w:p>
          <w:p w:rsidR="001A3F62" w:rsidRPr="00192012" w:rsidRDefault="001A3F62" w:rsidP="00626EE2">
            <w:pPr>
              <w:jc w:val="both"/>
              <w:rPr>
                <w:rFonts w:ascii="Verdana" w:hAnsi="Verdana"/>
                <w:sz w:val="20"/>
                <w:szCs w:val="20"/>
              </w:rPr>
            </w:pPr>
          </w:p>
          <w:p w:rsidR="001A3F62" w:rsidRPr="00192012" w:rsidRDefault="001A3F62" w:rsidP="00626EE2">
            <w:pPr>
              <w:jc w:val="both"/>
              <w:rPr>
                <w:rFonts w:ascii="Verdana" w:hAnsi="Verdana"/>
                <w:b/>
                <w:sz w:val="20"/>
                <w:szCs w:val="20"/>
              </w:rPr>
            </w:pPr>
            <w:r w:rsidRPr="00192012">
              <w:rPr>
                <w:rFonts w:ascii="Verdana" w:hAnsi="Verdana"/>
                <w:b/>
                <w:sz w:val="20"/>
                <w:szCs w:val="20"/>
              </w:rPr>
              <w:t xml:space="preserve">Tools &amp; Applications </w:t>
            </w:r>
            <w:r w:rsidR="005C6D26" w:rsidRPr="00192012">
              <w:rPr>
                <w:rFonts w:ascii="Verdana" w:hAnsi="Verdana"/>
                <w:b/>
                <w:sz w:val="20"/>
                <w:szCs w:val="20"/>
              </w:rPr>
              <w:t>Used: -</w:t>
            </w:r>
          </w:p>
          <w:p w:rsidR="001A3F62" w:rsidRPr="00192012" w:rsidRDefault="001A3F62" w:rsidP="00626EE2">
            <w:pPr>
              <w:pStyle w:val="Dates"/>
              <w:jc w:val="both"/>
              <w:rPr>
                <w:rFonts w:ascii="Verdana" w:hAnsi="Verdana"/>
                <w:sz w:val="20"/>
                <w:szCs w:val="20"/>
              </w:rPr>
            </w:pPr>
            <w:r w:rsidRPr="00192012">
              <w:rPr>
                <w:rFonts w:ascii="Verdana" w:hAnsi="Verdana"/>
                <w:sz w:val="20"/>
                <w:szCs w:val="20"/>
              </w:rPr>
              <w:t>MS Word, MS Excel, MS Power Point, JIRA, SVN, MS Visio</w:t>
            </w:r>
            <w:r w:rsidR="00B4529C">
              <w:rPr>
                <w:rFonts w:ascii="Verdana" w:hAnsi="Verdana"/>
                <w:sz w:val="20"/>
                <w:szCs w:val="20"/>
              </w:rPr>
              <w:t>, Pencil</w:t>
            </w:r>
            <w:r w:rsidRPr="00192012">
              <w:rPr>
                <w:rFonts w:ascii="Verdana" w:hAnsi="Verdana"/>
                <w:sz w:val="20"/>
                <w:szCs w:val="20"/>
              </w:rPr>
              <w:t>.</w:t>
            </w:r>
          </w:p>
          <w:p w:rsidR="001A3F62" w:rsidRPr="00192012" w:rsidRDefault="001A3F62" w:rsidP="00626EE2">
            <w:pPr>
              <w:pStyle w:val="Dates"/>
              <w:jc w:val="both"/>
              <w:rPr>
                <w:rFonts w:ascii="Verdana" w:hAnsi="Verdana"/>
                <w:sz w:val="20"/>
                <w:szCs w:val="20"/>
              </w:rPr>
            </w:pPr>
          </w:p>
          <w:p w:rsidR="001A3F62" w:rsidRPr="00192012" w:rsidRDefault="001A3F62" w:rsidP="00626EE2">
            <w:pPr>
              <w:jc w:val="both"/>
              <w:rPr>
                <w:rFonts w:ascii="Verdana" w:hAnsi="Verdana"/>
                <w:b/>
                <w:sz w:val="20"/>
                <w:szCs w:val="20"/>
              </w:rPr>
            </w:pPr>
            <w:r w:rsidRPr="00192012">
              <w:rPr>
                <w:rFonts w:ascii="Verdana" w:hAnsi="Verdana"/>
                <w:b/>
                <w:sz w:val="20"/>
                <w:szCs w:val="20"/>
              </w:rPr>
              <w:t xml:space="preserve">Project Name: Common Content Repository Maintenance </w:t>
            </w:r>
          </w:p>
          <w:p w:rsidR="001A3F62" w:rsidRPr="00192012" w:rsidRDefault="001A3F62" w:rsidP="00626EE2">
            <w:pPr>
              <w:jc w:val="both"/>
              <w:rPr>
                <w:rFonts w:ascii="Verdana" w:hAnsi="Verdana"/>
                <w:b/>
                <w:sz w:val="20"/>
                <w:szCs w:val="20"/>
              </w:rPr>
            </w:pPr>
            <w:r w:rsidRPr="00192012">
              <w:rPr>
                <w:rFonts w:ascii="Verdana" w:hAnsi="Verdana"/>
                <w:b/>
                <w:sz w:val="20"/>
                <w:szCs w:val="20"/>
              </w:rPr>
              <w:t>Project Duration: July 2007- July 2008</w:t>
            </w:r>
          </w:p>
          <w:p w:rsidR="001A3F62" w:rsidRPr="00192012" w:rsidRDefault="001A3F62" w:rsidP="00626EE2">
            <w:pPr>
              <w:jc w:val="both"/>
              <w:rPr>
                <w:rFonts w:ascii="Verdana" w:hAnsi="Verdana"/>
                <w:sz w:val="20"/>
                <w:szCs w:val="20"/>
              </w:rPr>
            </w:pPr>
            <w:r w:rsidRPr="00192012">
              <w:rPr>
                <w:rFonts w:ascii="Verdana" w:hAnsi="Verdana"/>
                <w:b/>
                <w:sz w:val="20"/>
                <w:szCs w:val="20"/>
              </w:rPr>
              <w:t xml:space="preserve">Project Details: </w:t>
            </w:r>
            <w:r w:rsidRPr="00192012">
              <w:rPr>
                <w:rFonts w:ascii="Verdana" w:hAnsi="Verdana"/>
                <w:sz w:val="20"/>
                <w:szCs w:val="20"/>
              </w:rPr>
              <w:t xml:space="preserve">This project deals with the content development and maintenance for the mortgage and home equity domain for the client named Wolters Kluwer Financial Services (WKFS). </w:t>
            </w:r>
            <w:r w:rsidRPr="00192012">
              <w:rPr>
                <w:rFonts w:ascii="Verdana" w:hAnsi="Verdana" w:cs="Tahoma"/>
                <w:bCs/>
                <w:sz w:val="20"/>
                <w:szCs w:val="20"/>
              </w:rPr>
              <w:t>The work involves creation and updating of Requirement documents (Data requirement Grid and Outlining) for the development of the documents engine for Mortgage and Home Equity Line of Business.</w:t>
            </w:r>
          </w:p>
          <w:p w:rsidR="001A3F62" w:rsidRPr="00192012" w:rsidRDefault="001A3F62" w:rsidP="00626EE2">
            <w:pPr>
              <w:jc w:val="both"/>
              <w:rPr>
                <w:rFonts w:ascii="Verdana" w:hAnsi="Verdana"/>
                <w:b/>
                <w:sz w:val="20"/>
                <w:szCs w:val="20"/>
              </w:rPr>
            </w:pPr>
          </w:p>
          <w:p w:rsidR="001A3F62" w:rsidRPr="00192012" w:rsidRDefault="005C6D26" w:rsidP="00626EE2">
            <w:pPr>
              <w:jc w:val="both"/>
              <w:rPr>
                <w:rFonts w:ascii="Verdana" w:hAnsi="Verdana"/>
                <w:b/>
                <w:sz w:val="20"/>
                <w:szCs w:val="20"/>
              </w:rPr>
            </w:pPr>
            <w:r w:rsidRPr="00192012">
              <w:rPr>
                <w:rFonts w:ascii="Verdana" w:hAnsi="Verdana"/>
                <w:b/>
                <w:sz w:val="20"/>
                <w:szCs w:val="20"/>
              </w:rPr>
              <w:t>Responsibilities: -</w:t>
            </w:r>
            <w:r w:rsidR="001A3F62" w:rsidRPr="00192012">
              <w:rPr>
                <w:rFonts w:ascii="Verdana" w:hAnsi="Verdana"/>
                <w:b/>
                <w:sz w:val="20"/>
                <w:szCs w:val="20"/>
              </w:rPr>
              <w:t xml:space="preserve"> </w:t>
            </w:r>
          </w:p>
          <w:p w:rsidR="001A3F62" w:rsidRPr="00192012" w:rsidRDefault="001A3F62" w:rsidP="00626EE2">
            <w:pPr>
              <w:numPr>
                <w:ilvl w:val="0"/>
                <w:numId w:val="13"/>
              </w:numPr>
              <w:jc w:val="both"/>
              <w:rPr>
                <w:rFonts w:ascii="Verdana" w:hAnsi="Verdana"/>
                <w:sz w:val="20"/>
                <w:szCs w:val="20"/>
              </w:rPr>
            </w:pPr>
            <w:r w:rsidRPr="00192012">
              <w:rPr>
                <w:rFonts w:ascii="Verdana" w:hAnsi="Verdana" w:cs="Tahoma"/>
                <w:bCs/>
                <w:sz w:val="20"/>
                <w:szCs w:val="20"/>
              </w:rPr>
              <w:t>Business Analysis for Mortgage Doc Engine Project for</w:t>
            </w:r>
            <w:r w:rsidRPr="00192012">
              <w:rPr>
                <w:rFonts w:ascii="Verdana" w:hAnsi="Verdana" w:cs="Tahoma"/>
                <w:b/>
                <w:bCs/>
                <w:sz w:val="20"/>
                <w:szCs w:val="20"/>
              </w:rPr>
              <w:t xml:space="preserve"> </w:t>
            </w:r>
            <w:r w:rsidRPr="00192012">
              <w:rPr>
                <w:rFonts w:ascii="Verdana" w:hAnsi="Verdana" w:cs="Tahoma"/>
                <w:bCs/>
                <w:sz w:val="20"/>
                <w:szCs w:val="20"/>
              </w:rPr>
              <w:t>the client Wolters Kluwer Financial Services.</w:t>
            </w:r>
          </w:p>
          <w:p w:rsidR="001A3F62" w:rsidRPr="00192012" w:rsidRDefault="001A3F62" w:rsidP="00626EE2">
            <w:pPr>
              <w:numPr>
                <w:ilvl w:val="0"/>
                <w:numId w:val="13"/>
              </w:numPr>
              <w:jc w:val="both"/>
              <w:rPr>
                <w:rFonts w:ascii="Verdana" w:hAnsi="Verdana"/>
                <w:sz w:val="20"/>
                <w:szCs w:val="20"/>
              </w:rPr>
            </w:pPr>
            <w:r w:rsidRPr="00192012">
              <w:rPr>
                <w:rFonts w:ascii="Verdana" w:hAnsi="Verdana"/>
                <w:sz w:val="20"/>
                <w:szCs w:val="20"/>
              </w:rPr>
              <w:t>Authoring requirements for the creation and modification of the Static and Dynamic documents.</w:t>
            </w:r>
          </w:p>
          <w:p w:rsidR="001A3F62" w:rsidRPr="00192012" w:rsidRDefault="001A3F62" w:rsidP="00626EE2">
            <w:pPr>
              <w:numPr>
                <w:ilvl w:val="0"/>
                <w:numId w:val="13"/>
              </w:numPr>
              <w:jc w:val="both"/>
              <w:rPr>
                <w:rFonts w:ascii="Verdana" w:hAnsi="Verdana"/>
                <w:sz w:val="20"/>
                <w:szCs w:val="20"/>
              </w:rPr>
            </w:pPr>
            <w:r w:rsidRPr="00192012">
              <w:rPr>
                <w:rFonts w:ascii="Verdana" w:hAnsi="Verdana"/>
                <w:sz w:val="20"/>
                <w:szCs w:val="20"/>
              </w:rPr>
              <w:t xml:space="preserve">Creating efficient documents for client facing information. </w:t>
            </w:r>
          </w:p>
          <w:p w:rsidR="001A3F62" w:rsidRPr="00192012" w:rsidRDefault="001A3F62" w:rsidP="00626EE2">
            <w:pPr>
              <w:numPr>
                <w:ilvl w:val="0"/>
                <w:numId w:val="13"/>
              </w:numPr>
              <w:jc w:val="both"/>
              <w:rPr>
                <w:rFonts w:ascii="Verdana" w:hAnsi="Verdana"/>
                <w:sz w:val="20"/>
                <w:szCs w:val="20"/>
              </w:rPr>
            </w:pPr>
            <w:r w:rsidRPr="00192012">
              <w:rPr>
                <w:rFonts w:ascii="Verdana" w:hAnsi="Verdana"/>
                <w:sz w:val="20"/>
                <w:szCs w:val="20"/>
              </w:rPr>
              <w:t>Handling queries and clarifications from Development and QA Teams.</w:t>
            </w:r>
          </w:p>
          <w:p w:rsidR="001A3F62" w:rsidRPr="00192012" w:rsidRDefault="001A3F62" w:rsidP="00626EE2">
            <w:pPr>
              <w:numPr>
                <w:ilvl w:val="0"/>
                <w:numId w:val="13"/>
              </w:numPr>
              <w:jc w:val="both"/>
              <w:rPr>
                <w:rFonts w:ascii="Verdana" w:hAnsi="Verdana"/>
                <w:sz w:val="20"/>
                <w:szCs w:val="20"/>
              </w:rPr>
            </w:pPr>
            <w:r w:rsidRPr="00192012">
              <w:rPr>
                <w:rFonts w:ascii="Verdana" w:hAnsi="Verdana" w:cs="Tahoma"/>
                <w:bCs/>
                <w:sz w:val="20"/>
                <w:szCs w:val="20"/>
              </w:rPr>
              <w:t>Compliance and regulatory checks from various sources.</w:t>
            </w:r>
          </w:p>
          <w:p w:rsidR="001A3F62" w:rsidRPr="00192012" w:rsidRDefault="001A3F62" w:rsidP="00626EE2">
            <w:pPr>
              <w:numPr>
                <w:ilvl w:val="0"/>
                <w:numId w:val="13"/>
              </w:numPr>
              <w:jc w:val="both"/>
              <w:rPr>
                <w:rFonts w:ascii="Verdana" w:hAnsi="Verdana" w:cs="Tahoma"/>
                <w:bCs/>
                <w:sz w:val="20"/>
                <w:szCs w:val="20"/>
              </w:rPr>
            </w:pPr>
            <w:r w:rsidRPr="00192012">
              <w:rPr>
                <w:rFonts w:ascii="Verdana" w:hAnsi="Verdana" w:cs="Tahoma"/>
                <w:bCs/>
                <w:sz w:val="20"/>
                <w:szCs w:val="20"/>
              </w:rPr>
              <w:t>Timely delivery of Compliance requirements to the Client.</w:t>
            </w:r>
          </w:p>
          <w:p w:rsidR="001A3F62" w:rsidRPr="00192012" w:rsidRDefault="001A3F62" w:rsidP="00626EE2">
            <w:pPr>
              <w:numPr>
                <w:ilvl w:val="0"/>
                <w:numId w:val="13"/>
              </w:numPr>
              <w:jc w:val="both"/>
              <w:rPr>
                <w:rFonts w:ascii="Verdana" w:hAnsi="Verdana" w:cs="Tahoma"/>
                <w:bCs/>
                <w:sz w:val="20"/>
                <w:szCs w:val="20"/>
              </w:rPr>
            </w:pPr>
            <w:r w:rsidRPr="00192012">
              <w:rPr>
                <w:rFonts w:ascii="Verdana" w:hAnsi="Verdana" w:cs="Tahoma"/>
                <w:bCs/>
                <w:sz w:val="20"/>
                <w:szCs w:val="20"/>
              </w:rPr>
              <w:t>Maintaining reports and records of progress of each requirement.</w:t>
            </w:r>
          </w:p>
          <w:p w:rsidR="001A3F62" w:rsidRPr="00192012" w:rsidRDefault="001A3F62" w:rsidP="00626EE2">
            <w:pPr>
              <w:numPr>
                <w:ilvl w:val="0"/>
                <w:numId w:val="13"/>
              </w:numPr>
              <w:jc w:val="both"/>
              <w:rPr>
                <w:rFonts w:ascii="Verdana" w:hAnsi="Verdana" w:cs="Tahoma"/>
                <w:bCs/>
                <w:sz w:val="20"/>
                <w:szCs w:val="20"/>
              </w:rPr>
            </w:pPr>
            <w:r w:rsidRPr="00192012">
              <w:rPr>
                <w:rFonts w:ascii="Verdana" w:hAnsi="Verdana" w:cs="Tahoma"/>
                <w:bCs/>
                <w:sz w:val="20"/>
                <w:szCs w:val="20"/>
              </w:rPr>
              <w:t>Research on compliance requirements for each change required in every form/document.</w:t>
            </w:r>
          </w:p>
          <w:p w:rsidR="001A3F62" w:rsidRPr="00192012" w:rsidRDefault="001A3F62" w:rsidP="00626EE2">
            <w:pPr>
              <w:numPr>
                <w:ilvl w:val="0"/>
                <w:numId w:val="13"/>
              </w:numPr>
              <w:jc w:val="both"/>
              <w:rPr>
                <w:rFonts w:ascii="Verdana" w:hAnsi="Verdana"/>
                <w:sz w:val="20"/>
                <w:szCs w:val="20"/>
              </w:rPr>
            </w:pPr>
            <w:r w:rsidRPr="00192012">
              <w:rPr>
                <w:rFonts w:ascii="Verdana" w:hAnsi="Verdana" w:cs="Tahoma"/>
                <w:bCs/>
                <w:sz w:val="20"/>
                <w:szCs w:val="20"/>
              </w:rPr>
              <w:t>Co-ordination between Development, QA Team and other Business Analysts in the team.</w:t>
            </w:r>
          </w:p>
          <w:p w:rsidR="00315B61" w:rsidRPr="00192012" w:rsidRDefault="00315B61" w:rsidP="00626EE2">
            <w:pPr>
              <w:ind w:left="720"/>
              <w:jc w:val="both"/>
              <w:rPr>
                <w:rFonts w:ascii="Verdana" w:hAnsi="Verdana"/>
                <w:sz w:val="20"/>
                <w:szCs w:val="20"/>
              </w:rPr>
            </w:pPr>
          </w:p>
          <w:p w:rsidR="001A3F62" w:rsidRPr="00192012" w:rsidRDefault="001A3F62" w:rsidP="00626EE2">
            <w:pPr>
              <w:jc w:val="both"/>
              <w:rPr>
                <w:rFonts w:ascii="Verdana" w:hAnsi="Verdana"/>
                <w:b/>
                <w:sz w:val="20"/>
                <w:szCs w:val="20"/>
              </w:rPr>
            </w:pPr>
            <w:r w:rsidRPr="00192012">
              <w:rPr>
                <w:rFonts w:ascii="Verdana" w:hAnsi="Verdana"/>
                <w:b/>
                <w:sz w:val="20"/>
                <w:szCs w:val="20"/>
              </w:rPr>
              <w:t xml:space="preserve">Tools &amp; Applications </w:t>
            </w:r>
            <w:r w:rsidR="005C6D26" w:rsidRPr="00192012">
              <w:rPr>
                <w:rFonts w:ascii="Verdana" w:hAnsi="Verdana"/>
                <w:b/>
                <w:sz w:val="20"/>
                <w:szCs w:val="20"/>
              </w:rPr>
              <w:t>Used: -</w:t>
            </w:r>
          </w:p>
          <w:p w:rsidR="00B678E2" w:rsidRDefault="001A3F62" w:rsidP="00626EE2">
            <w:pPr>
              <w:numPr>
                <w:ilvl w:val="0"/>
                <w:numId w:val="14"/>
              </w:numPr>
              <w:jc w:val="both"/>
              <w:rPr>
                <w:rFonts w:ascii="Verdana" w:hAnsi="Verdana"/>
                <w:sz w:val="20"/>
                <w:szCs w:val="20"/>
              </w:rPr>
            </w:pPr>
            <w:r w:rsidRPr="00B678E2">
              <w:rPr>
                <w:rFonts w:ascii="Verdana" w:hAnsi="Verdana"/>
                <w:sz w:val="20"/>
                <w:szCs w:val="20"/>
              </w:rPr>
              <w:t>DRG Generator, Xpath Checker, BFO Editor, SRQuickview, Source Offsite/Dev Expere, Working Dictionary, Dictionary Viewer, SVN, Sharepoint, Citrix, MS Word, MS Excel &amp; MS Access.</w:t>
            </w:r>
          </w:p>
          <w:p w:rsidR="00B678E2" w:rsidRPr="00B678E2" w:rsidRDefault="00B678E2" w:rsidP="00626EE2">
            <w:pPr>
              <w:jc w:val="both"/>
              <w:rPr>
                <w:rFonts w:ascii="Verdana" w:hAnsi="Verdana"/>
                <w:sz w:val="20"/>
                <w:szCs w:val="20"/>
              </w:rPr>
            </w:pPr>
          </w:p>
        </w:tc>
      </w:tr>
      <w:tr w:rsidR="001A3F62" w:rsidRPr="00192012" w:rsidTr="00387ECF">
        <w:tc>
          <w:tcPr>
            <w:tcW w:w="985" w:type="dxa"/>
            <w:vMerge/>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Pr="00192012" w:rsidRDefault="001A3F62" w:rsidP="00626EE2">
            <w:pPr>
              <w:pStyle w:val="Heading2"/>
              <w:jc w:val="both"/>
              <w:rPr>
                <w:rFonts w:ascii="Verdana" w:hAnsi="Verdana"/>
                <w:sz w:val="20"/>
                <w:szCs w:val="20"/>
              </w:rPr>
            </w:pPr>
            <w:r w:rsidRPr="00192012">
              <w:rPr>
                <w:rFonts w:ascii="Verdana" w:hAnsi="Verdana"/>
                <w:sz w:val="20"/>
                <w:szCs w:val="20"/>
              </w:rPr>
              <w:t xml:space="preserve">Previous Company 4: E4E Business Solutions India </w:t>
            </w:r>
            <w:r w:rsidR="0075211F" w:rsidRPr="00192012">
              <w:rPr>
                <w:rFonts w:ascii="Verdana" w:hAnsi="Verdana"/>
                <w:sz w:val="20"/>
                <w:szCs w:val="20"/>
              </w:rPr>
              <w:t>Pvt.</w:t>
            </w:r>
            <w:r w:rsidRPr="00192012">
              <w:rPr>
                <w:rFonts w:ascii="Verdana" w:hAnsi="Verdana"/>
                <w:sz w:val="20"/>
                <w:szCs w:val="20"/>
              </w:rPr>
              <w:t xml:space="preserve"> Ltd</w:t>
            </w:r>
          </w:p>
        </w:tc>
        <w:tc>
          <w:tcPr>
            <w:tcW w:w="2231" w:type="dxa"/>
            <w:shd w:val="clear" w:color="auto" w:fill="auto"/>
          </w:tcPr>
          <w:p w:rsidR="001A3F62" w:rsidRPr="00192012" w:rsidRDefault="001A3F62" w:rsidP="00626EE2">
            <w:pPr>
              <w:pStyle w:val="Dates"/>
              <w:jc w:val="both"/>
              <w:rPr>
                <w:rFonts w:ascii="Verdana" w:hAnsi="Verdana"/>
                <w:sz w:val="20"/>
                <w:szCs w:val="20"/>
              </w:rPr>
            </w:pPr>
            <w:r w:rsidRPr="00192012">
              <w:rPr>
                <w:rFonts w:ascii="Verdana" w:hAnsi="Verdana"/>
                <w:b/>
                <w:sz w:val="20"/>
                <w:szCs w:val="20"/>
              </w:rPr>
              <w:t>04/06-07/07</w:t>
            </w:r>
          </w:p>
        </w:tc>
      </w:tr>
      <w:tr w:rsidR="001A3F62" w:rsidRPr="00192012" w:rsidTr="00B678E2">
        <w:tc>
          <w:tcPr>
            <w:tcW w:w="985" w:type="dxa"/>
            <w:vMerge/>
            <w:shd w:val="clear" w:color="auto" w:fill="auto"/>
          </w:tcPr>
          <w:p w:rsidR="001A3F62" w:rsidRPr="00192012" w:rsidRDefault="001A3F62" w:rsidP="00626EE2">
            <w:pPr>
              <w:jc w:val="both"/>
              <w:rPr>
                <w:rFonts w:ascii="Verdana" w:hAnsi="Verdana"/>
                <w:sz w:val="20"/>
                <w:szCs w:val="20"/>
              </w:rPr>
            </w:pPr>
          </w:p>
        </w:tc>
        <w:tc>
          <w:tcPr>
            <w:tcW w:w="9791" w:type="dxa"/>
            <w:gridSpan w:val="2"/>
            <w:shd w:val="clear" w:color="auto" w:fill="auto"/>
          </w:tcPr>
          <w:p w:rsidR="001A3F62" w:rsidRPr="00192012" w:rsidRDefault="001A3F62" w:rsidP="00626EE2">
            <w:pPr>
              <w:pStyle w:val="Heading3"/>
              <w:jc w:val="both"/>
              <w:rPr>
                <w:rFonts w:ascii="Verdana" w:hAnsi="Verdana"/>
                <w:sz w:val="20"/>
                <w:szCs w:val="20"/>
              </w:rPr>
            </w:pPr>
            <w:r w:rsidRPr="00192012">
              <w:rPr>
                <w:rFonts w:ascii="Verdana" w:hAnsi="Verdana"/>
                <w:sz w:val="20"/>
                <w:szCs w:val="20"/>
              </w:rPr>
              <w:t>Designation - Senior Process Supervisor</w:t>
            </w:r>
          </w:p>
          <w:p w:rsidR="001A3F62" w:rsidRPr="00192012" w:rsidRDefault="001A3F62" w:rsidP="00626EE2">
            <w:pPr>
              <w:jc w:val="both"/>
              <w:rPr>
                <w:rFonts w:ascii="Verdana" w:hAnsi="Verdana"/>
                <w:sz w:val="20"/>
                <w:szCs w:val="20"/>
              </w:rPr>
            </w:pPr>
          </w:p>
          <w:p w:rsidR="001A3F62" w:rsidRDefault="001A3F62" w:rsidP="00626EE2">
            <w:pPr>
              <w:spacing w:line="240" w:lineRule="auto"/>
              <w:jc w:val="both"/>
              <w:rPr>
                <w:rFonts w:ascii="Verdana" w:hAnsi="Verdana"/>
                <w:b/>
                <w:sz w:val="20"/>
                <w:szCs w:val="20"/>
              </w:rPr>
            </w:pPr>
            <w:r w:rsidRPr="00192012">
              <w:rPr>
                <w:rFonts w:ascii="Verdana" w:hAnsi="Verdana"/>
                <w:b/>
                <w:sz w:val="20"/>
                <w:szCs w:val="20"/>
              </w:rPr>
              <w:t>Project Name: Process M (Mortgage Loan Processing)</w:t>
            </w:r>
          </w:p>
          <w:p w:rsidR="00387ECF" w:rsidRPr="00192012" w:rsidRDefault="00387ECF" w:rsidP="00626EE2">
            <w:pPr>
              <w:spacing w:line="240" w:lineRule="auto"/>
              <w:jc w:val="both"/>
              <w:rPr>
                <w:rFonts w:ascii="Verdana" w:hAnsi="Verdana"/>
                <w:b/>
                <w:sz w:val="20"/>
                <w:szCs w:val="20"/>
              </w:rPr>
            </w:pPr>
          </w:p>
          <w:p w:rsidR="001A3F62" w:rsidRPr="00192012" w:rsidRDefault="005C6D26" w:rsidP="00626EE2">
            <w:pPr>
              <w:jc w:val="both"/>
              <w:rPr>
                <w:rFonts w:ascii="Verdana" w:hAnsi="Verdana"/>
                <w:sz w:val="20"/>
                <w:szCs w:val="20"/>
              </w:rPr>
            </w:pPr>
            <w:r w:rsidRPr="00192012">
              <w:rPr>
                <w:rFonts w:ascii="Verdana" w:hAnsi="Verdana"/>
                <w:b/>
                <w:sz w:val="20"/>
                <w:szCs w:val="20"/>
              </w:rPr>
              <w:t>Responsibilities: -</w:t>
            </w:r>
            <w:r w:rsidR="001A3F62" w:rsidRPr="00192012">
              <w:rPr>
                <w:rFonts w:ascii="Verdana" w:hAnsi="Verdana"/>
                <w:b/>
                <w:sz w:val="20"/>
                <w:szCs w:val="20"/>
              </w:rPr>
              <w:t xml:space="preserve"> </w:t>
            </w:r>
          </w:p>
          <w:p w:rsidR="001A3F62" w:rsidRPr="000E692E" w:rsidRDefault="001A3F62" w:rsidP="00626EE2">
            <w:pPr>
              <w:numPr>
                <w:ilvl w:val="0"/>
                <w:numId w:val="12"/>
              </w:numPr>
              <w:tabs>
                <w:tab w:val="left" w:pos="-900"/>
              </w:tabs>
              <w:spacing w:line="240" w:lineRule="auto"/>
              <w:ind w:right="144"/>
              <w:jc w:val="both"/>
              <w:rPr>
                <w:rFonts w:ascii="Verdana" w:hAnsi="Verdana"/>
                <w:sz w:val="20"/>
                <w:szCs w:val="20"/>
              </w:rPr>
            </w:pPr>
            <w:r w:rsidRPr="00192012">
              <w:rPr>
                <w:rFonts w:ascii="Verdana" w:hAnsi="Verdana"/>
                <w:sz w:val="20"/>
                <w:szCs w:val="20"/>
              </w:rPr>
              <w:t xml:space="preserve">Managing a team of ten who are engaged in </w:t>
            </w:r>
            <w:r w:rsidRPr="000E692E">
              <w:rPr>
                <w:rFonts w:ascii="Verdana" w:hAnsi="Verdana"/>
                <w:sz w:val="20"/>
                <w:szCs w:val="20"/>
              </w:rPr>
              <w:t>Residential</w:t>
            </w:r>
            <w:r w:rsidRPr="00192012">
              <w:rPr>
                <w:rFonts w:ascii="Verdana" w:hAnsi="Verdana"/>
                <w:sz w:val="20"/>
                <w:szCs w:val="20"/>
              </w:rPr>
              <w:t xml:space="preserve"> </w:t>
            </w:r>
            <w:r w:rsidRPr="000E692E">
              <w:rPr>
                <w:rFonts w:ascii="Verdana" w:hAnsi="Verdana"/>
                <w:sz w:val="20"/>
                <w:szCs w:val="20"/>
              </w:rPr>
              <w:t>Mortgage</w:t>
            </w:r>
            <w:r w:rsidRPr="00192012">
              <w:rPr>
                <w:rFonts w:ascii="Verdana" w:hAnsi="Verdana"/>
                <w:sz w:val="20"/>
                <w:szCs w:val="20"/>
              </w:rPr>
              <w:t xml:space="preserve"> </w:t>
            </w:r>
            <w:r w:rsidRPr="000E692E">
              <w:rPr>
                <w:rFonts w:ascii="Verdana" w:hAnsi="Verdana"/>
                <w:sz w:val="20"/>
                <w:szCs w:val="20"/>
              </w:rPr>
              <w:t xml:space="preserve">Loan Processing and Post </w:t>
            </w:r>
            <w:r w:rsidR="00315B61" w:rsidRPr="000E692E">
              <w:rPr>
                <w:rFonts w:ascii="Verdana" w:hAnsi="Verdana"/>
                <w:sz w:val="20"/>
                <w:szCs w:val="20"/>
              </w:rPr>
              <w:t>Closing</w:t>
            </w:r>
            <w:r w:rsidRPr="000E692E">
              <w:rPr>
                <w:rFonts w:ascii="Verdana" w:hAnsi="Verdana"/>
                <w:sz w:val="20"/>
                <w:szCs w:val="20"/>
              </w:rPr>
              <w:t xml:space="preserve"> Audit</w:t>
            </w:r>
            <w:r w:rsidRPr="00192012">
              <w:rPr>
                <w:rFonts w:ascii="Verdana" w:hAnsi="Verdana"/>
                <w:sz w:val="20"/>
                <w:szCs w:val="20"/>
              </w:rPr>
              <w:t>.</w:t>
            </w:r>
          </w:p>
          <w:p w:rsidR="001A3F62" w:rsidRPr="00192012" w:rsidRDefault="001A3F62" w:rsidP="00626EE2">
            <w:pPr>
              <w:numPr>
                <w:ilvl w:val="0"/>
                <w:numId w:val="12"/>
              </w:numPr>
              <w:tabs>
                <w:tab w:val="left" w:pos="-900"/>
              </w:tabs>
              <w:spacing w:line="240" w:lineRule="auto"/>
              <w:ind w:right="144"/>
              <w:jc w:val="both"/>
              <w:rPr>
                <w:rFonts w:ascii="Verdana" w:hAnsi="Verdana"/>
                <w:b/>
                <w:sz w:val="20"/>
                <w:szCs w:val="20"/>
              </w:rPr>
            </w:pPr>
            <w:r w:rsidRPr="00192012">
              <w:rPr>
                <w:rFonts w:ascii="Verdana" w:hAnsi="Verdana"/>
                <w:sz w:val="20"/>
                <w:szCs w:val="20"/>
              </w:rPr>
              <w:t>Assigning files to the associates in the team, Scheduling tasks, setting up the loans for processing &amp; registering the loan with lenders and running the AUS.</w:t>
            </w:r>
          </w:p>
          <w:p w:rsidR="001A3F62" w:rsidRPr="00192012" w:rsidRDefault="001A3F62" w:rsidP="00626EE2">
            <w:pPr>
              <w:numPr>
                <w:ilvl w:val="0"/>
                <w:numId w:val="12"/>
              </w:numPr>
              <w:tabs>
                <w:tab w:val="left" w:pos="-900"/>
              </w:tabs>
              <w:spacing w:line="240" w:lineRule="auto"/>
              <w:ind w:right="144"/>
              <w:jc w:val="both"/>
              <w:rPr>
                <w:rFonts w:ascii="Verdana" w:hAnsi="Verdana"/>
                <w:b/>
                <w:sz w:val="20"/>
                <w:szCs w:val="20"/>
              </w:rPr>
            </w:pPr>
            <w:r w:rsidRPr="00192012">
              <w:rPr>
                <w:rFonts w:ascii="Verdana" w:hAnsi="Verdana"/>
                <w:sz w:val="20"/>
                <w:szCs w:val="20"/>
              </w:rPr>
              <w:t>Completing the final underwriting check before submission so as to minimize conditions.</w:t>
            </w:r>
          </w:p>
          <w:p w:rsidR="001A3F62" w:rsidRPr="00192012" w:rsidRDefault="001A3F62" w:rsidP="00626EE2">
            <w:pPr>
              <w:numPr>
                <w:ilvl w:val="0"/>
                <w:numId w:val="12"/>
              </w:numPr>
              <w:tabs>
                <w:tab w:val="left" w:pos="-900"/>
              </w:tabs>
              <w:spacing w:line="240" w:lineRule="auto"/>
              <w:ind w:right="144"/>
              <w:jc w:val="both"/>
              <w:rPr>
                <w:rFonts w:ascii="Verdana" w:hAnsi="Verdana"/>
                <w:b/>
                <w:sz w:val="20"/>
                <w:szCs w:val="20"/>
              </w:rPr>
            </w:pPr>
            <w:r w:rsidRPr="00192012">
              <w:rPr>
                <w:rFonts w:ascii="Verdana" w:hAnsi="Verdana"/>
                <w:sz w:val="20"/>
                <w:szCs w:val="20"/>
              </w:rPr>
              <w:t>Verifying the documents for initial findings and submitting the loan to the lender for underwriting.</w:t>
            </w:r>
          </w:p>
          <w:p w:rsidR="001A3F62" w:rsidRPr="00192012" w:rsidRDefault="001A3F62" w:rsidP="00626EE2">
            <w:pPr>
              <w:numPr>
                <w:ilvl w:val="0"/>
                <w:numId w:val="12"/>
              </w:numPr>
              <w:tabs>
                <w:tab w:val="left" w:pos="-900"/>
              </w:tabs>
              <w:spacing w:line="240" w:lineRule="auto"/>
              <w:ind w:right="144"/>
              <w:jc w:val="both"/>
              <w:rPr>
                <w:rFonts w:ascii="Verdana" w:hAnsi="Verdana"/>
                <w:b/>
                <w:sz w:val="20"/>
                <w:szCs w:val="20"/>
              </w:rPr>
            </w:pPr>
            <w:r w:rsidRPr="00192012">
              <w:rPr>
                <w:rFonts w:ascii="Verdana" w:hAnsi="Verdana"/>
                <w:sz w:val="20"/>
                <w:szCs w:val="20"/>
              </w:rPr>
              <w:t>Coordinate with the vendors included in mortgage loan process.</w:t>
            </w:r>
          </w:p>
          <w:p w:rsidR="001A3F62" w:rsidRPr="00192012" w:rsidRDefault="001A3F62" w:rsidP="00626EE2">
            <w:pPr>
              <w:numPr>
                <w:ilvl w:val="0"/>
                <w:numId w:val="12"/>
              </w:numPr>
              <w:tabs>
                <w:tab w:val="left" w:pos="-900"/>
              </w:tabs>
              <w:spacing w:line="240" w:lineRule="auto"/>
              <w:ind w:right="144"/>
              <w:jc w:val="both"/>
              <w:rPr>
                <w:rFonts w:ascii="Verdana" w:hAnsi="Verdana"/>
                <w:b/>
                <w:sz w:val="20"/>
                <w:szCs w:val="20"/>
              </w:rPr>
            </w:pPr>
            <w:r w:rsidRPr="00192012">
              <w:rPr>
                <w:rFonts w:ascii="Verdana" w:hAnsi="Verdana"/>
                <w:sz w:val="20"/>
                <w:szCs w:val="20"/>
              </w:rPr>
              <w:t>Working on conditions with the voice team once the approval comes in; satisfying the underwriting conditions and prepares the loan to close.</w:t>
            </w:r>
          </w:p>
          <w:p w:rsidR="001A3F62" w:rsidRPr="00192012" w:rsidRDefault="001A3F62" w:rsidP="00626EE2">
            <w:pPr>
              <w:numPr>
                <w:ilvl w:val="0"/>
                <w:numId w:val="12"/>
              </w:numPr>
              <w:tabs>
                <w:tab w:val="left" w:pos="-900"/>
              </w:tabs>
              <w:spacing w:line="240" w:lineRule="auto"/>
              <w:ind w:right="144"/>
              <w:jc w:val="both"/>
              <w:rPr>
                <w:rFonts w:ascii="Verdana" w:hAnsi="Verdana"/>
                <w:b/>
                <w:sz w:val="20"/>
                <w:szCs w:val="20"/>
              </w:rPr>
            </w:pPr>
            <w:r w:rsidRPr="00192012">
              <w:rPr>
                <w:rFonts w:ascii="Verdana" w:hAnsi="Verdana"/>
                <w:sz w:val="20"/>
                <w:szCs w:val="20"/>
              </w:rPr>
              <w:t>Getting Clear To Close from the lender and scheduling closing with all the parties.</w:t>
            </w:r>
          </w:p>
          <w:p w:rsidR="001A3F62" w:rsidRPr="00192012" w:rsidRDefault="001A3F62" w:rsidP="00626EE2">
            <w:pPr>
              <w:numPr>
                <w:ilvl w:val="0"/>
                <w:numId w:val="12"/>
              </w:numPr>
              <w:tabs>
                <w:tab w:val="left" w:pos="-900"/>
              </w:tabs>
              <w:spacing w:line="240" w:lineRule="auto"/>
              <w:ind w:right="144"/>
              <w:jc w:val="both"/>
              <w:rPr>
                <w:rFonts w:ascii="Verdana" w:hAnsi="Verdana"/>
                <w:b/>
                <w:sz w:val="20"/>
                <w:szCs w:val="20"/>
              </w:rPr>
            </w:pPr>
            <w:r w:rsidRPr="00192012">
              <w:rPr>
                <w:rFonts w:ascii="Verdana" w:hAnsi="Verdana"/>
                <w:sz w:val="20"/>
                <w:szCs w:val="20"/>
              </w:rPr>
              <w:t>Once the file is closed then coordinating with the post-closing team on the audit based on the investor guidelines.</w:t>
            </w:r>
          </w:p>
          <w:p w:rsidR="001A3F62" w:rsidRPr="00192012" w:rsidRDefault="001A3F62" w:rsidP="00626EE2">
            <w:pPr>
              <w:numPr>
                <w:ilvl w:val="0"/>
                <w:numId w:val="12"/>
              </w:numPr>
              <w:spacing w:line="240" w:lineRule="auto"/>
              <w:jc w:val="both"/>
              <w:rPr>
                <w:rFonts w:ascii="Verdana" w:hAnsi="Verdana"/>
                <w:sz w:val="20"/>
                <w:szCs w:val="20"/>
              </w:rPr>
            </w:pPr>
            <w:r w:rsidRPr="00192012">
              <w:rPr>
                <w:rFonts w:ascii="Verdana" w:hAnsi="Verdana"/>
                <w:sz w:val="20"/>
                <w:szCs w:val="20"/>
              </w:rPr>
              <w:t>Responsible for Management reporting, Team Morale, and regular Quality reviews with the client.</w:t>
            </w:r>
          </w:p>
          <w:p w:rsidR="001A3F62" w:rsidRDefault="001A3F62" w:rsidP="00B4529C">
            <w:pPr>
              <w:numPr>
                <w:ilvl w:val="0"/>
                <w:numId w:val="12"/>
              </w:numPr>
              <w:spacing w:line="240" w:lineRule="auto"/>
              <w:jc w:val="both"/>
              <w:rPr>
                <w:rFonts w:ascii="Verdana" w:hAnsi="Verdana"/>
                <w:sz w:val="20"/>
                <w:szCs w:val="20"/>
              </w:rPr>
            </w:pPr>
            <w:r w:rsidRPr="00192012">
              <w:rPr>
                <w:rFonts w:ascii="Verdana" w:hAnsi="Verdana"/>
                <w:sz w:val="20"/>
                <w:szCs w:val="20"/>
              </w:rPr>
              <w:t>Give training to the new team</w:t>
            </w:r>
            <w:r w:rsidR="00F07D38" w:rsidRPr="00192012">
              <w:rPr>
                <w:rFonts w:ascii="Verdana" w:hAnsi="Verdana"/>
                <w:sz w:val="20"/>
                <w:szCs w:val="20"/>
              </w:rPr>
              <w:t xml:space="preserve"> </w:t>
            </w:r>
            <w:r w:rsidRPr="00192012">
              <w:rPr>
                <w:rFonts w:ascii="Verdana" w:hAnsi="Verdana"/>
                <w:sz w:val="20"/>
                <w:szCs w:val="20"/>
              </w:rPr>
              <w:t>members on mortgage processing, and on using the mortgage applications.</w:t>
            </w:r>
          </w:p>
          <w:p w:rsidR="00387ECF" w:rsidRPr="00192012" w:rsidRDefault="00387ECF" w:rsidP="00387ECF">
            <w:pPr>
              <w:spacing w:line="240" w:lineRule="auto"/>
              <w:ind w:left="720"/>
              <w:jc w:val="both"/>
              <w:rPr>
                <w:rFonts w:ascii="Verdana" w:hAnsi="Verdana"/>
                <w:sz w:val="20"/>
                <w:szCs w:val="20"/>
              </w:rPr>
            </w:pPr>
          </w:p>
        </w:tc>
      </w:tr>
      <w:tr w:rsidR="001A3F62" w:rsidRPr="00192012" w:rsidTr="00387ECF">
        <w:tc>
          <w:tcPr>
            <w:tcW w:w="985" w:type="dxa"/>
            <w:vMerge/>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Pr="00192012" w:rsidRDefault="001A3F62" w:rsidP="00626EE2">
            <w:pPr>
              <w:pStyle w:val="Heading2"/>
              <w:jc w:val="both"/>
              <w:rPr>
                <w:rFonts w:ascii="Verdana" w:hAnsi="Verdana"/>
                <w:sz w:val="20"/>
                <w:szCs w:val="20"/>
              </w:rPr>
            </w:pPr>
            <w:r w:rsidRPr="00192012">
              <w:rPr>
                <w:rFonts w:ascii="Verdana" w:hAnsi="Verdana"/>
                <w:sz w:val="20"/>
                <w:szCs w:val="20"/>
              </w:rPr>
              <w:t xml:space="preserve">Previous Company 5: Ocwen Financial Solutions </w:t>
            </w:r>
            <w:r w:rsidR="00315B61" w:rsidRPr="00192012">
              <w:rPr>
                <w:rFonts w:ascii="Verdana" w:hAnsi="Verdana"/>
                <w:sz w:val="20"/>
                <w:szCs w:val="20"/>
              </w:rPr>
              <w:t>Pvt.</w:t>
            </w:r>
            <w:r w:rsidRPr="00192012">
              <w:rPr>
                <w:rFonts w:ascii="Verdana" w:hAnsi="Verdana"/>
                <w:sz w:val="20"/>
                <w:szCs w:val="20"/>
              </w:rPr>
              <w:t xml:space="preserve"> Ltd</w:t>
            </w:r>
          </w:p>
        </w:tc>
        <w:tc>
          <w:tcPr>
            <w:tcW w:w="2231" w:type="dxa"/>
            <w:shd w:val="clear" w:color="auto" w:fill="auto"/>
          </w:tcPr>
          <w:p w:rsidR="001A3F62" w:rsidRPr="00192012" w:rsidRDefault="001A3F62" w:rsidP="00626EE2">
            <w:pPr>
              <w:pStyle w:val="Dates"/>
              <w:jc w:val="both"/>
              <w:rPr>
                <w:rFonts w:ascii="Verdana" w:hAnsi="Verdana"/>
                <w:b/>
                <w:sz w:val="20"/>
                <w:szCs w:val="20"/>
              </w:rPr>
            </w:pPr>
            <w:r w:rsidRPr="00192012">
              <w:rPr>
                <w:rFonts w:ascii="Verdana" w:hAnsi="Verdana"/>
                <w:b/>
                <w:sz w:val="20"/>
                <w:szCs w:val="20"/>
              </w:rPr>
              <w:t>05/05-04/06</w:t>
            </w:r>
          </w:p>
        </w:tc>
      </w:tr>
      <w:tr w:rsidR="001A3F62" w:rsidRPr="00192012" w:rsidTr="00B678E2">
        <w:tc>
          <w:tcPr>
            <w:tcW w:w="985" w:type="dxa"/>
            <w:vMerge/>
            <w:shd w:val="clear" w:color="auto" w:fill="auto"/>
          </w:tcPr>
          <w:p w:rsidR="001A3F62" w:rsidRPr="00192012" w:rsidRDefault="001A3F62" w:rsidP="00626EE2">
            <w:pPr>
              <w:jc w:val="both"/>
              <w:rPr>
                <w:rFonts w:ascii="Verdana" w:hAnsi="Verdana"/>
                <w:sz w:val="20"/>
                <w:szCs w:val="20"/>
              </w:rPr>
            </w:pPr>
          </w:p>
        </w:tc>
        <w:tc>
          <w:tcPr>
            <w:tcW w:w="9791" w:type="dxa"/>
            <w:gridSpan w:val="2"/>
            <w:shd w:val="clear" w:color="auto" w:fill="auto"/>
          </w:tcPr>
          <w:p w:rsidR="001A3F62" w:rsidRPr="00192012" w:rsidRDefault="001A3F62" w:rsidP="00626EE2">
            <w:pPr>
              <w:pStyle w:val="Heading3"/>
              <w:jc w:val="both"/>
              <w:rPr>
                <w:rFonts w:ascii="Verdana" w:hAnsi="Verdana"/>
                <w:sz w:val="20"/>
                <w:szCs w:val="20"/>
              </w:rPr>
            </w:pPr>
            <w:r w:rsidRPr="00192012">
              <w:rPr>
                <w:rFonts w:ascii="Verdana" w:hAnsi="Verdana"/>
                <w:sz w:val="20"/>
                <w:szCs w:val="20"/>
              </w:rPr>
              <w:t>Designation - Analyst – Origination Services</w:t>
            </w:r>
          </w:p>
          <w:p w:rsidR="001A3F62" w:rsidRPr="00192012" w:rsidRDefault="001A3F62" w:rsidP="00626EE2">
            <w:pPr>
              <w:jc w:val="both"/>
              <w:rPr>
                <w:rFonts w:ascii="Verdana" w:hAnsi="Verdana"/>
                <w:sz w:val="20"/>
                <w:szCs w:val="20"/>
              </w:rPr>
            </w:pPr>
          </w:p>
          <w:p w:rsidR="001A3F62" w:rsidRPr="00192012" w:rsidRDefault="001A3F62" w:rsidP="00626EE2">
            <w:pPr>
              <w:spacing w:line="240" w:lineRule="auto"/>
              <w:jc w:val="both"/>
              <w:rPr>
                <w:rFonts w:ascii="Verdana" w:hAnsi="Verdana"/>
                <w:b/>
                <w:sz w:val="20"/>
                <w:szCs w:val="20"/>
              </w:rPr>
            </w:pPr>
            <w:r w:rsidRPr="00192012">
              <w:rPr>
                <w:rFonts w:ascii="Verdana" w:hAnsi="Verdana"/>
                <w:b/>
                <w:sz w:val="20"/>
                <w:szCs w:val="20"/>
              </w:rPr>
              <w:t>Project Name: Funding America (Mortgage Loan Underwriting)</w:t>
            </w:r>
          </w:p>
          <w:p w:rsidR="003F5B10" w:rsidRPr="00192012" w:rsidRDefault="003F5B10" w:rsidP="00626EE2">
            <w:pPr>
              <w:spacing w:line="240" w:lineRule="auto"/>
              <w:jc w:val="both"/>
              <w:rPr>
                <w:rFonts w:ascii="Verdana" w:hAnsi="Verdana"/>
                <w:b/>
                <w:sz w:val="20"/>
                <w:szCs w:val="20"/>
              </w:rPr>
            </w:pPr>
          </w:p>
          <w:p w:rsidR="001A3F62" w:rsidRPr="00192012" w:rsidRDefault="005C6D26" w:rsidP="00626EE2">
            <w:pPr>
              <w:jc w:val="both"/>
              <w:rPr>
                <w:rFonts w:ascii="Verdana" w:hAnsi="Verdana"/>
                <w:b/>
                <w:sz w:val="20"/>
                <w:szCs w:val="20"/>
              </w:rPr>
            </w:pPr>
            <w:r w:rsidRPr="00192012">
              <w:rPr>
                <w:rFonts w:ascii="Verdana" w:hAnsi="Verdana"/>
                <w:b/>
                <w:sz w:val="20"/>
                <w:szCs w:val="20"/>
              </w:rPr>
              <w:t>Responsibilities: -</w:t>
            </w:r>
            <w:r w:rsidR="001A3F62" w:rsidRPr="00192012">
              <w:rPr>
                <w:rFonts w:ascii="Verdana" w:hAnsi="Verdana"/>
                <w:b/>
                <w:sz w:val="20"/>
                <w:szCs w:val="20"/>
              </w:rPr>
              <w:t xml:space="preserve"> </w:t>
            </w:r>
          </w:p>
          <w:p w:rsidR="001A3F62" w:rsidRPr="000E692E" w:rsidRDefault="001A3F62" w:rsidP="00626EE2">
            <w:pPr>
              <w:numPr>
                <w:ilvl w:val="0"/>
                <w:numId w:val="12"/>
              </w:numPr>
              <w:tabs>
                <w:tab w:val="left" w:pos="-900"/>
              </w:tabs>
              <w:spacing w:line="240" w:lineRule="auto"/>
              <w:ind w:right="144"/>
              <w:jc w:val="both"/>
              <w:rPr>
                <w:rFonts w:ascii="Verdana" w:hAnsi="Verdana"/>
                <w:sz w:val="20"/>
                <w:szCs w:val="20"/>
              </w:rPr>
            </w:pPr>
            <w:r w:rsidRPr="00192012">
              <w:rPr>
                <w:rFonts w:ascii="Verdana" w:hAnsi="Verdana"/>
                <w:sz w:val="20"/>
                <w:szCs w:val="20"/>
              </w:rPr>
              <w:t xml:space="preserve">Worked as a </w:t>
            </w:r>
            <w:r w:rsidRPr="000E692E">
              <w:rPr>
                <w:rFonts w:ascii="Verdana" w:hAnsi="Verdana"/>
                <w:sz w:val="20"/>
                <w:szCs w:val="20"/>
              </w:rPr>
              <w:t>Loan Processor &amp; a Mortgage Loan Underwriter</w:t>
            </w:r>
            <w:r w:rsidRPr="00192012">
              <w:rPr>
                <w:rFonts w:ascii="Verdana" w:hAnsi="Verdana"/>
                <w:sz w:val="20"/>
                <w:szCs w:val="20"/>
              </w:rPr>
              <w:t>.</w:t>
            </w:r>
          </w:p>
          <w:p w:rsidR="001A3F62" w:rsidRPr="000E692E" w:rsidRDefault="001A3F62" w:rsidP="00626EE2">
            <w:pPr>
              <w:numPr>
                <w:ilvl w:val="0"/>
                <w:numId w:val="12"/>
              </w:numPr>
              <w:tabs>
                <w:tab w:val="left" w:pos="-900"/>
              </w:tabs>
              <w:spacing w:line="240" w:lineRule="auto"/>
              <w:ind w:right="144"/>
              <w:jc w:val="both"/>
              <w:rPr>
                <w:rFonts w:ascii="Verdana" w:hAnsi="Verdana"/>
                <w:sz w:val="20"/>
                <w:szCs w:val="20"/>
              </w:rPr>
            </w:pPr>
            <w:r w:rsidRPr="00192012">
              <w:rPr>
                <w:rFonts w:ascii="Verdana" w:hAnsi="Verdana"/>
                <w:sz w:val="20"/>
                <w:szCs w:val="20"/>
              </w:rPr>
              <w:t xml:space="preserve">At </w:t>
            </w:r>
            <w:r w:rsidRPr="000E692E">
              <w:rPr>
                <w:rFonts w:ascii="Verdana" w:hAnsi="Verdana"/>
                <w:sz w:val="20"/>
                <w:szCs w:val="20"/>
              </w:rPr>
              <w:t xml:space="preserve">Ocwen </w:t>
            </w:r>
            <w:r w:rsidRPr="00192012">
              <w:rPr>
                <w:rFonts w:ascii="Verdana" w:hAnsi="Verdana"/>
                <w:sz w:val="20"/>
                <w:szCs w:val="20"/>
              </w:rPr>
              <w:t xml:space="preserve">I was responsible for </w:t>
            </w:r>
            <w:r w:rsidRPr="000E692E">
              <w:rPr>
                <w:rFonts w:ascii="Verdana" w:hAnsi="Verdana"/>
                <w:sz w:val="20"/>
                <w:szCs w:val="20"/>
              </w:rPr>
              <w:t>Underwriting Residential</w:t>
            </w:r>
            <w:r w:rsidRPr="00192012">
              <w:rPr>
                <w:rFonts w:ascii="Verdana" w:hAnsi="Verdana"/>
                <w:sz w:val="20"/>
                <w:szCs w:val="20"/>
              </w:rPr>
              <w:t xml:space="preserve"> </w:t>
            </w:r>
            <w:r w:rsidRPr="000E692E">
              <w:rPr>
                <w:rFonts w:ascii="Verdana" w:hAnsi="Verdana"/>
                <w:sz w:val="20"/>
                <w:szCs w:val="20"/>
              </w:rPr>
              <w:t>Mortgage loan files.</w:t>
            </w:r>
          </w:p>
          <w:p w:rsidR="001A3F62" w:rsidRPr="000E692E" w:rsidRDefault="001A3F62" w:rsidP="00626EE2">
            <w:pPr>
              <w:numPr>
                <w:ilvl w:val="0"/>
                <w:numId w:val="12"/>
              </w:numPr>
              <w:tabs>
                <w:tab w:val="left" w:pos="-900"/>
              </w:tabs>
              <w:spacing w:line="240" w:lineRule="auto"/>
              <w:ind w:right="144"/>
              <w:jc w:val="both"/>
              <w:rPr>
                <w:rFonts w:ascii="Verdana" w:hAnsi="Verdana"/>
                <w:sz w:val="20"/>
                <w:szCs w:val="20"/>
              </w:rPr>
            </w:pPr>
            <w:r w:rsidRPr="00192012">
              <w:rPr>
                <w:rFonts w:ascii="Verdana" w:hAnsi="Verdana"/>
                <w:sz w:val="20"/>
                <w:szCs w:val="20"/>
              </w:rPr>
              <w:t>Setting up the loans before underwriting, generating initial Disclosures &amp; running compliance test.</w:t>
            </w:r>
          </w:p>
          <w:p w:rsidR="001A3F62" w:rsidRPr="000E692E" w:rsidRDefault="001A3F62" w:rsidP="00626EE2">
            <w:pPr>
              <w:numPr>
                <w:ilvl w:val="0"/>
                <w:numId w:val="12"/>
              </w:numPr>
              <w:tabs>
                <w:tab w:val="left" w:pos="-900"/>
              </w:tabs>
              <w:spacing w:line="240" w:lineRule="auto"/>
              <w:ind w:right="144"/>
              <w:jc w:val="both"/>
              <w:rPr>
                <w:rFonts w:ascii="Verdana" w:hAnsi="Verdana"/>
                <w:sz w:val="20"/>
                <w:szCs w:val="20"/>
              </w:rPr>
            </w:pPr>
            <w:r w:rsidRPr="00192012">
              <w:rPr>
                <w:rFonts w:ascii="Verdana" w:hAnsi="Verdana"/>
                <w:sz w:val="20"/>
                <w:szCs w:val="20"/>
              </w:rPr>
              <w:t>Assessing the risk profile of the applicants, determining the appropriate risk class.</w:t>
            </w:r>
          </w:p>
          <w:p w:rsidR="001A3F62" w:rsidRPr="000E692E" w:rsidRDefault="001A3F62" w:rsidP="00626EE2">
            <w:pPr>
              <w:numPr>
                <w:ilvl w:val="0"/>
                <w:numId w:val="12"/>
              </w:numPr>
              <w:tabs>
                <w:tab w:val="left" w:pos="-900"/>
              </w:tabs>
              <w:spacing w:line="240" w:lineRule="auto"/>
              <w:ind w:right="144"/>
              <w:jc w:val="both"/>
              <w:rPr>
                <w:rFonts w:ascii="Verdana" w:hAnsi="Verdana"/>
                <w:sz w:val="20"/>
                <w:szCs w:val="20"/>
              </w:rPr>
            </w:pPr>
            <w:r w:rsidRPr="00192012">
              <w:rPr>
                <w:rFonts w:ascii="Verdana" w:hAnsi="Verdana"/>
                <w:sz w:val="20"/>
                <w:szCs w:val="20"/>
              </w:rPr>
              <w:t>Verifying the documents for underwriting and take the loan decision.</w:t>
            </w:r>
          </w:p>
          <w:p w:rsidR="00315B61" w:rsidRPr="00192012" w:rsidRDefault="001A3F62" w:rsidP="00626EE2">
            <w:pPr>
              <w:numPr>
                <w:ilvl w:val="0"/>
                <w:numId w:val="12"/>
              </w:numPr>
              <w:tabs>
                <w:tab w:val="left" w:pos="-900"/>
              </w:tabs>
              <w:spacing w:line="240" w:lineRule="auto"/>
              <w:ind w:right="144"/>
              <w:jc w:val="both"/>
              <w:rPr>
                <w:rFonts w:ascii="Verdana" w:hAnsi="Verdana"/>
                <w:sz w:val="20"/>
                <w:szCs w:val="20"/>
              </w:rPr>
            </w:pPr>
            <w:r w:rsidRPr="00192012">
              <w:rPr>
                <w:rFonts w:ascii="Verdana" w:hAnsi="Verdana"/>
                <w:sz w:val="20"/>
                <w:szCs w:val="20"/>
              </w:rPr>
              <w:t>Pricing the loan, raising the requisite approval conditions in accordance with the lender guidelines and finally rendering the final decision on the mortgage application.</w:t>
            </w:r>
          </w:p>
          <w:p w:rsidR="00F07D38" w:rsidRDefault="001A3F62" w:rsidP="00626EE2">
            <w:pPr>
              <w:numPr>
                <w:ilvl w:val="0"/>
                <w:numId w:val="12"/>
              </w:numPr>
              <w:tabs>
                <w:tab w:val="left" w:pos="-900"/>
              </w:tabs>
              <w:spacing w:line="240" w:lineRule="auto"/>
              <w:ind w:right="144"/>
              <w:jc w:val="both"/>
              <w:rPr>
                <w:rFonts w:ascii="Verdana" w:hAnsi="Verdana"/>
                <w:sz w:val="20"/>
                <w:szCs w:val="20"/>
              </w:rPr>
            </w:pPr>
            <w:r w:rsidRPr="00192012">
              <w:rPr>
                <w:rFonts w:ascii="Verdana" w:hAnsi="Verdana"/>
                <w:sz w:val="20"/>
                <w:szCs w:val="20"/>
              </w:rPr>
              <w:t>Conditioning for the necessary documents prior to docs &amp; prior to/at closing.</w:t>
            </w:r>
          </w:p>
          <w:p w:rsidR="00B678E2" w:rsidRPr="00192012" w:rsidRDefault="00B678E2" w:rsidP="00626EE2">
            <w:pPr>
              <w:tabs>
                <w:tab w:val="left" w:pos="-900"/>
              </w:tabs>
              <w:spacing w:line="240" w:lineRule="auto"/>
              <w:ind w:right="144"/>
              <w:jc w:val="both"/>
              <w:rPr>
                <w:rFonts w:ascii="Verdana" w:hAnsi="Verdana"/>
                <w:sz w:val="20"/>
                <w:szCs w:val="20"/>
              </w:rPr>
            </w:pPr>
          </w:p>
        </w:tc>
      </w:tr>
      <w:tr w:rsidR="001A3F62" w:rsidRPr="00192012" w:rsidTr="00387ECF">
        <w:tc>
          <w:tcPr>
            <w:tcW w:w="985" w:type="dxa"/>
            <w:vMerge/>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Pr="00192012" w:rsidRDefault="001A3F62" w:rsidP="00626EE2">
            <w:pPr>
              <w:pStyle w:val="Heading2"/>
              <w:jc w:val="both"/>
              <w:rPr>
                <w:rFonts w:ascii="Verdana" w:hAnsi="Verdana"/>
                <w:sz w:val="20"/>
                <w:szCs w:val="20"/>
              </w:rPr>
            </w:pPr>
            <w:r w:rsidRPr="00192012">
              <w:rPr>
                <w:rFonts w:ascii="Verdana" w:hAnsi="Verdana"/>
                <w:sz w:val="20"/>
                <w:szCs w:val="20"/>
              </w:rPr>
              <w:t>Previous Company 6: Nipuna Services Ltd (A Satyam Company)</w:t>
            </w:r>
          </w:p>
        </w:tc>
        <w:tc>
          <w:tcPr>
            <w:tcW w:w="2231" w:type="dxa"/>
            <w:shd w:val="clear" w:color="auto" w:fill="auto"/>
          </w:tcPr>
          <w:p w:rsidR="001A3F62" w:rsidRPr="00192012" w:rsidRDefault="001A3F62" w:rsidP="00626EE2">
            <w:pPr>
              <w:pStyle w:val="Dates"/>
              <w:jc w:val="both"/>
              <w:rPr>
                <w:rFonts w:ascii="Verdana" w:hAnsi="Verdana"/>
                <w:sz w:val="20"/>
                <w:szCs w:val="20"/>
              </w:rPr>
            </w:pPr>
            <w:r w:rsidRPr="00192012">
              <w:rPr>
                <w:rFonts w:ascii="Verdana" w:hAnsi="Verdana"/>
                <w:b/>
                <w:sz w:val="20"/>
                <w:szCs w:val="20"/>
              </w:rPr>
              <w:t>05/04-05/05</w:t>
            </w:r>
          </w:p>
        </w:tc>
      </w:tr>
      <w:tr w:rsidR="001A3F62" w:rsidRPr="00192012" w:rsidTr="00B678E2">
        <w:tc>
          <w:tcPr>
            <w:tcW w:w="985" w:type="dxa"/>
            <w:vMerge/>
            <w:shd w:val="clear" w:color="auto" w:fill="auto"/>
          </w:tcPr>
          <w:p w:rsidR="001A3F62" w:rsidRPr="00192012" w:rsidRDefault="001A3F62" w:rsidP="00626EE2">
            <w:pPr>
              <w:jc w:val="both"/>
              <w:rPr>
                <w:rFonts w:ascii="Verdana" w:hAnsi="Verdana"/>
                <w:sz w:val="20"/>
                <w:szCs w:val="20"/>
              </w:rPr>
            </w:pPr>
          </w:p>
        </w:tc>
        <w:tc>
          <w:tcPr>
            <w:tcW w:w="9791" w:type="dxa"/>
            <w:gridSpan w:val="2"/>
            <w:shd w:val="clear" w:color="auto" w:fill="auto"/>
          </w:tcPr>
          <w:p w:rsidR="001A3F62" w:rsidRPr="00192012" w:rsidRDefault="001A3F62" w:rsidP="00626EE2">
            <w:pPr>
              <w:pStyle w:val="Heading3"/>
              <w:jc w:val="both"/>
              <w:rPr>
                <w:rFonts w:ascii="Verdana" w:hAnsi="Verdana"/>
                <w:sz w:val="20"/>
                <w:szCs w:val="20"/>
              </w:rPr>
            </w:pPr>
            <w:r w:rsidRPr="00192012">
              <w:rPr>
                <w:rFonts w:ascii="Verdana" w:hAnsi="Verdana"/>
                <w:sz w:val="20"/>
                <w:szCs w:val="20"/>
              </w:rPr>
              <w:t>Designation - Transaction Process Associate</w:t>
            </w:r>
          </w:p>
          <w:p w:rsidR="001A3F62" w:rsidRPr="00192012" w:rsidRDefault="001A3F62" w:rsidP="00626EE2">
            <w:pPr>
              <w:jc w:val="both"/>
              <w:rPr>
                <w:rFonts w:ascii="Verdana" w:hAnsi="Verdana"/>
                <w:sz w:val="20"/>
                <w:szCs w:val="20"/>
              </w:rPr>
            </w:pPr>
          </w:p>
          <w:p w:rsidR="001A3F62" w:rsidRPr="00192012" w:rsidRDefault="001A3F62" w:rsidP="00626EE2">
            <w:pPr>
              <w:pStyle w:val="bulletedlist"/>
              <w:numPr>
                <w:ilvl w:val="0"/>
                <w:numId w:val="0"/>
              </w:numPr>
              <w:spacing w:before="0" w:after="0"/>
              <w:ind w:left="288" w:hanging="288"/>
              <w:jc w:val="both"/>
              <w:rPr>
                <w:rFonts w:ascii="Verdana" w:hAnsi="Verdana"/>
                <w:b/>
                <w:sz w:val="20"/>
                <w:szCs w:val="20"/>
              </w:rPr>
            </w:pPr>
            <w:r w:rsidRPr="00192012">
              <w:rPr>
                <w:rFonts w:ascii="Verdana" w:hAnsi="Verdana"/>
                <w:b/>
                <w:sz w:val="20"/>
                <w:szCs w:val="20"/>
              </w:rPr>
              <w:t>Project Name: Guardian Group Insurance (Insurance Backend Processing Operations)</w:t>
            </w:r>
          </w:p>
          <w:p w:rsidR="001A3F62" w:rsidRPr="00192012" w:rsidRDefault="001A3F62" w:rsidP="00626EE2">
            <w:pPr>
              <w:pStyle w:val="bulletedlist"/>
              <w:numPr>
                <w:ilvl w:val="0"/>
                <w:numId w:val="0"/>
              </w:numPr>
              <w:spacing w:before="0" w:after="0"/>
              <w:ind w:left="288" w:hanging="288"/>
              <w:jc w:val="both"/>
              <w:rPr>
                <w:rFonts w:ascii="Verdana" w:hAnsi="Verdana"/>
                <w:b/>
                <w:sz w:val="20"/>
                <w:szCs w:val="20"/>
              </w:rPr>
            </w:pPr>
          </w:p>
          <w:p w:rsidR="001A3F62" w:rsidRPr="00192012" w:rsidRDefault="005C6D26" w:rsidP="00626EE2">
            <w:pPr>
              <w:pStyle w:val="bulletedlist"/>
              <w:numPr>
                <w:ilvl w:val="0"/>
                <w:numId w:val="0"/>
              </w:numPr>
              <w:spacing w:before="0" w:after="0"/>
              <w:ind w:left="288" w:hanging="288"/>
              <w:jc w:val="both"/>
              <w:rPr>
                <w:rFonts w:ascii="Verdana" w:hAnsi="Verdana"/>
                <w:b/>
                <w:sz w:val="20"/>
                <w:szCs w:val="20"/>
              </w:rPr>
            </w:pPr>
            <w:r w:rsidRPr="00192012">
              <w:rPr>
                <w:rFonts w:ascii="Verdana" w:hAnsi="Verdana"/>
                <w:b/>
                <w:sz w:val="20"/>
                <w:szCs w:val="20"/>
              </w:rPr>
              <w:t>Responsibilities: -</w:t>
            </w:r>
          </w:p>
          <w:p w:rsidR="001A3F62" w:rsidRPr="00192012" w:rsidRDefault="001A3F62" w:rsidP="00626EE2">
            <w:pPr>
              <w:numPr>
                <w:ilvl w:val="0"/>
                <w:numId w:val="11"/>
              </w:numPr>
              <w:tabs>
                <w:tab w:val="left" w:pos="-900"/>
              </w:tabs>
              <w:spacing w:line="240" w:lineRule="auto"/>
              <w:ind w:right="144"/>
              <w:jc w:val="both"/>
              <w:rPr>
                <w:rFonts w:ascii="Verdana" w:hAnsi="Verdana"/>
                <w:bCs/>
                <w:sz w:val="20"/>
                <w:szCs w:val="20"/>
              </w:rPr>
            </w:pPr>
            <w:r w:rsidRPr="00192012">
              <w:rPr>
                <w:rFonts w:ascii="Verdana" w:hAnsi="Verdana"/>
                <w:bCs/>
                <w:sz w:val="20"/>
                <w:szCs w:val="20"/>
              </w:rPr>
              <w:t>Worked as an Account Reviewer for The Guardian Life Insurance Company in USA &amp; my responsibilities include:</w:t>
            </w:r>
          </w:p>
          <w:p w:rsidR="001A3F62" w:rsidRPr="00192012" w:rsidRDefault="001A3F62" w:rsidP="00626EE2">
            <w:pPr>
              <w:numPr>
                <w:ilvl w:val="0"/>
                <w:numId w:val="11"/>
              </w:numPr>
              <w:tabs>
                <w:tab w:val="left" w:pos="-900"/>
              </w:tabs>
              <w:spacing w:line="240" w:lineRule="auto"/>
              <w:ind w:right="144"/>
              <w:jc w:val="both"/>
              <w:rPr>
                <w:rFonts w:ascii="Verdana" w:hAnsi="Verdana"/>
                <w:bCs/>
                <w:sz w:val="20"/>
                <w:szCs w:val="20"/>
              </w:rPr>
            </w:pPr>
            <w:r w:rsidRPr="00192012">
              <w:rPr>
                <w:rFonts w:ascii="Verdana" w:hAnsi="Verdana"/>
                <w:bCs/>
                <w:sz w:val="20"/>
                <w:szCs w:val="20"/>
              </w:rPr>
              <w:t>Processing Insurance Claims, Group Enrolments and Changes in the Status.</w:t>
            </w:r>
          </w:p>
          <w:p w:rsidR="001A3F62" w:rsidRPr="00192012" w:rsidRDefault="001A3F62" w:rsidP="00626EE2">
            <w:pPr>
              <w:numPr>
                <w:ilvl w:val="0"/>
                <w:numId w:val="11"/>
              </w:numPr>
              <w:tabs>
                <w:tab w:val="left" w:pos="-900"/>
              </w:tabs>
              <w:spacing w:line="240" w:lineRule="auto"/>
              <w:ind w:right="144"/>
              <w:jc w:val="both"/>
              <w:rPr>
                <w:rFonts w:ascii="Verdana" w:hAnsi="Verdana"/>
                <w:bCs/>
                <w:sz w:val="20"/>
                <w:szCs w:val="20"/>
              </w:rPr>
            </w:pPr>
            <w:r w:rsidRPr="00192012">
              <w:rPr>
                <w:rFonts w:ascii="Verdana" w:hAnsi="Verdana"/>
                <w:bCs/>
                <w:sz w:val="20"/>
                <w:szCs w:val="20"/>
              </w:rPr>
              <w:t>Calculating the Premiums.</w:t>
            </w:r>
          </w:p>
          <w:p w:rsidR="001A3F62" w:rsidRPr="00192012" w:rsidRDefault="001A3F62" w:rsidP="00626EE2">
            <w:pPr>
              <w:numPr>
                <w:ilvl w:val="0"/>
                <w:numId w:val="11"/>
              </w:numPr>
              <w:tabs>
                <w:tab w:val="left" w:pos="-900"/>
              </w:tabs>
              <w:spacing w:line="240" w:lineRule="auto"/>
              <w:ind w:right="144"/>
              <w:jc w:val="both"/>
              <w:rPr>
                <w:rFonts w:ascii="Verdana" w:hAnsi="Verdana"/>
                <w:bCs/>
                <w:sz w:val="20"/>
                <w:szCs w:val="20"/>
              </w:rPr>
            </w:pPr>
            <w:r w:rsidRPr="00192012">
              <w:rPr>
                <w:rFonts w:ascii="Verdana" w:hAnsi="Verdana"/>
                <w:bCs/>
                <w:sz w:val="20"/>
                <w:szCs w:val="20"/>
              </w:rPr>
              <w:t>Preparing Actual Production Reports, Master/Consolidated Status Reports.</w:t>
            </w:r>
          </w:p>
          <w:p w:rsidR="000C27DA" w:rsidRPr="00192012" w:rsidRDefault="001A3F62" w:rsidP="00626EE2">
            <w:pPr>
              <w:numPr>
                <w:ilvl w:val="0"/>
                <w:numId w:val="11"/>
              </w:numPr>
              <w:tabs>
                <w:tab w:val="left" w:pos="-900"/>
              </w:tabs>
              <w:spacing w:line="240" w:lineRule="auto"/>
              <w:ind w:right="144"/>
              <w:jc w:val="both"/>
              <w:rPr>
                <w:rFonts w:ascii="Verdana" w:hAnsi="Verdana"/>
                <w:sz w:val="20"/>
                <w:szCs w:val="20"/>
              </w:rPr>
            </w:pPr>
            <w:r w:rsidRPr="00192012">
              <w:rPr>
                <w:rFonts w:ascii="Verdana" w:hAnsi="Verdana"/>
                <w:bCs/>
                <w:sz w:val="20"/>
                <w:szCs w:val="20"/>
              </w:rPr>
              <w:t>Preparing Weekly/Daily and Monthly Reports.</w:t>
            </w:r>
          </w:p>
          <w:p w:rsidR="001A3F62" w:rsidRPr="00387ECF" w:rsidRDefault="001A3F62" w:rsidP="00626EE2">
            <w:pPr>
              <w:numPr>
                <w:ilvl w:val="0"/>
                <w:numId w:val="11"/>
              </w:numPr>
              <w:tabs>
                <w:tab w:val="left" w:pos="-900"/>
              </w:tabs>
              <w:spacing w:line="240" w:lineRule="auto"/>
              <w:ind w:right="144"/>
              <w:jc w:val="both"/>
              <w:rPr>
                <w:rFonts w:ascii="Verdana" w:hAnsi="Verdana"/>
                <w:sz w:val="20"/>
                <w:szCs w:val="20"/>
              </w:rPr>
            </w:pPr>
            <w:r w:rsidRPr="00192012">
              <w:rPr>
                <w:rFonts w:ascii="Verdana" w:hAnsi="Verdana"/>
                <w:bCs/>
                <w:sz w:val="20"/>
                <w:szCs w:val="20"/>
              </w:rPr>
              <w:t xml:space="preserve">Preparing Associate </w:t>
            </w:r>
            <w:r w:rsidR="003F5B10" w:rsidRPr="00192012">
              <w:rPr>
                <w:rFonts w:ascii="Verdana" w:hAnsi="Verdana"/>
                <w:bCs/>
                <w:sz w:val="20"/>
                <w:szCs w:val="20"/>
              </w:rPr>
              <w:t>Level</w:t>
            </w:r>
            <w:r w:rsidRPr="00192012">
              <w:rPr>
                <w:rFonts w:ascii="Verdana" w:hAnsi="Verdana"/>
                <w:bCs/>
                <w:sz w:val="20"/>
                <w:szCs w:val="20"/>
              </w:rPr>
              <w:t xml:space="preserve"> Quality and Productivity Reports, perform Quality Checking.</w:t>
            </w:r>
          </w:p>
          <w:p w:rsidR="00387ECF" w:rsidRPr="00192012" w:rsidRDefault="00387ECF" w:rsidP="00387ECF">
            <w:pPr>
              <w:tabs>
                <w:tab w:val="left" w:pos="-900"/>
              </w:tabs>
              <w:spacing w:line="240" w:lineRule="auto"/>
              <w:ind w:left="720" w:right="144"/>
              <w:jc w:val="both"/>
              <w:rPr>
                <w:rFonts w:ascii="Verdana" w:hAnsi="Verdana"/>
                <w:sz w:val="20"/>
                <w:szCs w:val="20"/>
              </w:rPr>
            </w:pPr>
          </w:p>
        </w:tc>
      </w:tr>
      <w:tr w:rsidR="001A3F62" w:rsidRPr="00192012" w:rsidTr="00387ECF">
        <w:tc>
          <w:tcPr>
            <w:tcW w:w="985" w:type="dxa"/>
            <w:vMerge/>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Pr="00192012" w:rsidRDefault="001A3F62" w:rsidP="00626EE2">
            <w:pPr>
              <w:pStyle w:val="Heading2"/>
              <w:jc w:val="both"/>
              <w:rPr>
                <w:rFonts w:ascii="Verdana" w:hAnsi="Verdana"/>
                <w:sz w:val="20"/>
                <w:szCs w:val="20"/>
              </w:rPr>
            </w:pPr>
            <w:r w:rsidRPr="00192012">
              <w:rPr>
                <w:rFonts w:ascii="Verdana" w:hAnsi="Verdana"/>
                <w:sz w:val="20"/>
                <w:szCs w:val="20"/>
              </w:rPr>
              <w:t>Previous Company 7: Petalz Inc</w:t>
            </w:r>
          </w:p>
        </w:tc>
        <w:tc>
          <w:tcPr>
            <w:tcW w:w="2231" w:type="dxa"/>
            <w:shd w:val="clear" w:color="auto" w:fill="auto"/>
          </w:tcPr>
          <w:p w:rsidR="001A3F62" w:rsidRPr="00192012" w:rsidRDefault="001A3F62" w:rsidP="00626EE2">
            <w:pPr>
              <w:pStyle w:val="Dates"/>
              <w:jc w:val="both"/>
              <w:rPr>
                <w:rFonts w:ascii="Verdana" w:hAnsi="Verdana"/>
                <w:sz w:val="20"/>
                <w:szCs w:val="20"/>
              </w:rPr>
            </w:pPr>
            <w:r w:rsidRPr="00192012">
              <w:rPr>
                <w:rFonts w:ascii="Verdana" w:hAnsi="Verdana"/>
                <w:b/>
                <w:sz w:val="20"/>
                <w:szCs w:val="20"/>
              </w:rPr>
              <w:t>05/03-05/04</w:t>
            </w:r>
          </w:p>
        </w:tc>
      </w:tr>
      <w:tr w:rsidR="001A3F62" w:rsidRPr="00192012" w:rsidTr="00B678E2">
        <w:tc>
          <w:tcPr>
            <w:tcW w:w="985" w:type="dxa"/>
            <w:vMerge/>
            <w:shd w:val="clear" w:color="auto" w:fill="auto"/>
          </w:tcPr>
          <w:p w:rsidR="001A3F62" w:rsidRPr="00192012" w:rsidRDefault="001A3F62" w:rsidP="00626EE2">
            <w:pPr>
              <w:jc w:val="both"/>
              <w:rPr>
                <w:rFonts w:ascii="Verdana" w:hAnsi="Verdana"/>
                <w:sz w:val="20"/>
                <w:szCs w:val="20"/>
              </w:rPr>
            </w:pPr>
          </w:p>
        </w:tc>
        <w:tc>
          <w:tcPr>
            <w:tcW w:w="9791" w:type="dxa"/>
            <w:gridSpan w:val="2"/>
            <w:shd w:val="clear" w:color="auto" w:fill="auto"/>
          </w:tcPr>
          <w:p w:rsidR="001A3F62" w:rsidRPr="00192012" w:rsidRDefault="001A3F62" w:rsidP="00626EE2">
            <w:pPr>
              <w:pStyle w:val="Heading3"/>
              <w:jc w:val="both"/>
              <w:rPr>
                <w:rFonts w:ascii="Verdana" w:hAnsi="Verdana"/>
                <w:sz w:val="20"/>
                <w:szCs w:val="20"/>
              </w:rPr>
            </w:pPr>
            <w:r w:rsidRPr="00192012">
              <w:rPr>
                <w:rFonts w:ascii="Verdana" w:hAnsi="Verdana"/>
                <w:sz w:val="20"/>
                <w:szCs w:val="20"/>
              </w:rPr>
              <w:t>Designation - Marketing Executive</w:t>
            </w:r>
          </w:p>
          <w:p w:rsidR="001A3F62" w:rsidRPr="00192012" w:rsidRDefault="001A3F62" w:rsidP="00626EE2">
            <w:pPr>
              <w:jc w:val="both"/>
              <w:rPr>
                <w:rFonts w:ascii="Verdana" w:hAnsi="Verdana"/>
                <w:sz w:val="20"/>
                <w:szCs w:val="20"/>
              </w:rPr>
            </w:pPr>
          </w:p>
          <w:p w:rsidR="001A3F62" w:rsidRPr="00192012" w:rsidRDefault="005C6D26" w:rsidP="00626EE2">
            <w:pPr>
              <w:pStyle w:val="bulletedlist"/>
              <w:numPr>
                <w:ilvl w:val="0"/>
                <w:numId w:val="0"/>
              </w:numPr>
              <w:spacing w:before="0" w:after="0"/>
              <w:ind w:left="288" w:hanging="288"/>
              <w:jc w:val="both"/>
              <w:rPr>
                <w:rFonts w:ascii="Verdana" w:hAnsi="Verdana"/>
                <w:b/>
                <w:sz w:val="20"/>
                <w:szCs w:val="20"/>
              </w:rPr>
            </w:pPr>
            <w:r w:rsidRPr="00192012">
              <w:rPr>
                <w:rFonts w:ascii="Verdana" w:hAnsi="Verdana"/>
                <w:b/>
                <w:sz w:val="20"/>
                <w:szCs w:val="20"/>
              </w:rPr>
              <w:t>Responsibilities: -</w:t>
            </w:r>
          </w:p>
          <w:p w:rsidR="001A3F62" w:rsidRPr="00192012" w:rsidRDefault="001A3F62" w:rsidP="00626EE2">
            <w:pPr>
              <w:numPr>
                <w:ilvl w:val="0"/>
                <w:numId w:val="11"/>
              </w:numPr>
              <w:tabs>
                <w:tab w:val="left" w:pos="-900"/>
              </w:tabs>
              <w:spacing w:line="240" w:lineRule="auto"/>
              <w:ind w:right="144"/>
              <w:jc w:val="both"/>
              <w:rPr>
                <w:rFonts w:ascii="Verdana" w:hAnsi="Verdana"/>
                <w:bCs/>
                <w:sz w:val="20"/>
                <w:szCs w:val="20"/>
              </w:rPr>
            </w:pPr>
            <w:r w:rsidRPr="00192012">
              <w:rPr>
                <w:rFonts w:ascii="Verdana" w:hAnsi="Verdana"/>
                <w:bCs/>
                <w:sz w:val="20"/>
                <w:szCs w:val="20"/>
              </w:rPr>
              <w:t>Worked as an Account Reviewer for The Guardian Life Insurance Company in USA &amp; my responsibilities include:</w:t>
            </w:r>
          </w:p>
          <w:p w:rsidR="001A3F62" w:rsidRPr="00192012" w:rsidRDefault="001A3F62" w:rsidP="00626EE2">
            <w:pPr>
              <w:numPr>
                <w:ilvl w:val="0"/>
                <w:numId w:val="11"/>
              </w:numPr>
              <w:tabs>
                <w:tab w:val="left" w:pos="-900"/>
              </w:tabs>
              <w:spacing w:line="240" w:lineRule="auto"/>
              <w:ind w:right="144"/>
              <w:jc w:val="both"/>
              <w:rPr>
                <w:rFonts w:ascii="Verdana" w:hAnsi="Verdana"/>
                <w:bCs/>
                <w:sz w:val="20"/>
                <w:szCs w:val="20"/>
              </w:rPr>
            </w:pPr>
            <w:r w:rsidRPr="00192012">
              <w:rPr>
                <w:rFonts w:ascii="Verdana" w:hAnsi="Verdana"/>
                <w:bCs/>
                <w:sz w:val="20"/>
                <w:szCs w:val="20"/>
              </w:rPr>
              <w:t>Processing Insurance Claims, Group Enrolments and Changes in the Status.</w:t>
            </w:r>
          </w:p>
          <w:p w:rsidR="001A3F62" w:rsidRPr="00192012" w:rsidRDefault="001A3F62" w:rsidP="00626EE2">
            <w:pPr>
              <w:numPr>
                <w:ilvl w:val="0"/>
                <w:numId w:val="11"/>
              </w:numPr>
              <w:tabs>
                <w:tab w:val="left" w:pos="-900"/>
              </w:tabs>
              <w:spacing w:line="240" w:lineRule="auto"/>
              <w:ind w:right="144"/>
              <w:jc w:val="both"/>
              <w:rPr>
                <w:rFonts w:ascii="Verdana" w:hAnsi="Verdana"/>
                <w:bCs/>
                <w:sz w:val="20"/>
                <w:szCs w:val="20"/>
              </w:rPr>
            </w:pPr>
            <w:r w:rsidRPr="00192012">
              <w:rPr>
                <w:rFonts w:ascii="Verdana" w:hAnsi="Verdana"/>
                <w:bCs/>
                <w:sz w:val="20"/>
                <w:szCs w:val="20"/>
              </w:rPr>
              <w:t>Calculating the Premiums.</w:t>
            </w:r>
          </w:p>
          <w:p w:rsidR="001A3F62" w:rsidRPr="00192012" w:rsidRDefault="001A3F62" w:rsidP="00626EE2">
            <w:pPr>
              <w:numPr>
                <w:ilvl w:val="0"/>
                <w:numId w:val="11"/>
              </w:numPr>
              <w:tabs>
                <w:tab w:val="left" w:pos="-900"/>
              </w:tabs>
              <w:spacing w:line="240" w:lineRule="auto"/>
              <w:ind w:right="144"/>
              <w:jc w:val="both"/>
              <w:rPr>
                <w:rFonts w:ascii="Verdana" w:hAnsi="Verdana"/>
                <w:bCs/>
                <w:sz w:val="20"/>
                <w:szCs w:val="20"/>
              </w:rPr>
            </w:pPr>
            <w:r w:rsidRPr="00192012">
              <w:rPr>
                <w:rFonts w:ascii="Verdana" w:hAnsi="Verdana"/>
                <w:bCs/>
                <w:sz w:val="20"/>
                <w:szCs w:val="20"/>
              </w:rPr>
              <w:t>Preparing Actual Production Reports, Master/Consolidated Status Reports.</w:t>
            </w:r>
          </w:p>
          <w:p w:rsidR="005C6D26" w:rsidRPr="00192012" w:rsidRDefault="001A3F62" w:rsidP="00626EE2">
            <w:pPr>
              <w:numPr>
                <w:ilvl w:val="0"/>
                <w:numId w:val="11"/>
              </w:numPr>
              <w:tabs>
                <w:tab w:val="left" w:pos="-900"/>
              </w:tabs>
              <w:spacing w:line="240" w:lineRule="auto"/>
              <w:ind w:right="144"/>
              <w:jc w:val="both"/>
              <w:rPr>
                <w:rFonts w:ascii="Verdana" w:hAnsi="Verdana"/>
                <w:sz w:val="20"/>
                <w:szCs w:val="20"/>
              </w:rPr>
            </w:pPr>
            <w:r w:rsidRPr="00192012">
              <w:rPr>
                <w:rFonts w:ascii="Verdana" w:hAnsi="Verdana"/>
                <w:bCs/>
                <w:sz w:val="20"/>
                <w:szCs w:val="20"/>
              </w:rPr>
              <w:t>Pre</w:t>
            </w:r>
            <w:r w:rsidR="005C6D26" w:rsidRPr="00192012">
              <w:rPr>
                <w:rFonts w:ascii="Verdana" w:hAnsi="Verdana"/>
                <w:bCs/>
                <w:sz w:val="20"/>
                <w:szCs w:val="20"/>
              </w:rPr>
              <w:t>paring Weekly/Daily and Monthly Vise</w:t>
            </w:r>
            <w:r w:rsidRPr="00192012">
              <w:rPr>
                <w:rFonts w:ascii="Verdana" w:hAnsi="Verdana"/>
                <w:bCs/>
                <w:sz w:val="20"/>
                <w:szCs w:val="20"/>
              </w:rPr>
              <w:t xml:space="preserve"> Reports.</w:t>
            </w:r>
          </w:p>
          <w:p w:rsidR="001A3F62" w:rsidRPr="00387ECF" w:rsidRDefault="005C6D26" w:rsidP="00626EE2">
            <w:pPr>
              <w:numPr>
                <w:ilvl w:val="0"/>
                <w:numId w:val="11"/>
              </w:numPr>
              <w:tabs>
                <w:tab w:val="left" w:pos="-900"/>
              </w:tabs>
              <w:spacing w:line="240" w:lineRule="auto"/>
              <w:ind w:right="144"/>
              <w:jc w:val="both"/>
              <w:rPr>
                <w:rFonts w:ascii="Verdana" w:hAnsi="Verdana"/>
                <w:sz w:val="20"/>
                <w:szCs w:val="20"/>
              </w:rPr>
            </w:pPr>
            <w:r w:rsidRPr="00192012">
              <w:rPr>
                <w:rFonts w:ascii="Verdana" w:hAnsi="Verdana"/>
                <w:bCs/>
                <w:sz w:val="20"/>
                <w:szCs w:val="20"/>
              </w:rPr>
              <w:t>Preparing Associate Vise</w:t>
            </w:r>
            <w:r w:rsidR="001A3F62" w:rsidRPr="00192012">
              <w:rPr>
                <w:rFonts w:ascii="Verdana" w:hAnsi="Verdana"/>
                <w:bCs/>
                <w:sz w:val="20"/>
                <w:szCs w:val="20"/>
              </w:rPr>
              <w:t xml:space="preserve"> Quality and Productivity Reports, perform Quality Checking.</w:t>
            </w:r>
          </w:p>
          <w:p w:rsidR="00387ECF" w:rsidRPr="00192012" w:rsidRDefault="00387ECF" w:rsidP="00387ECF">
            <w:pPr>
              <w:tabs>
                <w:tab w:val="left" w:pos="-900"/>
              </w:tabs>
              <w:spacing w:line="240" w:lineRule="auto"/>
              <w:ind w:left="720" w:right="144"/>
              <w:jc w:val="both"/>
              <w:rPr>
                <w:rFonts w:ascii="Verdana" w:hAnsi="Verdana"/>
                <w:sz w:val="20"/>
                <w:szCs w:val="20"/>
              </w:rPr>
            </w:pPr>
          </w:p>
        </w:tc>
      </w:tr>
      <w:tr w:rsidR="001A3F62" w:rsidRPr="00192012" w:rsidTr="00741F05">
        <w:tc>
          <w:tcPr>
            <w:tcW w:w="10776" w:type="dxa"/>
            <w:gridSpan w:val="3"/>
            <w:shd w:val="clear" w:color="auto" w:fill="auto"/>
          </w:tcPr>
          <w:p w:rsidR="001A3F62" w:rsidRPr="00192012" w:rsidRDefault="001A3F62" w:rsidP="00626EE2">
            <w:pPr>
              <w:pStyle w:val="Heading1"/>
              <w:jc w:val="both"/>
              <w:rPr>
                <w:rFonts w:ascii="Verdana" w:hAnsi="Verdana"/>
                <w:sz w:val="20"/>
                <w:szCs w:val="20"/>
              </w:rPr>
            </w:pPr>
            <w:r w:rsidRPr="00192012">
              <w:rPr>
                <w:rFonts w:ascii="Verdana" w:hAnsi="Verdana"/>
                <w:sz w:val="20"/>
                <w:szCs w:val="20"/>
              </w:rPr>
              <w:t>Systems Proficiency</w:t>
            </w:r>
          </w:p>
        </w:tc>
      </w:tr>
      <w:tr w:rsidR="001A3F62" w:rsidRPr="00192012" w:rsidTr="00B678E2">
        <w:tc>
          <w:tcPr>
            <w:tcW w:w="985" w:type="dxa"/>
            <w:shd w:val="clear" w:color="auto" w:fill="auto"/>
          </w:tcPr>
          <w:p w:rsidR="001A3F62" w:rsidRPr="00192012" w:rsidRDefault="001A3F62" w:rsidP="00626EE2">
            <w:pPr>
              <w:pStyle w:val="BodyText1"/>
              <w:jc w:val="both"/>
              <w:rPr>
                <w:rFonts w:ascii="Verdana" w:hAnsi="Verdana"/>
                <w:sz w:val="20"/>
                <w:szCs w:val="20"/>
              </w:rPr>
            </w:pPr>
          </w:p>
        </w:tc>
        <w:tc>
          <w:tcPr>
            <w:tcW w:w="9791" w:type="dxa"/>
            <w:gridSpan w:val="2"/>
            <w:shd w:val="clear" w:color="auto" w:fill="auto"/>
          </w:tcPr>
          <w:p w:rsidR="001A3F62" w:rsidRPr="00192012" w:rsidRDefault="001A3F62" w:rsidP="00626EE2">
            <w:pPr>
              <w:pStyle w:val="bulletedlist"/>
              <w:numPr>
                <w:ilvl w:val="0"/>
                <w:numId w:val="0"/>
              </w:numPr>
              <w:jc w:val="both"/>
              <w:rPr>
                <w:rFonts w:ascii="Verdana" w:hAnsi="Verdana" w:cs="Tahoma"/>
                <w:b/>
                <w:sz w:val="20"/>
                <w:szCs w:val="20"/>
              </w:rPr>
            </w:pPr>
            <w:r w:rsidRPr="00192012">
              <w:rPr>
                <w:rFonts w:ascii="Verdana" w:hAnsi="Verdana" w:cs="Tahoma"/>
                <w:b/>
                <w:sz w:val="20"/>
                <w:szCs w:val="20"/>
              </w:rPr>
              <w:t xml:space="preserve">Operating Systems: </w:t>
            </w:r>
            <w:r w:rsidRPr="00192012">
              <w:rPr>
                <w:rFonts w:ascii="Verdana" w:hAnsi="Verdana" w:cs="Tahoma"/>
                <w:sz w:val="20"/>
                <w:szCs w:val="20"/>
              </w:rPr>
              <w:t>Windows 9x/NT/2000/XP/Windows 7.</w:t>
            </w:r>
          </w:p>
          <w:p w:rsidR="001A3F62" w:rsidRPr="00192012" w:rsidRDefault="001A3F62" w:rsidP="00626EE2">
            <w:pPr>
              <w:pStyle w:val="bulletedlist"/>
              <w:numPr>
                <w:ilvl w:val="0"/>
                <w:numId w:val="0"/>
              </w:numPr>
              <w:jc w:val="both"/>
              <w:rPr>
                <w:rFonts w:ascii="Verdana" w:hAnsi="Verdana" w:cs="Tahoma"/>
                <w:sz w:val="20"/>
                <w:szCs w:val="20"/>
              </w:rPr>
            </w:pPr>
            <w:r w:rsidRPr="00192012">
              <w:rPr>
                <w:rFonts w:ascii="Verdana" w:hAnsi="Verdana" w:cs="Tahoma"/>
                <w:b/>
                <w:sz w:val="20"/>
                <w:szCs w:val="20"/>
              </w:rPr>
              <w:t>Methodologies:</w:t>
            </w:r>
            <w:r w:rsidRPr="00192012">
              <w:rPr>
                <w:rFonts w:ascii="Verdana" w:hAnsi="Verdana" w:cs="Tahoma"/>
                <w:sz w:val="20"/>
                <w:szCs w:val="20"/>
              </w:rPr>
              <w:t xml:space="preserve"> RUP, Agile Methodologies – XP and Scrum, JAD, GAP Analysis, BPM.</w:t>
            </w:r>
          </w:p>
          <w:p w:rsidR="001A3F62" w:rsidRDefault="001A3F62" w:rsidP="00626EE2">
            <w:pPr>
              <w:pStyle w:val="bulletedlist"/>
              <w:numPr>
                <w:ilvl w:val="0"/>
                <w:numId w:val="0"/>
              </w:numPr>
              <w:jc w:val="both"/>
              <w:rPr>
                <w:rFonts w:ascii="Verdana" w:hAnsi="Verdana" w:cs="Tahoma"/>
                <w:sz w:val="20"/>
                <w:szCs w:val="20"/>
              </w:rPr>
            </w:pPr>
            <w:r w:rsidRPr="00192012">
              <w:rPr>
                <w:rFonts w:ascii="Verdana" w:hAnsi="Verdana" w:cs="Tahoma"/>
                <w:b/>
                <w:sz w:val="20"/>
                <w:szCs w:val="20"/>
              </w:rPr>
              <w:t>Modeling Tools:</w:t>
            </w:r>
            <w:r w:rsidRPr="00192012">
              <w:rPr>
                <w:rFonts w:ascii="Verdana" w:hAnsi="Verdana" w:cs="Tahoma"/>
                <w:sz w:val="20"/>
                <w:szCs w:val="20"/>
              </w:rPr>
              <w:t xml:space="preserve"> MS Visio, Enterprise Architect, Bizagi BPMN Suite and Epitome BPM Suite. </w:t>
            </w:r>
          </w:p>
          <w:p w:rsidR="00626EE2" w:rsidRPr="00192012" w:rsidRDefault="0019470B" w:rsidP="00626EE2">
            <w:pPr>
              <w:pStyle w:val="bulletedlist"/>
              <w:numPr>
                <w:ilvl w:val="0"/>
                <w:numId w:val="0"/>
              </w:numPr>
              <w:jc w:val="both"/>
              <w:rPr>
                <w:rFonts w:ascii="Verdana" w:hAnsi="Verdana" w:cs="Tahoma"/>
                <w:b/>
                <w:sz w:val="20"/>
                <w:szCs w:val="20"/>
              </w:rPr>
            </w:pPr>
            <w:r w:rsidRPr="0019470B">
              <w:rPr>
                <w:rFonts w:ascii="Verdana" w:hAnsi="Verdana" w:cs="Tahoma"/>
                <w:b/>
                <w:sz w:val="20"/>
                <w:szCs w:val="20"/>
              </w:rPr>
              <w:t>Wire Framing</w:t>
            </w:r>
            <w:r w:rsidR="00626EE2" w:rsidRPr="0019470B">
              <w:rPr>
                <w:rFonts w:ascii="Verdana" w:hAnsi="Verdana" w:cs="Tahoma"/>
                <w:b/>
                <w:sz w:val="20"/>
                <w:szCs w:val="20"/>
              </w:rPr>
              <w:t xml:space="preserve"> Tools:</w:t>
            </w:r>
            <w:r w:rsidR="00626EE2">
              <w:rPr>
                <w:rFonts w:ascii="Verdana" w:hAnsi="Verdana" w:cs="Tahoma"/>
                <w:sz w:val="20"/>
                <w:szCs w:val="20"/>
              </w:rPr>
              <w:t xml:space="preserve"> Pencil</w:t>
            </w:r>
            <w:r>
              <w:rPr>
                <w:rFonts w:ascii="Verdana" w:hAnsi="Verdana" w:cs="Tahoma"/>
                <w:sz w:val="20"/>
                <w:szCs w:val="20"/>
              </w:rPr>
              <w:t xml:space="preserve"> Project</w:t>
            </w:r>
            <w:r w:rsidR="00626EE2">
              <w:rPr>
                <w:rFonts w:ascii="Verdana" w:hAnsi="Verdana" w:cs="Tahoma"/>
                <w:sz w:val="20"/>
                <w:szCs w:val="20"/>
              </w:rPr>
              <w:t xml:space="preserve">, </w:t>
            </w:r>
            <w:r>
              <w:rPr>
                <w:rFonts w:ascii="Verdana" w:hAnsi="Verdana" w:cs="Tahoma"/>
                <w:sz w:val="20"/>
                <w:szCs w:val="20"/>
              </w:rPr>
              <w:t>Balsamiq Mockups</w:t>
            </w:r>
            <w:r w:rsidR="00626EE2">
              <w:rPr>
                <w:rFonts w:ascii="Verdana" w:hAnsi="Verdana" w:cs="Tahoma"/>
                <w:sz w:val="20"/>
                <w:szCs w:val="20"/>
              </w:rPr>
              <w:t>,</w:t>
            </w:r>
          </w:p>
          <w:p w:rsidR="001A3F62" w:rsidRPr="00192012" w:rsidRDefault="001A3F62" w:rsidP="00626EE2">
            <w:pPr>
              <w:pStyle w:val="bulletedlist"/>
              <w:numPr>
                <w:ilvl w:val="0"/>
                <w:numId w:val="0"/>
              </w:numPr>
              <w:jc w:val="both"/>
              <w:rPr>
                <w:rFonts w:ascii="Verdana" w:hAnsi="Verdana" w:cs="Tahoma"/>
                <w:sz w:val="20"/>
                <w:szCs w:val="20"/>
              </w:rPr>
            </w:pPr>
            <w:r w:rsidRPr="00192012">
              <w:rPr>
                <w:rFonts w:ascii="Verdana" w:hAnsi="Verdana" w:cs="Tahoma"/>
                <w:b/>
                <w:sz w:val="20"/>
                <w:szCs w:val="20"/>
              </w:rPr>
              <w:t>Project Mgmt. &amp; Tracking:</w:t>
            </w:r>
            <w:r w:rsidRPr="00192012">
              <w:rPr>
                <w:rFonts w:ascii="Verdana" w:hAnsi="Verdana" w:cs="Tahoma"/>
                <w:sz w:val="20"/>
                <w:szCs w:val="20"/>
              </w:rPr>
              <w:t xml:space="preserve"> MS Project, JIRA and TFS (Team Foundation Server).</w:t>
            </w:r>
          </w:p>
          <w:p w:rsidR="001A3F62" w:rsidRPr="00192012" w:rsidRDefault="001A3F62" w:rsidP="00626EE2">
            <w:pPr>
              <w:pStyle w:val="bulletedlist"/>
              <w:numPr>
                <w:ilvl w:val="0"/>
                <w:numId w:val="0"/>
              </w:numPr>
              <w:jc w:val="both"/>
              <w:rPr>
                <w:rFonts w:ascii="Verdana" w:hAnsi="Verdana" w:cs="Tahoma"/>
                <w:sz w:val="20"/>
                <w:szCs w:val="20"/>
              </w:rPr>
            </w:pPr>
            <w:r w:rsidRPr="00192012">
              <w:rPr>
                <w:rFonts w:ascii="Verdana" w:hAnsi="Verdana" w:cs="Tahoma"/>
                <w:b/>
                <w:sz w:val="20"/>
                <w:szCs w:val="20"/>
              </w:rPr>
              <w:t xml:space="preserve">Source/Version Control: </w:t>
            </w:r>
            <w:r w:rsidRPr="00192012">
              <w:rPr>
                <w:rFonts w:ascii="Verdana" w:hAnsi="Verdana" w:cs="Tahoma"/>
                <w:sz w:val="20"/>
                <w:szCs w:val="20"/>
              </w:rPr>
              <w:t>VSS (Visual Source Safe), CVS, SVN (Sub Version), Share Point.</w:t>
            </w:r>
          </w:p>
          <w:p w:rsidR="001A3F62" w:rsidRPr="00192012" w:rsidRDefault="001A3F62" w:rsidP="00626EE2">
            <w:pPr>
              <w:pStyle w:val="bulletedlist"/>
              <w:numPr>
                <w:ilvl w:val="0"/>
                <w:numId w:val="0"/>
              </w:numPr>
              <w:jc w:val="both"/>
              <w:rPr>
                <w:rFonts w:ascii="Verdana" w:hAnsi="Verdana" w:cs="Tahoma"/>
                <w:sz w:val="20"/>
                <w:szCs w:val="20"/>
              </w:rPr>
            </w:pPr>
            <w:r w:rsidRPr="00192012">
              <w:rPr>
                <w:rFonts w:ascii="Verdana" w:hAnsi="Verdana" w:cs="Tahoma"/>
                <w:b/>
                <w:sz w:val="20"/>
                <w:szCs w:val="20"/>
              </w:rPr>
              <w:t xml:space="preserve">Software Packages: </w:t>
            </w:r>
            <w:r w:rsidRPr="00192012">
              <w:rPr>
                <w:rFonts w:ascii="Verdana" w:hAnsi="Verdana" w:cs="Tahoma"/>
                <w:sz w:val="20"/>
                <w:szCs w:val="20"/>
              </w:rPr>
              <w:t>MS Office, Adobe Photoshop.</w:t>
            </w:r>
          </w:p>
          <w:p w:rsidR="001A3F62" w:rsidRPr="00192012" w:rsidRDefault="001A3F62" w:rsidP="00626EE2">
            <w:pPr>
              <w:pStyle w:val="bulletedlist"/>
              <w:numPr>
                <w:ilvl w:val="0"/>
                <w:numId w:val="0"/>
              </w:numPr>
              <w:jc w:val="both"/>
              <w:rPr>
                <w:rFonts w:ascii="Verdana" w:hAnsi="Verdana" w:cs="Tahoma"/>
                <w:sz w:val="20"/>
                <w:szCs w:val="20"/>
              </w:rPr>
            </w:pPr>
            <w:r w:rsidRPr="00192012">
              <w:rPr>
                <w:rFonts w:ascii="Verdana" w:hAnsi="Verdana" w:cs="Tahoma"/>
                <w:b/>
                <w:sz w:val="20"/>
                <w:szCs w:val="20"/>
              </w:rPr>
              <w:t xml:space="preserve">Internet Technologies &amp; RDBMS: </w:t>
            </w:r>
            <w:r w:rsidRPr="00192012">
              <w:rPr>
                <w:rFonts w:ascii="Verdana" w:hAnsi="Verdana" w:cs="Tahoma"/>
                <w:sz w:val="20"/>
                <w:szCs w:val="20"/>
              </w:rPr>
              <w:t>HTML, SQL &amp; MS Access.</w:t>
            </w:r>
          </w:p>
          <w:p w:rsidR="001A3F62" w:rsidRPr="00192012" w:rsidRDefault="001A3F62" w:rsidP="00626EE2">
            <w:pPr>
              <w:pStyle w:val="bulletedlist"/>
              <w:numPr>
                <w:ilvl w:val="0"/>
                <w:numId w:val="0"/>
              </w:numPr>
              <w:jc w:val="both"/>
              <w:rPr>
                <w:rFonts w:ascii="Verdana" w:hAnsi="Verdana" w:cs="Tahoma"/>
                <w:sz w:val="20"/>
                <w:szCs w:val="20"/>
              </w:rPr>
            </w:pPr>
            <w:r w:rsidRPr="00192012">
              <w:rPr>
                <w:rFonts w:ascii="Verdana" w:hAnsi="Verdana" w:cs="Tahoma"/>
                <w:b/>
                <w:sz w:val="20"/>
                <w:szCs w:val="20"/>
              </w:rPr>
              <w:t xml:space="preserve">Mortgage Applications: </w:t>
            </w:r>
            <w:r w:rsidRPr="00192012">
              <w:rPr>
                <w:rFonts w:ascii="Verdana" w:hAnsi="Verdana" w:cs="Tahoma"/>
                <w:sz w:val="20"/>
                <w:szCs w:val="20"/>
              </w:rPr>
              <w:t>Encompass, Calyx Point, Loan Ace, EC Loan Pro and Commerce Velocity.</w:t>
            </w:r>
          </w:p>
          <w:p w:rsidR="001A3F62" w:rsidRPr="00192012" w:rsidRDefault="001A3F62" w:rsidP="00626EE2">
            <w:pPr>
              <w:pStyle w:val="bulletedlist"/>
              <w:numPr>
                <w:ilvl w:val="0"/>
                <w:numId w:val="0"/>
              </w:numPr>
              <w:jc w:val="both"/>
              <w:rPr>
                <w:rFonts w:ascii="Verdana" w:hAnsi="Verdana"/>
                <w:sz w:val="20"/>
                <w:szCs w:val="20"/>
                <w:lang w:val="da-DK"/>
              </w:rPr>
            </w:pPr>
            <w:r w:rsidRPr="00192012">
              <w:rPr>
                <w:rFonts w:ascii="Verdana" w:hAnsi="Verdana" w:cs="Tahoma"/>
                <w:b/>
                <w:sz w:val="20"/>
                <w:szCs w:val="20"/>
                <w:lang w:val="da-DK"/>
              </w:rPr>
              <w:t>Retail Applications:</w:t>
            </w:r>
            <w:r w:rsidRPr="00192012">
              <w:rPr>
                <w:rFonts w:ascii="Verdana" w:hAnsi="Verdana" w:cs="Tahoma"/>
                <w:sz w:val="20"/>
                <w:szCs w:val="20"/>
                <w:lang w:val="da-DK"/>
              </w:rPr>
              <w:t xml:space="preserve"> Actinic EPOS.</w:t>
            </w:r>
          </w:p>
        </w:tc>
      </w:tr>
      <w:tr w:rsidR="001A3F62" w:rsidRPr="00192012" w:rsidTr="00741F05">
        <w:tc>
          <w:tcPr>
            <w:tcW w:w="10776" w:type="dxa"/>
            <w:gridSpan w:val="3"/>
            <w:shd w:val="clear" w:color="auto" w:fill="auto"/>
          </w:tcPr>
          <w:p w:rsidR="001A3F62" w:rsidRPr="00192012" w:rsidRDefault="001A3F62" w:rsidP="00626EE2">
            <w:pPr>
              <w:pStyle w:val="Heading1"/>
              <w:jc w:val="both"/>
              <w:rPr>
                <w:rFonts w:ascii="Verdana" w:hAnsi="Verdana"/>
                <w:sz w:val="20"/>
                <w:szCs w:val="20"/>
              </w:rPr>
            </w:pPr>
            <w:r w:rsidRPr="00192012">
              <w:rPr>
                <w:rFonts w:ascii="Verdana" w:hAnsi="Verdana"/>
                <w:sz w:val="20"/>
                <w:szCs w:val="20"/>
              </w:rPr>
              <w:t>Education</w:t>
            </w:r>
          </w:p>
        </w:tc>
      </w:tr>
      <w:tr w:rsidR="001A3F62" w:rsidRPr="00192012" w:rsidTr="00387ECF">
        <w:trPr>
          <w:trHeight w:val="598"/>
        </w:trPr>
        <w:tc>
          <w:tcPr>
            <w:tcW w:w="985" w:type="dxa"/>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Pr="00192012" w:rsidRDefault="001A3F62" w:rsidP="00626EE2">
            <w:pPr>
              <w:pStyle w:val="bulletedlist"/>
              <w:numPr>
                <w:ilvl w:val="0"/>
                <w:numId w:val="0"/>
              </w:numPr>
              <w:jc w:val="both"/>
              <w:rPr>
                <w:rFonts w:ascii="Verdana" w:hAnsi="Verdana" w:cs="Tahoma"/>
                <w:sz w:val="20"/>
                <w:szCs w:val="20"/>
                <w:lang w:val="fr-FR"/>
              </w:rPr>
            </w:pPr>
            <w:r w:rsidRPr="00192012">
              <w:rPr>
                <w:rFonts w:ascii="Verdana" w:hAnsi="Verdana" w:cs="Tahoma"/>
                <w:sz w:val="20"/>
                <w:szCs w:val="20"/>
                <w:lang w:val="fr-FR"/>
              </w:rPr>
              <w:t xml:space="preserve">Master of International Business [MIB] </w:t>
            </w:r>
            <w:r w:rsidRPr="00192012">
              <w:rPr>
                <w:rFonts w:ascii="Verdana" w:hAnsi="Verdana" w:cs="Tahoma"/>
                <w:sz w:val="20"/>
                <w:szCs w:val="20"/>
              </w:rPr>
              <w:t>degree</w:t>
            </w:r>
            <w:r w:rsidRPr="00192012">
              <w:rPr>
                <w:rFonts w:ascii="Verdana" w:hAnsi="Verdana" w:cs="Tahoma"/>
                <w:sz w:val="20"/>
                <w:szCs w:val="20"/>
                <w:lang w:val="fr-FR"/>
              </w:rPr>
              <w:t xml:space="preserve"> </w:t>
            </w:r>
            <w:r w:rsidRPr="00192012">
              <w:rPr>
                <w:rFonts w:ascii="Verdana" w:hAnsi="Verdana" w:cs="Tahoma"/>
                <w:sz w:val="20"/>
                <w:szCs w:val="20"/>
              </w:rPr>
              <w:t>from</w:t>
            </w:r>
            <w:r w:rsidRPr="00192012">
              <w:rPr>
                <w:rFonts w:ascii="Verdana" w:hAnsi="Verdana" w:cs="Tahoma"/>
                <w:sz w:val="20"/>
                <w:szCs w:val="20"/>
                <w:lang w:val="fr-FR"/>
              </w:rPr>
              <w:t xml:space="preserve"> Bharathiar University, India.</w:t>
            </w:r>
          </w:p>
          <w:p w:rsidR="001A3F62" w:rsidRPr="00192012" w:rsidRDefault="001A3F62" w:rsidP="00626EE2">
            <w:pPr>
              <w:pStyle w:val="bulletedlist"/>
              <w:numPr>
                <w:ilvl w:val="0"/>
                <w:numId w:val="0"/>
              </w:numPr>
              <w:jc w:val="both"/>
              <w:rPr>
                <w:rFonts w:ascii="Verdana" w:hAnsi="Verdana"/>
                <w:sz w:val="20"/>
                <w:szCs w:val="20"/>
                <w:lang w:val="fr-FR"/>
              </w:rPr>
            </w:pPr>
            <w:r w:rsidRPr="00192012">
              <w:rPr>
                <w:rFonts w:ascii="Verdana" w:hAnsi="Verdana" w:cs="Tahoma"/>
                <w:sz w:val="20"/>
                <w:szCs w:val="20"/>
                <w:lang w:val="en-GB"/>
              </w:rPr>
              <w:t>Bachelor</w:t>
            </w:r>
            <w:r w:rsidRPr="00192012">
              <w:rPr>
                <w:rFonts w:ascii="Verdana" w:hAnsi="Verdana" w:cs="Tahoma"/>
                <w:sz w:val="20"/>
                <w:szCs w:val="20"/>
                <w:lang w:val="fr-FR"/>
              </w:rPr>
              <w:t xml:space="preserve"> of Arts </w:t>
            </w:r>
            <w:r w:rsidRPr="00192012">
              <w:rPr>
                <w:rFonts w:ascii="Verdana" w:hAnsi="Verdana" w:cs="Tahoma"/>
                <w:sz w:val="20"/>
                <w:szCs w:val="20"/>
              </w:rPr>
              <w:t>degree</w:t>
            </w:r>
            <w:r w:rsidRPr="00192012">
              <w:rPr>
                <w:rFonts w:ascii="Verdana" w:hAnsi="Verdana" w:cs="Tahoma"/>
                <w:sz w:val="20"/>
                <w:szCs w:val="20"/>
                <w:lang w:val="fr-FR"/>
              </w:rPr>
              <w:t xml:space="preserve"> </w:t>
            </w:r>
            <w:r w:rsidRPr="00192012">
              <w:rPr>
                <w:rFonts w:ascii="Verdana" w:hAnsi="Verdana" w:cs="Tahoma"/>
                <w:sz w:val="20"/>
                <w:szCs w:val="20"/>
              </w:rPr>
              <w:t>from</w:t>
            </w:r>
            <w:r w:rsidRPr="00192012">
              <w:rPr>
                <w:rFonts w:ascii="Verdana" w:hAnsi="Verdana" w:cs="Tahoma"/>
                <w:sz w:val="20"/>
                <w:szCs w:val="20"/>
                <w:lang w:val="fr-FR"/>
              </w:rPr>
              <w:t xml:space="preserve"> Nagpur University, India.</w:t>
            </w:r>
          </w:p>
        </w:tc>
        <w:tc>
          <w:tcPr>
            <w:tcW w:w="2231" w:type="dxa"/>
            <w:shd w:val="clear" w:color="auto" w:fill="auto"/>
          </w:tcPr>
          <w:p w:rsidR="001A3F62" w:rsidRPr="00192012" w:rsidRDefault="001A3F62" w:rsidP="00626EE2">
            <w:pPr>
              <w:pStyle w:val="Dates"/>
              <w:jc w:val="both"/>
              <w:rPr>
                <w:rFonts w:ascii="Verdana" w:hAnsi="Verdana"/>
                <w:sz w:val="20"/>
                <w:szCs w:val="20"/>
              </w:rPr>
            </w:pPr>
          </w:p>
          <w:p w:rsidR="001A3F62" w:rsidRPr="00192012" w:rsidRDefault="001A3F62" w:rsidP="00626EE2">
            <w:pPr>
              <w:pStyle w:val="Dates"/>
              <w:jc w:val="both"/>
              <w:rPr>
                <w:rFonts w:ascii="Verdana" w:hAnsi="Verdana" w:cs="Tahoma"/>
                <w:b/>
                <w:sz w:val="20"/>
                <w:szCs w:val="20"/>
              </w:rPr>
            </w:pPr>
            <w:r w:rsidRPr="00192012">
              <w:rPr>
                <w:rFonts w:ascii="Verdana" w:hAnsi="Verdana" w:cs="Tahoma"/>
                <w:b/>
                <w:sz w:val="20"/>
                <w:szCs w:val="20"/>
              </w:rPr>
              <w:t>2003</w:t>
            </w:r>
          </w:p>
          <w:p w:rsidR="001A3F62" w:rsidRPr="00192012" w:rsidRDefault="001A3F62" w:rsidP="00626EE2">
            <w:pPr>
              <w:pStyle w:val="Dates"/>
              <w:jc w:val="both"/>
              <w:rPr>
                <w:rFonts w:ascii="Verdana" w:hAnsi="Verdana"/>
                <w:sz w:val="20"/>
                <w:szCs w:val="20"/>
              </w:rPr>
            </w:pPr>
            <w:r w:rsidRPr="00192012">
              <w:rPr>
                <w:rFonts w:ascii="Verdana" w:hAnsi="Verdana" w:cs="Tahoma"/>
                <w:b/>
                <w:sz w:val="20"/>
                <w:szCs w:val="20"/>
              </w:rPr>
              <w:t>2001</w:t>
            </w:r>
          </w:p>
        </w:tc>
      </w:tr>
      <w:tr w:rsidR="001A3F62" w:rsidRPr="00192012" w:rsidTr="00741F05">
        <w:tc>
          <w:tcPr>
            <w:tcW w:w="10776" w:type="dxa"/>
            <w:gridSpan w:val="3"/>
            <w:shd w:val="clear" w:color="auto" w:fill="auto"/>
          </w:tcPr>
          <w:p w:rsidR="001A3F62" w:rsidRPr="00192012" w:rsidRDefault="001A3F62" w:rsidP="00626EE2">
            <w:pPr>
              <w:pStyle w:val="Heading1"/>
              <w:jc w:val="both"/>
              <w:rPr>
                <w:rFonts w:ascii="Verdana" w:hAnsi="Verdana"/>
                <w:sz w:val="20"/>
                <w:szCs w:val="20"/>
              </w:rPr>
            </w:pPr>
            <w:r w:rsidRPr="00192012">
              <w:rPr>
                <w:rFonts w:ascii="Verdana" w:hAnsi="Verdana"/>
                <w:sz w:val="20"/>
                <w:szCs w:val="20"/>
              </w:rPr>
              <w:t>DoMAIN eXPERTISE</w:t>
            </w:r>
          </w:p>
        </w:tc>
      </w:tr>
      <w:tr w:rsidR="001A3F62" w:rsidRPr="00192012" w:rsidTr="00387ECF">
        <w:trPr>
          <w:trHeight w:val="598"/>
        </w:trPr>
        <w:tc>
          <w:tcPr>
            <w:tcW w:w="985" w:type="dxa"/>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Default="001A3F62" w:rsidP="00626EE2">
            <w:pPr>
              <w:pStyle w:val="bulletedlist"/>
              <w:numPr>
                <w:ilvl w:val="0"/>
                <w:numId w:val="10"/>
              </w:numPr>
              <w:jc w:val="both"/>
              <w:rPr>
                <w:rFonts w:ascii="Verdana" w:hAnsi="Verdana" w:cs="Tahoma"/>
                <w:sz w:val="20"/>
                <w:szCs w:val="20"/>
                <w:lang w:val="fr-FR"/>
              </w:rPr>
            </w:pPr>
            <w:r w:rsidRPr="00192012">
              <w:rPr>
                <w:rFonts w:ascii="Verdana" w:hAnsi="Verdana" w:cs="Tahoma"/>
                <w:sz w:val="20"/>
                <w:szCs w:val="20"/>
              </w:rPr>
              <w:t>US Residential</w:t>
            </w:r>
            <w:r w:rsidRPr="00192012">
              <w:rPr>
                <w:rFonts w:ascii="Verdana" w:hAnsi="Verdana" w:cs="Tahoma"/>
                <w:sz w:val="20"/>
                <w:szCs w:val="20"/>
                <w:lang w:val="fr-FR"/>
              </w:rPr>
              <w:t xml:space="preserve"> </w:t>
            </w:r>
            <w:r w:rsidRPr="00192012">
              <w:rPr>
                <w:rFonts w:ascii="Verdana" w:hAnsi="Verdana" w:cs="Tahoma"/>
                <w:sz w:val="20"/>
                <w:szCs w:val="20"/>
              </w:rPr>
              <w:t>Mortgage</w:t>
            </w:r>
            <w:r w:rsidRPr="00192012">
              <w:rPr>
                <w:rFonts w:ascii="Verdana" w:hAnsi="Verdana" w:cs="Tahoma"/>
                <w:sz w:val="20"/>
                <w:szCs w:val="20"/>
                <w:lang w:val="fr-FR"/>
              </w:rPr>
              <w:t xml:space="preserve"> Banking.</w:t>
            </w:r>
          </w:p>
          <w:p w:rsidR="00B678E2" w:rsidRPr="00192012" w:rsidRDefault="00B678E2" w:rsidP="00626EE2">
            <w:pPr>
              <w:pStyle w:val="bulletedlist"/>
              <w:numPr>
                <w:ilvl w:val="0"/>
                <w:numId w:val="10"/>
              </w:numPr>
              <w:jc w:val="both"/>
              <w:rPr>
                <w:rFonts w:ascii="Verdana" w:hAnsi="Verdana" w:cs="Tahoma"/>
                <w:sz w:val="20"/>
                <w:szCs w:val="20"/>
                <w:lang w:val="fr-FR"/>
              </w:rPr>
            </w:pPr>
            <w:r>
              <w:rPr>
                <w:rFonts w:ascii="Verdana" w:hAnsi="Verdana" w:cs="Tahoma"/>
                <w:sz w:val="20"/>
                <w:szCs w:val="20"/>
                <w:lang w:val="fr-FR"/>
              </w:rPr>
              <w:t>Collections and Defaults Management &amp; Loss mitigations</w:t>
            </w:r>
          </w:p>
          <w:p w:rsidR="001A3F62" w:rsidRPr="00192012" w:rsidRDefault="001A3F62" w:rsidP="00626EE2">
            <w:pPr>
              <w:pStyle w:val="bulletedlist"/>
              <w:numPr>
                <w:ilvl w:val="0"/>
                <w:numId w:val="10"/>
              </w:numPr>
              <w:jc w:val="both"/>
              <w:rPr>
                <w:rFonts w:ascii="Verdana" w:hAnsi="Verdana" w:cs="Tahoma"/>
                <w:sz w:val="20"/>
                <w:szCs w:val="20"/>
                <w:lang w:val="fr-FR"/>
              </w:rPr>
            </w:pPr>
            <w:r w:rsidRPr="00192012">
              <w:rPr>
                <w:rFonts w:ascii="Verdana" w:hAnsi="Verdana" w:cs="Tahoma"/>
                <w:sz w:val="20"/>
                <w:szCs w:val="20"/>
                <w:lang w:val="fr-FR"/>
              </w:rPr>
              <w:t>Insurance – Life and US Title Insurance.</w:t>
            </w:r>
          </w:p>
          <w:p w:rsidR="001A3F62" w:rsidRPr="00192012" w:rsidRDefault="001A3F62" w:rsidP="00626EE2">
            <w:pPr>
              <w:pStyle w:val="bulletedlist"/>
              <w:numPr>
                <w:ilvl w:val="0"/>
                <w:numId w:val="10"/>
              </w:numPr>
              <w:jc w:val="both"/>
              <w:rPr>
                <w:rFonts w:ascii="Verdana" w:hAnsi="Verdana" w:cs="Tahoma"/>
                <w:sz w:val="20"/>
                <w:szCs w:val="20"/>
                <w:lang w:val="fr-FR"/>
              </w:rPr>
            </w:pPr>
            <w:r w:rsidRPr="00192012">
              <w:rPr>
                <w:rFonts w:ascii="Verdana" w:hAnsi="Verdana" w:cs="Tahoma"/>
                <w:sz w:val="20"/>
                <w:szCs w:val="20"/>
                <w:lang w:val="en-GB"/>
              </w:rPr>
              <w:t>Retail Market</w:t>
            </w:r>
            <w:r w:rsidRPr="00192012">
              <w:rPr>
                <w:rFonts w:ascii="Verdana" w:hAnsi="Verdana" w:cs="Tahoma"/>
                <w:sz w:val="20"/>
                <w:szCs w:val="20"/>
                <w:lang w:val="fr-FR"/>
              </w:rPr>
              <w:t>.</w:t>
            </w:r>
          </w:p>
          <w:p w:rsidR="001A3F62" w:rsidRPr="00192012" w:rsidRDefault="001A3F62" w:rsidP="00626EE2">
            <w:pPr>
              <w:pStyle w:val="bulletedlist"/>
              <w:numPr>
                <w:ilvl w:val="0"/>
                <w:numId w:val="10"/>
              </w:numPr>
              <w:jc w:val="both"/>
              <w:rPr>
                <w:rFonts w:ascii="Verdana" w:hAnsi="Verdana" w:cs="Tahoma"/>
                <w:sz w:val="20"/>
                <w:szCs w:val="20"/>
                <w:lang w:val="fr-FR"/>
              </w:rPr>
            </w:pPr>
            <w:r w:rsidRPr="00192012">
              <w:rPr>
                <w:rFonts w:ascii="Verdana" w:hAnsi="Verdana" w:cs="Tahoma"/>
                <w:sz w:val="20"/>
                <w:szCs w:val="20"/>
                <w:lang w:val="fr-FR"/>
              </w:rPr>
              <w:t>Document/Content Management.</w:t>
            </w:r>
          </w:p>
        </w:tc>
        <w:tc>
          <w:tcPr>
            <w:tcW w:w="2231" w:type="dxa"/>
            <w:shd w:val="clear" w:color="auto" w:fill="auto"/>
          </w:tcPr>
          <w:p w:rsidR="001A3F62" w:rsidRPr="00192012" w:rsidRDefault="001A3F62" w:rsidP="00626EE2">
            <w:pPr>
              <w:pStyle w:val="Dates"/>
              <w:jc w:val="both"/>
              <w:rPr>
                <w:rFonts w:ascii="Verdana" w:hAnsi="Verdana"/>
                <w:sz w:val="20"/>
                <w:szCs w:val="20"/>
              </w:rPr>
            </w:pPr>
          </w:p>
        </w:tc>
      </w:tr>
      <w:tr w:rsidR="001A3F62" w:rsidRPr="00192012" w:rsidTr="00741F05">
        <w:tc>
          <w:tcPr>
            <w:tcW w:w="10776" w:type="dxa"/>
            <w:gridSpan w:val="3"/>
            <w:shd w:val="clear" w:color="auto" w:fill="auto"/>
          </w:tcPr>
          <w:p w:rsidR="001A3F62" w:rsidRPr="00192012" w:rsidRDefault="001A3F62" w:rsidP="00626EE2">
            <w:pPr>
              <w:pStyle w:val="Heading1"/>
              <w:jc w:val="both"/>
              <w:rPr>
                <w:rFonts w:ascii="Verdana" w:hAnsi="Verdana"/>
                <w:sz w:val="20"/>
                <w:szCs w:val="20"/>
              </w:rPr>
            </w:pPr>
            <w:r w:rsidRPr="00192012">
              <w:rPr>
                <w:rFonts w:ascii="Verdana" w:hAnsi="Verdana"/>
                <w:sz w:val="20"/>
                <w:szCs w:val="20"/>
              </w:rPr>
              <w:t>CERTIFICATION/ TRAINING/ ACHIEVEMENT/</w:t>
            </w:r>
          </w:p>
        </w:tc>
      </w:tr>
      <w:tr w:rsidR="001A3F62" w:rsidRPr="00192012" w:rsidTr="00387ECF">
        <w:trPr>
          <w:trHeight w:val="598"/>
        </w:trPr>
        <w:tc>
          <w:tcPr>
            <w:tcW w:w="985" w:type="dxa"/>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Pr="00192012" w:rsidRDefault="001A3F62" w:rsidP="00626EE2">
            <w:pPr>
              <w:pStyle w:val="bulletedlist"/>
              <w:numPr>
                <w:ilvl w:val="0"/>
                <w:numId w:val="0"/>
              </w:numPr>
              <w:spacing w:line="240" w:lineRule="auto"/>
              <w:jc w:val="both"/>
              <w:rPr>
                <w:rFonts w:ascii="Verdana" w:hAnsi="Verdana" w:cs="Tahoma"/>
                <w:sz w:val="20"/>
                <w:szCs w:val="20"/>
                <w:lang w:val="fr-FR"/>
              </w:rPr>
            </w:pPr>
            <w:r w:rsidRPr="00192012">
              <w:rPr>
                <w:rFonts w:ascii="Verdana" w:hAnsi="Verdana" w:cs="Tahoma"/>
                <w:sz w:val="20"/>
                <w:szCs w:val="20"/>
                <w:lang w:val="fr-FR"/>
              </w:rPr>
              <w:t xml:space="preserve">Received </w:t>
            </w:r>
            <w:r w:rsidRPr="00192012">
              <w:rPr>
                <w:rFonts w:ascii="Verdana" w:hAnsi="Verdana" w:cs="Tahoma"/>
                <w:b/>
                <w:sz w:val="20"/>
                <w:szCs w:val="20"/>
                <w:lang w:val="fr-FR"/>
              </w:rPr>
              <w:t>Rising Star</w:t>
            </w:r>
            <w:r w:rsidRPr="00192012">
              <w:rPr>
                <w:rFonts w:ascii="Verdana" w:hAnsi="Verdana" w:cs="Tahoma"/>
                <w:sz w:val="20"/>
                <w:szCs w:val="20"/>
                <w:lang w:val="fr-FR"/>
              </w:rPr>
              <w:t xml:space="preserve"> award from Fidelity National Financial India</w:t>
            </w:r>
            <w:r w:rsidR="00877C15">
              <w:rPr>
                <w:rFonts w:ascii="Verdana" w:hAnsi="Verdana" w:cs="Tahoma"/>
                <w:sz w:val="20"/>
                <w:szCs w:val="20"/>
                <w:lang w:val="fr-FR"/>
              </w:rPr>
              <w:t>.</w:t>
            </w:r>
          </w:p>
          <w:p w:rsidR="001A3F62" w:rsidRPr="00192012" w:rsidRDefault="001A3F62" w:rsidP="00626EE2">
            <w:pPr>
              <w:pStyle w:val="bulletedlist"/>
              <w:numPr>
                <w:ilvl w:val="0"/>
                <w:numId w:val="0"/>
              </w:numPr>
              <w:spacing w:line="240" w:lineRule="auto"/>
              <w:jc w:val="both"/>
              <w:rPr>
                <w:rFonts w:ascii="Verdana" w:hAnsi="Verdana" w:cs="Tahoma"/>
                <w:sz w:val="20"/>
                <w:szCs w:val="20"/>
                <w:lang w:val="fr-FR"/>
              </w:rPr>
            </w:pPr>
            <w:r w:rsidRPr="00192012">
              <w:rPr>
                <w:rFonts w:ascii="Verdana" w:hAnsi="Verdana" w:cs="Tahoma"/>
                <w:sz w:val="20"/>
                <w:szCs w:val="20"/>
                <w:lang w:val="fr-FR"/>
              </w:rPr>
              <w:t xml:space="preserve">Undergone Business Analyst Training Program </w:t>
            </w:r>
            <w:r w:rsidRPr="00192012">
              <w:rPr>
                <w:rFonts w:ascii="Verdana" w:hAnsi="Verdana" w:cs="Tahoma"/>
                <w:sz w:val="20"/>
                <w:szCs w:val="20"/>
              </w:rPr>
              <w:t>from</w:t>
            </w:r>
            <w:r w:rsidRPr="00192012">
              <w:rPr>
                <w:rFonts w:ascii="Verdana" w:hAnsi="Verdana" w:cs="Tahoma"/>
                <w:sz w:val="20"/>
                <w:szCs w:val="20"/>
                <w:lang w:val="fr-FR"/>
              </w:rPr>
              <w:t xml:space="preserve"> WinPro Tech </w:t>
            </w:r>
            <w:r w:rsidR="005C6D26" w:rsidRPr="00192012">
              <w:rPr>
                <w:rFonts w:ascii="Verdana" w:hAnsi="Verdana" w:cs="Tahoma"/>
                <w:sz w:val="20"/>
                <w:szCs w:val="20"/>
                <w:lang w:val="fr-FR"/>
              </w:rPr>
              <w:t>Pvt.</w:t>
            </w:r>
            <w:r w:rsidRPr="00192012">
              <w:rPr>
                <w:rFonts w:ascii="Verdana" w:hAnsi="Verdana" w:cs="Tahoma"/>
                <w:sz w:val="20"/>
                <w:szCs w:val="20"/>
                <w:lang w:val="fr-FR"/>
              </w:rPr>
              <w:t xml:space="preserve"> Ltd, India – An IIBA </w:t>
            </w:r>
            <w:r w:rsidRPr="00192012">
              <w:rPr>
                <w:rFonts w:ascii="Verdana" w:hAnsi="Verdana" w:cs="Tahoma"/>
                <w:sz w:val="20"/>
                <w:szCs w:val="20"/>
                <w:lang w:val="en-GB"/>
              </w:rPr>
              <w:t>Endorsed</w:t>
            </w:r>
            <w:r w:rsidRPr="00192012">
              <w:rPr>
                <w:rFonts w:ascii="Verdana" w:hAnsi="Verdana" w:cs="Tahoma"/>
                <w:sz w:val="20"/>
                <w:szCs w:val="20"/>
                <w:lang w:val="fr-FR"/>
              </w:rPr>
              <w:t xml:space="preserve"> Training Service Provider. UML Tools Covered : MS Visio &amp; Enterprise Architect. </w:t>
            </w:r>
          </w:p>
          <w:p w:rsidR="001A3F62" w:rsidRPr="00192012" w:rsidRDefault="001A3F62" w:rsidP="00626EE2">
            <w:pPr>
              <w:pStyle w:val="bulletedlist"/>
              <w:numPr>
                <w:ilvl w:val="0"/>
                <w:numId w:val="0"/>
              </w:numPr>
              <w:spacing w:line="240" w:lineRule="auto"/>
              <w:jc w:val="both"/>
              <w:rPr>
                <w:rFonts w:ascii="Verdana" w:hAnsi="Verdana" w:cs="Tahoma"/>
                <w:sz w:val="20"/>
                <w:szCs w:val="20"/>
                <w:lang w:val="fr-FR"/>
              </w:rPr>
            </w:pPr>
            <w:r w:rsidRPr="00192012">
              <w:rPr>
                <w:rFonts w:ascii="Verdana" w:hAnsi="Verdana" w:cs="Tahoma"/>
                <w:sz w:val="20"/>
                <w:szCs w:val="20"/>
                <w:lang w:val="en-GB"/>
              </w:rPr>
              <w:t>Financial Domain Certification Training Program Organised by Tavant Technologies India Pvt Ltd.</w:t>
            </w:r>
          </w:p>
          <w:p w:rsidR="001A3F62" w:rsidRPr="00192012" w:rsidRDefault="001A3F62" w:rsidP="00626EE2">
            <w:pPr>
              <w:pStyle w:val="bulletedlist"/>
              <w:numPr>
                <w:ilvl w:val="0"/>
                <w:numId w:val="0"/>
              </w:numPr>
              <w:spacing w:line="240" w:lineRule="auto"/>
              <w:jc w:val="both"/>
              <w:rPr>
                <w:rFonts w:ascii="Verdana" w:hAnsi="Verdana" w:cs="Tahoma"/>
                <w:sz w:val="20"/>
                <w:szCs w:val="20"/>
                <w:lang w:val="en-GB"/>
              </w:rPr>
            </w:pPr>
            <w:r w:rsidRPr="00192012">
              <w:rPr>
                <w:rFonts w:ascii="Verdana" w:hAnsi="Verdana" w:cs="Tahoma"/>
                <w:sz w:val="20"/>
                <w:szCs w:val="20"/>
                <w:lang w:val="en-GB"/>
              </w:rPr>
              <w:t>US Mortgage Processing &amp; Underwriting Training Organised by Ocwen Financial Solutions Pvt Ltd.</w:t>
            </w:r>
          </w:p>
          <w:p w:rsidR="001A3F62" w:rsidRPr="00192012" w:rsidRDefault="001A3F62" w:rsidP="00626EE2">
            <w:pPr>
              <w:pStyle w:val="bulletedlist"/>
              <w:numPr>
                <w:ilvl w:val="0"/>
                <w:numId w:val="0"/>
              </w:numPr>
              <w:jc w:val="both"/>
              <w:rPr>
                <w:rFonts w:ascii="Verdana" w:hAnsi="Verdana"/>
                <w:sz w:val="20"/>
                <w:szCs w:val="20"/>
                <w:lang w:val="fr-FR"/>
              </w:rPr>
            </w:pPr>
            <w:r w:rsidRPr="00192012">
              <w:rPr>
                <w:rFonts w:ascii="Verdana" w:hAnsi="Verdana" w:cs="Tahoma"/>
                <w:sz w:val="20"/>
                <w:szCs w:val="20"/>
                <w:lang w:val="en-GB"/>
              </w:rPr>
              <w:t>Us Insurance Processing Training organised by Nipuna Services Ltd (A Satyam Company).</w:t>
            </w:r>
          </w:p>
        </w:tc>
        <w:tc>
          <w:tcPr>
            <w:tcW w:w="2231" w:type="dxa"/>
            <w:shd w:val="clear" w:color="auto" w:fill="auto"/>
          </w:tcPr>
          <w:p w:rsidR="001A3F62" w:rsidRDefault="00877C15" w:rsidP="00626EE2">
            <w:pPr>
              <w:pStyle w:val="Dates"/>
              <w:jc w:val="both"/>
              <w:rPr>
                <w:rFonts w:ascii="Verdana" w:hAnsi="Verdana"/>
                <w:b/>
                <w:sz w:val="20"/>
                <w:szCs w:val="20"/>
              </w:rPr>
            </w:pPr>
            <w:r w:rsidRPr="00877C15">
              <w:rPr>
                <w:rFonts w:ascii="Verdana" w:hAnsi="Verdana"/>
                <w:b/>
                <w:sz w:val="20"/>
                <w:szCs w:val="20"/>
              </w:rPr>
              <w:t>2013</w:t>
            </w:r>
          </w:p>
          <w:p w:rsidR="00877C15" w:rsidRDefault="00877C15" w:rsidP="00626EE2">
            <w:pPr>
              <w:pStyle w:val="Dates"/>
              <w:jc w:val="both"/>
              <w:rPr>
                <w:rFonts w:ascii="Verdana" w:hAnsi="Verdana"/>
                <w:b/>
                <w:sz w:val="20"/>
                <w:szCs w:val="20"/>
              </w:rPr>
            </w:pPr>
          </w:p>
          <w:p w:rsidR="00877C15" w:rsidRDefault="00877C15" w:rsidP="00626EE2">
            <w:pPr>
              <w:pStyle w:val="Dates"/>
              <w:jc w:val="both"/>
              <w:rPr>
                <w:rFonts w:ascii="Verdana" w:hAnsi="Verdana"/>
                <w:b/>
                <w:sz w:val="20"/>
                <w:szCs w:val="20"/>
              </w:rPr>
            </w:pPr>
          </w:p>
          <w:p w:rsidR="00877C15" w:rsidRDefault="00877C15" w:rsidP="00626EE2">
            <w:pPr>
              <w:pStyle w:val="Dates"/>
              <w:jc w:val="both"/>
              <w:rPr>
                <w:rFonts w:ascii="Verdana" w:hAnsi="Verdana"/>
                <w:b/>
                <w:sz w:val="20"/>
                <w:szCs w:val="20"/>
              </w:rPr>
            </w:pPr>
            <w:r>
              <w:rPr>
                <w:rFonts w:ascii="Verdana" w:hAnsi="Verdana"/>
                <w:b/>
                <w:sz w:val="20"/>
                <w:szCs w:val="20"/>
              </w:rPr>
              <w:t>2012</w:t>
            </w:r>
          </w:p>
          <w:p w:rsidR="00877C15" w:rsidRDefault="00877C15" w:rsidP="00626EE2">
            <w:pPr>
              <w:pStyle w:val="Dates"/>
              <w:jc w:val="both"/>
              <w:rPr>
                <w:rFonts w:ascii="Verdana" w:hAnsi="Verdana"/>
                <w:b/>
                <w:sz w:val="20"/>
                <w:szCs w:val="20"/>
              </w:rPr>
            </w:pPr>
          </w:p>
          <w:p w:rsidR="00877C15" w:rsidRDefault="00877C15" w:rsidP="00626EE2">
            <w:pPr>
              <w:pStyle w:val="Dates"/>
              <w:jc w:val="both"/>
              <w:rPr>
                <w:rFonts w:ascii="Verdana" w:hAnsi="Verdana"/>
                <w:b/>
                <w:sz w:val="20"/>
                <w:szCs w:val="20"/>
              </w:rPr>
            </w:pPr>
            <w:r>
              <w:rPr>
                <w:rFonts w:ascii="Verdana" w:hAnsi="Verdana"/>
                <w:b/>
                <w:sz w:val="20"/>
                <w:szCs w:val="20"/>
              </w:rPr>
              <w:t>2008</w:t>
            </w:r>
          </w:p>
          <w:p w:rsidR="00877C15" w:rsidRDefault="00877C15" w:rsidP="00626EE2">
            <w:pPr>
              <w:pStyle w:val="Dates"/>
              <w:jc w:val="both"/>
              <w:rPr>
                <w:rFonts w:ascii="Verdana" w:hAnsi="Verdana"/>
                <w:b/>
                <w:sz w:val="20"/>
                <w:szCs w:val="20"/>
              </w:rPr>
            </w:pPr>
          </w:p>
          <w:p w:rsidR="00877C15" w:rsidRDefault="00877C15" w:rsidP="00626EE2">
            <w:pPr>
              <w:pStyle w:val="Dates"/>
              <w:jc w:val="both"/>
              <w:rPr>
                <w:rFonts w:ascii="Verdana" w:hAnsi="Verdana"/>
                <w:b/>
                <w:sz w:val="20"/>
                <w:szCs w:val="20"/>
              </w:rPr>
            </w:pPr>
            <w:r>
              <w:rPr>
                <w:rFonts w:ascii="Verdana" w:hAnsi="Verdana"/>
                <w:b/>
                <w:sz w:val="20"/>
                <w:szCs w:val="20"/>
              </w:rPr>
              <w:t>2005</w:t>
            </w:r>
          </w:p>
          <w:p w:rsidR="00877C15" w:rsidRDefault="00877C15" w:rsidP="00626EE2">
            <w:pPr>
              <w:pStyle w:val="Dates"/>
              <w:jc w:val="both"/>
              <w:rPr>
                <w:rFonts w:ascii="Verdana" w:hAnsi="Verdana"/>
                <w:b/>
                <w:sz w:val="20"/>
                <w:szCs w:val="20"/>
              </w:rPr>
            </w:pPr>
          </w:p>
          <w:p w:rsidR="00877C15" w:rsidRPr="00877C15" w:rsidRDefault="00877C15" w:rsidP="00626EE2">
            <w:pPr>
              <w:pStyle w:val="Dates"/>
              <w:jc w:val="both"/>
              <w:rPr>
                <w:rFonts w:ascii="Verdana" w:hAnsi="Verdana"/>
                <w:b/>
                <w:sz w:val="20"/>
                <w:szCs w:val="20"/>
              </w:rPr>
            </w:pPr>
            <w:r>
              <w:rPr>
                <w:rFonts w:ascii="Verdana" w:hAnsi="Verdana"/>
                <w:b/>
                <w:sz w:val="20"/>
                <w:szCs w:val="20"/>
              </w:rPr>
              <w:t>2004</w:t>
            </w:r>
          </w:p>
        </w:tc>
      </w:tr>
      <w:tr w:rsidR="001A3F62" w:rsidRPr="00192012" w:rsidTr="00741F05">
        <w:tc>
          <w:tcPr>
            <w:tcW w:w="10776" w:type="dxa"/>
            <w:gridSpan w:val="3"/>
            <w:shd w:val="clear" w:color="auto" w:fill="auto"/>
          </w:tcPr>
          <w:p w:rsidR="001A3F62" w:rsidRPr="00192012" w:rsidRDefault="001A3F62" w:rsidP="00626EE2">
            <w:pPr>
              <w:pStyle w:val="Heading1"/>
              <w:jc w:val="both"/>
              <w:rPr>
                <w:rFonts w:ascii="Verdana" w:hAnsi="Verdana"/>
                <w:sz w:val="20"/>
                <w:szCs w:val="20"/>
              </w:rPr>
            </w:pPr>
            <w:r w:rsidRPr="00192012">
              <w:rPr>
                <w:rFonts w:ascii="Verdana" w:hAnsi="Verdana"/>
                <w:sz w:val="20"/>
                <w:szCs w:val="20"/>
              </w:rPr>
              <w:t>Visa Details</w:t>
            </w:r>
          </w:p>
        </w:tc>
      </w:tr>
      <w:tr w:rsidR="001A3F62" w:rsidRPr="00192012" w:rsidTr="00387ECF">
        <w:trPr>
          <w:trHeight w:val="598"/>
        </w:trPr>
        <w:tc>
          <w:tcPr>
            <w:tcW w:w="985" w:type="dxa"/>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Pr="00192012" w:rsidRDefault="001A3F62" w:rsidP="00626EE2">
            <w:pPr>
              <w:pStyle w:val="bulletedlist"/>
              <w:numPr>
                <w:ilvl w:val="0"/>
                <w:numId w:val="0"/>
              </w:numPr>
              <w:jc w:val="both"/>
              <w:rPr>
                <w:rFonts w:ascii="Verdana" w:hAnsi="Verdana"/>
                <w:sz w:val="20"/>
                <w:szCs w:val="20"/>
                <w:lang w:val="fr-FR"/>
              </w:rPr>
            </w:pPr>
            <w:r w:rsidRPr="00192012">
              <w:rPr>
                <w:rFonts w:ascii="Verdana" w:hAnsi="Verdana"/>
                <w:sz w:val="20"/>
                <w:szCs w:val="20"/>
                <w:lang w:val="fr-FR"/>
              </w:rPr>
              <w:t xml:space="preserve">Visa </w:t>
            </w:r>
            <w:r w:rsidR="003D13E8" w:rsidRPr="00192012">
              <w:rPr>
                <w:rFonts w:ascii="Verdana" w:hAnsi="Verdana"/>
                <w:sz w:val="20"/>
                <w:szCs w:val="20"/>
                <w:lang w:val="fr-FR"/>
              </w:rPr>
              <w:t xml:space="preserve">Type : </w:t>
            </w:r>
            <w:r w:rsidR="003D13E8" w:rsidRPr="00EC73DB">
              <w:rPr>
                <w:rFonts w:ascii="Verdana" w:hAnsi="Verdana"/>
                <w:b/>
                <w:sz w:val="20"/>
                <w:szCs w:val="20"/>
                <w:lang w:val="fr-FR"/>
              </w:rPr>
              <w:t>B1/B2</w:t>
            </w:r>
          </w:p>
          <w:p w:rsidR="003D13E8" w:rsidRPr="00192012" w:rsidRDefault="005C6D26" w:rsidP="00626EE2">
            <w:pPr>
              <w:pStyle w:val="bulletedlist"/>
              <w:numPr>
                <w:ilvl w:val="0"/>
                <w:numId w:val="0"/>
              </w:numPr>
              <w:jc w:val="both"/>
              <w:rPr>
                <w:rFonts w:ascii="Verdana" w:hAnsi="Verdana"/>
                <w:sz w:val="20"/>
                <w:szCs w:val="20"/>
                <w:lang w:val="fr-FR"/>
              </w:rPr>
            </w:pPr>
            <w:r w:rsidRPr="00192012">
              <w:rPr>
                <w:rFonts w:ascii="Verdana" w:hAnsi="Verdana"/>
                <w:sz w:val="20"/>
                <w:szCs w:val="20"/>
                <w:lang w:val="fr-FR"/>
              </w:rPr>
              <w:t>Visa Valid D</w:t>
            </w:r>
            <w:r w:rsidR="003D13E8" w:rsidRPr="00192012">
              <w:rPr>
                <w:rFonts w:ascii="Verdana" w:hAnsi="Verdana"/>
                <w:sz w:val="20"/>
                <w:szCs w:val="20"/>
                <w:lang w:val="fr-FR"/>
              </w:rPr>
              <w:t xml:space="preserve">ate </w:t>
            </w:r>
            <w:r w:rsidR="001A3F62" w:rsidRPr="00192012">
              <w:rPr>
                <w:rFonts w:ascii="Verdana" w:hAnsi="Verdana"/>
                <w:sz w:val="20"/>
                <w:szCs w:val="20"/>
                <w:lang w:val="fr-FR"/>
              </w:rPr>
              <w:t>:</w:t>
            </w:r>
            <w:r w:rsidR="003D13E8" w:rsidRPr="00192012">
              <w:rPr>
                <w:rFonts w:ascii="Verdana" w:hAnsi="Verdana"/>
                <w:sz w:val="20"/>
                <w:szCs w:val="20"/>
                <w:lang w:val="fr-FR"/>
              </w:rPr>
              <w:t xml:space="preserve"> </w:t>
            </w:r>
            <w:r w:rsidR="003D13E8" w:rsidRPr="00EC73DB">
              <w:rPr>
                <w:rFonts w:ascii="Verdana" w:hAnsi="Verdana"/>
                <w:b/>
                <w:sz w:val="20"/>
                <w:szCs w:val="20"/>
                <w:lang w:val="fr-FR"/>
              </w:rPr>
              <w:t>19th May 2025</w:t>
            </w:r>
          </w:p>
        </w:tc>
        <w:tc>
          <w:tcPr>
            <w:tcW w:w="2231" w:type="dxa"/>
            <w:shd w:val="clear" w:color="auto" w:fill="auto"/>
          </w:tcPr>
          <w:p w:rsidR="001A3F62" w:rsidRPr="00192012" w:rsidRDefault="001A3F62" w:rsidP="00626EE2">
            <w:pPr>
              <w:pStyle w:val="Dates"/>
              <w:jc w:val="both"/>
              <w:rPr>
                <w:rFonts w:ascii="Verdana" w:hAnsi="Verdana"/>
                <w:sz w:val="20"/>
                <w:szCs w:val="20"/>
              </w:rPr>
            </w:pPr>
          </w:p>
        </w:tc>
      </w:tr>
    </w:tbl>
    <w:p w:rsidR="00914612" w:rsidRPr="00192012" w:rsidRDefault="00914612" w:rsidP="00626EE2">
      <w:pPr>
        <w:jc w:val="both"/>
        <w:rPr>
          <w:rFonts w:ascii="Verdana" w:hAnsi="Verdana"/>
        </w:rPr>
      </w:pPr>
    </w:p>
    <w:sectPr w:rsidR="00914612" w:rsidRPr="00192012" w:rsidSect="006B21D4">
      <w:headerReference w:type="even" r:id="rId7"/>
      <w:headerReference w:type="default" r:id="rId8"/>
      <w:footerReference w:type="default" r:id="rId9"/>
      <w:headerReference w:type="first" r:id="rId10"/>
      <w:pgSz w:w="12240" w:h="15840" w:code="1"/>
      <w:pgMar w:top="1440" w:right="720" w:bottom="1267"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CE9" w:rsidRDefault="008F3CE9">
      <w:r>
        <w:separator/>
      </w:r>
    </w:p>
  </w:endnote>
  <w:endnote w:type="continuationSeparator" w:id="0">
    <w:p w:rsidR="008F3CE9" w:rsidRDefault="008F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vice Font 10cpi">
    <w:altName w:val="Times New Roman"/>
    <w:panose1 w:val="00000000000000000000"/>
    <w:charset w:val="00"/>
    <w:family w:val="roman"/>
    <w:notTrueType/>
    <w:pitch w:val="default"/>
  </w:font>
  <w:font w:name="Tahoma">
    <w:altName w:val="?l?r ??????????????????????????"/>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D92" w:rsidRPr="009505AD" w:rsidRDefault="00F64D92" w:rsidP="009505AD">
    <w:pPr>
      <w:pStyle w:val="Footer"/>
      <w:rPr>
        <w:rFonts w:ascii="Arial" w:hAnsi="Arial"/>
      </w:rPr>
    </w:pPr>
    <w:r>
      <w:rPr>
        <w:rFonts w:ascii="Arial" w:hAnsi="Arial"/>
      </w:rPr>
      <w:t xml:space="preserve">      </w:t>
    </w:r>
    <w:r w:rsidRPr="009505AD">
      <w:rPr>
        <w:rFonts w:ascii="Arial" w:hAnsi="Arial"/>
      </w:rPr>
      <w:t>Tavant Technologies</w:t>
    </w:r>
    <w:r>
      <w:rPr>
        <w:rFonts w:ascii="Arial" w:hAnsi="Arial"/>
      </w:rPr>
      <w:t xml:space="preserve"> </w:t>
    </w:r>
    <w:smartTag w:uri="urn:schemas-microsoft-com:office:smarttags" w:element="country-region">
      <w:r>
        <w:rPr>
          <w:rFonts w:ascii="Arial" w:hAnsi="Arial"/>
        </w:rPr>
        <w:t>India</w:t>
      </w:r>
    </w:smartTag>
    <w:r>
      <w:rPr>
        <w:rFonts w:ascii="Arial" w:hAnsi="Arial"/>
      </w:rPr>
      <w:t xml:space="preserve"> Pvt.Ltd., #</w:t>
    </w:r>
    <w:r w:rsidR="00AB09F3">
      <w:rPr>
        <w:rFonts w:ascii="Arial" w:hAnsi="Arial"/>
      </w:rPr>
      <w:t>12,</w:t>
    </w:r>
    <w:r>
      <w:rPr>
        <w:rFonts w:ascii="Arial" w:hAnsi="Arial"/>
      </w:rPr>
      <w:t xml:space="preserve"> CSRIE</w:t>
    </w:r>
    <w:r w:rsidR="00387ECF">
      <w:rPr>
        <w:rFonts w:ascii="Arial" w:hAnsi="Arial"/>
      </w:rPr>
      <w:t xml:space="preserve"> II</w:t>
    </w:r>
    <w:r w:rsidR="00AB09F3">
      <w:rPr>
        <w:rFonts w:ascii="Arial" w:hAnsi="Arial"/>
      </w:rPr>
      <w:t>, Guava</w:t>
    </w:r>
    <w:r>
      <w:rPr>
        <w:rFonts w:ascii="Arial" w:hAnsi="Arial"/>
      </w:rPr>
      <w:t xml:space="preserve"> Garden,</w:t>
    </w:r>
    <w:r w:rsidR="00387ECF">
      <w:rPr>
        <w:rFonts w:ascii="Arial" w:hAnsi="Arial"/>
      </w:rPr>
      <w:t xml:space="preserve"> </w:t>
    </w:r>
    <w:r>
      <w:rPr>
        <w:rFonts w:ascii="Arial" w:hAnsi="Arial"/>
      </w:rPr>
      <w:t>5</w:t>
    </w:r>
    <w:r>
      <w:rPr>
        <w:rFonts w:ascii="Arial" w:hAnsi="Arial"/>
        <w:vertAlign w:val="superscript"/>
      </w:rPr>
      <w:t xml:space="preserve">Th </w:t>
    </w:r>
    <w:r>
      <w:rPr>
        <w:rFonts w:ascii="Arial" w:hAnsi="Arial"/>
      </w:rPr>
      <w:t>Block</w:t>
    </w:r>
    <w:r w:rsidR="00387ECF">
      <w:rPr>
        <w:rFonts w:ascii="Arial" w:hAnsi="Arial"/>
      </w:rPr>
      <w:t>,</w:t>
    </w:r>
    <w:r>
      <w:rPr>
        <w:rFonts w:ascii="Arial" w:hAnsi="Arial"/>
      </w:rPr>
      <w:t xml:space="preserve"> </w:t>
    </w:r>
    <w:r w:rsidR="00AB09F3">
      <w:rPr>
        <w:rFonts w:ascii="Arial" w:hAnsi="Arial"/>
      </w:rPr>
      <w:t>Koramangala, Bangalore</w:t>
    </w:r>
    <w:r>
      <w:rPr>
        <w:rFonts w:ascii="Arial" w:hAnsi="Arial"/>
      </w:rPr>
      <w:t>-</w:t>
    </w:r>
    <w:r w:rsidR="00387ECF">
      <w:rPr>
        <w:rFonts w:ascii="Arial" w:hAnsi="Arial"/>
      </w:rPr>
      <w:t>95</w:t>
    </w:r>
    <w:r w:rsidR="00AB09F3">
      <w:rPr>
        <w:rFonts w:ascii="Arial" w:hAnsi="Arial"/>
      </w:rPr>
      <w:t>, Ph</w:t>
    </w:r>
    <w:r>
      <w:rPr>
        <w:rFonts w:ascii="Arial" w:hAnsi="Arial"/>
      </w:rPr>
      <w:t xml:space="preserve"> No: 080-41190300</w:t>
    </w:r>
  </w:p>
  <w:p w:rsidR="00F64D92" w:rsidRPr="00C660E7" w:rsidRDefault="00F64D92" w:rsidP="00C6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CE9" w:rsidRDefault="008F3CE9">
      <w:r>
        <w:separator/>
      </w:r>
    </w:p>
  </w:footnote>
  <w:footnote w:type="continuationSeparator" w:id="0">
    <w:p w:rsidR="008F3CE9" w:rsidRDefault="008F3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D92" w:rsidRDefault="008F3C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7" type="#_x0000_t136" style="position:absolute;margin-left:0;margin-top:0;width:571.05pt;height:190.35pt;rotation:315;z-index:-251658240;mso-position-horizontal:center;mso-position-horizontal-relative:margin;mso-position-vertical:center;mso-position-vertical-relative:margin" wrapcoords="21543 1191 18109 1276 17683 1276 17229 850 17115 1361 15469 1361 15214 935 15129 1191 14532 1276 14532 5187 12602 1020 12233 1276 11978 1276 11666 4337 10644 1361 10190 510 9991 1191 9565 5698 7777 1531 7465 1020 7039 1276 7011 1276 7068 2126 7295 4677 5506 1106 4854 1276 4570 4167 3491 1361 3094 680 2924 1191 0 1276 -28 1361 -28 1956 -170 2381 681 6038 1419 8249 1419 16753 1504 17093 1533 17093 1788 17093 1958 17348 2015 16923 2044 14031 2384 14967 3633 17348 3718 17093 3803 17348 4030 16923 4371 13266 4825 12671 5790 15647 6755 17688 6926 17093 7068 17263 7068 16753 6699 12756 7437 14797 8742 17518 8856 17093 8941 17348 9168 16923 9225 16328 9367 14797 9565 15307 10729 17263 10871 17348 11155 16923 11212 16498 11495 13436 11893 12671 12744 15307 13851 17603 14022 17093 14646 17093 14788 17263 15129 17008 15157 12841 15441 13691 17144 17263 17371 17263 17655 17008 17711 16668 17711 12841 18109 14031 19698 17348 19783 17093 20152 17008 20181 4762 20323 3317 21600 3317 21628 1446 21543 1191" fillcolor="silver" stroked="f">
          <v:fill opacity=".5"/>
          <v:textpath style="font-family:&quot;Tahoma&quot;;font-size:1pt" string="TAVA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D92" w:rsidRDefault="008F3CE9" w:rsidP="00B7413B">
    <w:pPr>
      <w:pStyle w:val="Header"/>
      <w:tabs>
        <w:tab w:val="clear" w:pos="864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8" type="#_x0000_t136" style="position:absolute;margin-left:0;margin-top:0;width:571.05pt;height:190.35pt;rotation:315;z-index:-251657216;mso-position-horizontal:center;mso-position-horizontal-relative:margin;mso-position-vertical:center;mso-position-vertical-relative:margin" wrapcoords="21543 1191 18109 1276 17683 1276 17229 850 17115 1361 15469 1361 15214 935 15129 1191 14532 1276 14532 5187 12602 1020 12233 1276 11978 1276 11666 4337 10644 1361 10190 510 9991 1191 9565 5698 7777 1531 7465 1020 7039 1276 7011 1276 7068 2126 7295 4677 5506 1106 4854 1276 4570 4167 3491 1361 3094 680 2924 1191 0 1276 -28 1361 -28 1956 -170 2381 681 6038 1419 8249 1419 16753 1504 17093 1533 17093 1788 17093 1958 17348 2015 16923 2044 14031 2384 14967 3633 17348 3718 17093 3803 17348 4030 16923 4371 13266 4825 12671 5790 15647 6755 17688 6926 17093 7068 17263 7068 16753 6699 12756 7437 14797 8742 17518 8856 17093 8941 17348 9168 16923 9225 16328 9367 14797 9565 15307 10729 17263 10871 17348 11155 16923 11212 16498 11495 13436 11893 12671 12744 15307 13851 17603 14022 17093 14646 17093 14788 17263 15129 17008 15157 12841 15441 13691 17144 17263 17371 17263 17655 17008 17711 16668 17711 12841 18109 14031 19698 17348 19783 17093 20152 17008 20181 4762 20323 3317 21600 3317 21628 1446 21543 1191" fillcolor="silver" stroked="f">
          <v:fill opacity=".5"/>
          <v:textpath style="font-family:&quot;Tahoma&quot;;font-size:1pt" string="TAVANT"/>
          <w10:wrap anchorx="margin" anchory="margin"/>
        </v:shape>
      </w:pict>
    </w:r>
    <w:r w:rsidR="00501BD0">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848475" cy="457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84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4D92">
      <w:tab/>
    </w:r>
    <w:r w:rsidR="00F64D92">
      <w:tab/>
    </w:r>
    <w:r w:rsidR="00F64D92">
      <w:tab/>
    </w:r>
    <w:r w:rsidR="00F64D92">
      <w:tab/>
    </w:r>
    <w:r w:rsidR="00F64D92">
      <w:tab/>
    </w:r>
    <w:r w:rsidR="00F64D92">
      <w:tab/>
    </w:r>
    <w:r w:rsidR="00F64D92">
      <w:tab/>
    </w:r>
    <w:r w:rsidR="00F64D92">
      <w:tab/>
    </w:r>
    <w:r w:rsidR="00F64D92">
      <w:tab/>
    </w:r>
    <w:r w:rsidR="00F64D92">
      <w:tab/>
    </w:r>
    <w:r w:rsidR="00F64D92">
      <w:tab/>
    </w:r>
    <w:r w:rsidR="00F64D92">
      <w:tab/>
      <w:t xml:space="preserve">    </w:t>
    </w:r>
    <w:r w:rsidR="00F64D92">
      <w:tab/>
    </w:r>
    <w:r w:rsidR="00F64D92">
      <w:tab/>
    </w:r>
    <w:r w:rsidR="00F64D92">
      <w:tab/>
    </w:r>
    <w:r w:rsidR="00F64D92">
      <w:tab/>
    </w:r>
  </w:p>
  <w:p w:rsidR="00F64D92" w:rsidRPr="00B7413B" w:rsidRDefault="00F64D92" w:rsidP="00B7413B">
    <w:pPr>
      <w:pStyle w:val="Header"/>
      <w:tabs>
        <w:tab w:val="clear" w:pos="4320"/>
        <w:tab w:val="clear" w:pos="8640"/>
      </w:tabs>
      <w:rPr>
        <w:b/>
        <w:i/>
        <w:sz w:val="18"/>
        <w:szCs w:val="18"/>
      </w:rPr>
    </w:pPr>
    <w:r>
      <w:tab/>
    </w:r>
    <w:r>
      <w:tab/>
      <w:t xml:space="preserve">   </w:t>
    </w:r>
    <w:r>
      <w:tab/>
    </w:r>
    <w:r>
      <w:tab/>
    </w:r>
    <w:r>
      <w:tab/>
    </w:r>
    <w:r>
      <w:tab/>
    </w:r>
    <w:r>
      <w:tab/>
    </w:r>
    <w:r>
      <w:tab/>
    </w: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D92" w:rsidRDefault="008F3C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6" type="#_x0000_t136" style="position:absolute;margin-left:0;margin-top:0;width:571.05pt;height:190.35pt;rotation:315;z-index:-251659264;mso-position-horizontal:center;mso-position-horizontal-relative:margin;mso-position-vertical:center;mso-position-vertical-relative:margin" wrapcoords="21543 1191 18109 1276 17683 1276 17229 850 17115 1361 15469 1361 15214 935 15129 1191 14532 1276 14532 5187 12602 1020 12233 1276 11978 1276 11666 4337 10644 1361 10190 510 9991 1191 9565 5698 7777 1531 7465 1020 7039 1276 7011 1276 7068 2126 7295 4677 5506 1106 4854 1276 4570 4167 3491 1361 3094 680 2924 1191 0 1276 -28 1361 -28 1956 -170 2381 681 6038 1419 8249 1419 16753 1504 17093 1533 17093 1788 17093 1958 17348 2015 16923 2044 14031 2384 14967 3633 17348 3718 17093 3803 17348 4030 16923 4371 13266 4825 12671 5790 15647 6755 17688 6926 17093 7068 17263 7068 16753 6699 12756 7437 14797 8742 17518 8856 17093 8941 17348 9168 16923 9225 16328 9367 14797 9565 15307 10729 17263 10871 17348 11155 16923 11212 16498 11495 13436 11893 12671 12744 15307 13851 17603 14022 17093 14646 17093 14788 17263 15129 17008 15157 12841 15441 13691 17144 17263 17371 17263 17655 17008 17711 16668 17711 12841 18109 14031 19698 17348 19783 17093 20152 17008 20181 4762 20323 3317 21600 3317 21628 1446 21543 1191" fillcolor="silver" stroked="f">
          <v:fill opacity=".5"/>
          <v:textpath style="font-family:&quot;Tahoma&quot;;font-size:1pt" string="TAVA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55AA"/>
    <w:multiLevelType w:val="hybridMultilevel"/>
    <w:tmpl w:val="5C84AF2C"/>
    <w:lvl w:ilvl="0" w:tplc="6776813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211059"/>
    <w:multiLevelType w:val="multilevel"/>
    <w:tmpl w:val="D3E209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Device Font 10cpi"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Device Font 10cpi"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Device Font 10cpi"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5F72A2"/>
    <w:multiLevelType w:val="hybridMultilevel"/>
    <w:tmpl w:val="8F1A86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65D1765"/>
    <w:multiLevelType w:val="hybridMultilevel"/>
    <w:tmpl w:val="8BC20E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0C6E95"/>
    <w:multiLevelType w:val="hybridMultilevel"/>
    <w:tmpl w:val="33B039EE"/>
    <w:lvl w:ilvl="0" w:tplc="337EB638">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5" w15:restartNumberingAfterBreak="0">
    <w:nsid w:val="2F5D3E73"/>
    <w:multiLevelType w:val="hybridMultilevel"/>
    <w:tmpl w:val="F7540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F10481"/>
    <w:multiLevelType w:val="hybridMultilevel"/>
    <w:tmpl w:val="FBA4498C"/>
    <w:lvl w:ilvl="0" w:tplc="B6FC8D54">
      <w:start w:val="1"/>
      <w:numFmt w:val="bullet"/>
      <w:lvlText w:val=""/>
      <w:lvlJc w:val="left"/>
      <w:pPr>
        <w:tabs>
          <w:tab w:val="num" w:pos="576"/>
        </w:tabs>
        <w:ind w:left="576" w:hanging="288"/>
      </w:pPr>
      <w:rPr>
        <w:rFonts w:ascii="Symbol" w:hAnsi="Symbol" w:hint="default"/>
        <w:b/>
        <w:i w:val="0"/>
        <w:color w:val="80808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965C93"/>
    <w:multiLevelType w:val="hybridMultilevel"/>
    <w:tmpl w:val="59F0B48E"/>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44CB665D"/>
    <w:multiLevelType w:val="hybridMultilevel"/>
    <w:tmpl w:val="7A1C0D52"/>
    <w:lvl w:ilvl="0" w:tplc="337EB6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A603B6"/>
    <w:multiLevelType w:val="hybridMultilevel"/>
    <w:tmpl w:val="0B1A6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4D44C4"/>
    <w:multiLevelType w:val="hybridMultilevel"/>
    <w:tmpl w:val="B764007E"/>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D70700"/>
    <w:multiLevelType w:val="hybridMultilevel"/>
    <w:tmpl w:val="90B29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091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4EC5E66"/>
    <w:multiLevelType w:val="hybridMultilevel"/>
    <w:tmpl w:val="5A72197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572F81"/>
    <w:multiLevelType w:val="hybridMultilevel"/>
    <w:tmpl w:val="BF2A6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5318FD"/>
    <w:multiLevelType w:val="hybridMultilevel"/>
    <w:tmpl w:val="A9A49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1E6D56"/>
    <w:multiLevelType w:val="hybridMultilevel"/>
    <w:tmpl w:val="198C7F3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654A95"/>
    <w:multiLevelType w:val="multilevel"/>
    <w:tmpl w:val="D1680F8C"/>
    <w:lvl w:ilvl="0">
      <w:start w:val="1"/>
      <w:numFmt w:val="decimal"/>
      <w:pStyle w:val="BulletNumber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4"/>
  </w:num>
  <w:num w:numId="3">
    <w:abstractNumId w:val="8"/>
  </w:num>
  <w:num w:numId="4">
    <w:abstractNumId w:val="10"/>
  </w:num>
  <w:num w:numId="5">
    <w:abstractNumId w:val="6"/>
  </w:num>
  <w:num w:numId="6">
    <w:abstractNumId w:val="3"/>
  </w:num>
  <w:num w:numId="7">
    <w:abstractNumId w:val="12"/>
  </w:num>
  <w:num w:numId="8">
    <w:abstractNumId w:val="0"/>
  </w:num>
  <w:num w:numId="9">
    <w:abstractNumId w:val="13"/>
  </w:num>
  <w:num w:numId="10">
    <w:abstractNumId w:val="14"/>
  </w:num>
  <w:num w:numId="11">
    <w:abstractNumId w:val="5"/>
  </w:num>
  <w:num w:numId="12">
    <w:abstractNumId w:val="16"/>
  </w:num>
  <w:num w:numId="13">
    <w:abstractNumId w:val="9"/>
  </w:num>
  <w:num w:numId="14">
    <w:abstractNumId w:val="15"/>
  </w:num>
  <w:num w:numId="15">
    <w:abstractNumId w:val="11"/>
  </w:num>
  <w:num w:numId="16">
    <w:abstractNumId w:val="2"/>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57"/>
    <w:rsid w:val="000009B1"/>
    <w:rsid w:val="00004371"/>
    <w:rsid w:val="00007550"/>
    <w:rsid w:val="000075C2"/>
    <w:rsid w:val="00011815"/>
    <w:rsid w:val="00026501"/>
    <w:rsid w:val="00026698"/>
    <w:rsid w:val="00030A7A"/>
    <w:rsid w:val="00031DDD"/>
    <w:rsid w:val="000320DE"/>
    <w:rsid w:val="00033E37"/>
    <w:rsid w:val="00036B5F"/>
    <w:rsid w:val="000412EE"/>
    <w:rsid w:val="000433A7"/>
    <w:rsid w:val="0005510C"/>
    <w:rsid w:val="00057252"/>
    <w:rsid w:val="00063143"/>
    <w:rsid w:val="00064567"/>
    <w:rsid w:val="00066202"/>
    <w:rsid w:val="000700B0"/>
    <w:rsid w:val="0007281E"/>
    <w:rsid w:val="00073000"/>
    <w:rsid w:val="0007667A"/>
    <w:rsid w:val="00083F44"/>
    <w:rsid w:val="000934CA"/>
    <w:rsid w:val="00094129"/>
    <w:rsid w:val="000B0DDD"/>
    <w:rsid w:val="000C18B2"/>
    <w:rsid w:val="000C27DA"/>
    <w:rsid w:val="000C7157"/>
    <w:rsid w:val="000C79F6"/>
    <w:rsid w:val="000E11A0"/>
    <w:rsid w:val="000E2D36"/>
    <w:rsid w:val="000E5619"/>
    <w:rsid w:val="000E61E9"/>
    <w:rsid w:val="000E692E"/>
    <w:rsid w:val="00121448"/>
    <w:rsid w:val="0012258E"/>
    <w:rsid w:val="0012719B"/>
    <w:rsid w:val="00150B43"/>
    <w:rsid w:val="0015256A"/>
    <w:rsid w:val="00160BB7"/>
    <w:rsid w:val="001655AD"/>
    <w:rsid w:val="00166ABD"/>
    <w:rsid w:val="001708BE"/>
    <w:rsid w:val="0017149B"/>
    <w:rsid w:val="001735D2"/>
    <w:rsid w:val="00183BF8"/>
    <w:rsid w:val="00184019"/>
    <w:rsid w:val="00187E50"/>
    <w:rsid w:val="00190B45"/>
    <w:rsid w:val="00191DAF"/>
    <w:rsid w:val="00192012"/>
    <w:rsid w:val="0019470B"/>
    <w:rsid w:val="00194A77"/>
    <w:rsid w:val="001A3F62"/>
    <w:rsid w:val="001B09F4"/>
    <w:rsid w:val="001B3669"/>
    <w:rsid w:val="001B36D1"/>
    <w:rsid w:val="001B7F41"/>
    <w:rsid w:val="001D2507"/>
    <w:rsid w:val="001D2868"/>
    <w:rsid w:val="001D5BEC"/>
    <w:rsid w:val="001D6AF8"/>
    <w:rsid w:val="001E2BF8"/>
    <w:rsid w:val="001F4E9D"/>
    <w:rsid w:val="001F696B"/>
    <w:rsid w:val="001F6FEF"/>
    <w:rsid w:val="00203F89"/>
    <w:rsid w:val="00206762"/>
    <w:rsid w:val="00207A8D"/>
    <w:rsid w:val="00210B4F"/>
    <w:rsid w:val="002122CD"/>
    <w:rsid w:val="00213658"/>
    <w:rsid w:val="00213D63"/>
    <w:rsid w:val="00226EBF"/>
    <w:rsid w:val="00232870"/>
    <w:rsid w:val="00234BCA"/>
    <w:rsid w:val="002401DF"/>
    <w:rsid w:val="00240FC0"/>
    <w:rsid w:val="002414E9"/>
    <w:rsid w:val="00241AA4"/>
    <w:rsid w:val="00241AFA"/>
    <w:rsid w:val="00250146"/>
    <w:rsid w:val="00254CFE"/>
    <w:rsid w:val="002570F9"/>
    <w:rsid w:val="00261815"/>
    <w:rsid w:val="00263A87"/>
    <w:rsid w:val="00266185"/>
    <w:rsid w:val="002708C4"/>
    <w:rsid w:val="00270BCD"/>
    <w:rsid w:val="00273094"/>
    <w:rsid w:val="00274354"/>
    <w:rsid w:val="0027441B"/>
    <w:rsid w:val="00285422"/>
    <w:rsid w:val="0029441C"/>
    <w:rsid w:val="002A3177"/>
    <w:rsid w:val="002A36F7"/>
    <w:rsid w:val="002A4AA7"/>
    <w:rsid w:val="002A5780"/>
    <w:rsid w:val="002A70B5"/>
    <w:rsid w:val="002B2413"/>
    <w:rsid w:val="002B3F27"/>
    <w:rsid w:val="002C3319"/>
    <w:rsid w:val="002C5060"/>
    <w:rsid w:val="002C754E"/>
    <w:rsid w:val="002D0193"/>
    <w:rsid w:val="002D4517"/>
    <w:rsid w:val="002D457B"/>
    <w:rsid w:val="002E15AA"/>
    <w:rsid w:val="002E75A4"/>
    <w:rsid w:val="002E7B9C"/>
    <w:rsid w:val="002F175A"/>
    <w:rsid w:val="002F29A7"/>
    <w:rsid w:val="00303373"/>
    <w:rsid w:val="0030385F"/>
    <w:rsid w:val="00315B61"/>
    <w:rsid w:val="0032121D"/>
    <w:rsid w:val="0032347C"/>
    <w:rsid w:val="00325B36"/>
    <w:rsid w:val="00326D87"/>
    <w:rsid w:val="00330428"/>
    <w:rsid w:val="0033503A"/>
    <w:rsid w:val="00340F51"/>
    <w:rsid w:val="00341E19"/>
    <w:rsid w:val="0034244C"/>
    <w:rsid w:val="003447CA"/>
    <w:rsid w:val="003518BD"/>
    <w:rsid w:val="00360A1D"/>
    <w:rsid w:val="00360FB2"/>
    <w:rsid w:val="0036286A"/>
    <w:rsid w:val="00372F90"/>
    <w:rsid w:val="00376F7C"/>
    <w:rsid w:val="0037725E"/>
    <w:rsid w:val="003830DA"/>
    <w:rsid w:val="00384B2B"/>
    <w:rsid w:val="0038552E"/>
    <w:rsid w:val="0038712A"/>
    <w:rsid w:val="00387ECF"/>
    <w:rsid w:val="00390601"/>
    <w:rsid w:val="00392BF7"/>
    <w:rsid w:val="00397DFB"/>
    <w:rsid w:val="003B3B15"/>
    <w:rsid w:val="003B3C6F"/>
    <w:rsid w:val="003B7570"/>
    <w:rsid w:val="003C5A33"/>
    <w:rsid w:val="003C65BF"/>
    <w:rsid w:val="003D13E8"/>
    <w:rsid w:val="003D5E1C"/>
    <w:rsid w:val="003D71DA"/>
    <w:rsid w:val="003D7400"/>
    <w:rsid w:val="003D7619"/>
    <w:rsid w:val="003E6091"/>
    <w:rsid w:val="003F28E6"/>
    <w:rsid w:val="003F2C48"/>
    <w:rsid w:val="003F399A"/>
    <w:rsid w:val="003F5B10"/>
    <w:rsid w:val="003F7008"/>
    <w:rsid w:val="00410260"/>
    <w:rsid w:val="00414FFE"/>
    <w:rsid w:val="00417DF8"/>
    <w:rsid w:val="00421713"/>
    <w:rsid w:val="00421EC7"/>
    <w:rsid w:val="00421FA7"/>
    <w:rsid w:val="00431FF5"/>
    <w:rsid w:val="0043223C"/>
    <w:rsid w:val="00435DC3"/>
    <w:rsid w:val="00437F7E"/>
    <w:rsid w:val="00450E01"/>
    <w:rsid w:val="00456415"/>
    <w:rsid w:val="00456D7D"/>
    <w:rsid w:val="0046531B"/>
    <w:rsid w:val="004746EB"/>
    <w:rsid w:val="00475FFB"/>
    <w:rsid w:val="004802F1"/>
    <w:rsid w:val="00486E6B"/>
    <w:rsid w:val="004926D8"/>
    <w:rsid w:val="00494DAF"/>
    <w:rsid w:val="00495DB9"/>
    <w:rsid w:val="004B1522"/>
    <w:rsid w:val="004C1E7E"/>
    <w:rsid w:val="004C37BE"/>
    <w:rsid w:val="004E0D98"/>
    <w:rsid w:val="004E1122"/>
    <w:rsid w:val="004E11FD"/>
    <w:rsid w:val="004E140F"/>
    <w:rsid w:val="004E4595"/>
    <w:rsid w:val="004F6E21"/>
    <w:rsid w:val="004F7EB8"/>
    <w:rsid w:val="0050062F"/>
    <w:rsid w:val="00501BD0"/>
    <w:rsid w:val="0050719F"/>
    <w:rsid w:val="005155FC"/>
    <w:rsid w:val="005176AA"/>
    <w:rsid w:val="00520571"/>
    <w:rsid w:val="00530375"/>
    <w:rsid w:val="00535D96"/>
    <w:rsid w:val="005534BC"/>
    <w:rsid w:val="005536D5"/>
    <w:rsid w:val="0056170C"/>
    <w:rsid w:val="00572E99"/>
    <w:rsid w:val="005738F9"/>
    <w:rsid w:val="00576EFC"/>
    <w:rsid w:val="00576F99"/>
    <w:rsid w:val="005801D2"/>
    <w:rsid w:val="00593ABC"/>
    <w:rsid w:val="00593C74"/>
    <w:rsid w:val="00594FB3"/>
    <w:rsid w:val="0059672A"/>
    <w:rsid w:val="005A043E"/>
    <w:rsid w:val="005A10B8"/>
    <w:rsid w:val="005B2681"/>
    <w:rsid w:val="005B779A"/>
    <w:rsid w:val="005C3E81"/>
    <w:rsid w:val="005C6D26"/>
    <w:rsid w:val="005D2CBD"/>
    <w:rsid w:val="005D443F"/>
    <w:rsid w:val="005F13D7"/>
    <w:rsid w:val="005F15E5"/>
    <w:rsid w:val="005F1ABF"/>
    <w:rsid w:val="005F22F4"/>
    <w:rsid w:val="005F413C"/>
    <w:rsid w:val="005F70FB"/>
    <w:rsid w:val="00604B89"/>
    <w:rsid w:val="00604D4C"/>
    <w:rsid w:val="00616680"/>
    <w:rsid w:val="00616F7C"/>
    <w:rsid w:val="0062245B"/>
    <w:rsid w:val="00626C96"/>
    <w:rsid w:val="00626EE2"/>
    <w:rsid w:val="00632681"/>
    <w:rsid w:val="00643383"/>
    <w:rsid w:val="006461AD"/>
    <w:rsid w:val="006463F8"/>
    <w:rsid w:val="006510F3"/>
    <w:rsid w:val="00655C35"/>
    <w:rsid w:val="00663357"/>
    <w:rsid w:val="0066713D"/>
    <w:rsid w:val="006700DC"/>
    <w:rsid w:val="006733A6"/>
    <w:rsid w:val="006740CE"/>
    <w:rsid w:val="006741F3"/>
    <w:rsid w:val="00674EF3"/>
    <w:rsid w:val="006856F5"/>
    <w:rsid w:val="00685C89"/>
    <w:rsid w:val="00697A72"/>
    <w:rsid w:val="006B21D4"/>
    <w:rsid w:val="006B22F6"/>
    <w:rsid w:val="006B2E6F"/>
    <w:rsid w:val="006C2F28"/>
    <w:rsid w:val="006C33D0"/>
    <w:rsid w:val="006C41D1"/>
    <w:rsid w:val="006E33DC"/>
    <w:rsid w:val="006E5A5D"/>
    <w:rsid w:val="006E76E5"/>
    <w:rsid w:val="00700316"/>
    <w:rsid w:val="007007A0"/>
    <w:rsid w:val="00703AE4"/>
    <w:rsid w:val="007043C4"/>
    <w:rsid w:val="00704581"/>
    <w:rsid w:val="00705BFA"/>
    <w:rsid w:val="00706E5F"/>
    <w:rsid w:val="00710C46"/>
    <w:rsid w:val="00712E7E"/>
    <w:rsid w:val="007141F9"/>
    <w:rsid w:val="007156B6"/>
    <w:rsid w:val="00720983"/>
    <w:rsid w:val="0072270F"/>
    <w:rsid w:val="007247E6"/>
    <w:rsid w:val="0073441E"/>
    <w:rsid w:val="007346A9"/>
    <w:rsid w:val="007378EC"/>
    <w:rsid w:val="00740382"/>
    <w:rsid w:val="007417C1"/>
    <w:rsid w:val="00741F05"/>
    <w:rsid w:val="007502AB"/>
    <w:rsid w:val="0075211F"/>
    <w:rsid w:val="00752ABF"/>
    <w:rsid w:val="007564E0"/>
    <w:rsid w:val="00756776"/>
    <w:rsid w:val="00764724"/>
    <w:rsid w:val="00773C13"/>
    <w:rsid w:val="0077403E"/>
    <w:rsid w:val="00781813"/>
    <w:rsid w:val="00791C9D"/>
    <w:rsid w:val="00793BB6"/>
    <w:rsid w:val="007A04FA"/>
    <w:rsid w:val="007A3D98"/>
    <w:rsid w:val="007B0C56"/>
    <w:rsid w:val="007B4D04"/>
    <w:rsid w:val="007C0A2D"/>
    <w:rsid w:val="007C1BF4"/>
    <w:rsid w:val="007C2B70"/>
    <w:rsid w:val="007C6AD0"/>
    <w:rsid w:val="007D51C9"/>
    <w:rsid w:val="007E0F8B"/>
    <w:rsid w:val="007E41A4"/>
    <w:rsid w:val="007E5C72"/>
    <w:rsid w:val="007F1B1C"/>
    <w:rsid w:val="007F3FEC"/>
    <w:rsid w:val="007F48CE"/>
    <w:rsid w:val="007F666B"/>
    <w:rsid w:val="007F79E7"/>
    <w:rsid w:val="0080127E"/>
    <w:rsid w:val="00815223"/>
    <w:rsid w:val="0082239F"/>
    <w:rsid w:val="00824666"/>
    <w:rsid w:val="00825082"/>
    <w:rsid w:val="00827F27"/>
    <w:rsid w:val="00831B58"/>
    <w:rsid w:val="008324CE"/>
    <w:rsid w:val="00841564"/>
    <w:rsid w:val="00847971"/>
    <w:rsid w:val="00854B41"/>
    <w:rsid w:val="0087367E"/>
    <w:rsid w:val="00874C7B"/>
    <w:rsid w:val="008760F3"/>
    <w:rsid w:val="008761D5"/>
    <w:rsid w:val="00877C15"/>
    <w:rsid w:val="00880AF3"/>
    <w:rsid w:val="008845B5"/>
    <w:rsid w:val="008902DB"/>
    <w:rsid w:val="00890457"/>
    <w:rsid w:val="00892B98"/>
    <w:rsid w:val="00897CA3"/>
    <w:rsid w:val="008A1365"/>
    <w:rsid w:val="008A3719"/>
    <w:rsid w:val="008A37DE"/>
    <w:rsid w:val="008A59DC"/>
    <w:rsid w:val="008B08D1"/>
    <w:rsid w:val="008B12F6"/>
    <w:rsid w:val="008B2052"/>
    <w:rsid w:val="008B399C"/>
    <w:rsid w:val="008B597B"/>
    <w:rsid w:val="008C1696"/>
    <w:rsid w:val="008C41D5"/>
    <w:rsid w:val="008C7362"/>
    <w:rsid w:val="008D2644"/>
    <w:rsid w:val="008D65C2"/>
    <w:rsid w:val="008D6644"/>
    <w:rsid w:val="008E49F0"/>
    <w:rsid w:val="008F3CE9"/>
    <w:rsid w:val="00901981"/>
    <w:rsid w:val="00901E71"/>
    <w:rsid w:val="0090339E"/>
    <w:rsid w:val="009058CC"/>
    <w:rsid w:val="00913CBC"/>
    <w:rsid w:val="00914612"/>
    <w:rsid w:val="00915600"/>
    <w:rsid w:val="00916158"/>
    <w:rsid w:val="00921201"/>
    <w:rsid w:val="00922FB3"/>
    <w:rsid w:val="0093713C"/>
    <w:rsid w:val="0094065E"/>
    <w:rsid w:val="00941D1E"/>
    <w:rsid w:val="009428C3"/>
    <w:rsid w:val="0094419B"/>
    <w:rsid w:val="00945302"/>
    <w:rsid w:val="009505AD"/>
    <w:rsid w:val="00951224"/>
    <w:rsid w:val="009524D5"/>
    <w:rsid w:val="0095275D"/>
    <w:rsid w:val="009540BB"/>
    <w:rsid w:val="009645BB"/>
    <w:rsid w:val="00965DDC"/>
    <w:rsid w:val="00967E41"/>
    <w:rsid w:val="00970C08"/>
    <w:rsid w:val="00972393"/>
    <w:rsid w:val="00974881"/>
    <w:rsid w:val="00977DDF"/>
    <w:rsid w:val="009818B2"/>
    <w:rsid w:val="00981B0B"/>
    <w:rsid w:val="0099313A"/>
    <w:rsid w:val="00993AE6"/>
    <w:rsid w:val="009967B3"/>
    <w:rsid w:val="009A0E21"/>
    <w:rsid w:val="009A2B84"/>
    <w:rsid w:val="009A430F"/>
    <w:rsid w:val="009A51F9"/>
    <w:rsid w:val="009A6F30"/>
    <w:rsid w:val="009B0F07"/>
    <w:rsid w:val="009B1532"/>
    <w:rsid w:val="009B3EF8"/>
    <w:rsid w:val="009B7379"/>
    <w:rsid w:val="009C6749"/>
    <w:rsid w:val="009C7D1C"/>
    <w:rsid w:val="009D788B"/>
    <w:rsid w:val="009E1653"/>
    <w:rsid w:val="009E2BD5"/>
    <w:rsid w:val="009E36E7"/>
    <w:rsid w:val="009E66FC"/>
    <w:rsid w:val="009F293D"/>
    <w:rsid w:val="00A007AC"/>
    <w:rsid w:val="00A07B36"/>
    <w:rsid w:val="00A13E23"/>
    <w:rsid w:val="00A21784"/>
    <w:rsid w:val="00A26873"/>
    <w:rsid w:val="00A32F3F"/>
    <w:rsid w:val="00A35C80"/>
    <w:rsid w:val="00A407A4"/>
    <w:rsid w:val="00A409C4"/>
    <w:rsid w:val="00A50964"/>
    <w:rsid w:val="00A53CC2"/>
    <w:rsid w:val="00A56A31"/>
    <w:rsid w:val="00A578E6"/>
    <w:rsid w:val="00A60A63"/>
    <w:rsid w:val="00A6552A"/>
    <w:rsid w:val="00A661FB"/>
    <w:rsid w:val="00A6681B"/>
    <w:rsid w:val="00A72044"/>
    <w:rsid w:val="00A728A0"/>
    <w:rsid w:val="00A92B38"/>
    <w:rsid w:val="00A9397B"/>
    <w:rsid w:val="00AA0B1F"/>
    <w:rsid w:val="00AA129A"/>
    <w:rsid w:val="00AA41C1"/>
    <w:rsid w:val="00AA5E06"/>
    <w:rsid w:val="00AB001D"/>
    <w:rsid w:val="00AB09F3"/>
    <w:rsid w:val="00AB3398"/>
    <w:rsid w:val="00AB4E89"/>
    <w:rsid w:val="00AC4873"/>
    <w:rsid w:val="00AC4AF6"/>
    <w:rsid w:val="00AD1011"/>
    <w:rsid w:val="00AD1A3E"/>
    <w:rsid w:val="00AD1ABA"/>
    <w:rsid w:val="00AD2533"/>
    <w:rsid w:val="00AD4A44"/>
    <w:rsid w:val="00AD6561"/>
    <w:rsid w:val="00AE6CFC"/>
    <w:rsid w:val="00AE6E18"/>
    <w:rsid w:val="00B01D1E"/>
    <w:rsid w:val="00B06F14"/>
    <w:rsid w:val="00B110FA"/>
    <w:rsid w:val="00B13804"/>
    <w:rsid w:val="00B24F2B"/>
    <w:rsid w:val="00B25F54"/>
    <w:rsid w:val="00B30A4A"/>
    <w:rsid w:val="00B35324"/>
    <w:rsid w:val="00B40EC2"/>
    <w:rsid w:val="00B40ED6"/>
    <w:rsid w:val="00B43309"/>
    <w:rsid w:val="00B4529C"/>
    <w:rsid w:val="00B5435E"/>
    <w:rsid w:val="00B562EF"/>
    <w:rsid w:val="00B56722"/>
    <w:rsid w:val="00B56CA2"/>
    <w:rsid w:val="00B656B1"/>
    <w:rsid w:val="00B678E2"/>
    <w:rsid w:val="00B7413B"/>
    <w:rsid w:val="00B7654A"/>
    <w:rsid w:val="00B82127"/>
    <w:rsid w:val="00B823B6"/>
    <w:rsid w:val="00B841D3"/>
    <w:rsid w:val="00B8458F"/>
    <w:rsid w:val="00B8558B"/>
    <w:rsid w:val="00B85D64"/>
    <w:rsid w:val="00B86338"/>
    <w:rsid w:val="00B903AF"/>
    <w:rsid w:val="00B90F03"/>
    <w:rsid w:val="00BA5FF6"/>
    <w:rsid w:val="00BB1F19"/>
    <w:rsid w:val="00BB3865"/>
    <w:rsid w:val="00BB6054"/>
    <w:rsid w:val="00BC2C17"/>
    <w:rsid w:val="00BC7293"/>
    <w:rsid w:val="00BD7041"/>
    <w:rsid w:val="00BD7345"/>
    <w:rsid w:val="00BE04D3"/>
    <w:rsid w:val="00BE5CB7"/>
    <w:rsid w:val="00BE67A4"/>
    <w:rsid w:val="00BF12FD"/>
    <w:rsid w:val="00BF5AB3"/>
    <w:rsid w:val="00BF6C3A"/>
    <w:rsid w:val="00C02A42"/>
    <w:rsid w:val="00C04CFB"/>
    <w:rsid w:val="00C04E7D"/>
    <w:rsid w:val="00C11178"/>
    <w:rsid w:val="00C27FE9"/>
    <w:rsid w:val="00C30AD6"/>
    <w:rsid w:val="00C34A2D"/>
    <w:rsid w:val="00C35F41"/>
    <w:rsid w:val="00C35F6C"/>
    <w:rsid w:val="00C431CD"/>
    <w:rsid w:val="00C57936"/>
    <w:rsid w:val="00C6102D"/>
    <w:rsid w:val="00C660E7"/>
    <w:rsid w:val="00C744DF"/>
    <w:rsid w:val="00C74A20"/>
    <w:rsid w:val="00C77B7F"/>
    <w:rsid w:val="00C811C7"/>
    <w:rsid w:val="00C814C1"/>
    <w:rsid w:val="00C818CF"/>
    <w:rsid w:val="00C83E38"/>
    <w:rsid w:val="00C842F0"/>
    <w:rsid w:val="00C84716"/>
    <w:rsid w:val="00C9069A"/>
    <w:rsid w:val="00C917E3"/>
    <w:rsid w:val="00C9223C"/>
    <w:rsid w:val="00C9270E"/>
    <w:rsid w:val="00C9407F"/>
    <w:rsid w:val="00C95F6C"/>
    <w:rsid w:val="00C968C5"/>
    <w:rsid w:val="00CB0D75"/>
    <w:rsid w:val="00CB1BFA"/>
    <w:rsid w:val="00CB3CE3"/>
    <w:rsid w:val="00CC1FF7"/>
    <w:rsid w:val="00CD03B1"/>
    <w:rsid w:val="00CD06A3"/>
    <w:rsid w:val="00CD3524"/>
    <w:rsid w:val="00CD5463"/>
    <w:rsid w:val="00CD597B"/>
    <w:rsid w:val="00CD5BA1"/>
    <w:rsid w:val="00CE52F4"/>
    <w:rsid w:val="00CE6204"/>
    <w:rsid w:val="00CE6D2C"/>
    <w:rsid w:val="00CF01F0"/>
    <w:rsid w:val="00CF4D65"/>
    <w:rsid w:val="00CF671B"/>
    <w:rsid w:val="00D05768"/>
    <w:rsid w:val="00D07C22"/>
    <w:rsid w:val="00D1210D"/>
    <w:rsid w:val="00D27259"/>
    <w:rsid w:val="00D273C9"/>
    <w:rsid w:val="00D36D38"/>
    <w:rsid w:val="00D40278"/>
    <w:rsid w:val="00D565AF"/>
    <w:rsid w:val="00D64411"/>
    <w:rsid w:val="00D64F2A"/>
    <w:rsid w:val="00D6608B"/>
    <w:rsid w:val="00D67D44"/>
    <w:rsid w:val="00D70122"/>
    <w:rsid w:val="00D80AD1"/>
    <w:rsid w:val="00D82171"/>
    <w:rsid w:val="00D82363"/>
    <w:rsid w:val="00D83210"/>
    <w:rsid w:val="00D8446D"/>
    <w:rsid w:val="00D864A0"/>
    <w:rsid w:val="00D879D4"/>
    <w:rsid w:val="00D90A78"/>
    <w:rsid w:val="00D913AD"/>
    <w:rsid w:val="00D937D7"/>
    <w:rsid w:val="00D94653"/>
    <w:rsid w:val="00DA0416"/>
    <w:rsid w:val="00DA0DBE"/>
    <w:rsid w:val="00DA154F"/>
    <w:rsid w:val="00DA1654"/>
    <w:rsid w:val="00DB3376"/>
    <w:rsid w:val="00DB6EB6"/>
    <w:rsid w:val="00DB7EAF"/>
    <w:rsid w:val="00DC3750"/>
    <w:rsid w:val="00DC6F03"/>
    <w:rsid w:val="00DC7DB5"/>
    <w:rsid w:val="00DD042F"/>
    <w:rsid w:val="00DD18F5"/>
    <w:rsid w:val="00DD1F54"/>
    <w:rsid w:val="00DD70A7"/>
    <w:rsid w:val="00DE051A"/>
    <w:rsid w:val="00DE3817"/>
    <w:rsid w:val="00DE687D"/>
    <w:rsid w:val="00DF3F3A"/>
    <w:rsid w:val="00DF52B6"/>
    <w:rsid w:val="00DF59D6"/>
    <w:rsid w:val="00E00535"/>
    <w:rsid w:val="00E00C16"/>
    <w:rsid w:val="00E0166E"/>
    <w:rsid w:val="00E0270B"/>
    <w:rsid w:val="00E110B5"/>
    <w:rsid w:val="00E2482E"/>
    <w:rsid w:val="00E31E3B"/>
    <w:rsid w:val="00E33191"/>
    <w:rsid w:val="00E37189"/>
    <w:rsid w:val="00E37BCE"/>
    <w:rsid w:val="00E41F79"/>
    <w:rsid w:val="00E44FE8"/>
    <w:rsid w:val="00E45A8E"/>
    <w:rsid w:val="00E46CFF"/>
    <w:rsid w:val="00E50777"/>
    <w:rsid w:val="00E53A29"/>
    <w:rsid w:val="00E57B29"/>
    <w:rsid w:val="00E62EAD"/>
    <w:rsid w:val="00E654BD"/>
    <w:rsid w:val="00E65C02"/>
    <w:rsid w:val="00E67DC4"/>
    <w:rsid w:val="00E731D1"/>
    <w:rsid w:val="00E735CE"/>
    <w:rsid w:val="00E76D73"/>
    <w:rsid w:val="00E818E8"/>
    <w:rsid w:val="00E84D83"/>
    <w:rsid w:val="00E853AC"/>
    <w:rsid w:val="00E978C3"/>
    <w:rsid w:val="00EA38AB"/>
    <w:rsid w:val="00EA500E"/>
    <w:rsid w:val="00EB2469"/>
    <w:rsid w:val="00EC2CA4"/>
    <w:rsid w:val="00EC73DB"/>
    <w:rsid w:val="00EC7C7C"/>
    <w:rsid w:val="00ED2E64"/>
    <w:rsid w:val="00ED7F4C"/>
    <w:rsid w:val="00EE000C"/>
    <w:rsid w:val="00EE3AA9"/>
    <w:rsid w:val="00EE6575"/>
    <w:rsid w:val="00EF117F"/>
    <w:rsid w:val="00EF3F14"/>
    <w:rsid w:val="00EF45CB"/>
    <w:rsid w:val="00EF712A"/>
    <w:rsid w:val="00F07D38"/>
    <w:rsid w:val="00F10201"/>
    <w:rsid w:val="00F12A59"/>
    <w:rsid w:val="00F13542"/>
    <w:rsid w:val="00F21536"/>
    <w:rsid w:val="00F21950"/>
    <w:rsid w:val="00F22A94"/>
    <w:rsid w:val="00F234F7"/>
    <w:rsid w:val="00F333D3"/>
    <w:rsid w:val="00F43737"/>
    <w:rsid w:val="00F50190"/>
    <w:rsid w:val="00F57943"/>
    <w:rsid w:val="00F6034A"/>
    <w:rsid w:val="00F6122B"/>
    <w:rsid w:val="00F61C00"/>
    <w:rsid w:val="00F62F73"/>
    <w:rsid w:val="00F64D92"/>
    <w:rsid w:val="00F674C5"/>
    <w:rsid w:val="00F768CF"/>
    <w:rsid w:val="00F83900"/>
    <w:rsid w:val="00F84CBF"/>
    <w:rsid w:val="00F9038F"/>
    <w:rsid w:val="00F92791"/>
    <w:rsid w:val="00F9414A"/>
    <w:rsid w:val="00FA304A"/>
    <w:rsid w:val="00FA3DE8"/>
    <w:rsid w:val="00FA5185"/>
    <w:rsid w:val="00FB1A43"/>
    <w:rsid w:val="00FC1E6A"/>
    <w:rsid w:val="00FC287D"/>
    <w:rsid w:val="00FC402F"/>
    <w:rsid w:val="00FD3ED0"/>
    <w:rsid w:val="00FE10C1"/>
    <w:rsid w:val="00FE125B"/>
    <w:rsid w:val="00FE521D"/>
    <w:rsid w:val="00FF08E1"/>
    <w:rsid w:val="00FF0F1E"/>
    <w:rsid w:val="00FF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hapeDefaults>
    <o:shapedefaults v:ext="edit" spidmax="2059"/>
    <o:shapelayout v:ext="edit">
      <o:idmap v:ext="edit" data="1"/>
    </o:shapelayout>
  </w:shapeDefaults>
  <w:decimalSymbol w:val="."/>
  <w:listSeparator w:val=","/>
  <w14:docId w14:val="3A4919D7"/>
  <w15:chartTrackingRefBased/>
  <w15:docId w15:val="{A605B38D-1361-413C-A7FB-DA3BB415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3669"/>
    <w:pPr>
      <w:spacing w:line="220" w:lineRule="exact"/>
    </w:pPr>
    <w:rPr>
      <w:rFonts w:ascii="Tahoma" w:hAnsi="Tahoma" w:cs="Arial"/>
      <w:spacing w:val="10"/>
      <w:sz w:val="16"/>
      <w:szCs w:val="16"/>
    </w:rPr>
  </w:style>
  <w:style w:type="paragraph" w:styleId="Heading1">
    <w:name w:val="heading 1"/>
    <w:basedOn w:val="Normal"/>
    <w:next w:val="Normal"/>
    <w:qFormat/>
    <w:rsid w:val="00B562EF"/>
    <w:pPr>
      <w:spacing w:before="40" w:after="40"/>
      <w:outlineLvl w:val="0"/>
    </w:pPr>
    <w:rPr>
      <w:caps/>
    </w:rPr>
  </w:style>
  <w:style w:type="paragraph" w:styleId="Heading2">
    <w:name w:val="heading 2"/>
    <w:basedOn w:val="Normal"/>
    <w:next w:val="Normal"/>
    <w:qFormat/>
    <w:rsid w:val="00FB1A43"/>
    <w:pPr>
      <w:spacing w:before="40"/>
      <w:outlineLvl w:val="1"/>
    </w:pPr>
    <w:rPr>
      <w:b/>
    </w:rPr>
  </w:style>
  <w:style w:type="paragraph" w:styleId="Heading3">
    <w:name w:val="heading 3"/>
    <w:basedOn w:val="Normal"/>
    <w:next w:val="Normal"/>
    <w:link w:val="Heading3Char"/>
    <w:qFormat/>
    <w:rsid w:val="00FB1A43"/>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FB1A43"/>
    <w:rPr>
      <w:rFonts w:ascii="Tahoma" w:hAnsi="Tahoma" w:cs="Arial"/>
      <w:i/>
      <w:spacing w:val="10"/>
      <w:sz w:val="16"/>
      <w:szCs w:val="16"/>
      <w:lang w:val="en-US" w:eastAsia="en-US" w:bidi="ar-SA"/>
    </w:rPr>
  </w:style>
  <w:style w:type="paragraph" w:customStyle="1" w:styleId="description">
    <w:name w:val="description"/>
    <w:basedOn w:val="BodyText1"/>
    <w:rsid w:val="002A4AA7"/>
    <w:pPr>
      <w:spacing w:after="240"/>
    </w:pPr>
    <w:rPr>
      <w:rFonts w:cs="Times New Roman"/>
      <w:szCs w:val="20"/>
    </w:rPr>
  </w:style>
  <w:style w:type="paragraph" w:styleId="BalloonText">
    <w:name w:val="Balloon Text"/>
    <w:basedOn w:val="Normal"/>
    <w:semiHidden/>
    <w:rsid w:val="001B3669"/>
    <w:rPr>
      <w:rFonts w:cs="Tahoma"/>
    </w:rPr>
  </w:style>
  <w:style w:type="paragraph" w:styleId="Header">
    <w:name w:val="header"/>
    <w:basedOn w:val="Normal"/>
    <w:rsid w:val="00C660E7"/>
    <w:pPr>
      <w:tabs>
        <w:tab w:val="center" w:pos="4320"/>
        <w:tab w:val="right" w:pos="8640"/>
      </w:tabs>
    </w:pPr>
  </w:style>
  <w:style w:type="paragraph" w:customStyle="1" w:styleId="bulletedlistlastitem">
    <w:name w:val="bulleted list last item"/>
    <w:basedOn w:val="bulletedlist"/>
    <w:rsid w:val="002A4AA7"/>
    <w:pPr>
      <w:spacing w:after="240"/>
    </w:pPr>
    <w:rPr>
      <w:rFonts w:cs="Times New Roman"/>
      <w:szCs w:val="20"/>
    </w:rPr>
  </w:style>
  <w:style w:type="paragraph" w:styleId="Footer">
    <w:name w:val="footer"/>
    <w:basedOn w:val="Normal"/>
    <w:rsid w:val="00C660E7"/>
    <w:pPr>
      <w:tabs>
        <w:tab w:val="center" w:pos="4320"/>
        <w:tab w:val="right" w:pos="8640"/>
      </w:tabs>
    </w:pPr>
  </w:style>
  <w:style w:type="paragraph" w:customStyle="1" w:styleId="bulletedlist">
    <w:name w:val="bulleted list"/>
    <w:basedOn w:val="Normal"/>
    <w:rsid w:val="00DF59D6"/>
    <w:pPr>
      <w:numPr>
        <w:numId w:val="4"/>
      </w:numPr>
      <w:spacing w:before="40" w:after="80"/>
    </w:pPr>
  </w:style>
  <w:style w:type="paragraph" w:customStyle="1" w:styleId="BodyText1">
    <w:name w:val="Body Text1"/>
    <w:basedOn w:val="Normal"/>
    <w:rsid w:val="002A70B5"/>
    <w:pPr>
      <w:spacing w:before="40" w:after="80"/>
    </w:pPr>
  </w:style>
  <w:style w:type="paragraph" w:customStyle="1" w:styleId="Dates">
    <w:name w:val="Dates"/>
    <w:basedOn w:val="Normal"/>
    <w:rsid w:val="006510F3"/>
    <w:pPr>
      <w:spacing w:before="40"/>
      <w:jc w:val="right"/>
    </w:pPr>
  </w:style>
  <w:style w:type="paragraph" w:customStyle="1" w:styleId="e-mailaddress">
    <w:name w:val="e-mail address"/>
    <w:basedOn w:val="Normal"/>
    <w:rsid w:val="000700B0"/>
    <w:pPr>
      <w:spacing w:after="200"/>
    </w:pPr>
  </w:style>
  <w:style w:type="paragraph" w:customStyle="1" w:styleId="Name">
    <w:name w:val="Name"/>
    <w:basedOn w:val="Heading2"/>
    <w:rsid w:val="00FB1A43"/>
  </w:style>
  <w:style w:type="character" w:styleId="FollowedHyperlink">
    <w:name w:val="FollowedHyperlink"/>
    <w:rsid w:val="00083F44"/>
    <w:rPr>
      <w:color w:val="800080"/>
      <w:u w:val="single"/>
    </w:rPr>
  </w:style>
  <w:style w:type="paragraph" w:customStyle="1" w:styleId="BulletNumbering">
    <w:name w:val="Bullet Numbering"/>
    <w:basedOn w:val="Normal"/>
    <w:rsid w:val="00083F44"/>
    <w:pPr>
      <w:numPr>
        <w:numId w:val="18"/>
      </w:numPr>
      <w:spacing w:after="60" w:line="240" w:lineRule="auto"/>
      <w:jc w:val="both"/>
    </w:pPr>
    <w:rPr>
      <w:rFonts w:ascii="Times New Roman" w:hAnsi="Times New Roman" w:cs="Times New Roman"/>
      <w:spacing w:val="0"/>
      <w:sz w:val="24"/>
      <w:szCs w:val="24"/>
    </w:rPr>
  </w:style>
  <w:style w:type="paragraph" w:styleId="HTMLPreformatted">
    <w:name w:val="HTML Preformatted"/>
    <w:basedOn w:val="Normal"/>
    <w:rsid w:val="0076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cs="Courier New"/>
      <w:spacing w:val="0"/>
      <w:sz w:val="20"/>
      <w:szCs w:val="20"/>
    </w:rPr>
  </w:style>
  <w:style w:type="paragraph" w:styleId="Title">
    <w:name w:val="Title"/>
    <w:basedOn w:val="Normal"/>
    <w:qFormat/>
    <w:rsid w:val="00913CBC"/>
    <w:pPr>
      <w:spacing w:line="240" w:lineRule="auto"/>
      <w:jc w:val="center"/>
    </w:pPr>
    <w:rPr>
      <w:rFonts w:ascii="Times New Roman" w:hAnsi="Times New Roman" w:cs="Times New Roman"/>
      <w:b/>
      <w:spacing w:val="0"/>
      <w:sz w:val="24"/>
      <w:szCs w:val="20"/>
    </w:rPr>
  </w:style>
  <w:style w:type="paragraph" w:styleId="BodyText3">
    <w:name w:val="Body Text 3"/>
    <w:basedOn w:val="Normal"/>
    <w:rsid w:val="00913CBC"/>
    <w:pPr>
      <w:spacing w:after="120" w:line="240" w:lineRule="auto"/>
    </w:pPr>
    <w:rPr>
      <w:rFonts w:ascii="Times New Roman" w:hAnsi="Times New Roman" w:cs="Times New Roman"/>
      <w:spacing w:val="0"/>
    </w:rPr>
  </w:style>
  <w:style w:type="table" w:styleId="TableGrid">
    <w:name w:val="Table Grid"/>
    <w:basedOn w:val="TableNormal"/>
    <w:rsid w:val="00273094"/>
    <w:pPr>
      <w:spacing w:line="2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5546">
      <w:bodyDiv w:val="1"/>
      <w:marLeft w:val="0"/>
      <w:marRight w:val="0"/>
      <w:marTop w:val="0"/>
      <w:marBottom w:val="0"/>
      <w:divBdr>
        <w:top w:val="none" w:sz="0" w:space="0" w:color="auto"/>
        <w:left w:val="none" w:sz="0" w:space="0" w:color="auto"/>
        <w:bottom w:val="none" w:sz="0" w:space="0" w:color="auto"/>
        <w:right w:val="none" w:sz="0" w:space="0" w:color="auto"/>
      </w:divBdr>
    </w:div>
    <w:div w:id="154799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ELIZAB~1.WIN\LOCALS~1\Temp\TCD1A.tmp\Systems%20analys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Systems analyst resume</Template>
  <TotalTime>0</TotalTime>
  <Pages>1</Pages>
  <Words>4873</Words>
  <Characters>27781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lpstr>
    </vt:vector>
  </TitlesOfParts>
  <Manager/>
  <Company>Career Press</Company>
  <LinksUpToDate>false</LinksUpToDate>
  <CharactersWithSpaces>32589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elizabeth.winn</dc:creator>
  <cp:keywords/>
  <dc:description/>
  <cp:lastModifiedBy>Praveen M</cp:lastModifiedBy>
  <cp:revision>3</cp:revision>
  <cp:lastPrinted>2016-02-17T08:37:00Z</cp:lastPrinted>
  <dcterms:created xsi:type="dcterms:W3CDTF">2017-07-10T04:48:00Z</dcterms:created>
  <dcterms:modified xsi:type="dcterms:W3CDTF">2017-07-10T04:48:00Z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TC063687201033</vt:lpwstr>
  </property>
</Properties>
</file>