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44.png" ContentType="image/png"/>
  <Override PartName="/word/media/rId63.png" ContentType="image/png"/>
  <Override PartName="/word/media/rId69.png" ContentType="image/png"/>
  <Override PartName="/word/media/rId58.png" ContentType="image/png"/>
  <Override PartName="/word/media/rId55.png" ContentType="image/png"/>
  <Override PartName="/word/media/rId88.png" ContentType="image/png"/>
  <Override PartName="/word/media/rId101.png" ContentType="image/png"/>
  <Override PartName="/word/media/rId97.png" ContentType="image/png"/>
  <Override PartName="/word/media/rId78.png" ContentType="image/png"/>
  <Override PartName="/word/media/rId124.png" ContentType="image/png"/>
  <Override PartName="/word/media/rId128.png" ContentType="image/png"/>
  <Override PartName="/word/media/rId116.png" ContentType="image/png"/>
  <Override PartName="/word/media/rId138.png" ContentType="image/png"/>
  <Override PartName="/word/media/rId142.png" ContentType="image/png"/>
  <Override PartName="/word/media/rId148.png" ContentType="image/png"/>
  <Override PartName="/word/media/rId92.png" ContentType="image/png"/>
  <Override PartName="/word/media/rId1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2" w:name="interview-preparation-guide"/>
    <w:p>
      <w:pPr>
        <w:pStyle w:val="Heading1"/>
      </w:pPr>
      <w:r>
        <w:t xml:space="preserve">Interview Preparation Guide</w:t>
      </w:r>
    </w:p>
    <w:bookmarkStart w:id="21" w:name="Xa236ee072350346d897addcead51fe37fa11d71"/>
    <w:p>
      <w:pPr>
        <w:pStyle w:val="Heading2"/>
      </w:pPr>
      <w:r>
        <w:t xml:space="preserve">Data Science Intern — KC Investments (May’26 – Jul’26)</w:t>
      </w:r>
    </w:p>
    <w:bookmarkStart w:id="20" w:name="Xfcff2faef767e3600416d0af01bd56c85b3f4b7"/>
    <w:p>
      <w:pPr>
        <w:pStyle w:val="Heading3"/>
      </w:pPr>
      <w:r>
        <w:t xml:space="preserve">Project: Financial Research Assistant (Stock Forecasting + News Sentiment + RAG Chatbot)</w:t>
      </w:r>
    </w:p>
    <w:p>
      <w:pPr>
        <w:pStyle w:val="BlockText"/>
      </w:pPr>
      <w:r>
        <w:t xml:space="preserve">Written in simple English so you can speak it in the interview.</w:t>
      </w:r>
      <w:r>
        <w:t xml:space="preserve"> </w:t>
      </w:r>
      <w:r>
        <w:t xml:space="preserve">Every number in this document comes from your repo (</w:t>
      </w:r>
      <w:r>
        <w:rPr>
          <w:rStyle w:val="VerbatimChar"/>
        </w:rPr>
        <w:t xml:space="preserve">README.md</w:t>
      </w:r>
      <w:r>
        <w:t xml:space="preserve">,</w:t>
      </w:r>
      <w:r>
        <w:t xml:space="preserve"> </w:t>
      </w:r>
      <w:r>
        <w:rPr>
          <w:rStyle w:val="VerbatimChar"/>
        </w:rPr>
        <w:t xml:space="preserve">config.py</w:t>
      </w:r>
      <w:r>
        <w:t xml:space="preserve">, code). Nothing is invented.</w:t>
      </w:r>
      <w:r>
        <w:t xml:space="preserve"> </w:t>
      </w:r>
      <w:r>
        <w:t xml:space="preserve">Tags used:</w:t>
      </w:r>
      <w:r>
        <w:t xml:space="preserve"> </w:t>
      </w:r>
      <w:r>
        <w:rPr>
          <w:bCs/>
          <w:b/>
        </w:rPr>
        <w:t xml:space="preserve">[RESUME]</w:t>
      </w:r>
      <w:r>
        <w:t xml:space="preserve"> </w:t>
      </w:r>
      <w:r>
        <w:t xml:space="preserve">= your CV claim.</w:t>
      </w:r>
      <w:r>
        <w:t xml:space="preserve"> </w:t>
      </w:r>
      <w:r>
        <w:rPr>
          <w:bCs/>
          <w:b/>
        </w:rPr>
        <w:t xml:space="preserve">[REPO]</w:t>
      </w:r>
      <w:r>
        <w:t xml:space="preserve"> </w:t>
      </w:r>
      <w:r>
        <w:t xml:space="preserve">= seen in code/README.</w:t>
      </w:r>
      <w:r>
        <w:t xml:space="preserve"> </w:t>
      </w:r>
      <w:r>
        <w:rPr>
          <w:bCs/>
          <w:b/>
        </w:rPr>
        <w:t xml:space="preserve">[INFERENCE]</w:t>
      </w:r>
      <w:r>
        <w:t xml:space="preserve"> </w:t>
      </w:r>
      <w:r>
        <w:t xml:space="preserve">= my reasoning, check it yourself.</w:t>
      </w:r>
      <w:r>
        <w:t xml:space="preserve"> </w:t>
      </w:r>
      <w:r>
        <w:rPr>
          <w:bCs/>
          <w:b/>
        </w:rPr>
        <w:t xml:space="preserve">[CLARIFY]</w:t>
      </w:r>
      <w:r>
        <w:t xml:space="preserve"> </w:t>
      </w:r>
      <w:r>
        <w:t xml:space="preserve">= only you know the answer.</w:t>
      </w:r>
    </w:p>
    <w:p>
      <w:r>
        <w:pict>
          <v:rect style="width:0;height:1.5pt" o:hralign="center" o:hrstd="t" o:hr="t"/>
        </w:pict>
      </w:r>
    </w:p>
    <w:bookmarkEnd w:id="20"/>
    <w:bookmarkEnd w:id="21"/>
    <w:bookmarkEnd w:id="22"/>
    <w:bookmarkStart w:id="23" w:name="how-to-use-this-document"/>
    <w:p>
      <w:pPr>
        <w:pStyle w:val="Heading1"/>
      </w:pPr>
      <w:r>
        <w:t xml:space="preserve">HOW TO USE THIS DOCUMENT</w:t>
      </w:r>
    </w:p>
    <w:p>
      <w:pPr>
        <w:numPr>
          <w:ilvl w:val="0"/>
          <w:numId w:val="1001"/>
        </w:numPr>
        <w:pStyle w:val="Compact"/>
      </w:pPr>
      <w:r>
        <w:t xml:space="preserve">Read</w:t>
      </w:r>
      <w:r>
        <w:t xml:space="preserve"> </w:t>
      </w:r>
      <w:r>
        <w:rPr>
          <w:bCs/>
          <w:b/>
        </w:rPr>
        <w:t xml:space="preserve">Chapter 0, 1, 2</w:t>
      </w:r>
      <w:r>
        <w:t xml:space="preserve"> </w:t>
      </w:r>
      <w:r>
        <w:t xml:space="preserve">first (big picture + your 1-minute story).</w:t>
      </w:r>
    </w:p>
    <w:p>
      <w:pPr>
        <w:numPr>
          <w:ilvl w:val="0"/>
          <w:numId w:val="1001"/>
        </w:numPr>
        <w:pStyle w:val="Compact"/>
      </w:pPr>
      <w:r>
        <w:t xml:space="preserve">Then read</w:t>
      </w:r>
      <w:r>
        <w:t xml:space="preserve"> </w:t>
      </w:r>
      <w:r>
        <w:rPr>
          <w:bCs/>
          <w:b/>
        </w:rPr>
        <w:t xml:space="preserve">Chapters 3 to 9</w:t>
      </w:r>
      <w:r>
        <w:t xml:space="preserve"> </w:t>
      </w:r>
      <w:r>
        <w:t xml:space="preserve">one by one. Each chapter has the same order:</w:t>
      </w:r>
      <w:r>
        <w:t xml:space="preserve"> </w:t>
      </w:r>
      <w:r>
        <w:rPr>
          <w:iCs/>
          <w:i/>
        </w:rPr>
        <w:t xml:space="preserve">What it is → Theory → Diagram → How it works in your project → Why this / why not that → Problems faced → Questions with follow-ups and cross-questions.</w:t>
      </w:r>
    </w:p>
    <w:p>
      <w:pPr>
        <w:numPr>
          <w:ilvl w:val="0"/>
          <w:numId w:val="1001"/>
        </w:numPr>
        <w:pStyle w:val="Compact"/>
      </w:pPr>
      <w:r>
        <w:t xml:space="preserve">Before the interview, read</w:t>
      </w:r>
      <w:r>
        <w:t xml:space="preserve"> </w:t>
      </w:r>
      <w:r>
        <w:rPr>
          <w:bCs/>
          <w:b/>
        </w:rPr>
        <w:t xml:space="preserve">Chapter 10 (Traps)</w:t>
      </w:r>
      <w:r>
        <w:t xml:space="preserve">,</w:t>
      </w:r>
      <w:r>
        <w:t xml:space="preserve"> </w:t>
      </w:r>
      <w:r>
        <w:rPr>
          <w:bCs/>
          <w:b/>
        </w:rPr>
        <w:t xml:space="preserve">Chapter 14 (Cheat sheet)</w:t>
      </w:r>
      <w:r>
        <w:t xml:space="preserve"> </w:t>
      </w:r>
      <w:r>
        <w:t xml:space="preserve">and do</w:t>
      </w:r>
      <w:r>
        <w:t xml:space="preserve"> </w:t>
      </w:r>
      <w:r>
        <w:rPr>
          <w:bCs/>
          <w:b/>
        </w:rPr>
        <w:t xml:space="preserve">Chapter 15 (Mock interview)</w:t>
      </w:r>
      <w:r>
        <w:t xml:space="preserve"> </w:t>
      </w:r>
      <w:r>
        <w:t xml:space="preserve">aloud.</w:t>
      </w:r>
    </w:p>
    <w:p>
      <w:pPr>
        <w:pStyle w:val="FirstParagraph"/>
      </w:pPr>
      <w:r>
        <w:rPr>
          <w:bCs/>
          <w:b/>
        </w:rPr>
        <w:t xml:space="preserve">Golden rule for the interview:</w:t>
      </w:r>
      <w:r>
        <w:t xml:space="preserve"> </w:t>
      </w:r>
      <w:r>
        <w:t xml:space="preserve">be honest about the results. Your repo already says</w:t>
      </w:r>
      <w:r>
        <w:t xml:space="preserve"> </w:t>
      </w:r>
      <w:r>
        <w:t xml:space="preserve">“</w:t>
      </w:r>
      <w:r>
        <w:t xml:space="preserve">ARIMA did not beat the naive baseline</w:t>
      </w:r>
      <w:r>
        <w:t xml:space="preserve">”</w:t>
      </w:r>
      <w:r>
        <w:t xml:space="preserve">. Interviewers</w:t>
      </w:r>
      <w:r>
        <w:t xml:space="preserve"> </w:t>
      </w:r>
      <w:r>
        <w:rPr>
          <w:iCs/>
          <w:i/>
        </w:rPr>
        <w:t xml:space="preserve">like</w:t>
      </w:r>
      <w:r>
        <w:t xml:space="preserve"> </w:t>
      </w:r>
      <w:r>
        <w:t xml:space="preserve">a student who checked this and says it clearly. A student who hides it and gets caught loses trust.</w:t>
      </w:r>
    </w:p>
    <w:p>
      <w:r>
        <w:pict>
          <v:rect style="width:0;height:1.5pt" o:hralign="center" o:hrstd="t" o:hr="t"/>
        </w:pict>
      </w:r>
    </w:p>
    <w:bookmarkEnd w:id="23"/>
    <w:bookmarkStart w:id="30" w:name="chapter-0-the-big-picture"/>
    <w:p>
      <w:pPr>
        <w:pStyle w:val="Heading1"/>
      </w:pPr>
      <w:r>
        <w:t xml:space="preserve">CHAPTER 0 — The Big Picture</w:t>
      </w:r>
    </w:p>
    <w:bookmarkStart w:id="24" w:name="what-did-you-build-one-paragraph"/>
    <w:p>
      <w:pPr>
        <w:pStyle w:val="Heading2"/>
      </w:pPr>
      <w:r>
        <w:t xml:space="preserve">0.1 What did you build? (one paragraph)</w:t>
      </w:r>
    </w:p>
    <w:p>
      <w:pPr>
        <w:pStyle w:val="FirstParagraph"/>
      </w:pPr>
      <w:r>
        <w:t xml:space="preserve">You built</w:t>
      </w:r>
      <w:r>
        <w:t xml:space="preserve"> </w:t>
      </w:r>
      <w:r>
        <w:rPr>
          <w:bCs/>
          <w:b/>
        </w:rPr>
        <w:t xml:space="preserve">one project with three parts</w:t>
      </w:r>
      <w:r>
        <w:t xml:space="preserve">, all shown in</w:t>
      </w:r>
      <w:r>
        <w:t xml:space="preserve"> </w:t>
      </w:r>
      <w:r>
        <w:rPr>
          <w:bCs/>
          <w:b/>
        </w:rPr>
        <w:t xml:space="preserve">one Streamlit dashboard</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Part</w:t>
            </w:r>
          </w:p>
        </w:tc>
        <w:tc>
          <w:tcPr/>
          <w:p>
            <w:pPr>
              <w:pStyle w:val="Compact"/>
              <w:jc w:val="left"/>
            </w:pPr>
            <w:r>
              <w:t xml:space="preserve">Question it answers</w:t>
            </w:r>
          </w:p>
        </w:tc>
        <w:tc>
          <w:tcPr/>
          <w:p>
            <w:pPr>
              <w:pStyle w:val="Compact"/>
              <w:jc w:val="left"/>
            </w:pPr>
            <w:r>
              <w:t xml:space="preserve">Main tools</w:t>
            </w:r>
          </w:p>
        </w:tc>
        <w:tc>
          <w:tcPr/>
          <w:p>
            <w:pPr>
              <w:pStyle w:val="Compact"/>
              <w:jc w:val="left"/>
            </w:pPr>
            <w:r>
              <w:t xml:space="preserve">Your headline number</w:t>
            </w:r>
          </w:p>
        </w:tc>
      </w:tr>
      <w:tr>
        <w:tc>
          <w:tcPr/>
          <w:p>
            <w:pPr>
              <w:pStyle w:val="Compact"/>
              <w:jc w:val="left"/>
            </w:pPr>
            <w:r>
              <w:t xml:space="preserve">1</w:t>
            </w:r>
          </w:p>
        </w:tc>
        <w:tc>
          <w:tcPr/>
          <w:p>
            <w:pPr>
              <w:pStyle w:val="Compact"/>
              <w:jc w:val="left"/>
            </w:pPr>
            <w:r>
              <w:rPr>
                <w:bCs/>
                <w:b/>
              </w:rPr>
              <w:t xml:space="preserve">Stock forecasting</w:t>
            </w:r>
          </w:p>
        </w:tc>
        <w:tc>
          <w:tcPr/>
          <w:p>
            <w:pPr>
              <w:pStyle w:val="Compact"/>
              <w:jc w:val="left"/>
            </w:pPr>
            <w:r>
              <w:t xml:space="preserve">“</w:t>
            </w:r>
            <w:r>
              <w:t xml:space="preserve">What will tomorrow’s closing price be?</w:t>
            </w:r>
            <w:r>
              <w:t xml:space="preserve">”</w:t>
            </w:r>
          </w:p>
        </w:tc>
        <w:tc>
          <w:tcPr/>
          <w:p>
            <w:pPr>
              <w:pStyle w:val="Compact"/>
              <w:jc w:val="left"/>
            </w:pPr>
            <w:r>
              <w:t xml:space="preserve">yfinance, pandas, statsmodels (ARIMA)</w:t>
            </w:r>
          </w:p>
        </w:tc>
        <w:tc>
          <w:tcPr/>
          <w:p>
            <w:pPr>
              <w:pStyle w:val="Compact"/>
              <w:jc w:val="left"/>
            </w:pPr>
            <w:r>
              <w:t xml:space="preserve">1.70% MAPE, 985 folds, 5 tickers</w:t>
            </w:r>
          </w:p>
        </w:tc>
      </w:tr>
      <w:tr>
        <w:tc>
          <w:tcPr/>
          <w:p>
            <w:pPr>
              <w:pStyle w:val="Compact"/>
              <w:jc w:val="left"/>
            </w:pPr>
            <w:r>
              <w:t xml:space="preserve">2</w:t>
            </w:r>
          </w:p>
        </w:tc>
        <w:tc>
          <w:tcPr/>
          <w:p>
            <w:pPr>
              <w:pStyle w:val="Compact"/>
              <w:jc w:val="left"/>
            </w:pPr>
            <w:r>
              <w:rPr>
                <w:bCs/>
                <w:b/>
              </w:rPr>
              <w:t xml:space="preserve">News sentiment classifier</w:t>
            </w:r>
          </w:p>
        </w:tc>
        <w:tc>
          <w:tcPr/>
          <w:p>
            <w:pPr>
              <w:pStyle w:val="Compact"/>
              <w:jc w:val="left"/>
            </w:pPr>
            <w:r>
              <w:t xml:space="preserve">“</w:t>
            </w:r>
            <w:r>
              <w:t xml:space="preserve">Is this finance sentence negative / neutral / positive?</w:t>
            </w:r>
            <w:r>
              <w:t xml:space="preserve">”</w:t>
            </w:r>
          </w:p>
        </w:tc>
        <w:tc>
          <w:tcPr/>
          <w:p>
            <w:pPr>
              <w:pStyle w:val="Compact"/>
              <w:jc w:val="left"/>
            </w:pPr>
            <w:r>
              <w:t xml:space="preserve">scikit-learn (TF-IDF + Logistic Regression)</w:t>
            </w:r>
          </w:p>
        </w:tc>
        <w:tc>
          <w:tcPr/>
          <w:p>
            <w:pPr>
              <w:pStyle w:val="Compact"/>
              <w:jc w:val="left"/>
            </w:pPr>
            <w:r>
              <w:t xml:space="preserve">71.49% accuracy vs 59.4% baseline</w:t>
            </w:r>
          </w:p>
        </w:tc>
      </w:tr>
      <w:tr>
        <w:tc>
          <w:tcPr/>
          <w:p>
            <w:pPr>
              <w:pStyle w:val="Compact"/>
              <w:jc w:val="left"/>
            </w:pPr>
            <w:r>
              <w:t xml:space="preserve">3</w:t>
            </w:r>
          </w:p>
        </w:tc>
        <w:tc>
          <w:tcPr/>
          <w:p>
            <w:pPr>
              <w:pStyle w:val="Compact"/>
              <w:jc w:val="left"/>
            </w:pPr>
            <w:r>
              <w:rPr>
                <w:bCs/>
                <w:b/>
              </w:rPr>
              <w:t xml:space="preserve">RAG chatbot</w:t>
            </w:r>
          </w:p>
        </w:tc>
        <w:tc>
          <w:tcPr/>
          <w:p>
            <w:pPr>
              <w:pStyle w:val="Compact"/>
              <w:jc w:val="left"/>
            </w:pPr>
            <w:r>
              <w:t xml:space="preserve">“</w:t>
            </w:r>
            <w:r>
              <w:t xml:space="preserve">What does the news say about Apple?</w:t>
            </w:r>
            <w:r>
              <w:t xml:space="preserve">”</w:t>
            </w:r>
            <w:r>
              <w:t xml:space="preserve"> </w:t>
            </w:r>
            <w:r>
              <w:t xml:space="preserve">(with sources)</w:t>
            </w:r>
          </w:p>
        </w:tc>
        <w:tc>
          <w:tcPr/>
          <w:p>
            <w:pPr>
              <w:pStyle w:val="Compact"/>
              <w:jc w:val="left"/>
            </w:pPr>
            <w:r>
              <w:t xml:space="preserve">LangChain, FAISS, MiniLM embeddings, Groq LLM</w:t>
            </w:r>
          </w:p>
        </w:tc>
        <w:tc>
          <w:tcPr/>
          <w:p>
            <w:pPr>
              <w:pStyle w:val="Compact"/>
              <w:jc w:val="left"/>
            </w:pPr>
            <w:r>
              <w:t xml:space="preserve">85% precision@4, ~9,000 embeddings (8,819)</w:t>
            </w:r>
          </w:p>
        </w:tc>
      </w:tr>
    </w:tbl>
    <w:bookmarkEnd w:id="24"/>
    <w:bookmarkStart w:id="28" w:name="your-three-resume-bullets-decoded"/>
    <w:p>
      <w:pPr>
        <w:pStyle w:val="Heading2"/>
      </w:pPr>
      <w:r>
        <w:t xml:space="preserve">0.2 Your three resume bullets, decoded</w:t>
      </w:r>
    </w:p>
    <w:bookmarkStart w:id="25" w:name="bullet-1"/>
    <w:p>
      <w:pPr>
        <w:pStyle w:val="Heading3"/>
      </w:pPr>
      <w:r>
        <w:t xml:space="preserve">Bullet 1</w:t>
      </w:r>
    </w:p>
    <w:p>
      <w:pPr>
        <w:pStyle w:val="BlockText"/>
      </w:pPr>
      <w:r>
        <w:rPr>
          <w:iCs/>
          <w:i/>
        </w:rPr>
        <w:t xml:space="preserve">Built a yfinance-based ARIMA stock forecasting pipeline with walk-forward validation across 5 tickers and 985 folds, achieving 1.70% MAPE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Word / claim</w:t>
            </w:r>
          </w:p>
        </w:tc>
        <w:tc>
          <w:tcPr/>
          <w:p>
            <w:pPr>
              <w:pStyle w:val="Compact"/>
              <w:jc w:val="left"/>
            </w:pPr>
            <w:r>
              <w:t xml:space="preserve">What it really means in your repo</w:t>
            </w:r>
          </w:p>
        </w:tc>
        <w:tc>
          <w:tcPr/>
          <w:p>
            <w:pPr>
              <w:pStyle w:val="Compact"/>
              <w:jc w:val="left"/>
            </w:pPr>
            <w:r>
              <w:t xml:space="preserve">What an interviewer can ask</w:t>
            </w:r>
          </w:p>
        </w:tc>
      </w:tr>
      <w:tr>
        <w:tc>
          <w:tcPr/>
          <w:p>
            <w:pPr>
              <w:pStyle w:val="Compact"/>
              <w:jc w:val="left"/>
            </w:pPr>
            <w:r>
              <w:t xml:space="preserve">yfinance-based</w:t>
            </w:r>
          </w:p>
        </w:tc>
        <w:tc>
          <w:tcPr/>
          <w:p>
            <w:pPr>
              <w:pStyle w:val="Compact"/>
              <w:jc w:val="left"/>
            </w:pPr>
            <w:r>
              <w:t xml:space="preserve">Data downloaded from Yahoo Finance, 5 years, daily</w:t>
            </w:r>
          </w:p>
        </w:tc>
        <w:tc>
          <w:tcPr/>
          <w:p>
            <w:pPr>
              <w:pStyle w:val="Compact"/>
              <w:jc w:val="left"/>
            </w:pPr>
            <w:r>
              <w:t xml:space="preserve">Why yfinance? Is it reliable? Fallback?</w:t>
            </w:r>
          </w:p>
        </w:tc>
      </w:tr>
      <w:tr>
        <w:tc>
          <w:tcPr/>
          <w:p>
            <w:pPr>
              <w:pStyle w:val="Compact"/>
              <w:jc w:val="left"/>
            </w:pPr>
            <w:r>
              <w:t xml:space="preserve">ARIMA</w:t>
            </w:r>
          </w:p>
        </w:tc>
        <w:tc>
          <w:tcPr/>
          <w:p>
            <w:pPr>
              <w:pStyle w:val="Compact"/>
              <w:jc w:val="left"/>
            </w:pPr>
            <w:r>
              <w:rPr>
                <w:rStyle w:val="VerbatimChar"/>
              </w:rPr>
              <w:t xml:space="preserve">ARIMA(5,1,0)</w:t>
            </w:r>
            <w:r>
              <w:t xml:space="preserve"> </w:t>
            </w:r>
            <w:r>
              <w:t xml:space="preserve">from</w:t>
            </w:r>
            <w:r>
              <w:t xml:space="preserve"> </w:t>
            </w:r>
            <w:r>
              <w:rPr>
                <w:rStyle w:val="VerbatimChar"/>
              </w:rPr>
              <w:t xml:space="preserve">statsmodels</w:t>
            </w:r>
            <w:r>
              <w:t xml:space="preserve">, same order for all tickers</w:t>
            </w:r>
          </w:p>
        </w:tc>
        <w:tc>
          <w:tcPr/>
          <w:p>
            <w:pPr>
              <w:pStyle w:val="Compact"/>
              <w:jc w:val="left"/>
            </w:pPr>
            <w:r>
              <w:t xml:space="preserve">What are p, d, q? Why (5,1,0)?</w:t>
            </w:r>
          </w:p>
        </w:tc>
      </w:tr>
      <w:tr>
        <w:tc>
          <w:tcPr/>
          <w:p>
            <w:pPr>
              <w:pStyle w:val="Compact"/>
              <w:jc w:val="left"/>
            </w:pPr>
            <w:r>
              <w:t xml:space="preserve">walk-forward validation</w:t>
            </w:r>
          </w:p>
        </w:tc>
        <w:tc>
          <w:tcPr/>
          <w:p>
            <w:pPr>
              <w:pStyle w:val="Compact"/>
              <w:jc w:val="left"/>
            </w:pPr>
            <w:r>
              <w:t xml:space="preserve">Expanding training window, predict next day, move forward</w:t>
            </w:r>
          </w:p>
        </w:tc>
        <w:tc>
          <w:tcPr/>
          <w:p>
            <w:pPr>
              <w:pStyle w:val="Compact"/>
              <w:jc w:val="left"/>
            </w:pPr>
            <w:r>
              <w:t xml:space="preserve">Why not normal train/test split or k-fold?</w:t>
            </w:r>
          </w:p>
        </w:tc>
      </w:tr>
      <w:tr>
        <w:tc>
          <w:tcPr/>
          <w:p>
            <w:pPr>
              <w:pStyle w:val="Compact"/>
              <w:jc w:val="left"/>
            </w:pPr>
            <w:r>
              <w:t xml:space="preserve">5 tickers</w:t>
            </w:r>
          </w:p>
        </w:tc>
        <w:tc>
          <w:tcPr/>
          <w:p>
            <w:pPr>
              <w:pStyle w:val="Compact"/>
              <w:jc w:val="left"/>
            </w:pPr>
            <w:r>
              <w:t xml:space="preserve">AAPL, MSFT, GOOGL, AMZN, TSLA</w:t>
            </w:r>
          </w:p>
        </w:tc>
        <w:tc>
          <w:tcPr/>
          <w:p>
            <w:pPr>
              <w:pStyle w:val="Compact"/>
              <w:jc w:val="left"/>
            </w:pPr>
            <w:r>
              <w:t xml:space="preserve">Why these? Is 5 enough?</w:t>
            </w:r>
          </w:p>
        </w:tc>
      </w:tr>
      <w:tr>
        <w:tc>
          <w:tcPr/>
          <w:p>
            <w:pPr>
              <w:pStyle w:val="Compact"/>
              <w:jc w:val="left"/>
            </w:pPr>
            <w:r>
              <w:t xml:space="preserve">985 folds</w:t>
            </w:r>
          </w:p>
        </w:tc>
        <w:tc>
          <w:tcPr/>
          <w:p>
            <w:pPr>
              <w:pStyle w:val="Compact"/>
              <w:jc w:val="left"/>
            </w:pPr>
            <w:r>
              <w:t xml:space="preserve">197 folds × 5 tickers. A fold = one fit + one prediction. Every</w:t>
            </w:r>
            <w:r>
              <w:t xml:space="preserve"> </w:t>
            </w:r>
            <w:r>
              <w:rPr>
                <w:bCs/>
                <w:b/>
              </w:rPr>
              <w:t xml:space="preserve">5th</w:t>
            </w:r>
            <w:r>
              <w:t xml:space="preserve"> </w:t>
            </w:r>
            <w:r>
              <w:t xml:space="preserve">day, not every day</w:t>
            </w:r>
          </w:p>
        </w:tc>
        <w:tc>
          <w:tcPr/>
          <w:p>
            <w:pPr>
              <w:pStyle w:val="Compact"/>
              <w:jc w:val="left"/>
            </w:pPr>
            <w:r>
              <w:t xml:space="preserve">How did you get 985? Why not every day?</w:t>
            </w:r>
          </w:p>
        </w:tc>
      </w:tr>
      <w:tr>
        <w:tc>
          <w:tcPr/>
          <w:p>
            <w:pPr>
              <w:pStyle w:val="Compact"/>
              <w:jc w:val="left"/>
            </w:pPr>
            <w:r>
              <w:t xml:space="preserve">1.70% MAPE</w:t>
            </w:r>
          </w:p>
        </w:tc>
        <w:tc>
          <w:tcPr/>
          <w:p>
            <w:pPr>
              <w:pStyle w:val="Compact"/>
              <w:jc w:val="left"/>
            </w:pPr>
            <w:r>
              <w:t xml:space="preserve">Average of the 5 per-ticker MAPE values for ARIMA</w:t>
            </w:r>
          </w:p>
        </w:tc>
        <w:tc>
          <w:tcPr/>
          <w:p>
            <w:pPr>
              <w:pStyle w:val="Compact"/>
              <w:jc w:val="left"/>
            </w:pPr>
            <w:r>
              <w:t xml:space="preserve">Compared to what? Is it good?</w:t>
            </w:r>
          </w:p>
        </w:tc>
      </w:tr>
    </w:tbl>
    <w:p>
      <w:pPr>
        <w:pStyle w:val="BodyText"/>
      </w:pPr>
      <w:r>
        <w:t xml:space="preserve">⚠</w:t>
      </w:r>
      <w:r>
        <w:t xml:space="preserve"> </w:t>
      </w:r>
      <w:r>
        <w:rPr>
          <w:bCs/>
          <w:b/>
        </w:rPr>
        <w:t xml:space="preserve">Biggest trap:</w:t>
      </w:r>
      <w:r>
        <w:t xml:space="preserve"> </w:t>
      </w:r>
      <w:r>
        <w:t xml:space="preserve">the naive baseline (</w:t>
      </w:r>
      <w:r>
        <w:t xml:space="preserve">“</w:t>
      </w:r>
      <w:r>
        <w:t xml:space="preserve">tomorrow = today</w:t>
      </w:r>
      <w:r>
        <w:t xml:space="preserve">”</w:t>
      </w:r>
      <w:r>
        <w:t xml:space="preserve">) got</w:t>
      </w:r>
      <w:r>
        <w:t xml:space="preserve"> </w:t>
      </w:r>
      <w:r>
        <w:rPr>
          <w:bCs/>
          <w:b/>
        </w:rPr>
        <w:t xml:space="preserve">1.69%</w:t>
      </w:r>
      <w:r>
        <w:t xml:space="preserve"> </w:t>
      </w:r>
      <w:r>
        <w:t xml:space="preserve">— almost the same. See Chapter 4 and 10.</w:t>
      </w:r>
    </w:p>
    <w:bookmarkEnd w:id="25"/>
    <w:bookmarkStart w:id="26" w:name="bullet-2"/>
    <w:p>
      <w:pPr>
        <w:pStyle w:val="Heading3"/>
      </w:pPr>
      <w:r>
        <w:t xml:space="preserve">Bullet 2</w:t>
      </w:r>
    </w:p>
    <w:p>
      <w:pPr>
        <w:pStyle w:val="BlockText"/>
      </w:pPr>
      <w:r>
        <w:rPr>
          <w:iCs/>
          <w:i/>
        </w:rPr>
        <w:t xml:space="preserve">Developed a RAG chatbot using LangChain, FAISS &amp; Groq API over 1,000 news articles, achieving 85% precision@4 across ~9,000 embeddings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Claim</w:t>
            </w:r>
          </w:p>
        </w:tc>
        <w:tc>
          <w:tcPr/>
          <w:p>
            <w:pPr>
              <w:pStyle w:val="Compact"/>
              <w:jc w:val="left"/>
            </w:pPr>
            <w:r>
              <w:t xml:space="preserve">Meaning in repo</w:t>
            </w:r>
          </w:p>
        </w:tc>
      </w:tr>
      <w:tr>
        <w:tc>
          <w:tcPr/>
          <w:p>
            <w:pPr>
              <w:pStyle w:val="Compact"/>
              <w:jc w:val="left"/>
            </w:pPr>
            <w:r>
              <w:t xml:space="preserve">1,000 news articles</w:t>
            </w:r>
          </w:p>
        </w:tc>
        <w:tc>
          <w:tcPr/>
          <w:p>
            <w:pPr>
              <w:pStyle w:val="Compact"/>
              <w:jc w:val="left"/>
            </w:pPr>
            <w:r>
              <w:t xml:space="preserve">From FNSPID dataset, 5 tickers (AAPL 400, others 150 each), dates Nov 22 – Dec 16 2023</w:t>
            </w:r>
          </w:p>
        </w:tc>
      </w:tr>
      <w:tr>
        <w:tc>
          <w:tcPr/>
          <w:p>
            <w:pPr>
              <w:pStyle w:val="Compact"/>
              <w:jc w:val="left"/>
            </w:pPr>
            <w:r>
              <w:t xml:space="preserve">~9,000 embeddings</w:t>
            </w:r>
          </w:p>
        </w:tc>
        <w:tc>
          <w:tcPr/>
          <w:p>
            <w:pPr>
              <w:pStyle w:val="Compact"/>
              <w:jc w:val="left"/>
            </w:pPr>
            <w:r>
              <w:rPr>
                <w:bCs/>
                <w:b/>
              </w:rPr>
              <w:t xml:space="preserve">8,819</w:t>
            </w:r>
            <w:r>
              <w:t xml:space="preserve"> </w:t>
            </w:r>
            <w:r>
              <w:t xml:space="preserve">chunks, each turned into a 384-number vector</w:t>
            </w:r>
          </w:p>
        </w:tc>
      </w:tr>
      <w:tr>
        <w:tc>
          <w:tcPr/>
          <w:p>
            <w:pPr>
              <w:pStyle w:val="Compact"/>
              <w:jc w:val="left"/>
            </w:pPr>
            <w:r>
              <w:t xml:space="preserve">LangChain</w:t>
            </w:r>
          </w:p>
        </w:tc>
        <w:tc>
          <w:tcPr/>
          <w:p>
            <w:pPr>
              <w:pStyle w:val="Compact"/>
              <w:jc w:val="left"/>
            </w:pPr>
            <w:r>
              <w:t xml:space="preserve">Used for text splitter, embedding wrapper, FAISS wrapper,</w:t>
            </w:r>
            <w:r>
              <w:t xml:space="preserve"> </w:t>
            </w:r>
            <w:r>
              <w:rPr>
                <w:rStyle w:val="VerbatimChar"/>
              </w:rPr>
              <w:t xml:space="preserve">Document</w:t>
            </w:r>
            <w:r>
              <w:t xml:space="preserve"> </w:t>
            </w:r>
            <w:r>
              <w:t xml:space="preserve">class.</w:t>
            </w:r>
            <w:r>
              <w:t xml:space="preserve"> </w:t>
            </w:r>
            <w:r>
              <w:rPr>
                <w:iCs/>
                <w:i/>
              </w:rPr>
              <w:t xml:space="preserve">(The final LLM call uses the</w:t>
            </w:r>
            <w:r>
              <w:rPr>
                <w:iCs/>
                <w:i/>
              </w:rPr>
              <w:t xml:space="preserve"> </w:t>
            </w:r>
            <w:r>
              <w:rPr>
                <w:rStyle w:val="VerbatimChar"/>
                <w:iCs/>
                <w:i/>
              </w:rPr>
              <w:t xml:space="preserve">groq</w:t>
            </w:r>
            <w:r>
              <w:rPr>
                <w:iCs/>
                <w:i/>
              </w:rPr>
              <w:t xml:space="preserve"> </w:t>
            </w:r>
            <w:r>
              <w:rPr>
                <w:iCs/>
                <w:i/>
              </w:rPr>
              <w:t xml:space="preserve">Python SDK directly.)</w:t>
            </w:r>
          </w:p>
        </w:tc>
      </w:tr>
      <w:tr>
        <w:tc>
          <w:tcPr/>
          <w:p>
            <w:pPr>
              <w:pStyle w:val="Compact"/>
              <w:jc w:val="left"/>
            </w:pPr>
            <w:r>
              <w:t xml:space="preserve">FAISS</w:t>
            </w:r>
          </w:p>
        </w:tc>
        <w:tc>
          <w:tcPr/>
          <w:p>
            <w:pPr>
              <w:pStyle w:val="Compact"/>
              <w:jc w:val="left"/>
            </w:pPr>
            <w:r>
              <w:t xml:space="preserve">Vector search library (Facebook AI)</w:t>
            </w:r>
          </w:p>
        </w:tc>
      </w:tr>
      <w:tr>
        <w:tc>
          <w:tcPr/>
          <w:p>
            <w:pPr>
              <w:pStyle w:val="Compact"/>
              <w:jc w:val="left"/>
            </w:pPr>
            <w:r>
              <w:t xml:space="preserve">Groq API</w:t>
            </w:r>
          </w:p>
        </w:tc>
        <w:tc>
          <w:tcPr/>
          <w:p>
            <w:pPr>
              <w:pStyle w:val="Compact"/>
              <w:jc w:val="left"/>
            </w:pPr>
            <w:r>
              <w:t xml:space="preserve">Fast hosted LLM service. Default model in config:</w:t>
            </w:r>
            <w:r>
              <w:t xml:space="preserve"> </w:t>
            </w:r>
            <w:r>
              <w:rPr>
                <w:rStyle w:val="VerbatimChar"/>
              </w:rPr>
              <w:t xml:space="preserve">qwen/qwen3.6-27b</w:t>
            </w:r>
          </w:p>
        </w:tc>
      </w:tr>
      <w:tr>
        <w:tc>
          <w:tcPr/>
          <w:p>
            <w:pPr>
              <w:pStyle w:val="Compact"/>
              <w:jc w:val="left"/>
            </w:pPr>
            <w:r>
              <w:t xml:space="preserve">85% precision@4</w:t>
            </w:r>
          </w:p>
        </w:tc>
        <w:tc>
          <w:tcPr/>
          <w:p>
            <w:pPr>
              <w:pStyle w:val="Compact"/>
              <w:jc w:val="left"/>
            </w:pPr>
            <w:r>
              <w:t xml:space="preserve">Of 80 retrieved chunks (20 queries × 4), 68 were tagged with the</w:t>
            </w:r>
            <w:r>
              <w:t xml:space="preserve"> </w:t>
            </w:r>
            <w:r>
              <w:rPr>
                <w:bCs/>
                <w:b/>
              </w:rPr>
              <w:t xml:space="preserve">correct company</w:t>
            </w:r>
            <w:r>
              <w:t xml:space="preserve">. A</w:t>
            </w:r>
            <w:r>
              <w:t xml:space="preserve"> </w:t>
            </w:r>
            <w:r>
              <w:rPr>
                <w:iCs/>
                <w:i/>
              </w:rPr>
              <w:t xml:space="preserve">proxy</w:t>
            </w:r>
            <w:r>
              <w:t xml:space="preserve"> </w:t>
            </w:r>
            <w:r>
              <w:t xml:space="preserve">metric</w:t>
            </w:r>
          </w:p>
        </w:tc>
      </w:tr>
    </w:tbl>
    <w:bookmarkEnd w:id="26"/>
    <w:bookmarkStart w:id="27" w:name="bullet-3"/>
    <w:p>
      <w:pPr>
        <w:pStyle w:val="Heading3"/>
      </w:pPr>
      <w:r>
        <w:t xml:space="preserve">Bullet 3</w:t>
      </w:r>
    </w:p>
    <w:p>
      <w:pPr>
        <w:pStyle w:val="BlockText"/>
      </w:pPr>
      <w:r>
        <w:rPr>
          <w:iCs/>
          <w:i/>
        </w:rPr>
        <w:t xml:space="preserve">Trained a TF-IDF and Logistic Regression sentiment classifier on ~4,800 financial sentences, achieving 71.49% accuracy over a 59.4% baseline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Claim</w:t>
            </w:r>
          </w:p>
        </w:tc>
        <w:tc>
          <w:tcPr/>
          <w:p>
            <w:pPr>
              <w:pStyle w:val="Compact"/>
              <w:jc w:val="left"/>
            </w:pPr>
            <w:r>
              <w:t xml:space="preserve">Meaning in repo</w:t>
            </w:r>
          </w:p>
        </w:tc>
      </w:tr>
      <w:tr>
        <w:tc>
          <w:tcPr/>
          <w:p>
            <w:pPr>
              <w:pStyle w:val="Compact"/>
              <w:jc w:val="left"/>
            </w:pPr>
            <w:r>
              <w:t xml:space="preserve">~4,800 sentences</w:t>
            </w:r>
          </w:p>
        </w:tc>
        <w:tc>
          <w:tcPr/>
          <w:p>
            <w:pPr>
              <w:pStyle w:val="Compact"/>
              <w:jc w:val="left"/>
            </w:pPr>
            <w:r>
              <w:t xml:space="preserve">4,838 rows of Financial PhraseBank (</w:t>
            </w:r>
            <w:r>
              <w:rPr>
                <w:rStyle w:val="VerbatimChar"/>
              </w:rPr>
              <w:t xml:space="preserve">50agree</w:t>
            </w:r>
            <w:r>
              <w:t xml:space="preserve"> </w:t>
            </w:r>
            <w:r>
              <w:t xml:space="preserve">subset)</w:t>
            </w:r>
          </w:p>
        </w:tc>
      </w:tr>
      <w:tr>
        <w:tc>
          <w:tcPr/>
          <w:p>
            <w:pPr>
              <w:pStyle w:val="Compact"/>
              <w:jc w:val="left"/>
            </w:pPr>
            <w:r>
              <w:t xml:space="preserve">71.49% accuracy</w:t>
            </w:r>
          </w:p>
        </w:tc>
        <w:tc>
          <w:tcPr/>
          <w:p>
            <w:pPr>
              <w:pStyle w:val="Compact"/>
              <w:jc w:val="left"/>
            </w:pPr>
            <w:r>
              <w:t xml:space="preserve">On a held-out 20% test set (968 sentences)</w:t>
            </w:r>
          </w:p>
        </w:tc>
      </w:tr>
      <w:tr>
        <w:tc>
          <w:tcPr/>
          <w:p>
            <w:pPr>
              <w:pStyle w:val="Compact"/>
              <w:jc w:val="left"/>
            </w:pPr>
            <w:r>
              <w:t xml:space="preserve">59.4% baseline</w:t>
            </w:r>
          </w:p>
        </w:tc>
        <w:tc>
          <w:tcPr/>
          <w:p>
            <w:pPr>
              <w:pStyle w:val="Compact"/>
              <w:jc w:val="left"/>
            </w:pPr>
            <w:r>
              <w:t xml:space="preserve">“</w:t>
            </w:r>
            <w:r>
              <w:t xml:space="preserve">Always predict neutral</w:t>
            </w:r>
            <w:r>
              <w:t xml:space="preserve">”</w:t>
            </w:r>
            <w:r>
              <w:t xml:space="preserve"> </w:t>
            </w:r>
            <w:r>
              <w:t xml:space="preserve">(DummyClassifier most_frequent)</w:t>
            </w:r>
          </w:p>
        </w:tc>
      </w:tr>
      <w:tr>
        <w:tc>
          <w:tcPr/>
          <w:p>
            <w:pPr>
              <w:pStyle w:val="Compact"/>
              <w:jc w:val="left"/>
            </w:pPr>
            <w:r>
              <w:t xml:space="preserve">Single split</w:t>
            </w:r>
          </w:p>
        </w:tc>
        <w:tc>
          <w:tcPr/>
          <w:p>
            <w:pPr>
              <w:pStyle w:val="Compact"/>
              <w:jc w:val="left"/>
            </w:pPr>
            <w:r>
              <w:t xml:space="preserve">One 80/20 split, no cross-validation. Macro-F1 is 0.667 vs 0.248 for baseline</w:t>
            </w:r>
          </w:p>
        </w:tc>
      </w:tr>
    </w:tbl>
    <w:bookmarkEnd w:id="27"/>
    <w:bookmarkEnd w:id="28"/>
    <w:bookmarkStart w:id="29" w:name="know-these-numbers-by-heart-table"/>
    <w:p>
      <w:pPr>
        <w:pStyle w:val="Heading2"/>
      </w:pPr>
      <w:r>
        <w:t xml:space="preserve">0.3</w:t>
      </w:r>
      <w:r>
        <w:t xml:space="preserve"> </w:t>
      </w:r>
      <w:r>
        <w:t xml:space="preserve">“</w:t>
      </w:r>
      <w:r>
        <w:t xml:space="preserve">Know these numbers by heart</w:t>
      </w:r>
      <w:r>
        <w:t xml:space="preserve">”</w:t>
      </w:r>
      <w:r>
        <w:t xml:space="preserve"> </w:t>
      </w:r>
      <w:r>
        <w:t xml:space="preserve">table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Tickers</w:t>
            </w:r>
          </w:p>
        </w:tc>
        <w:tc>
          <w:tcPr/>
          <w:p>
            <w:pPr>
              <w:pStyle w:val="Compact"/>
              <w:jc w:val="left"/>
            </w:pPr>
            <w:r>
              <w:t xml:space="preserve">AAPL, MSFT, GOOGL, AMZN, TSLA</w:t>
            </w:r>
          </w:p>
        </w:tc>
      </w:tr>
      <w:tr>
        <w:tc>
          <w:tcPr/>
          <w:p>
            <w:pPr>
              <w:pStyle w:val="Compact"/>
              <w:jc w:val="left"/>
            </w:pPr>
            <w:r>
              <w:t xml:space="preserve">Stock history</w:t>
            </w:r>
          </w:p>
        </w:tc>
        <w:tc>
          <w:tcPr/>
          <w:p>
            <w:pPr>
              <w:pStyle w:val="Compact"/>
              <w:jc w:val="left"/>
            </w:pPr>
            <w:r>
              <w:t xml:space="preserve">5 years daily (≈1,254 raw rows → 1,235 after features)</w:t>
            </w:r>
          </w:p>
        </w:tc>
      </w:tr>
      <w:tr>
        <w:tc>
          <w:tcPr/>
          <w:p>
            <w:pPr>
              <w:pStyle w:val="Compact"/>
              <w:jc w:val="left"/>
            </w:pPr>
            <w:r>
              <w:t xml:space="preserve">Engineered features</w:t>
            </w:r>
          </w:p>
        </w:tc>
        <w:tc>
          <w:tcPr/>
          <w:p>
            <w:pPr>
              <w:pStyle w:val="Compact"/>
              <w:jc w:val="left"/>
            </w:pPr>
            <w:r>
              <w:t xml:space="preserve">8</w:t>
            </w:r>
          </w:p>
        </w:tc>
      </w:tr>
      <w:tr>
        <w:tc>
          <w:tcPr/>
          <w:p>
            <w:pPr>
              <w:pStyle w:val="Compact"/>
              <w:jc w:val="left"/>
            </w:pPr>
            <w:r>
              <w:t xml:space="preserve">ARIMA order</w:t>
            </w:r>
          </w:p>
        </w:tc>
        <w:tc>
          <w:tcPr/>
          <w:p>
            <w:pPr>
              <w:pStyle w:val="Compact"/>
              <w:jc w:val="left"/>
            </w:pPr>
            <w:r>
              <w:t xml:space="preserve">(5,1,0)</w:t>
            </w:r>
          </w:p>
        </w:tc>
      </w:tr>
      <w:tr>
        <w:tc>
          <w:tcPr/>
          <w:p>
            <w:pPr>
              <w:pStyle w:val="Compact"/>
              <w:jc w:val="left"/>
            </w:pPr>
            <w:r>
              <w:t xml:space="preserve">Min training window</w:t>
            </w:r>
          </w:p>
        </w:tc>
        <w:tc>
          <w:tcPr/>
          <w:p>
            <w:pPr>
              <w:pStyle w:val="Compact"/>
              <w:jc w:val="left"/>
            </w:pPr>
            <w:r>
              <w:t xml:space="preserve">250 trading days</w:t>
            </w:r>
          </w:p>
        </w:tc>
      </w:tr>
      <w:tr>
        <w:tc>
          <w:tcPr/>
          <w:p>
            <w:pPr>
              <w:pStyle w:val="Compact"/>
              <w:jc w:val="left"/>
            </w:pPr>
            <w:r>
              <w:t xml:space="preserve">Walk-forward step</w:t>
            </w:r>
          </w:p>
        </w:tc>
        <w:tc>
          <w:tcPr/>
          <w:p>
            <w:pPr>
              <w:pStyle w:val="Compact"/>
              <w:jc w:val="left"/>
            </w:pPr>
            <w:r>
              <w:t xml:space="preserve">5 days</w:t>
            </w:r>
          </w:p>
        </w:tc>
      </w:tr>
      <w:tr>
        <w:tc>
          <w:tcPr/>
          <w:p>
            <w:pPr>
              <w:pStyle w:val="Compact"/>
              <w:jc w:val="left"/>
            </w:pPr>
            <w:r>
              <w:t xml:space="preserve">Folds</w:t>
            </w:r>
          </w:p>
        </w:tc>
        <w:tc>
          <w:tcPr/>
          <w:p>
            <w:pPr>
              <w:pStyle w:val="Compact"/>
              <w:jc w:val="left"/>
            </w:pPr>
            <w:r>
              <w:t xml:space="preserve">197 per ticker × 5 =</w:t>
            </w:r>
            <w:r>
              <w:t xml:space="preserve"> </w:t>
            </w:r>
            <w:r>
              <w:rPr>
                <w:bCs/>
                <w:b/>
              </w:rPr>
              <w:t xml:space="preserve">985</w:t>
            </w:r>
          </w:p>
        </w:tc>
      </w:tr>
      <w:tr>
        <w:tc>
          <w:tcPr/>
          <w:p>
            <w:pPr>
              <w:pStyle w:val="Compact"/>
              <w:jc w:val="left"/>
            </w:pPr>
            <w:r>
              <w:t xml:space="preserve">ARIMA avg MAPE / RMSE</w:t>
            </w:r>
          </w:p>
        </w:tc>
        <w:tc>
          <w:tcPr/>
          <w:p>
            <w:pPr>
              <w:pStyle w:val="Compact"/>
              <w:jc w:val="left"/>
            </w:pPr>
            <w:r>
              <w:t xml:space="preserve">1.70% / 5.70</w:t>
            </w:r>
          </w:p>
        </w:tc>
      </w:tr>
      <w:tr>
        <w:tc>
          <w:tcPr/>
          <w:p>
            <w:pPr>
              <w:pStyle w:val="Compact"/>
              <w:jc w:val="left"/>
            </w:pPr>
            <w:r>
              <w:t xml:space="preserve">Naive avg MAPE / RMSE</w:t>
            </w:r>
          </w:p>
        </w:tc>
        <w:tc>
          <w:tcPr/>
          <w:p>
            <w:pPr>
              <w:pStyle w:val="Compact"/>
              <w:jc w:val="left"/>
            </w:pPr>
            <w:r>
              <w:t xml:space="preserve">1.69% / 5.69</w:t>
            </w:r>
          </w:p>
        </w:tc>
      </w:tr>
      <w:tr>
        <w:tc>
          <w:tcPr/>
          <w:p>
            <w:pPr>
              <w:pStyle w:val="Compact"/>
              <w:jc w:val="left"/>
            </w:pPr>
            <w:r>
              <w:t xml:space="preserve">Best / worst ticker (MAPE)</w:t>
            </w:r>
          </w:p>
        </w:tc>
        <w:tc>
          <w:tcPr/>
          <w:p>
            <w:pPr>
              <w:pStyle w:val="Compact"/>
              <w:jc w:val="left"/>
            </w:pPr>
            <w:r>
              <w:t xml:space="preserve">MSFT 1.16% / TSLA 2.86%</w:t>
            </w:r>
          </w:p>
        </w:tc>
      </w:tr>
      <w:tr>
        <w:tc>
          <w:tcPr/>
          <w:p>
            <w:pPr>
              <w:pStyle w:val="Compact"/>
              <w:jc w:val="left"/>
            </w:pPr>
            <w:r>
              <w:t xml:space="preserve">Sentiment data</w:t>
            </w:r>
          </w:p>
        </w:tc>
        <w:tc>
          <w:tcPr/>
          <w:p>
            <w:pPr>
              <w:pStyle w:val="Compact"/>
              <w:jc w:val="left"/>
            </w:pPr>
            <w:r>
              <w:t xml:space="preserve">4,838 sentences (neutral 2,872 / positive 1,362 / negative 604)</w:t>
            </w:r>
          </w:p>
        </w:tc>
      </w:tr>
      <w:tr>
        <w:tc>
          <w:tcPr/>
          <w:p>
            <w:pPr>
              <w:pStyle w:val="Compact"/>
              <w:jc w:val="left"/>
            </w:pPr>
            <w:r>
              <w:t xml:space="preserve">Split</w:t>
            </w:r>
          </w:p>
        </w:tc>
        <w:tc>
          <w:tcPr/>
          <w:p>
            <w:pPr>
              <w:pStyle w:val="Compact"/>
              <w:jc w:val="left"/>
            </w:pPr>
            <w:r>
              <w:t xml:space="preserve">80/20 stratified → 3,870 train / 968 test, seed 42</w:t>
            </w:r>
          </w:p>
        </w:tc>
      </w:tr>
      <w:tr>
        <w:tc>
          <w:tcPr/>
          <w:p>
            <w:pPr>
              <w:pStyle w:val="Compact"/>
              <w:jc w:val="left"/>
            </w:pPr>
            <w:r>
              <w:t xml:space="preserve">TF-IDF settings</w:t>
            </w:r>
          </w:p>
        </w:tc>
        <w:tc>
          <w:tcPr/>
          <w:p>
            <w:pPr>
              <w:pStyle w:val="Compact"/>
              <w:jc w:val="left"/>
            </w:pPr>
            <w:r>
              <w:t xml:space="preserve">max_features 5000, ngram (1,2), min_df 2, English stop words</w:t>
            </w:r>
          </w:p>
        </w:tc>
      </w:tr>
      <w:tr>
        <w:tc>
          <w:tcPr/>
          <w:p>
            <w:pPr>
              <w:pStyle w:val="Compact"/>
              <w:jc w:val="left"/>
            </w:pPr>
            <w:r>
              <w:t xml:space="preserve">LogReg settings</w:t>
            </w:r>
          </w:p>
        </w:tc>
        <w:tc>
          <w:tcPr/>
          <w:p>
            <w:pPr>
              <w:pStyle w:val="Compact"/>
              <w:jc w:val="left"/>
            </w:pPr>
            <w:r>
              <w:t xml:space="preserve">max_iter 1000, class_weight balanced</w:t>
            </w:r>
          </w:p>
        </w:tc>
      </w:tr>
      <w:tr>
        <w:tc>
          <w:tcPr/>
          <w:p>
            <w:pPr>
              <w:pStyle w:val="Compact"/>
              <w:jc w:val="left"/>
            </w:pPr>
            <w:r>
              <w:t xml:space="preserve">Sentiment accuracy / macro-F1</w:t>
            </w:r>
          </w:p>
        </w:tc>
        <w:tc>
          <w:tcPr/>
          <w:p>
            <w:pPr>
              <w:pStyle w:val="Compact"/>
              <w:jc w:val="left"/>
            </w:pPr>
            <w:r>
              <w:t xml:space="preserve">71.49% / 0.667 (baseline 59.40% / 0.248)</w:t>
            </w:r>
          </w:p>
        </w:tc>
      </w:tr>
      <w:tr>
        <w:tc>
          <w:tcPr/>
          <w:p>
            <w:pPr>
              <w:pStyle w:val="Compact"/>
              <w:jc w:val="left"/>
            </w:pPr>
            <w:r>
              <w:t xml:space="preserve">RAG articles</w:t>
            </w:r>
          </w:p>
        </w:tc>
        <w:tc>
          <w:tcPr/>
          <w:p>
            <w:pPr>
              <w:pStyle w:val="Compact"/>
              <w:jc w:val="left"/>
            </w:pPr>
            <w:r>
              <w:t xml:space="preserve">1,000 (avg ≈4,690 characters each)</w:t>
            </w:r>
          </w:p>
        </w:tc>
      </w:tr>
      <w:tr>
        <w:tc>
          <w:tcPr/>
          <w:p>
            <w:pPr>
              <w:pStyle w:val="Compact"/>
              <w:jc w:val="left"/>
            </w:pPr>
            <w:r>
              <w:t xml:space="preserve">Chunking</w:t>
            </w:r>
          </w:p>
        </w:tc>
        <w:tc>
          <w:tcPr/>
          <w:p>
            <w:pPr>
              <w:pStyle w:val="Compact"/>
              <w:jc w:val="left"/>
            </w:pPr>
            <w:r>
              <w:t xml:space="preserve">800 characters, overlap 150</w:t>
            </w:r>
          </w:p>
        </w:tc>
      </w:tr>
      <w:tr>
        <w:tc>
          <w:tcPr/>
          <w:p>
            <w:pPr>
              <w:pStyle w:val="Compact"/>
              <w:jc w:val="left"/>
            </w:pPr>
            <w:r>
              <w:t xml:space="preserve">Chunks (embeddings)</w:t>
            </w:r>
          </w:p>
        </w:tc>
        <w:tc>
          <w:tcPr/>
          <w:p>
            <w:pPr>
              <w:pStyle w:val="Compact"/>
              <w:jc w:val="left"/>
            </w:pPr>
            <w:r>
              <w:t xml:space="preserve">8,819</w:t>
            </w:r>
          </w:p>
        </w:tc>
      </w:tr>
      <w:tr>
        <w:tc>
          <w:tcPr/>
          <w:p>
            <w:pPr>
              <w:pStyle w:val="Compact"/>
              <w:jc w:val="left"/>
            </w:pPr>
            <w:r>
              <w:t xml:space="preserve">Embedding model</w:t>
            </w:r>
          </w:p>
        </w:tc>
        <w:tc>
          <w:tcPr/>
          <w:p>
            <w:pPr>
              <w:pStyle w:val="Compact"/>
              <w:jc w:val="left"/>
            </w:pPr>
            <w:r>
              <w:t xml:space="preserve">all-MiniLM-L6-v2, 384 dimensions</w:t>
            </w:r>
          </w:p>
        </w:tc>
      </w:tr>
      <w:tr>
        <w:tc>
          <w:tcPr/>
          <w:p>
            <w:pPr>
              <w:pStyle w:val="Compact"/>
              <w:jc w:val="left"/>
            </w:pPr>
            <w:r>
              <w:t xml:space="preserve">Retrieval</w:t>
            </w:r>
          </w:p>
        </w:tc>
        <w:tc>
          <w:tcPr/>
          <w:p>
            <w:pPr>
              <w:pStyle w:val="Compact"/>
              <w:jc w:val="left"/>
            </w:pPr>
            <w:r>
              <w:t xml:space="preserve">top-k = 4</w:t>
            </w:r>
          </w:p>
        </w:tc>
      </w:tr>
      <w:tr>
        <w:tc>
          <w:tcPr/>
          <w:p>
            <w:pPr>
              <w:pStyle w:val="Compact"/>
              <w:jc w:val="left"/>
            </w:pPr>
            <w:r>
              <w:t xml:space="preserve">LLM</w:t>
            </w:r>
          </w:p>
        </w:tc>
        <w:tc>
          <w:tcPr/>
          <w:p>
            <w:pPr>
              <w:pStyle w:val="Compact"/>
              <w:jc w:val="left"/>
            </w:pPr>
            <w:r>
              <w:t xml:space="preserve">Groq,</w:t>
            </w:r>
            <w:r>
              <w:t xml:space="preserve"> </w:t>
            </w:r>
            <w:r>
              <w:rPr>
                <w:rStyle w:val="VerbatimChar"/>
              </w:rPr>
              <w:t xml:space="preserve">qwen/qwen3.6-27b</w:t>
            </w:r>
            <w:r>
              <w:t xml:space="preserve">, temperature 0.1</w:t>
            </w:r>
          </w:p>
        </w:tc>
      </w:tr>
      <w:tr>
        <w:tc>
          <w:tcPr/>
          <w:p>
            <w:pPr>
              <w:pStyle w:val="Compact"/>
              <w:jc w:val="left"/>
            </w:pPr>
            <w:r>
              <w:t xml:space="preserve">precision@4</w:t>
            </w:r>
          </w:p>
        </w:tc>
        <w:tc>
          <w:tcPr/>
          <w:p>
            <w:pPr>
              <w:pStyle w:val="Compact"/>
              <w:jc w:val="left"/>
            </w:pPr>
            <w:r>
              <w:t xml:space="preserve">85% on 20 hand-labelled queries (ticker-match proxy)</w:t>
            </w:r>
          </w:p>
        </w:tc>
      </w:tr>
      <w:tr>
        <w:tc>
          <w:tcPr/>
          <w:p>
            <w:pPr>
              <w:pStyle w:val="Compact"/>
              <w:jc w:val="left"/>
            </w:pPr>
            <w:r>
              <w:t xml:space="preserve">Latency</w:t>
            </w:r>
          </w:p>
        </w:tc>
        <w:tc>
          <w:tcPr/>
          <w:p>
            <w:pPr>
              <w:pStyle w:val="Compact"/>
              <w:jc w:val="left"/>
            </w:pPr>
            <w:r>
              <w:t xml:space="preserve">median 1,077 ms, mean 2,158 ms, p95 4,954 ms</w:t>
            </w:r>
          </w:p>
        </w:tc>
      </w:tr>
      <w:tr>
        <w:tc>
          <w:tcPr/>
          <w:p>
            <w:pPr>
              <w:pStyle w:val="Compact"/>
              <w:jc w:val="left"/>
            </w:pPr>
            <w:r>
              <w:t xml:space="preserve">Tests</w:t>
            </w:r>
          </w:p>
        </w:tc>
        <w:tc>
          <w:tcPr/>
          <w:p>
            <w:pPr>
              <w:pStyle w:val="Compact"/>
              <w:jc w:val="left"/>
            </w:pPr>
            <w:r>
              <w:t xml:space="preserve">26 offline pytest tests</w:t>
            </w:r>
          </w:p>
        </w:tc>
      </w:tr>
    </w:tbl>
    <w:p>
      <w:r>
        <w:pict>
          <v:rect style="width:0;height:1.5pt" o:hralign="center" o:hrstd="t" o:hr="t"/>
        </w:pict>
      </w:r>
    </w:p>
    <w:bookmarkEnd w:id="29"/>
    <w:bookmarkEnd w:id="30"/>
    <w:bookmarkStart w:id="39" w:name="Xa35e8d90a59805a110e054131f7f2461b21c020"/>
    <w:p>
      <w:pPr>
        <w:pStyle w:val="Heading1"/>
      </w:pPr>
      <w:r>
        <w:t xml:space="preserve">CHAPTER 1 — Architecture of the Whole Internship Project</w:t>
      </w:r>
    </w:p>
    <w:p>
      <w:pPr>
        <w:pStyle w:val="CaptionedFigure"/>
      </w:pPr>
      <w:r>
        <w:drawing>
          <wp:inline>
            <wp:extent cx="5334000" cy="3381776"/>
            <wp:effectExtent b="0" l="0" r="0" t="0"/>
            <wp:docPr descr="Architecture" title="" id="32" name="Picture"/>
            <a:graphic>
              <a:graphicData uri="http://schemas.openxmlformats.org/drawingml/2006/picture">
                <pic:pic>
                  <pic:nvPicPr>
                    <pic:cNvPr descr="images/fig01_architecture.png" id="33" name="Picture"/>
                    <pic:cNvPicPr>
                      <a:picLocks noChangeArrowheads="1" noChangeAspect="1"/>
                    </pic:cNvPicPr>
                  </pic:nvPicPr>
                  <pic:blipFill>
                    <a:blip r:embed="rId31"/>
                    <a:stretch>
                      <a:fillRect/>
                    </a:stretch>
                  </pic:blipFill>
                  <pic:spPr bwMode="auto">
                    <a:xfrm>
                      <a:off x="0" y="0"/>
                      <a:ext cx="5334000" cy="3381776"/>
                    </a:xfrm>
                    <a:prstGeom prst="rect">
                      <a:avLst/>
                    </a:prstGeom>
                    <a:noFill/>
                    <a:ln w="9525">
                      <a:noFill/>
                      <a:headEnd/>
                      <a:tailEnd/>
                    </a:ln>
                  </pic:spPr>
                </pic:pic>
              </a:graphicData>
            </a:graphic>
          </wp:inline>
        </w:drawing>
      </w:r>
    </w:p>
    <w:p>
      <w:pPr>
        <w:pStyle w:val="ImageCaption"/>
      </w:pPr>
      <w:r>
        <w:t xml:space="preserve">Architecture</w:t>
      </w:r>
    </w:p>
    <w:bookmarkStart w:id="34" w:name="read-the-picture-in-30-seconds"/>
    <w:p>
      <w:pPr>
        <w:pStyle w:val="Heading2"/>
      </w:pPr>
      <w:r>
        <w:t xml:space="preserve">1.1 Read the picture in 30 seconds</w:t>
      </w:r>
    </w:p>
    <w:p>
      <w:pPr>
        <w:numPr>
          <w:ilvl w:val="0"/>
          <w:numId w:val="1002"/>
        </w:numPr>
        <w:pStyle w:val="Compact"/>
      </w:pPr>
      <w:r>
        <w:rPr>
          <w:bCs/>
          <w:b/>
        </w:rPr>
        <w:t xml:space="preserve">Top row (grey):</w:t>
      </w:r>
      <w:r>
        <w:t xml:space="preserve"> </w:t>
      </w:r>
      <w:r>
        <w:t xml:space="preserve">three outside data sources: Yahoo Finance, Financial PhraseBank, FNSPID.</w:t>
      </w:r>
    </w:p>
    <w:p>
      <w:pPr>
        <w:numPr>
          <w:ilvl w:val="0"/>
          <w:numId w:val="1002"/>
        </w:numPr>
        <w:pStyle w:val="Compact"/>
      </w:pPr>
      <w:r>
        <w:rPr>
          <w:bCs/>
          <w:b/>
        </w:rPr>
        <w:t xml:space="preserve">Second row (blue):</w:t>
      </w:r>
      <w:r>
        <w:t xml:space="preserve"> </w:t>
      </w:r>
      <w:r>
        <w:t xml:space="preserve">code that loads and cleans each source.</w:t>
      </w:r>
    </w:p>
    <w:p>
      <w:pPr>
        <w:numPr>
          <w:ilvl w:val="0"/>
          <w:numId w:val="1002"/>
        </w:numPr>
        <w:pStyle w:val="Compact"/>
      </w:pPr>
      <w:r>
        <w:rPr>
          <w:bCs/>
          <w:b/>
        </w:rPr>
        <w:t xml:space="preserve">Third row (green/orange):</w:t>
      </w:r>
      <w:r>
        <w:t xml:space="preserve"> </w:t>
      </w:r>
      <w:r>
        <w:t xml:space="preserve">the three models/systems.</w:t>
      </w:r>
    </w:p>
    <w:p>
      <w:pPr>
        <w:numPr>
          <w:ilvl w:val="0"/>
          <w:numId w:val="1002"/>
        </w:numPr>
        <w:pStyle w:val="Compact"/>
      </w:pPr>
      <w:r>
        <w:rPr>
          <w:bCs/>
          <w:b/>
        </w:rPr>
        <w:t xml:space="preserve">Bottom (purple):</w:t>
      </w:r>
      <w:r>
        <w:t xml:space="preserve"> </w:t>
      </w:r>
      <w:r>
        <w:t xml:space="preserve">the dashboard, CLI and tests that use all of them.</w:t>
      </w:r>
    </w:p>
    <w:bookmarkEnd w:id="34"/>
    <w:bookmarkStart w:id="35" w:name="architecture-in-table-format"/>
    <w:p>
      <w:pPr>
        <w:pStyle w:val="Heading2"/>
      </w:pPr>
      <w:r>
        <w:t xml:space="preserve">1.2 Architecture in table format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Layer</w:t>
            </w:r>
          </w:p>
        </w:tc>
        <w:tc>
          <w:tcPr/>
          <w:p>
            <w:pPr>
              <w:pStyle w:val="Compact"/>
              <w:jc w:val="left"/>
            </w:pPr>
            <w:r>
              <w:t xml:space="preserve">File</w:t>
            </w:r>
          </w:p>
        </w:tc>
        <w:tc>
          <w:tcPr/>
          <w:p>
            <w:pPr>
              <w:pStyle w:val="Compact"/>
              <w:jc w:val="left"/>
            </w:pPr>
            <w:r>
              <w:t xml:space="preserve">Class / function</w:t>
            </w:r>
          </w:p>
        </w:tc>
        <w:tc>
          <w:tcPr/>
          <w:p>
            <w:pPr>
              <w:pStyle w:val="Compact"/>
              <w:jc w:val="left"/>
            </w:pPr>
            <w:r>
              <w:t xml:space="preserve">Input</w:t>
            </w:r>
          </w:p>
        </w:tc>
        <w:tc>
          <w:tcPr/>
          <w:p>
            <w:pPr>
              <w:pStyle w:val="Compact"/>
              <w:jc w:val="left"/>
            </w:pPr>
            <w:r>
              <w:t xml:space="preserve">Output</w:t>
            </w:r>
          </w:p>
        </w:tc>
      </w:tr>
      <w:tr>
        <w:tc>
          <w:tcPr/>
          <w:p>
            <w:pPr>
              <w:pStyle w:val="Compact"/>
              <w:jc w:val="left"/>
            </w:pPr>
            <w:r>
              <w:t xml:space="preserve">Config</w:t>
            </w:r>
          </w:p>
        </w:tc>
        <w:tc>
          <w:tcPr/>
          <w:p>
            <w:pPr>
              <w:pStyle w:val="Compact"/>
              <w:jc w:val="left"/>
            </w:pPr>
            <w:r>
              <w:rPr>
                <w:rStyle w:val="VerbatimChar"/>
              </w:rPr>
              <w:t xml:space="preserve">config.py</w:t>
            </w:r>
          </w:p>
        </w:tc>
        <w:tc>
          <w:tcPr/>
          <w:p>
            <w:pPr>
              <w:pStyle w:val="Compact"/>
              <w:jc w:val="left"/>
            </w:pPr>
            <w:r>
              <w:t xml:space="preserve">constants</w:t>
            </w:r>
          </w:p>
        </w:tc>
        <w:tc>
          <w:tcPr/>
          <w:p>
            <w:pPr>
              <w:pStyle w:val="Compact"/>
              <w:jc w:val="left"/>
            </w:pPr>
            <w:r>
              <w:rPr>
                <w:rStyle w:val="VerbatimChar"/>
              </w:rPr>
              <w:t xml:space="preserve">.env</w:t>
            </w:r>
            <w:r>
              <w:t xml:space="preserve"> </w:t>
            </w:r>
            <w:r>
              <w:t xml:space="preserve">file</w:t>
            </w:r>
          </w:p>
        </w:tc>
        <w:tc>
          <w:tcPr/>
          <w:p>
            <w:pPr>
              <w:pStyle w:val="Compact"/>
              <w:jc w:val="left"/>
            </w:pPr>
            <w:r>
              <w:t xml:space="preserve">tickers, paths, model names, chunk size</w:t>
            </w:r>
          </w:p>
        </w:tc>
      </w:tr>
      <w:tr>
        <w:tc>
          <w:tcPr/>
          <w:p>
            <w:pPr>
              <w:pStyle w:val="Compact"/>
              <w:jc w:val="left"/>
            </w:pPr>
            <w:r>
              <w:t xml:space="preserve">Stock data</w:t>
            </w:r>
          </w:p>
        </w:tc>
        <w:tc>
          <w:tcPr/>
          <w:p>
            <w:pPr>
              <w:pStyle w:val="Compact"/>
              <w:jc w:val="left"/>
            </w:pPr>
            <w:r>
              <w:rPr>
                <w:rStyle w:val="VerbatimChar"/>
              </w:rPr>
              <w:t xml:space="preserve">data_pipeline.py</w:t>
            </w:r>
          </w:p>
        </w:tc>
        <w:tc>
          <w:tcPr/>
          <w:p>
            <w:pPr>
              <w:pStyle w:val="Compact"/>
              <w:jc w:val="left"/>
            </w:pPr>
            <w:r>
              <w:rPr>
                <w:rStyle w:val="VerbatimChar"/>
              </w:rPr>
              <w:t xml:space="preserve">StockDataPipeline</w:t>
            </w:r>
          </w:p>
        </w:tc>
        <w:tc>
          <w:tcPr/>
          <w:p>
            <w:pPr>
              <w:pStyle w:val="Compact"/>
              <w:jc w:val="left"/>
            </w:pPr>
            <w:r>
              <w:t xml:space="preserve">ticker names</w:t>
            </w:r>
          </w:p>
        </w:tc>
        <w:tc>
          <w:tcPr/>
          <w:p>
            <w:pPr>
              <w:pStyle w:val="Compact"/>
              <w:jc w:val="left"/>
            </w:pPr>
            <w:r>
              <w:t xml:space="preserve">clean OHLCV + 8 features CSV</w:t>
            </w:r>
          </w:p>
        </w:tc>
      </w:tr>
      <w:tr>
        <w:tc>
          <w:tcPr/>
          <w:p>
            <w:pPr>
              <w:pStyle w:val="Compact"/>
              <w:jc w:val="left"/>
            </w:pPr>
            <w:r>
              <w:t xml:space="preserve">Forecast</w:t>
            </w:r>
          </w:p>
        </w:tc>
        <w:tc>
          <w:tcPr/>
          <w:p>
            <w:pPr>
              <w:pStyle w:val="Compact"/>
              <w:jc w:val="left"/>
            </w:pPr>
            <w:r>
              <w:rPr>
                <w:rStyle w:val="VerbatimChar"/>
              </w:rPr>
              <w:t xml:space="preserve">forecasting.py</w:t>
            </w:r>
          </w:p>
        </w:tc>
        <w:tc>
          <w:tcPr/>
          <w:p>
            <w:pPr>
              <w:pStyle w:val="Compact"/>
              <w:jc w:val="left"/>
            </w:pPr>
            <w:r>
              <w:rPr>
                <w:rStyle w:val="VerbatimChar"/>
              </w:rPr>
              <w:t xml:space="preserve">ForecastEngine</w:t>
            </w:r>
          </w:p>
        </w:tc>
        <w:tc>
          <w:tcPr/>
          <w:p>
            <w:pPr>
              <w:pStyle w:val="Compact"/>
              <w:jc w:val="left"/>
            </w:pPr>
            <w:r>
              <w:t xml:space="preserve">Close price series</w:t>
            </w:r>
          </w:p>
        </w:tc>
        <w:tc>
          <w:tcPr/>
          <w:p>
            <w:pPr>
              <w:pStyle w:val="Compact"/>
              <w:jc w:val="left"/>
            </w:pPr>
            <w:r>
              <w:t xml:space="preserve">MAPE/RMSE table, predictions</w:t>
            </w:r>
          </w:p>
        </w:tc>
      </w:tr>
      <w:tr>
        <w:tc>
          <w:tcPr/>
          <w:p>
            <w:pPr>
              <w:pStyle w:val="Compact"/>
              <w:jc w:val="left"/>
            </w:pPr>
            <w:r>
              <w:t xml:space="preserve">News data</w:t>
            </w:r>
          </w:p>
        </w:tc>
        <w:tc>
          <w:tcPr/>
          <w:p>
            <w:pPr>
              <w:pStyle w:val="Compact"/>
              <w:jc w:val="left"/>
            </w:pPr>
            <w:r>
              <w:rPr>
                <w:rStyle w:val="VerbatimChar"/>
              </w:rPr>
              <w:t xml:space="preserve">news_ingestion.py</w:t>
            </w:r>
          </w:p>
        </w:tc>
        <w:tc>
          <w:tcPr/>
          <w:p>
            <w:pPr>
              <w:pStyle w:val="Compact"/>
              <w:jc w:val="left"/>
            </w:pPr>
            <w:r>
              <w:rPr>
                <w:rStyle w:val="VerbatimChar"/>
              </w:rPr>
              <w:t xml:space="preserve">NewsIngestion</w:t>
            </w:r>
          </w:p>
        </w:tc>
        <w:tc>
          <w:tcPr/>
          <w:p>
            <w:pPr>
              <w:pStyle w:val="Compact"/>
              <w:jc w:val="left"/>
            </w:pPr>
            <w:r>
              <w:t xml:space="preserve">HF URLs</w:t>
            </w:r>
          </w:p>
        </w:tc>
        <w:tc>
          <w:tcPr/>
          <w:p>
            <w:pPr>
              <w:pStyle w:val="Compact"/>
              <w:jc w:val="left"/>
            </w:pPr>
            <w:r>
              <w:t xml:space="preserve">PhraseBank dataframe, 1,000 articles</w:t>
            </w:r>
          </w:p>
        </w:tc>
      </w:tr>
      <w:tr>
        <w:tc>
          <w:tcPr/>
          <w:p>
            <w:pPr>
              <w:pStyle w:val="Compact"/>
              <w:jc w:val="left"/>
            </w:pPr>
            <w:r>
              <w:t xml:space="preserve">Sentiment</w:t>
            </w:r>
          </w:p>
        </w:tc>
        <w:tc>
          <w:tcPr/>
          <w:p>
            <w:pPr>
              <w:pStyle w:val="Compact"/>
              <w:jc w:val="left"/>
            </w:pPr>
            <w:r>
              <w:rPr>
                <w:rStyle w:val="VerbatimChar"/>
              </w:rPr>
              <w:t xml:space="preserve">sentiment_classifier.py</w:t>
            </w:r>
          </w:p>
        </w:tc>
        <w:tc>
          <w:tcPr/>
          <w:p>
            <w:pPr>
              <w:pStyle w:val="Compact"/>
              <w:jc w:val="left"/>
            </w:pPr>
            <w:r>
              <w:rPr>
                <w:rStyle w:val="VerbatimChar"/>
              </w:rPr>
              <w:t xml:space="preserve">SentimentClassifier</w:t>
            </w:r>
          </w:p>
        </w:tc>
        <w:tc>
          <w:tcPr/>
          <w:p>
            <w:pPr>
              <w:pStyle w:val="Compact"/>
              <w:jc w:val="left"/>
            </w:pPr>
            <w:r>
              <w:t xml:space="preserve">text + label</w:t>
            </w:r>
          </w:p>
        </w:tc>
        <w:tc>
          <w:tcPr/>
          <w:p>
            <w:pPr>
              <w:pStyle w:val="Compact"/>
              <w:jc w:val="left"/>
            </w:pPr>
            <w:r>
              <w:t xml:space="preserve">saved model</w:t>
            </w:r>
            <w:r>
              <w:t xml:space="preserve"> </w:t>
            </w:r>
            <w:r>
              <w:rPr>
                <w:rStyle w:val="VerbatimChar"/>
              </w:rPr>
              <w:t xml:space="preserve">.joblib</w:t>
            </w:r>
            <w:r>
              <w:t xml:space="preserve">, metrics</w:t>
            </w:r>
          </w:p>
        </w:tc>
      </w:tr>
      <w:tr>
        <w:tc>
          <w:tcPr/>
          <w:p>
            <w:pPr>
              <w:pStyle w:val="Compact"/>
              <w:jc w:val="left"/>
            </w:pPr>
            <w:r>
              <w:t xml:space="preserve">RAG</w:t>
            </w:r>
          </w:p>
        </w:tc>
        <w:tc>
          <w:tcPr/>
          <w:p>
            <w:pPr>
              <w:pStyle w:val="Compact"/>
              <w:jc w:val="left"/>
            </w:pPr>
            <w:r>
              <w:rPr>
                <w:rStyle w:val="VerbatimChar"/>
              </w:rPr>
              <w:t xml:space="preserve">rag_pipeline.py</w:t>
            </w:r>
          </w:p>
        </w:tc>
        <w:tc>
          <w:tcPr/>
          <w:p>
            <w:pPr>
              <w:pStyle w:val="Compact"/>
              <w:jc w:val="left"/>
            </w:pPr>
            <w:r>
              <w:rPr>
                <w:rStyle w:val="VerbatimChar"/>
              </w:rPr>
              <w:t xml:space="preserve">RAGPipeline</w:t>
            </w:r>
          </w:p>
        </w:tc>
        <w:tc>
          <w:tcPr/>
          <w:p>
            <w:pPr>
              <w:pStyle w:val="Compact"/>
              <w:jc w:val="left"/>
            </w:pPr>
            <w:r>
              <w:t xml:space="preserve">articles + question</w:t>
            </w:r>
          </w:p>
        </w:tc>
        <w:tc>
          <w:tcPr/>
          <w:p>
            <w:pPr>
              <w:pStyle w:val="Compact"/>
              <w:jc w:val="left"/>
            </w:pPr>
            <w:r>
              <w:t xml:space="preserve">answer + citations, precision@k, latency</w:t>
            </w:r>
          </w:p>
        </w:tc>
      </w:tr>
      <w:tr>
        <w:tc>
          <w:tcPr/>
          <w:p>
            <w:pPr>
              <w:pStyle w:val="Compact"/>
              <w:jc w:val="left"/>
            </w:pPr>
            <w:r>
              <w:t xml:space="preserve">UI</w:t>
            </w:r>
          </w:p>
        </w:tc>
        <w:tc>
          <w:tcPr/>
          <w:p>
            <w:pPr>
              <w:pStyle w:val="Compact"/>
              <w:jc w:val="left"/>
            </w:pPr>
            <w:r>
              <w:rPr>
                <w:rStyle w:val="VerbatimChar"/>
              </w:rPr>
              <w:t xml:space="preserve">dashboard.py</w:t>
            </w:r>
          </w:p>
        </w:tc>
        <w:tc>
          <w:tcPr/>
          <w:p>
            <w:pPr>
              <w:pStyle w:val="Compact"/>
              <w:jc w:val="left"/>
            </w:pPr>
            <w:r>
              <w:rPr>
                <w:rStyle w:val="VerbatimChar"/>
              </w:rPr>
              <w:t xml:space="preserve">main()</w:t>
            </w:r>
            <w:r>
              <w:t xml:space="preserve"> </w:t>
            </w:r>
            <w:r>
              <w:t xml:space="preserve">+ cached loaders</w:t>
            </w:r>
          </w:p>
        </w:tc>
        <w:tc>
          <w:tcPr/>
          <w:p>
            <w:pPr>
              <w:pStyle w:val="Compact"/>
              <w:jc w:val="left"/>
            </w:pPr>
            <w:r>
              <w:t xml:space="preserve">user clicks</w:t>
            </w:r>
          </w:p>
        </w:tc>
        <w:tc>
          <w:tcPr/>
          <w:p>
            <w:pPr>
              <w:pStyle w:val="Compact"/>
              <w:jc w:val="left"/>
            </w:pPr>
            <w:r>
              <w:t xml:space="preserve">3 tabs</w:t>
            </w:r>
          </w:p>
        </w:tc>
      </w:tr>
      <w:tr>
        <w:tc>
          <w:tcPr/>
          <w:p>
            <w:pPr>
              <w:pStyle w:val="Compact"/>
              <w:jc w:val="left"/>
            </w:pPr>
            <w:r>
              <w:t xml:space="preserve">CLI</w:t>
            </w:r>
          </w:p>
        </w:tc>
        <w:tc>
          <w:tcPr/>
          <w:p>
            <w:pPr>
              <w:pStyle w:val="Compact"/>
              <w:jc w:val="left"/>
            </w:pPr>
            <w:r>
              <w:rPr>
                <w:rStyle w:val="VerbatimChar"/>
              </w:rPr>
              <w:t xml:space="preserve">main.py</w:t>
            </w:r>
          </w:p>
        </w:tc>
        <w:tc>
          <w:tcPr/>
          <w:p>
            <w:pPr>
              <w:pStyle w:val="Compact"/>
              <w:jc w:val="left"/>
            </w:pPr>
            <w:r>
              <w:rPr>
                <w:rStyle w:val="VerbatimChar"/>
              </w:rPr>
              <w:t xml:space="preserve">run_stock/forecast/sentiment/rag/eval</w:t>
            </w:r>
          </w:p>
        </w:tc>
        <w:tc>
          <w:tcPr/>
          <w:p>
            <w:pPr>
              <w:pStyle w:val="Compact"/>
              <w:jc w:val="left"/>
            </w:pPr>
            <w:r>
              <w:rPr>
                <w:rStyle w:val="VerbatimChar"/>
              </w:rPr>
              <w:t xml:space="preserve">--run ...</w:t>
            </w:r>
          </w:p>
        </w:tc>
        <w:tc>
          <w:tcPr/>
          <w:p>
            <w:pPr>
              <w:pStyle w:val="Compact"/>
              <w:jc w:val="left"/>
            </w:pPr>
            <w:r>
              <w:t xml:space="preserve">printed results, JSON/CSV</w:t>
            </w:r>
          </w:p>
        </w:tc>
      </w:tr>
      <w:tr>
        <w:tc>
          <w:tcPr/>
          <w:p>
            <w:pPr>
              <w:pStyle w:val="Compact"/>
              <w:jc w:val="left"/>
            </w:pPr>
            <w:r>
              <w:t xml:space="preserve">Tests</w:t>
            </w:r>
          </w:p>
        </w:tc>
        <w:tc>
          <w:tcPr/>
          <w:p>
            <w:pPr>
              <w:pStyle w:val="Compact"/>
              <w:jc w:val="left"/>
            </w:pPr>
            <w:r>
              <w:rPr>
                <w:rStyle w:val="VerbatimChar"/>
              </w:rPr>
              <w:t xml:space="preserve">tests/</w:t>
            </w:r>
          </w:p>
        </w:tc>
        <w:tc>
          <w:tcPr/>
          <w:p>
            <w:pPr>
              <w:pStyle w:val="Compact"/>
              <w:jc w:val="left"/>
            </w:pPr>
            <w:r>
              <w:t xml:space="preserve">26 tests</w:t>
            </w:r>
          </w:p>
        </w:tc>
        <w:tc>
          <w:tcPr/>
          <w:p>
            <w:pPr>
              <w:pStyle w:val="Compact"/>
              <w:jc w:val="left"/>
            </w:pPr>
            <w:r>
              <w:t xml:space="preserve">mocked data</w:t>
            </w:r>
          </w:p>
        </w:tc>
        <w:tc>
          <w:tcPr/>
          <w:p>
            <w:pPr>
              <w:pStyle w:val="Compact"/>
              <w:jc w:val="left"/>
            </w:pPr>
            <w:r>
              <w:t xml:space="preserve">pass/fail</w:t>
            </w:r>
          </w:p>
        </w:tc>
      </w:tr>
    </w:tbl>
    <w:bookmarkEnd w:id="35"/>
    <w:bookmarkStart w:id="36" w:name="Xf59960c7e67ef996e678e17fb8e1491322b04bf"/>
    <w:p>
      <w:pPr>
        <w:pStyle w:val="Heading2"/>
      </w:pPr>
      <w:r>
        <w:t xml:space="preserve">1.3 Data flow, step by step (say this if asked</w:t>
      </w:r>
      <w:r>
        <w:t xml:space="preserve"> </w:t>
      </w:r>
      <w:r>
        <w:t xml:space="preserve">“</w:t>
      </w:r>
      <w:r>
        <w:t xml:space="preserve">walk me through the flow</w:t>
      </w:r>
      <w:r>
        <w:t xml:space="preserve">”</w:t>
      </w:r>
      <w:r>
        <w:t xml:space="preserve">)</w:t>
      </w:r>
    </w:p>
    <w:p>
      <w:pPr>
        <w:numPr>
          <w:ilvl w:val="0"/>
          <w:numId w:val="1003"/>
        </w:numPr>
        <w:pStyle w:val="Compact"/>
      </w:pPr>
      <w:r>
        <w:rPr>
          <w:bCs/>
          <w:b/>
        </w:rPr>
        <w:t xml:space="preserve">Stock:</w:t>
      </w:r>
      <w:r>
        <w:t xml:space="preserve"> </w:t>
      </w:r>
      <w:r>
        <w:t xml:space="preserve">yfinance → cache CSV → clean → validate → 8 features →</w:t>
      </w:r>
      <w:r>
        <w:t xml:space="preserve"> </w:t>
      </w:r>
      <w:r>
        <w:rPr>
          <w:rStyle w:val="VerbatimChar"/>
        </w:rPr>
        <w:t xml:space="preserve">Close</w:t>
      </w:r>
      <w:r>
        <w:t xml:space="preserve"> </w:t>
      </w:r>
      <w:r>
        <w:t xml:space="preserve">column → ARIMA walk-forward → MAPE/RMSE.</w:t>
      </w:r>
    </w:p>
    <w:p>
      <w:pPr>
        <w:numPr>
          <w:ilvl w:val="0"/>
          <w:numId w:val="1003"/>
        </w:numPr>
        <w:pStyle w:val="Compact"/>
      </w:pPr>
      <w:r>
        <w:rPr>
          <w:bCs/>
          <w:b/>
        </w:rPr>
        <w:t xml:space="preserve">Sentiment:</w:t>
      </w:r>
      <w:r>
        <w:t xml:space="preserve"> </w:t>
      </w:r>
      <w:r>
        <w:t xml:space="preserve">PhraseBank zip → parse</w:t>
      </w:r>
      <w:r>
        <w:t xml:space="preserve"> </w:t>
      </w:r>
      <w:r>
        <w:rPr>
          <w:rStyle w:val="VerbatimChar"/>
        </w:rPr>
        <w:t xml:space="preserve">sentence@label</w:t>
      </w:r>
      <w:r>
        <w:t xml:space="preserve"> </w:t>
      </w:r>
      <w:r>
        <w:t xml:space="preserve">→ normalise → split → TF-IDF → LogReg → accuracy/F1 → save model.</w:t>
      </w:r>
    </w:p>
    <w:p>
      <w:pPr>
        <w:numPr>
          <w:ilvl w:val="0"/>
          <w:numId w:val="1003"/>
        </w:numPr>
        <w:pStyle w:val="Compact"/>
      </w:pPr>
      <w:r>
        <w:rPr>
          <w:bCs/>
          <w:b/>
        </w:rPr>
        <w:t xml:space="preserve">RAG:</w:t>
      </w:r>
      <w:r>
        <w:t xml:space="preserve"> </w:t>
      </w:r>
      <w:r>
        <w:t xml:space="preserve">FNSPID (HTTP Range) → 1,000 articles → chunk → embed → FAISS → question → top-4 → prompt → Groq → answer + sources.</w:t>
      </w:r>
    </w:p>
    <w:p>
      <w:pPr>
        <w:numPr>
          <w:ilvl w:val="0"/>
          <w:numId w:val="1003"/>
        </w:numPr>
        <w:pStyle w:val="Compact"/>
      </w:pPr>
      <w:r>
        <w:rPr>
          <w:bCs/>
          <w:b/>
        </w:rPr>
        <w:t xml:space="preserve">Dashboard:</w:t>
      </w:r>
      <w:r>
        <w:t xml:space="preserve"> </w:t>
      </w:r>
      <w:r>
        <w:t xml:space="preserve">loads all above, shows them in three tabs.</w:t>
      </w:r>
    </w:p>
    <w:bookmarkEnd w:id="36"/>
    <w:bookmarkStart w:id="37" w:name="X508a20469ecf35de3041046f3ff219340e400d1"/>
    <w:p>
      <w:pPr>
        <w:pStyle w:val="Heading2"/>
      </w:pPr>
      <w:r>
        <w:t xml:space="preserve">1.4 Honest note about how the parts connect [REPO]</w:t>
      </w:r>
    </w:p>
    <w:p>
      <w:pPr>
        <w:numPr>
          <w:ilvl w:val="0"/>
          <w:numId w:val="1004"/>
        </w:numPr>
        <w:pStyle w:val="Compact"/>
      </w:pPr>
      <w:r>
        <w:t xml:space="preserve">The three parts are</w:t>
      </w:r>
      <w:r>
        <w:t xml:space="preserve"> </w:t>
      </w:r>
      <w:r>
        <w:rPr>
          <w:bCs/>
          <w:b/>
        </w:rPr>
        <w:t xml:space="preserve">separate models</w:t>
      </w:r>
      <w:r>
        <w:t xml:space="preserve">. The sentiment model is</w:t>
      </w:r>
      <w:r>
        <w:t xml:space="preserve"> </w:t>
      </w:r>
      <w:r>
        <w:rPr>
          <w:bCs/>
          <w:b/>
        </w:rPr>
        <w:t xml:space="preserve">not</w:t>
      </w:r>
      <w:r>
        <w:t xml:space="preserve"> </w:t>
      </w:r>
      <w:r>
        <w:t xml:space="preserve">used inside the RAG answer or inside the ARIMA forecast.</w:t>
      </w:r>
    </w:p>
    <w:p>
      <w:pPr>
        <w:numPr>
          <w:ilvl w:val="0"/>
          <w:numId w:val="1004"/>
        </w:numPr>
        <w:pStyle w:val="Compact"/>
      </w:pPr>
      <w:r>
        <w:t xml:space="preserve">The sentiment model is shown in Tab 2 (you type a sentence) and used in an</w:t>
      </w:r>
      <w:r>
        <w:t xml:space="preserve"> </w:t>
      </w:r>
      <w:r>
        <w:rPr>
          <w:bCs/>
          <w:b/>
        </w:rPr>
        <w:t xml:space="preserve">exploratory notebook</w:t>
      </w:r>
      <w:r>
        <w:t xml:space="preserve"> </w:t>
      </w:r>
      <w:r>
        <w:t xml:space="preserve">(</w:t>
      </w:r>
      <w:r>
        <w:rPr>
          <w:rStyle w:val="VerbatimChar"/>
        </w:rPr>
        <w:t xml:space="preserve">notebooks/exploratory_sentiment_price.ipynb</w:t>
      </w:r>
      <w:r>
        <w:t xml:space="preserve">) that scores AAPL headlines and checks correlation with next-day return. The README says this notebook is</w:t>
      </w:r>
      <w:r>
        <w:t xml:space="preserve"> </w:t>
      </w:r>
      <w:r>
        <w:rPr>
          <w:bCs/>
          <w:b/>
        </w:rPr>
        <w:t xml:space="preserve">not</w:t>
      </w:r>
      <w:r>
        <w:t xml:space="preserve"> </w:t>
      </w:r>
      <w:r>
        <w:t xml:space="preserve">a validated predictive model. Do</w:t>
      </w:r>
      <w:r>
        <w:t xml:space="preserve"> </w:t>
      </w:r>
      <w:r>
        <w:rPr>
          <w:bCs/>
          <w:b/>
        </w:rPr>
        <w:t xml:space="preserve">not</w:t>
      </w:r>
      <w:r>
        <w:t xml:space="preserve"> </w:t>
      </w:r>
      <w:r>
        <w:t xml:space="preserve">claim</w:t>
      </w:r>
      <w:r>
        <w:t xml:space="preserve"> </w:t>
      </w:r>
      <w:r>
        <w:t xml:space="preserve">“</w:t>
      </w:r>
      <w:r>
        <w:t xml:space="preserve">sentiment predicts price</w:t>
      </w:r>
      <w:r>
        <w:t xml:space="preserve">”</w:t>
      </w:r>
      <w:r>
        <w:t xml:space="preserve">.</w:t>
      </w:r>
    </w:p>
    <w:p>
      <w:pPr>
        <w:numPr>
          <w:ilvl w:val="0"/>
          <w:numId w:val="1004"/>
        </w:numPr>
        <w:pStyle w:val="Compact"/>
      </w:pPr>
      <w:r>
        <w:t xml:space="preserve">ARIMA uses only the</w:t>
      </w:r>
      <w:r>
        <w:t xml:space="preserve"> </w:t>
      </w:r>
      <w:r>
        <w:rPr>
          <w:rStyle w:val="VerbatimChar"/>
        </w:rPr>
        <w:t xml:space="preserve">Close</w:t>
      </w:r>
      <w:r>
        <w:t xml:space="preserve"> </w:t>
      </w:r>
      <w:r>
        <w:t xml:space="preserve">price. The 8 engineered features are</w:t>
      </w:r>
      <w:r>
        <w:t xml:space="preserve"> </w:t>
      </w:r>
      <w:r>
        <w:rPr>
          <w:bCs/>
          <w:b/>
        </w:rPr>
        <w:t xml:space="preserve">not</w:t>
      </w:r>
      <w:r>
        <w:t xml:space="preserve"> </w:t>
      </w:r>
      <w:r>
        <w:t xml:space="preserve">inputs to ARIMA. (Say this before they ask — see Chapter 3 trap.)</w:t>
      </w:r>
    </w:p>
    <w:bookmarkEnd w:id="37"/>
    <w:bookmarkStart w:id="38" w:name="why-this-design-short"/>
    <w:p>
      <w:pPr>
        <w:pStyle w:val="Heading2"/>
      </w:pPr>
      <w:r>
        <w:t xml:space="preserve">1.5 Why this design? (short)</w:t>
      </w:r>
    </w:p>
    <w:p>
      <w:pPr>
        <w:numPr>
          <w:ilvl w:val="0"/>
          <w:numId w:val="1005"/>
        </w:numPr>
        <w:pStyle w:val="Compact"/>
      </w:pPr>
      <w:r>
        <w:rPr>
          <w:bCs/>
          <w:b/>
        </w:rPr>
        <w:t xml:space="preserve">Modules per file</w:t>
      </w:r>
      <w:r>
        <w:t xml:space="preserve"> </w:t>
      </w:r>
      <w:r>
        <w:t xml:space="preserve">→ easy to test, each can be run alone (</w:t>
      </w:r>
      <w:r>
        <w:rPr>
          <w:rStyle w:val="VerbatimChar"/>
        </w:rPr>
        <w:t xml:space="preserve">python main.py --run forecast</w:t>
      </w:r>
      <w:r>
        <w:t xml:space="preserve">).</w:t>
      </w:r>
    </w:p>
    <w:p>
      <w:pPr>
        <w:numPr>
          <w:ilvl w:val="0"/>
          <w:numId w:val="1005"/>
        </w:numPr>
        <w:pStyle w:val="Compact"/>
      </w:pPr>
      <w:r>
        <w:rPr>
          <w:bCs/>
          <w:b/>
        </w:rPr>
        <w:t xml:space="preserve">config.py</w:t>
      </w:r>
      <w:r>
        <w:t xml:space="preserve"> </w:t>
      </w:r>
      <w:r>
        <w:t xml:space="preserve">→ one place to change tickers, chunk size, model name.</w:t>
      </w:r>
    </w:p>
    <w:p>
      <w:pPr>
        <w:numPr>
          <w:ilvl w:val="0"/>
          <w:numId w:val="1005"/>
        </w:numPr>
        <w:pStyle w:val="Compact"/>
      </w:pPr>
      <w:r>
        <w:rPr>
          <w:bCs/>
          <w:b/>
        </w:rPr>
        <w:t xml:space="preserve">Cache to disk</w:t>
      </w:r>
      <w:r>
        <w:t xml:space="preserve"> </w:t>
      </w:r>
      <w:r>
        <w:t xml:space="preserve">(</w:t>
      </w:r>
      <w:r>
        <w:rPr>
          <w:rStyle w:val="VerbatimChar"/>
        </w:rPr>
        <w:t xml:space="preserve">data/raw</w:t>
      </w:r>
      <w:r>
        <w:t xml:space="preserve">, FAISS index, joblib model) → no re-download, no re-training each time.</w:t>
      </w:r>
    </w:p>
    <w:p>
      <w:pPr>
        <w:numPr>
          <w:ilvl w:val="0"/>
          <w:numId w:val="1005"/>
        </w:numPr>
        <w:pStyle w:val="Compact"/>
      </w:pPr>
      <w:r>
        <w:rPr>
          <w:bCs/>
          <w:b/>
        </w:rPr>
        <w:t xml:space="preserve">Offline tests with mocks</w:t>
      </w:r>
      <w:r>
        <w:t xml:space="preserve"> </w:t>
      </w:r>
      <w:r>
        <w:t xml:space="preserve">→ tests do not need internet or an API key.</w:t>
      </w:r>
    </w:p>
    <w:p>
      <w:r>
        <w:pict>
          <v:rect style="width:0;height:1.5pt" o:hralign="center" o:hrstd="t" o:hr="t"/>
        </w:pict>
      </w:r>
    </w:p>
    <w:bookmarkEnd w:id="38"/>
    <w:bookmarkEnd w:id="39"/>
    <w:bookmarkStart w:id="43" w:name="X7ac4881e5bebb4661eb50f70583d39edb7f36c3"/>
    <w:p>
      <w:pPr>
        <w:pStyle w:val="Heading1"/>
      </w:pPr>
      <w:r>
        <w:t xml:space="preserve">CHAPTER 2 — Your Interview Stories (speak these)</w:t>
      </w:r>
    </w:p>
    <w:bookmarkStart w:id="40" w:name="seconds"/>
    <w:p>
      <w:pPr>
        <w:pStyle w:val="Heading2"/>
      </w:pPr>
      <w:r>
        <w:t xml:space="preserve">2.1 30–45 seconds</w:t>
      </w:r>
    </w:p>
    <w:p>
      <w:pPr>
        <w:pStyle w:val="BlockText"/>
      </w:pPr>
      <w:r>
        <w:t xml:space="preserve">“</w:t>
      </w:r>
      <w:r>
        <w:t xml:space="preserve">During my internship at KC Investments I built a financial research assistant with three parts. First, an ARIMA forecasting pipeline on five large stocks using yfinance data, validated with walk-forward testing over 985 folds. Second, a sentiment classifier using TF-IDF and logistic regression trained on about 4,800 financial sentences, which got 71.5% accuracy against a 59.4% baseline. Third, a RAG chatbot over 1,000 news articles using LangChain, FAISS and the Groq API, with source citations. I also compared ARIMA with a naive baseline and found they perform almost the same, which taught me how hard daily stock prices are to predict.</w:t>
      </w:r>
      <w:r>
        <w:t xml:space="preserve">”</w:t>
      </w:r>
    </w:p>
    <w:bookmarkEnd w:id="40"/>
    <w:bookmarkStart w:id="41" w:name="minutes"/>
    <w:p>
      <w:pPr>
        <w:pStyle w:val="Heading2"/>
      </w:pPr>
      <w:r>
        <w:t xml:space="preserve">2.2 1–2 minutes</w:t>
      </w:r>
    </w:p>
    <w:p>
      <w:pPr>
        <w:pStyle w:val="BlockText"/>
      </w:pPr>
      <w:r>
        <w:t xml:space="preserve">“The goal was a small research assistant for investors. It has three tabs in a Streamlit dashboard: forecast, sentiment and chat.</w:t>
      </w:r>
    </w:p>
    <w:p>
      <w:pPr>
        <w:pStyle w:val="BlockText"/>
      </w:pPr>
      <w:r>
        <w:t xml:space="preserve">For forecasting, I downloaded five years of daily prices for five tickers using yfinance, cleaned them, validated them, and created eight features. I used ARIMA(5,1,0) and tested it with walk-forward validation, which means I train only on the past and predict the next day, then move forward. That gave 985 folds in total. The average MAPE was 1.70%. I also built a naive baseline,</w:t>
      </w:r>
      <w:r>
        <w:t xml:space="preserve"> </w:t>
      </w:r>
      <w:r>
        <w:t xml:space="preserve">‘</w:t>
      </w:r>
      <w:r>
        <w:t xml:space="preserve">tomorrow equals today</w:t>
      </w:r>
      <w:r>
        <w:t xml:space="preserve">’</w:t>
      </w:r>
      <w:r>
        <w:t xml:space="preserve">, which got 1.69%. So ARIMA did not add value, which is expected because daily stock prices behave like a random walk.</w:t>
      </w:r>
    </w:p>
    <w:p>
      <w:pPr>
        <w:pStyle w:val="BlockText"/>
      </w:pPr>
      <w:r>
        <w:t xml:space="preserve">For sentiment, I used the Financial PhraseBank, about 4,800 sentences labelled negative, neutral or positive. I made a TF-IDF plus logistic regression pipeline with class weights because the data is imbalanced. It reached 71.49% accuracy and 0.667 macro-F1, compared to 59.4% and 0.248 for always predicting neutral.</w:t>
      </w:r>
    </w:p>
    <w:p>
      <w:pPr>
        <w:pStyle w:val="BlockText"/>
      </w:pPr>
      <w:r>
        <w:t xml:space="preserve">For the chatbot, I took 1,000 articles from the FNSPID dataset, split them into chunks of 800 characters, made embeddings with MiniLM, stored 8,819 vectors in FAISS, and for each question I retrieve the top 4 chunks and send them to an LLM on Groq with a prompt that says</w:t>
      </w:r>
      <w:r>
        <w:t xml:space="preserve"> </w:t>
      </w:r>
      <w:r>
        <w:t xml:space="preserve">‘</w:t>
      </w:r>
      <w:r>
        <w:t xml:space="preserve">answer only from these excerpts and cite them</w:t>
      </w:r>
      <w:r>
        <w:t xml:space="preserve">’</w:t>
      </w:r>
      <w:r>
        <w:t xml:space="preserve">. I measured retrieval with precision@4 on 20 hand-labelled questions and got 85%.”</w:t>
      </w:r>
    </w:p>
    <w:bookmarkEnd w:id="41"/>
    <w:bookmarkStart w:id="42" w:name="minutes-full-walk-through"/>
    <w:p>
      <w:pPr>
        <w:pStyle w:val="Heading2"/>
      </w:pPr>
      <w:r>
        <w:t xml:space="preserve">2.3 3–5 minutes (full walk-through)</w:t>
      </w:r>
    </w:p>
    <w:p>
      <w:pPr>
        <w:pStyle w:val="BlockText"/>
      </w:pPr>
      <w:r>
        <w:rPr>
          <w:bCs/>
          <w:b/>
        </w:rPr>
        <w:t xml:space="preserve">Problem.</w:t>
      </w:r>
      <w:r>
        <w:t xml:space="preserve"> </w:t>
      </w:r>
      <w:r>
        <w:t xml:space="preserve">Investors read many news articles and look at prices separately. I wanted one tool that shows a price forecast, reads sentiment of a text, and answers questions from news with sources.</w:t>
      </w:r>
    </w:p>
    <w:p>
      <w:pPr>
        <w:pStyle w:val="BlockText"/>
      </w:pPr>
      <w:r>
        <w:rPr>
          <w:bCs/>
          <w:b/>
        </w:rPr>
        <w:t xml:space="preserve">Data.</w:t>
      </w:r>
      <w:r>
        <w:t xml:space="preserve"> </w:t>
      </w:r>
      <w:r>
        <w:t xml:space="preserve">Prices from Yahoo Finance for AAPL, MSFT, GOOGL, AMZN, TSLA. Sentiment labels from Financial PhraseBank. News text from FNSPID, which is a 23 GB file on Hugging Face.</w:t>
      </w:r>
    </w:p>
    <w:p>
      <w:pPr>
        <w:pStyle w:val="BlockText"/>
      </w:pPr>
      <w:r>
        <w:rPr>
          <w:bCs/>
          <w:b/>
        </w:rPr>
        <w:t xml:space="preserve">Stock pipeline.</w:t>
      </w:r>
      <w:r>
        <w:t xml:space="preserve"> </w:t>
      </w:r>
      <w:r>
        <w:t xml:space="preserve">I fetch with yfinance using three retries and a Stooq fallback and cache the CSV. Then I clean: remove duplicate dates, sort, forward-fill missing prices. Then I validate: required columns, no negative values, High not below Low, no NaN. Then I create eight features like returns, moving averages, volatility.</w:t>
      </w:r>
    </w:p>
    <w:p>
      <w:pPr>
        <w:pStyle w:val="BlockText"/>
      </w:pPr>
      <w:r>
        <w:rPr>
          <w:bCs/>
          <w:b/>
        </w:rPr>
        <w:t xml:space="preserve">Forecast.</w:t>
      </w:r>
      <w:r>
        <w:t xml:space="preserve"> </w:t>
      </w:r>
      <w:r>
        <w:t xml:space="preserve">ARIMA needs a stationary series, so d=1 means it works on daily price changes. p=5 means it looks at the last five changes. I use an expanding window starting at 250 days and move 5 days each time, so each ticker has 197 folds. I cannot use random k-fold on time series because it would use future data to predict the past. I compared with naive. MAPE is 1.70% for ARIMA and 1.69% for naive. So I report honestly that ARIMA is not better — which is a known result for liquid stocks.</w:t>
      </w:r>
    </w:p>
    <w:p>
      <w:pPr>
        <w:pStyle w:val="BlockText"/>
      </w:pPr>
      <w:r>
        <w:rPr>
          <w:bCs/>
          <w:b/>
        </w:rPr>
        <w:t xml:space="preserve">Sentiment.</w:t>
      </w:r>
      <w:r>
        <w:t xml:space="preserve"> </w:t>
      </w:r>
      <w:r>
        <w:t xml:space="preserve">TF-IDF with unigrams and bigrams, 5,000 features, then logistic regression with balanced class weights. The split is stratified 80/20. I compare with a majority-class baseline. Accuracy 71.49%, macro-F1 0.667. Positive class is the weakest.</w:t>
      </w:r>
    </w:p>
    <w:p>
      <w:pPr>
        <w:pStyle w:val="BlockText"/>
      </w:pPr>
      <w:r>
        <w:rPr>
          <w:bCs/>
          <w:b/>
        </w:rPr>
        <w:t xml:space="preserve">RAG.</w:t>
      </w:r>
      <w:r>
        <w:t xml:space="preserve"> </w:t>
      </w:r>
      <w:r>
        <w:t xml:space="preserve">Reading FNSPID was the hardest engineering part. The normal streaming methods stalled, so I read the file with HTTP Range requests, and found each ticker’s byte position by binary search so I did not need to scan 23 GB. GOOGL is tagged as GOOG in that dataset, so I mapped it. After that I chunk, embed with MiniLM, and store in FAISS. At question time I embed the question, take the top 4 chunks, and call Groq with a strict prompt. The answer comes with [1]–[4] citations I can show in the UI.</w:t>
      </w:r>
    </w:p>
    <w:p>
      <w:pPr>
        <w:pStyle w:val="BlockText"/>
      </w:pPr>
      <w:r>
        <w:rPr>
          <w:bCs/>
          <w:b/>
        </w:rPr>
        <w:t xml:space="preserve">Evaluation.</w:t>
      </w:r>
      <w:r>
        <w:t xml:space="preserve"> </w:t>
      </w:r>
      <w:r>
        <w:t xml:space="preserve">Retrieval precision@4 is 85% on 20 queries, but I know it only checks that the chunk is about the right company, not that it fully answers the question. Median latency was about 1.1 seconds.</w:t>
      </w:r>
    </w:p>
    <w:p>
      <w:pPr>
        <w:pStyle w:val="BlockText"/>
      </w:pPr>
      <w:r>
        <w:rPr>
          <w:bCs/>
          <w:b/>
        </w:rPr>
        <w:t xml:space="preserve">Limits and next steps.</w:t>
      </w:r>
      <w:r>
        <w:t xml:space="preserve"> </w:t>
      </w:r>
      <w:r>
        <w:t xml:space="preserve">Corpus covers only about 3.5 weeks, ARIMA order is fixed, sentiment trained on newswire sentences, and I would add metadata filtering and a stronger relevance evaluation for RAG.”</w:t>
      </w:r>
    </w:p>
    <w:p>
      <w:r>
        <w:pict>
          <v:rect style="width:0;height:1.5pt" o:hralign="center" o:hrstd="t" o:hr="t"/>
        </w:pict>
      </w:r>
    </w:p>
    <w:bookmarkEnd w:id="42"/>
    <w:bookmarkEnd w:id="43"/>
    <w:bookmarkStart w:id="52" w:name="X9fcc4a50eb7b729e3d7d3e6396139d2596ddb2b"/>
    <w:p>
      <w:pPr>
        <w:pStyle w:val="Heading1"/>
      </w:pPr>
      <w:r>
        <w:t xml:space="preserve">CHAPTER 3 — Stock Data Pipeline (</w:t>
      </w:r>
      <w:r>
        <w:rPr>
          <w:rStyle w:val="VerbatimChar"/>
        </w:rPr>
        <w:t xml:space="preserve">data_pipeline.py</w:t>
      </w:r>
      <w:r>
        <w:t xml:space="preserve">)</w:t>
      </w:r>
    </w:p>
    <w:p>
      <w:pPr>
        <w:pStyle w:val="CaptionedFigure"/>
      </w:pPr>
      <w:r>
        <w:drawing>
          <wp:inline>
            <wp:extent cx="5334000" cy="1540317"/>
            <wp:effectExtent b="0" l="0" r="0" t="0"/>
            <wp:docPr descr="Stock pipeline" title="" id="45" name="Picture"/>
            <a:graphic>
              <a:graphicData uri="http://schemas.openxmlformats.org/drawingml/2006/picture">
                <pic:pic>
                  <pic:nvPicPr>
                    <pic:cNvPr descr="images/fig02_stock_pipeline.png" id="46" name="Picture"/>
                    <pic:cNvPicPr>
                      <a:picLocks noChangeArrowheads="1" noChangeAspect="1"/>
                    </pic:cNvPicPr>
                  </pic:nvPicPr>
                  <pic:blipFill>
                    <a:blip r:embed="rId44"/>
                    <a:stretch>
                      <a:fillRect/>
                    </a:stretch>
                  </pic:blipFill>
                  <pic:spPr bwMode="auto">
                    <a:xfrm>
                      <a:off x="0" y="0"/>
                      <a:ext cx="5334000" cy="1540317"/>
                    </a:xfrm>
                    <a:prstGeom prst="rect">
                      <a:avLst/>
                    </a:prstGeom>
                    <a:noFill/>
                    <a:ln w="9525">
                      <a:noFill/>
                      <a:headEnd/>
                      <a:tailEnd/>
                    </a:ln>
                  </pic:spPr>
                </pic:pic>
              </a:graphicData>
            </a:graphic>
          </wp:inline>
        </w:drawing>
      </w:r>
    </w:p>
    <w:p>
      <w:pPr>
        <w:pStyle w:val="ImageCaption"/>
      </w:pPr>
      <w:r>
        <w:t xml:space="preserve">Stock pipeline</w:t>
      </w:r>
    </w:p>
    <w:bookmarkStart w:id="47" w:name="theory-in-simple-words"/>
    <w:p>
      <w:pPr>
        <w:pStyle w:val="Heading2"/>
      </w:pPr>
      <w:r>
        <w:t xml:space="preserve">3.1 Theory in simple words</w:t>
      </w:r>
    </w:p>
    <w:p>
      <w:pPr>
        <w:pStyle w:val="FirstParagraph"/>
      </w:pPr>
      <w:r>
        <w:rPr>
          <w:bCs/>
          <w:b/>
        </w:rPr>
        <w:t xml:space="preserve">OHLCV</w:t>
      </w:r>
      <w:r>
        <w:t xml:space="preserve"> </w:t>
      </w:r>
      <w:r>
        <w:t xml:space="preserve">= one row per trading day:</w:t>
      </w:r>
      <w:r>
        <w:t xml:space="preserve"> </w:t>
      </w:r>
      <w:r>
        <w:rPr>
          <w:bCs/>
          <w:b/>
        </w:rPr>
        <w:t xml:space="preserve">O</w:t>
      </w:r>
      <w:r>
        <w:t xml:space="preserve">pen,</w:t>
      </w:r>
      <w:r>
        <w:t xml:space="preserve"> </w:t>
      </w:r>
      <w:r>
        <w:rPr>
          <w:bCs/>
          <w:b/>
        </w:rPr>
        <w:t xml:space="preserve">H</w:t>
      </w:r>
      <w:r>
        <w:t xml:space="preserve">igh,</w:t>
      </w:r>
      <w:r>
        <w:t xml:space="preserve"> </w:t>
      </w:r>
      <w:r>
        <w:rPr>
          <w:bCs/>
          <w:b/>
        </w:rPr>
        <w:t xml:space="preserve">L</w:t>
      </w:r>
      <w:r>
        <w:t xml:space="preserve">ow,</w:t>
      </w:r>
      <w:r>
        <w:t xml:space="preserve"> </w:t>
      </w:r>
      <w:r>
        <w:rPr>
          <w:bCs/>
          <w:b/>
        </w:rPr>
        <w:t xml:space="preserve">C</w:t>
      </w:r>
      <w:r>
        <w:t xml:space="preserve">lose price and</w:t>
      </w:r>
      <w:r>
        <w:t xml:space="preserve"> </w:t>
      </w:r>
      <w:r>
        <w:rPr>
          <w:bCs/>
          <w:b/>
        </w:rPr>
        <w:t xml:space="preserve">V</w:t>
      </w:r>
      <w:r>
        <w:t xml:space="preserve">olume (number of shares traded).</w:t>
      </w:r>
    </w:p>
    <w:p>
      <w:pPr>
        <w:pStyle w:val="BodyText"/>
      </w:pPr>
      <w:r>
        <w:rPr>
          <w:bCs/>
          <w:b/>
        </w:rPr>
        <w:t xml:space="preserve">yfinance</w:t>
      </w:r>
      <w:r>
        <w:t xml:space="preserve"> </w:t>
      </w:r>
      <w:r>
        <w:t xml:space="preserve">= a free Python library that downloads Yahoo Finance data. It is not an official API, so it can fail or change. That is why the code has</w:t>
      </w:r>
      <w:r>
        <w:t xml:space="preserve"> </w:t>
      </w:r>
      <w:r>
        <w:rPr>
          <w:bCs/>
          <w:b/>
        </w:rPr>
        <w:t xml:space="preserve">retries</w:t>
      </w:r>
      <w:r>
        <w:t xml:space="preserve"> </w:t>
      </w:r>
      <w:r>
        <w:t xml:space="preserve">and a</w:t>
      </w:r>
      <w:r>
        <w:t xml:space="preserve"> </w:t>
      </w:r>
      <w:r>
        <w:rPr>
          <w:bCs/>
          <w:b/>
        </w:rPr>
        <w:t xml:space="preserve">fallback (Stooq)</w:t>
      </w:r>
      <w:r>
        <w:t xml:space="preserve">.</w:t>
      </w:r>
    </w:p>
    <w:p>
      <w:pPr>
        <w:pStyle w:val="BodyText"/>
      </w:pPr>
      <w:r>
        <w:rPr>
          <w:bCs/>
          <w:b/>
        </w:rPr>
        <w:t xml:space="preserve">Features you built (8):</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Formula (simple)</w:t>
            </w:r>
          </w:p>
        </w:tc>
        <w:tc>
          <w:tcPr/>
          <w:p>
            <w:pPr>
              <w:pStyle w:val="Compact"/>
              <w:jc w:val="left"/>
            </w:pPr>
            <w:r>
              <w:t xml:space="preserve">Why useful</w:t>
            </w:r>
          </w:p>
        </w:tc>
      </w:tr>
      <w:tr>
        <w:tc>
          <w:tcPr/>
          <w:p>
            <w:pPr>
              <w:pStyle w:val="Compact"/>
              <w:jc w:val="left"/>
            </w:pPr>
            <w:r>
              <w:t xml:space="preserve">daily_return</w:t>
            </w:r>
          </w:p>
        </w:tc>
        <w:tc>
          <w:tcPr/>
          <w:p>
            <w:pPr>
              <w:pStyle w:val="Compact"/>
              <w:jc w:val="left"/>
            </w:pPr>
            <w:r>
              <w:t xml:space="preserve">(Close today − Close yesterday) / Close yesterday</w:t>
            </w:r>
          </w:p>
        </w:tc>
        <w:tc>
          <w:tcPr/>
          <w:p>
            <w:pPr>
              <w:pStyle w:val="Compact"/>
              <w:jc w:val="left"/>
            </w:pPr>
            <w:r>
              <w:t xml:space="preserve">% change — comparable across stocks</w:t>
            </w:r>
          </w:p>
        </w:tc>
      </w:tr>
      <w:tr>
        <w:tc>
          <w:tcPr/>
          <w:p>
            <w:pPr>
              <w:pStyle w:val="Compact"/>
              <w:jc w:val="left"/>
            </w:pPr>
            <w:r>
              <w:t xml:space="preserve">log_return</w:t>
            </w:r>
          </w:p>
        </w:tc>
        <w:tc>
          <w:tcPr/>
          <w:p>
            <w:pPr>
              <w:pStyle w:val="Compact"/>
              <w:jc w:val="left"/>
            </w:pPr>
            <w:r>
              <w:t xml:space="preserve">log(Close today / Close yesterday)</w:t>
            </w:r>
          </w:p>
        </w:tc>
        <w:tc>
          <w:tcPr/>
          <w:p>
            <w:pPr>
              <w:pStyle w:val="Compact"/>
              <w:jc w:val="left"/>
            </w:pPr>
            <w:r>
              <w:t xml:space="preserve">adds up over days; used in finance maths</w:t>
            </w:r>
          </w:p>
        </w:tc>
      </w:tr>
      <w:tr>
        <w:tc>
          <w:tcPr/>
          <w:p>
            <w:pPr>
              <w:pStyle w:val="Compact"/>
              <w:jc w:val="left"/>
            </w:pPr>
            <w:r>
              <w:t xml:space="preserve">ma_5</w:t>
            </w:r>
          </w:p>
        </w:tc>
        <w:tc>
          <w:tcPr/>
          <w:p>
            <w:pPr>
              <w:pStyle w:val="Compact"/>
              <w:jc w:val="left"/>
            </w:pPr>
            <w:r>
              <w:t xml:space="preserve">average Close of last 5 days</w:t>
            </w:r>
          </w:p>
        </w:tc>
        <w:tc>
          <w:tcPr/>
          <w:p>
            <w:pPr>
              <w:pStyle w:val="Compact"/>
              <w:jc w:val="left"/>
            </w:pPr>
            <w:r>
              <w:t xml:space="preserve">short-term trend</w:t>
            </w:r>
          </w:p>
        </w:tc>
      </w:tr>
      <w:tr>
        <w:tc>
          <w:tcPr/>
          <w:p>
            <w:pPr>
              <w:pStyle w:val="Compact"/>
              <w:jc w:val="left"/>
            </w:pPr>
            <w:r>
              <w:t xml:space="preserve">ma_20</w:t>
            </w:r>
          </w:p>
        </w:tc>
        <w:tc>
          <w:tcPr/>
          <w:p>
            <w:pPr>
              <w:pStyle w:val="Compact"/>
              <w:jc w:val="left"/>
            </w:pPr>
            <w:r>
              <w:t xml:space="preserve">average Close of last 20 days</w:t>
            </w:r>
          </w:p>
        </w:tc>
        <w:tc>
          <w:tcPr/>
          <w:p>
            <w:pPr>
              <w:pStyle w:val="Compact"/>
              <w:jc w:val="left"/>
            </w:pPr>
            <w:r>
              <w:t xml:space="preserve">long-term trend</w:t>
            </w:r>
          </w:p>
        </w:tc>
      </w:tr>
      <w:tr>
        <w:tc>
          <w:tcPr/>
          <w:p>
            <w:pPr>
              <w:pStyle w:val="Compact"/>
              <w:jc w:val="left"/>
            </w:pPr>
            <w:r>
              <w:t xml:space="preserve">ma_ratio</w:t>
            </w:r>
          </w:p>
        </w:tc>
        <w:tc>
          <w:tcPr/>
          <w:p>
            <w:pPr>
              <w:pStyle w:val="Compact"/>
              <w:jc w:val="left"/>
            </w:pPr>
            <w:r>
              <w:t xml:space="preserve">ma_5 / ma_20</w:t>
            </w:r>
          </w:p>
        </w:tc>
        <w:tc>
          <w:tcPr/>
          <w:p>
            <w:pPr>
              <w:pStyle w:val="Compact"/>
              <w:jc w:val="left"/>
            </w:pPr>
            <w:r>
              <w:t xml:space="preserve">&gt;1 means short trend is above long trend (momentum)</w:t>
            </w:r>
          </w:p>
        </w:tc>
      </w:tr>
      <w:tr>
        <w:tc>
          <w:tcPr/>
          <w:p>
            <w:pPr>
              <w:pStyle w:val="Compact"/>
              <w:jc w:val="left"/>
            </w:pPr>
            <w:r>
              <w:t xml:space="preserve">volatility_10</w:t>
            </w:r>
          </w:p>
        </w:tc>
        <w:tc>
          <w:tcPr/>
          <w:p>
            <w:pPr>
              <w:pStyle w:val="Compact"/>
              <w:jc w:val="left"/>
            </w:pPr>
            <w:r>
              <w:t xml:space="preserve">std-dev of last 10 daily returns</w:t>
            </w:r>
          </w:p>
        </w:tc>
        <w:tc>
          <w:tcPr/>
          <w:p>
            <w:pPr>
              <w:pStyle w:val="Compact"/>
              <w:jc w:val="left"/>
            </w:pPr>
            <w:r>
              <w:t xml:space="preserve">how</w:t>
            </w:r>
            <w:r>
              <w:t xml:space="preserve"> </w:t>
            </w:r>
            <w:r>
              <w:t xml:space="preserve">“</w:t>
            </w:r>
            <w:r>
              <w:t xml:space="preserve">shaky</w:t>
            </w:r>
            <w:r>
              <w:t xml:space="preserve">”</w:t>
            </w:r>
            <w:r>
              <w:t xml:space="preserve"> </w:t>
            </w:r>
            <w:r>
              <w:t xml:space="preserve">the price is (risk)</w:t>
            </w:r>
          </w:p>
        </w:tc>
      </w:tr>
      <w:tr>
        <w:tc>
          <w:tcPr/>
          <w:p>
            <w:pPr>
              <w:pStyle w:val="Compact"/>
              <w:jc w:val="left"/>
            </w:pPr>
            <w:r>
              <w:t xml:space="preserve">volume_change</w:t>
            </w:r>
          </w:p>
        </w:tc>
        <w:tc>
          <w:tcPr/>
          <w:p>
            <w:pPr>
              <w:pStyle w:val="Compact"/>
              <w:jc w:val="left"/>
            </w:pPr>
            <w:r>
              <w:t xml:space="preserve">% change in Volume</w:t>
            </w:r>
          </w:p>
        </w:tc>
        <w:tc>
          <w:tcPr/>
          <w:p>
            <w:pPr>
              <w:pStyle w:val="Compact"/>
              <w:jc w:val="left"/>
            </w:pPr>
            <w:r>
              <w:t xml:space="preserve">sudden interest</w:t>
            </w:r>
          </w:p>
        </w:tc>
      </w:tr>
      <w:tr>
        <w:tc>
          <w:tcPr/>
          <w:p>
            <w:pPr>
              <w:pStyle w:val="Compact"/>
              <w:jc w:val="left"/>
            </w:pPr>
            <w:r>
              <w:t xml:space="preserve">high_low_range</w:t>
            </w:r>
          </w:p>
        </w:tc>
        <w:tc>
          <w:tcPr/>
          <w:p>
            <w:pPr>
              <w:pStyle w:val="Compact"/>
              <w:jc w:val="left"/>
            </w:pPr>
            <w:r>
              <w:t xml:space="preserve">(High − Low) / Close</w:t>
            </w:r>
          </w:p>
        </w:tc>
        <w:tc>
          <w:tcPr/>
          <w:p>
            <w:pPr>
              <w:pStyle w:val="Compact"/>
              <w:jc w:val="left"/>
            </w:pPr>
            <w:r>
              <w:t xml:space="preserve">how wide the day’s price moved</w:t>
            </w:r>
          </w:p>
        </w:tc>
      </w:tr>
    </w:tbl>
    <w:p>
      <w:pPr>
        <w:pStyle w:val="BodyText"/>
      </w:pPr>
      <w:r>
        <w:rPr>
          <w:bCs/>
          <w:b/>
        </w:rPr>
        <w:t xml:space="preserve">Warm-up rows:</w:t>
      </w:r>
      <w:r>
        <w:t xml:space="preserve"> </w:t>
      </w:r>
      <w:r>
        <w:t xml:space="preserve">the 20-day average needs 20 days of data, so first rows have NaN. You drop them: 1,254 raw rows → 1,235 rows.</w:t>
      </w:r>
    </w:p>
    <w:bookmarkEnd w:id="47"/>
    <w:bookmarkStart w:id="48" w:name="how-it-works-in-your-code"/>
    <w:p>
      <w:pPr>
        <w:pStyle w:val="Heading2"/>
      </w:pPr>
      <w:r>
        <w:t xml:space="preserve">3.2 How it works in your code</w:t>
      </w:r>
    </w:p>
    <w:p>
      <w:pPr>
        <w:numPr>
          <w:ilvl w:val="0"/>
          <w:numId w:val="1006"/>
        </w:numPr>
        <w:pStyle w:val="Compact"/>
      </w:pPr>
      <w:r>
        <w:rPr>
          <w:rStyle w:val="VerbatimChar"/>
        </w:rPr>
        <w:t xml:space="preserve">fetch_ticker()</w:t>
      </w:r>
      <w:r>
        <w:t xml:space="preserve"> </w:t>
      </w:r>
      <w:r>
        <w:t xml:space="preserve">— look in cache</w:t>
      </w:r>
      <w:r>
        <w:t xml:space="preserve"> </w:t>
      </w:r>
      <w:r>
        <w:rPr>
          <w:rStyle w:val="VerbatimChar"/>
        </w:rPr>
        <w:t xml:space="preserve">data/raw/&lt;TICKER&gt;_ohlcv.csv</w:t>
      </w:r>
      <w:r>
        <w:t xml:space="preserve">; if not found call</w:t>
      </w:r>
      <w:r>
        <w:t xml:space="preserve"> </w:t>
      </w:r>
      <w:r>
        <w:rPr>
          <w:rStyle w:val="VerbatimChar"/>
        </w:rPr>
        <w:t xml:space="preserve">_fetch_yfinance()</w:t>
      </w:r>
      <w:r>
        <w:t xml:space="preserve"> </w:t>
      </w:r>
      <w:r>
        <w:t xml:space="preserve">(3 attempts, wait 2s, 4s…); if empty use</w:t>
      </w:r>
      <w:r>
        <w:t xml:space="preserve"> </w:t>
      </w:r>
      <w:r>
        <w:rPr>
          <w:rStyle w:val="VerbatimChar"/>
        </w:rPr>
        <w:t xml:space="preserve">_fetch_stooq()</w:t>
      </w:r>
      <w:r>
        <w:t xml:space="preserve">; else raise error. Saves cache.</w:t>
      </w:r>
    </w:p>
    <w:p>
      <w:pPr>
        <w:numPr>
          <w:ilvl w:val="0"/>
          <w:numId w:val="1006"/>
        </w:numPr>
        <w:pStyle w:val="Compact"/>
      </w:pPr>
      <w:r>
        <w:rPr>
          <w:rStyle w:val="VerbatimChar"/>
        </w:rPr>
        <w:t xml:space="preserve">clean()</w:t>
      </w:r>
      <w:r>
        <w:t xml:space="preserve"> </w:t>
      </w:r>
      <w:r>
        <w:t xml:space="preserve">— remove duplicate dates (keep last), sort by date,</w:t>
      </w:r>
      <w:r>
        <w:t xml:space="preserve"> </w:t>
      </w:r>
      <w:r>
        <w:rPr>
          <w:bCs/>
          <w:b/>
        </w:rPr>
        <w:t xml:space="preserve">forward-fill</w:t>
      </w:r>
      <w:r>
        <w:t xml:space="preserve"> </w:t>
      </w:r>
      <w:r>
        <w:t xml:space="preserve">OHLC, set missing Volume to 0, drop rows still NaN.</w:t>
      </w:r>
    </w:p>
    <w:p>
      <w:pPr>
        <w:numPr>
          <w:ilvl w:val="0"/>
          <w:numId w:val="1006"/>
        </w:numPr>
        <w:pStyle w:val="Compact"/>
      </w:pPr>
      <w:r>
        <w:rPr>
          <w:rStyle w:val="VerbatimChar"/>
        </w:rPr>
        <w:t xml:space="preserve">validate()</w:t>
      </w:r>
      <w:r>
        <w:t xml:space="preserve"> </w:t>
      </w:r>
      <w:r>
        <w:t xml:space="preserve">— returns (True/False, list of problems): missing columns, index not DatetimeIndex, negative prices/volume, High &lt; Low, NaN left.</w:t>
      </w:r>
    </w:p>
    <w:p>
      <w:pPr>
        <w:numPr>
          <w:ilvl w:val="0"/>
          <w:numId w:val="1006"/>
        </w:numPr>
        <w:pStyle w:val="Compact"/>
      </w:pPr>
      <w:r>
        <w:rPr>
          <w:rStyle w:val="VerbatimChar"/>
        </w:rPr>
        <w:t xml:space="preserve">engineer_features()</w:t>
      </w:r>
      <w:r>
        <w:t xml:space="preserve"> </w:t>
      </w:r>
      <w:r>
        <w:t xml:space="preserve">— creates the 8 features and drops warm-up rows.</w:t>
      </w:r>
    </w:p>
    <w:p>
      <w:pPr>
        <w:numPr>
          <w:ilvl w:val="0"/>
          <w:numId w:val="1006"/>
        </w:numPr>
        <w:pStyle w:val="Compact"/>
      </w:pPr>
      <w:r>
        <w:rPr>
          <w:rStyle w:val="VerbatimChar"/>
        </w:rPr>
        <w:t xml:space="preserve">run()</w:t>
      </w:r>
      <w:r>
        <w:t xml:space="preserve"> </w:t>
      </w:r>
      <w:r>
        <w:t xml:space="preserve">— loops tickers, saves</w:t>
      </w:r>
      <w:r>
        <w:t xml:space="preserve"> </w:t>
      </w:r>
      <w:r>
        <w:rPr>
          <w:rStyle w:val="VerbatimChar"/>
        </w:rPr>
        <w:t xml:space="preserve">data/processed/&lt;TICKER&gt;_features.csv</w:t>
      </w:r>
      <w:r>
        <w:t xml:space="preserve">.</w:t>
      </w:r>
    </w:p>
    <w:bookmarkEnd w:id="48"/>
    <w:bookmarkStart w:id="49" w:name="why-this-why-not-that"/>
    <w:p>
      <w:pPr>
        <w:pStyle w:val="Heading2"/>
      </w:pPr>
      <w:r>
        <w:t xml:space="preserve">3.3 Why this? Why not that?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Decision</w:t>
            </w:r>
          </w:p>
        </w:tc>
        <w:tc>
          <w:tcPr/>
          <w:p>
            <w:pPr>
              <w:pStyle w:val="Compact"/>
              <w:jc w:val="left"/>
            </w:pPr>
            <w:r>
              <w:t xml:space="preserve">Why</w:t>
            </w:r>
          </w:p>
        </w:tc>
        <w:tc>
          <w:tcPr/>
          <w:p>
            <w:pPr>
              <w:pStyle w:val="Compact"/>
              <w:jc w:val="left"/>
            </w:pPr>
            <w:r>
              <w:t xml:space="preserve">Why not the alternative</w:t>
            </w:r>
          </w:p>
        </w:tc>
        <w:tc>
          <w:tcPr/>
          <w:p>
            <w:pPr>
              <w:pStyle w:val="Compact"/>
              <w:jc w:val="left"/>
            </w:pPr>
            <w:r>
              <w:t xml:space="preserve">What if you change it</w:t>
            </w:r>
          </w:p>
        </w:tc>
      </w:tr>
      <w:tr>
        <w:tc>
          <w:tcPr/>
          <w:p>
            <w:pPr>
              <w:pStyle w:val="Compact"/>
              <w:jc w:val="left"/>
            </w:pPr>
            <w:r>
              <w:t xml:space="preserve">yfinance</w:t>
            </w:r>
          </w:p>
        </w:tc>
        <w:tc>
          <w:tcPr/>
          <w:p>
            <w:pPr>
              <w:pStyle w:val="Compact"/>
              <w:jc w:val="left"/>
            </w:pPr>
            <w:r>
              <w:t xml:space="preserve">Free, no API key, 5 years in one call</w:t>
            </w:r>
          </w:p>
        </w:tc>
        <w:tc>
          <w:tcPr/>
          <w:p>
            <w:pPr>
              <w:pStyle w:val="Compact"/>
              <w:jc w:val="left"/>
            </w:pPr>
            <w:r>
              <w:t xml:space="preserve">Paid APIs (Bloomberg, Alpha Vantage) cost money or have tight limits</w:t>
            </w:r>
          </w:p>
        </w:tc>
        <w:tc>
          <w:tcPr/>
          <w:p>
            <w:pPr>
              <w:pStyle w:val="Compact"/>
              <w:jc w:val="left"/>
            </w:pPr>
            <w:r>
              <w:t xml:space="preserve">If Yahoo changes format, code breaks → that’s why fallback exists</w:t>
            </w:r>
          </w:p>
        </w:tc>
      </w:tr>
      <w:tr>
        <w:tc>
          <w:tcPr/>
          <w:p>
            <w:pPr>
              <w:pStyle w:val="Compact"/>
              <w:jc w:val="left"/>
            </w:pPr>
            <w:r>
              <w:t xml:space="preserve">Stooq fallback</w:t>
            </w:r>
          </w:p>
        </w:tc>
        <w:tc>
          <w:tcPr/>
          <w:p>
            <w:pPr>
              <w:pStyle w:val="Compact"/>
              <w:jc w:val="left"/>
            </w:pPr>
            <w:r>
              <w:t xml:space="preserve">Also free, via pandas-datareader</w:t>
            </w:r>
          </w:p>
        </w:tc>
        <w:tc>
          <w:tcPr/>
          <w:p>
            <w:pPr>
              <w:pStyle w:val="Compact"/>
              <w:jc w:val="left"/>
            </w:pPr>
            <w:r>
              <w:t xml:space="preserve">—</w:t>
            </w:r>
          </w:p>
        </w:tc>
        <w:tc>
          <w:tcPr/>
          <w:p>
            <w:pPr>
              <w:pStyle w:val="Compact"/>
              <w:jc w:val="left"/>
            </w:pPr>
            <w:r>
              <w:t xml:space="preserve">Code says Stooq was</w:t>
            </w:r>
            <w:r>
              <w:t xml:space="preserve"> </w:t>
            </w:r>
            <w:r>
              <w:t xml:space="preserve">“</w:t>
            </w:r>
            <w:r>
              <w:t xml:space="preserve">not needed this run</w:t>
            </w:r>
            <w:r>
              <w:t xml:space="preserve">”</w:t>
            </w:r>
            <w:r>
              <w:t xml:space="preserve"> </w:t>
            </w:r>
            <w:r>
              <w:t xml:space="preserve">[REPO] — so fallback is</w:t>
            </w:r>
            <w:r>
              <w:t xml:space="preserve"> </w:t>
            </w:r>
            <w:r>
              <w:rPr>
                <w:bCs/>
                <w:b/>
              </w:rPr>
              <w:t xml:space="preserve">not tested live</w:t>
            </w:r>
            <w:r>
              <w:t xml:space="preserve">; be honest</w:t>
            </w:r>
          </w:p>
        </w:tc>
      </w:tr>
      <w:tr>
        <w:tc>
          <w:tcPr/>
          <w:p>
            <w:pPr>
              <w:pStyle w:val="Compact"/>
              <w:jc w:val="left"/>
            </w:pPr>
            <w:r>
              <w:t xml:space="preserve">Disk cache</w:t>
            </w:r>
          </w:p>
        </w:tc>
        <w:tc>
          <w:tcPr/>
          <w:p>
            <w:pPr>
              <w:pStyle w:val="Compact"/>
              <w:jc w:val="left"/>
            </w:pPr>
            <w:r>
              <w:t xml:space="preserve">Faster reruns, avoids rate-limit</w:t>
            </w:r>
          </w:p>
        </w:tc>
        <w:tc>
          <w:tcPr/>
          <w:p>
            <w:pPr>
              <w:pStyle w:val="Compact"/>
              <w:jc w:val="left"/>
            </w:pPr>
            <w:r>
              <w:t xml:space="preserve">Always re-download wastes time</w:t>
            </w:r>
          </w:p>
        </w:tc>
        <w:tc>
          <w:tcPr/>
          <w:p>
            <w:pPr>
              <w:pStyle w:val="Compact"/>
              <w:jc w:val="left"/>
            </w:pPr>
            <w:r>
              <w:t xml:space="preserve">Stale data if you forget</w:t>
            </w:r>
            <w:r>
              <w:t xml:space="preserve"> </w:t>
            </w:r>
            <w:r>
              <w:rPr>
                <w:rStyle w:val="VerbatimChar"/>
              </w:rPr>
              <w:t xml:space="preserve">--force-refresh</w:t>
            </w:r>
          </w:p>
        </w:tc>
      </w:tr>
      <w:tr>
        <w:tc>
          <w:tcPr/>
          <w:p>
            <w:pPr>
              <w:pStyle w:val="Compact"/>
              <w:jc w:val="left"/>
            </w:pPr>
            <w:r>
              <w:t xml:space="preserve">Forward-fill</w:t>
            </w:r>
          </w:p>
        </w:tc>
        <w:tc>
          <w:tcPr/>
          <w:p>
            <w:pPr>
              <w:pStyle w:val="Compact"/>
              <w:jc w:val="left"/>
            </w:pPr>
            <w:r>
              <w:t xml:space="preserve">Holiday/halt: price carried over from last session</w:t>
            </w:r>
          </w:p>
        </w:tc>
        <w:tc>
          <w:tcPr/>
          <w:p>
            <w:pPr>
              <w:pStyle w:val="Compact"/>
              <w:jc w:val="left"/>
            </w:pPr>
            <w:r>
              <w:t xml:space="preserve">Drop rows = holes in the time series; interpolate = uses future price (look-ahead)</w:t>
            </w:r>
          </w:p>
        </w:tc>
        <w:tc>
          <w:tcPr/>
          <w:p>
            <w:pPr>
              <w:pStyle w:val="Compact"/>
              <w:jc w:val="left"/>
            </w:pPr>
            <w:r>
              <w:t xml:space="preserve">Interpolation would leak future info</w:t>
            </w:r>
          </w:p>
        </w:tc>
      </w:tr>
      <w:tr>
        <w:tc>
          <w:tcPr/>
          <w:p>
            <w:pPr>
              <w:pStyle w:val="Compact"/>
              <w:jc w:val="left"/>
            </w:pPr>
            <w:r>
              <w:t xml:space="preserve">Volume NaN → 0</w:t>
            </w:r>
          </w:p>
        </w:tc>
        <w:tc>
          <w:tcPr/>
          <w:p>
            <w:pPr>
              <w:pStyle w:val="Compact"/>
              <w:jc w:val="left"/>
            </w:pPr>
            <w:r>
              <w:t xml:space="preserve">No trades = zero volume</w:t>
            </w:r>
          </w:p>
        </w:tc>
        <w:tc>
          <w:tcPr/>
          <w:p>
            <w:pPr>
              <w:pStyle w:val="Compact"/>
              <w:jc w:val="left"/>
            </w:pPr>
            <w:r>
              <w:t xml:space="preserve">Forward-fill volume would invent trades</w:t>
            </w:r>
          </w:p>
        </w:tc>
        <w:tc>
          <w:tcPr/>
          <w:p>
            <w:pPr>
              <w:pStyle w:val="Compact"/>
              <w:jc w:val="left"/>
            </w:pPr>
            <w:r>
              <w:t xml:space="preserve">—</w:t>
            </w:r>
          </w:p>
        </w:tc>
      </w:tr>
      <w:tr>
        <w:tc>
          <w:tcPr/>
          <w:p>
            <w:pPr>
              <w:pStyle w:val="Compact"/>
              <w:jc w:val="left"/>
            </w:pPr>
            <w:r>
              <w:rPr>
                <w:rStyle w:val="VerbatimChar"/>
              </w:rPr>
              <w:t xml:space="preserve">auto_adjust=False</w:t>
            </w:r>
          </w:p>
        </w:tc>
        <w:tc>
          <w:tcPr/>
          <w:p>
            <w:pPr>
              <w:pStyle w:val="Compact"/>
              <w:jc w:val="left"/>
            </w:pPr>
            <w:r>
              <w:t xml:space="preserve">Keeps raw Open/High/Low/Close as Yahoo reports</w:t>
            </w:r>
          </w:p>
        </w:tc>
        <w:tc>
          <w:tcPr/>
          <w:p>
            <w:pPr>
              <w:pStyle w:val="Compact"/>
              <w:jc w:val="left"/>
            </w:pPr>
            <w:r>
              <w:rPr>
                <w:rStyle w:val="VerbatimChar"/>
              </w:rPr>
              <w:t xml:space="preserve">True</w:t>
            </w:r>
            <w:r>
              <w:t xml:space="preserve"> </w:t>
            </w:r>
            <w:r>
              <w:t xml:space="preserve">rewrites prices for dividends/splits</w:t>
            </w:r>
          </w:p>
        </w:tc>
        <w:tc>
          <w:tcPr/>
          <w:p>
            <w:pPr>
              <w:pStyle w:val="Compact"/>
              <w:jc w:val="left"/>
            </w:pPr>
            <w:r>
              <w:t xml:space="preserve">[INFERENCE] choose based on what you need; be ready to say you did not test the effect</w:t>
            </w:r>
          </w:p>
        </w:tc>
      </w:tr>
      <w:tr>
        <w:tc>
          <w:tcPr/>
          <w:p>
            <w:pPr>
              <w:pStyle w:val="Compact"/>
              <w:jc w:val="left"/>
            </w:pPr>
            <w:r>
              <w:t xml:space="preserve">5-year period</w:t>
            </w:r>
          </w:p>
        </w:tc>
        <w:tc>
          <w:tcPr/>
          <w:p>
            <w:pPr>
              <w:pStyle w:val="Compact"/>
              <w:jc w:val="left"/>
            </w:pPr>
            <w:r>
              <w:t xml:space="preserve">Enough for 250-day start + ~985 test days</w:t>
            </w:r>
          </w:p>
        </w:tc>
        <w:tc>
          <w:tcPr/>
          <w:p>
            <w:pPr>
              <w:pStyle w:val="Compact"/>
              <w:jc w:val="left"/>
            </w:pPr>
            <w:r>
              <w:t xml:space="preserve">1 year is too short for 197 folds</w:t>
            </w:r>
          </w:p>
        </w:tc>
        <w:tc>
          <w:tcPr/>
          <w:p>
            <w:pPr>
              <w:pStyle w:val="Compact"/>
              <w:jc w:val="left"/>
            </w:pPr>
            <w:r>
              <w:t xml:space="preserve">10 years = slower ARIMA run</w:t>
            </w:r>
          </w:p>
        </w:tc>
      </w:tr>
    </w:tbl>
    <w:bookmarkEnd w:id="49"/>
    <w:bookmarkStart w:id="50" w:name="problems-faced-real-ones-from-your-repo"/>
    <w:p>
      <w:pPr>
        <w:pStyle w:val="Heading2"/>
      </w:pPr>
      <w:r>
        <w:t xml:space="preserve">3.4 Problems faced (real ones from your repo)</w:t>
      </w:r>
    </w:p>
    <w:p>
      <w:pPr>
        <w:numPr>
          <w:ilvl w:val="0"/>
          <w:numId w:val="1007"/>
        </w:numPr>
        <w:pStyle w:val="Compact"/>
      </w:pPr>
      <w:r>
        <w:rPr>
          <w:bCs/>
          <w:b/>
        </w:rPr>
        <w:t xml:space="preserve">yfinance can fail</w:t>
      </w:r>
      <w:r>
        <w:t xml:space="preserve"> </w:t>
      </w:r>
      <w:r>
        <w:t xml:space="preserve">→ retries with exponential wait + Stooq fallback.</w:t>
      </w:r>
    </w:p>
    <w:p>
      <w:pPr>
        <w:numPr>
          <w:ilvl w:val="0"/>
          <w:numId w:val="1007"/>
        </w:numPr>
        <w:pStyle w:val="Compact"/>
      </w:pPr>
      <w:r>
        <w:rPr>
          <w:bCs/>
          <w:b/>
        </w:rPr>
        <w:t xml:space="preserve">Timezone-aware dates</w:t>
      </w:r>
      <w:r>
        <w:t xml:space="preserve"> </w:t>
      </w:r>
      <w:r>
        <w:t xml:space="preserve">in cached CSV →</w:t>
      </w:r>
      <w:r>
        <w:t xml:space="preserve"> </w:t>
      </w:r>
      <w:r>
        <w:rPr>
          <w:rStyle w:val="VerbatimChar"/>
        </w:rPr>
        <w:t xml:space="preserve">pd.to_datetime(..., utc=True, format="mixed")</w:t>
      </w:r>
      <w:r>
        <w:t xml:space="preserve"> </w:t>
      </w:r>
      <w:r>
        <w:t xml:space="preserve">when reading cache.</w:t>
      </w:r>
    </w:p>
    <w:p>
      <w:pPr>
        <w:numPr>
          <w:ilvl w:val="0"/>
          <w:numId w:val="1007"/>
        </w:numPr>
        <w:pStyle w:val="Compact"/>
      </w:pPr>
      <w:r>
        <w:rPr>
          <w:bCs/>
          <w:b/>
        </w:rPr>
        <w:t xml:space="preserve">Windows OpenBLAS memory error</w:t>
      </w:r>
      <w:r>
        <w:t xml:space="preserve"> </w:t>
      </w:r>
      <w:r>
        <w:t xml:space="preserve">during hundreds of ARIMA fits → you set</w:t>
      </w:r>
      <w:r>
        <w:t xml:space="preserve"> </w:t>
      </w:r>
      <w:r>
        <w:rPr>
          <w:rStyle w:val="VerbatimChar"/>
        </w:rPr>
        <w:t xml:space="preserve">OMP_NUM_THREADS=1</w:t>
      </w:r>
      <w:r>
        <w:t xml:space="preserve"> </w:t>
      </w:r>
      <w:r>
        <w:t xml:space="preserve">etc. at the top of</w:t>
      </w:r>
      <w:r>
        <w:t xml:space="preserve"> </w:t>
      </w:r>
      <w:r>
        <w:rPr>
          <w:rStyle w:val="VerbatimChar"/>
        </w:rPr>
        <w:t xml:space="preserve">main.py</w:t>
      </w:r>
      <w:r>
        <w:t xml:space="preserve">,</w:t>
      </w:r>
      <w:r>
        <w:t xml:space="preserve"> </w:t>
      </w:r>
      <w:r>
        <w:rPr>
          <w:rStyle w:val="VerbatimChar"/>
        </w:rPr>
        <w:t xml:space="preserve">forecasting.py</w:t>
      </w:r>
      <w:r>
        <w:t xml:space="preserve">,</w:t>
      </w:r>
      <w:r>
        <w:t xml:space="preserve"> </w:t>
      </w:r>
      <w:r>
        <w:rPr>
          <w:rStyle w:val="VerbatimChar"/>
        </w:rPr>
        <w:t xml:space="preserve">dashboard.py</w:t>
      </w:r>
      <w:r>
        <w:t xml:space="preserve"> </w:t>
      </w:r>
      <w:r>
        <w:t xml:space="preserve">before numpy loads. (Good story:</w:t>
      </w:r>
      <w:r>
        <w:t xml:space="preserve"> </w:t>
      </w:r>
      <w:r>
        <w:t xml:space="preserve">“</w:t>
      </w:r>
      <w:r>
        <w:t xml:space="preserve">I debugged a memory error that only happened on Windows.</w:t>
      </w:r>
      <w:r>
        <w:t xml:space="preserve">”</w:t>
      </w:r>
      <w:r>
        <w:t xml:space="preserve">)</w:t>
      </w:r>
    </w:p>
    <w:p>
      <w:pPr>
        <w:numPr>
          <w:ilvl w:val="0"/>
          <w:numId w:val="1007"/>
        </w:numPr>
        <w:pStyle w:val="Compact"/>
      </w:pPr>
      <w:r>
        <w:rPr>
          <w:bCs/>
          <w:b/>
        </w:rPr>
        <w:t xml:space="preserve">Type-checker complaints</w:t>
      </w:r>
      <w:r>
        <w:t xml:space="preserve"> </w:t>
      </w:r>
      <w:r>
        <w:t xml:space="preserve">with pandas/yfinance stubs → explicit type annotations. (Minor; only mention if asked about code quality.)</w:t>
      </w:r>
    </w:p>
    <w:bookmarkEnd w:id="50"/>
    <w:bookmarkStart w:id="51" w:name="questions-follow-ups-and-cross-questions"/>
    <w:p>
      <w:pPr>
        <w:pStyle w:val="Heading2"/>
      </w:pPr>
      <w:r>
        <w:t xml:space="preserve">3.5 Questions, follow-ups and cross-questions</w:t>
      </w:r>
    </w:p>
    <w:p>
      <w:pPr>
        <w:pStyle w:val="FirstParagraph"/>
      </w:pPr>
      <w:r>
        <w:rPr>
          <w:bCs/>
          <w:b/>
        </w:rPr>
        <w:t xml:space="preserve">Q1. Why did you create 8 features if ARIMA only uses Close?</w:t>
      </w:r>
      <w:r>
        <w:t xml:space="preserve"> </w:t>
      </w:r>
      <w:r>
        <w:rPr>
          <w:iCs/>
          <w:i/>
        </w:rPr>
        <w:t xml:space="preserve">Answer:</w:t>
      </w:r>
      <w:r>
        <w:t xml:space="preserve"> </w:t>
      </w:r>
      <w:r>
        <w:t xml:space="preserve">“</w:t>
      </w:r>
      <w:r>
        <w:t xml:space="preserve">ARIMA is a univariate model, it uses only the Close series. The features are prepared for other models and for the exploratory notebook (it uses</w:t>
      </w:r>
      <w:r>
        <w:t xml:space="preserve"> </w:t>
      </w:r>
      <w:r>
        <w:rPr>
          <w:rStyle w:val="VerbatimChar"/>
        </w:rPr>
        <w:t xml:space="preserve">daily_return</w:t>
      </w:r>
      <w:r>
        <w:t xml:space="preserve">). In this project the forecasting result does not depend on them. I would use them if I tried a model like XGBoost or an ARIMAX with extra inputs.</w:t>
      </w:r>
      <w:r>
        <w:t xml:space="preserve">”</w:t>
      </w:r>
      <w:r>
        <w:t xml:space="preserve"> </w:t>
      </w:r>
      <w:r>
        <w:t xml:space="preserve">-</w:t>
      </w:r>
      <w:r>
        <w:t xml:space="preserve"> </w:t>
      </w:r>
      <w:r>
        <w:rPr>
          <w:iCs/>
          <w:i/>
        </w:rPr>
        <w:t xml:space="preserve">Follow-up:</w:t>
      </w:r>
      <w:r>
        <w:t xml:space="preserve"> </w:t>
      </w:r>
      <w:r>
        <w:t xml:space="preserve">So the features are useless? →</w:t>
      </w:r>
      <w:r>
        <w:t xml:space="preserve"> </w:t>
      </w:r>
      <w:r>
        <w:t xml:space="preserve">“</w:t>
      </w:r>
      <w:r>
        <w:t xml:space="preserve">Not useless, but not used by the final ARIMA result. I would not say they improved the forecast.</w:t>
      </w:r>
      <w:r>
        <w:t xml:space="preserve">”</w:t>
      </w:r>
      <w:r>
        <w:t xml:space="preserve"> </w:t>
      </w:r>
      <w:r>
        <w:t xml:space="preserve">-</w:t>
      </w:r>
      <w:r>
        <w:t xml:space="preserve"> </w:t>
      </w:r>
      <w:r>
        <w:rPr>
          <w:iCs/>
          <w:i/>
        </w:rPr>
        <w:t xml:space="preserve">Cross-question:</w:t>
      </w:r>
      <w:r>
        <w:t xml:space="preserve"> </w:t>
      </w:r>
      <w:r>
        <w:t xml:space="preserve">Why did you count them as 8 in README? →</w:t>
      </w:r>
      <w:r>
        <w:t xml:space="preserve"> </w:t>
      </w:r>
      <w:r>
        <w:t xml:space="preserve">“</w:t>
      </w:r>
      <w:r>
        <w:t xml:space="preserve">Because</w:t>
      </w:r>
      <w:r>
        <w:t xml:space="preserve"> </w:t>
      </w:r>
      <w:r>
        <w:rPr>
          <w:rStyle w:val="VerbatimChar"/>
        </w:rPr>
        <w:t xml:space="preserve">engineer_features</w:t>
      </w:r>
      <w:r>
        <w:t xml:space="preserve"> </w:t>
      </w:r>
      <w:r>
        <w:t xml:space="preserve">really creates 8 new columns; the test</w:t>
      </w:r>
      <w:r>
        <w:t xml:space="preserve"> </w:t>
      </w:r>
      <w:r>
        <w:rPr>
          <w:rStyle w:val="VerbatimChar"/>
        </w:rPr>
        <w:t xml:space="preserve">test_feature_count_matches_engineered_columns</w:t>
      </w:r>
      <w:r>
        <w:t xml:space="preserve"> </w:t>
      </w:r>
      <w:r>
        <w:t xml:space="preserve">checks that.</w:t>
      </w:r>
      <w:r>
        <w:t xml:space="preserve">”</w:t>
      </w:r>
      <w:r>
        <w:t xml:space="preserve"> </w:t>
      </w:r>
      <w:r>
        <w:t xml:space="preserve">-</w:t>
      </w:r>
      <w:r>
        <w:t xml:space="preserve"> </w:t>
      </w:r>
      <w:r>
        <w:rPr>
          <w:iCs/>
          <w:i/>
        </w:rPr>
        <w:t xml:space="preserve">Tests:</w:t>
      </w:r>
      <w:r>
        <w:t xml:space="preserve"> </w:t>
      </w:r>
      <w:r>
        <w:t xml:space="preserve">honesty and understanding of what ARIMA uses.</w:t>
      </w:r>
    </w:p>
    <w:p>
      <w:pPr>
        <w:pStyle w:val="BodyText"/>
      </w:pPr>
      <w:r>
        <w:rPr>
          <w:bCs/>
          <w:b/>
        </w:rPr>
        <w:t xml:space="preserve">Q2. Why forward-fill and not interpolate or drop?</w:t>
      </w:r>
      <w:r>
        <w:t xml:space="preserve"> </w:t>
      </w:r>
      <w:r>
        <w:rPr>
          <w:iCs/>
          <w:i/>
        </w:rPr>
        <w:t xml:space="preserve">Answer:</w:t>
      </w:r>
      <w:r>
        <w:t xml:space="preserve"> </w:t>
      </w:r>
      <w:r>
        <w:t xml:space="preserve">“</w:t>
      </w:r>
      <w:r>
        <w:t xml:space="preserve">Forward-fill only uses the past, so there is no look-ahead. Interpolation uses the next day’s value to fill today — that leaks the future. Dropping rows creates gaps in the time axis, which can confuse moving averages.</w:t>
      </w:r>
      <w:r>
        <w:t xml:space="preserve">”</w:t>
      </w:r>
      <w:r>
        <w:t xml:space="preserve"> </w:t>
      </w:r>
      <w:r>
        <w:t xml:space="preserve">-</w:t>
      </w:r>
      <w:r>
        <w:t xml:space="preserve"> </w:t>
      </w:r>
      <w:r>
        <w:rPr>
          <w:iCs/>
          <w:i/>
        </w:rPr>
        <w:t xml:space="preserve">Follow-up:</w:t>
      </w:r>
      <w:r>
        <w:t xml:space="preserve"> </w:t>
      </w:r>
      <w:r>
        <w:t xml:space="preserve">Does forward-fill have a risk? →</w:t>
      </w:r>
      <w:r>
        <w:t xml:space="preserve"> </w:t>
      </w:r>
      <w:r>
        <w:t xml:space="preserve">“</w:t>
      </w:r>
      <w:r>
        <w:t xml:space="preserve">Yes, if many days are missing, it creates flat prices and zero returns, which lowers volatility. Here only isolated gaps are expected.</w:t>
      </w:r>
      <w:r>
        <w:t xml:space="preserve">”</w:t>
      </w:r>
    </w:p>
    <w:p>
      <w:pPr>
        <w:pStyle w:val="BodyText"/>
      </w:pPr>
      <w:r>
        <w:rPr>
          <w:bCs/>
          <w:b/>
        </w:rPr>
        <w:t xml:space="preserve">Q3. What is validation doing? Did any ticker fail?</w:t>
      </w:r>
      <w:r>
        <w:t xml:space="preserve"> </w:t>
      </w:r>
      <w:r>
        <w:rPr>
          <w:iCs/>
          <w:i/>
        </w:rPr>
        <w:t xml:space="preserve">Answer:</w:t>
      </w:r>
      <w:r>
        <w:t xml:space="preserve"> </w:t>
      </w:r>
      <w:r>
        <w:t xml:space="preserve">“</w:t>
      </w:r>
      <w:r>
        <w:t xml:space="preserve">It checks the schema and basic sanity, such as no negative price and High ≥ Low. If it fails, the pipeline raises a ValueError and stops, instead of training on bad data. [CLARIFY: tell them if you saw any ticker fail; README does not say any failed.]</w:t>
      </w:r>
      <w:r>
        <w:t xml:space="preserve">”</w:t>
      </w:r>
    </w:p>
    <w:p>
      <w:pPr>
        <w:pStyle w:val="BodyText"/>
      </w:pPr>
      <w:r>
        <w:rPr>
          <w:bCs/>
          <w:b/>
        </w:rPr>
        <w:t xml:space="preserve">Q4. Why log return as well as simple return?</w:t>
      </w:r>
      <w:r>
        <w:t xml:space="preserve"> </w:t>
      </w:r>
      <w:r>
        <w:rPr>
          <w:iCs/>
          <w:i/>
        </w:rPr>
        <w:t xml:space="preserve">Answer:</w:t>
      </w:r>
      <w:r>
        <w:t xml:space="preserve"> </w:t>
      </w:r>
      <w:r>
        <w:t xml:space="preserve">“</w:t>
      </w:r>
      <w:r>
        <w:t xml:space="preserve">For small changes they are almost equal. Log returns add over time (the 5-day log return is the sum of five daily log returns) and are more symmetric, so they are common in finance models.</w:t>
      </w:r>
      <w:r>
        <w:t xml:space="preserve">”</w:t>
      </w:r>
    </w:p>
    <w:p>
      <w:pPr>
        <w:pStyle w:val="BodyText"/>
      </w:pPr>
      <w:r>
        <w:rPr>
          <w:bCs/>
          <w:b/>
        </w:rPr>
        <w:t xml:space="preserve">Q5. What is moving average and what is</w:t>
      </w:r>
      <w:r>
        <w:rPr>
          <w:bCs/>
          <w:b/>
        </w:rPr>
        <w:t xml:space="preserve"> </w:t>
      </w:r>
      <w:r>
        <w:rPr>
          <w:rStyle w:val="VerbatimChar"/>
          <w:bCs/>
          <w:b/>
        </w:rPr>
        <w:t xml:space="preserve">ma_ratio</w:t>
      </w:r>
      <w:r>
        <w:rPr>
          <w:bCs/>
          <w:b/>
        </w:rPr>
        <w:t xml:space="preserve">?</w:t>
      </w:r>
      <w:r>
        <w:t xml:space="preserve"> </w:t>
      </w:r>
      <w:r>
        <w:rPr>
          <w:iCs/>
          <w:i/>
        </w:rPr>
        <w:t xml:space="preserve">Answer:</w:t>
      </w:r>
      <w:r>
        <w:t xml:space="preserve"> </w:t>
      </w:r>
      <w:r>
        <w:t xml:space="preserve">“</w:t>
      </w:r>
      <w:r>
        <w:t xml:space="preserve">Moving average smooths noise. ma_5 reacts fast, ma_20 reacts slowly. If ma_5 / ma_20 is above 1 the recent trend is up compared to the longer trend.</w:t>
      </w:r>
      <w:r>
        <w:t xml:space="preserve">”</w:t>
      </w:r>
      <w:r>
        <w:t xml:space="preserve"> </w:t>
      </w:r>
      <w:r>
        <w:t xml:space="preserve">-</w:t>
      </w:r>
      <w:r>
        <w:t xml:space="preserve"> </w:t>
      </w:r>
      <w:r>
        <w:rPr>
          <w:iCs/>
          <w:i/>
        </w:rPr>
        <w:t xml:space="preserve">Cross:</w:t>
      </w:r>
      <w:r>
        <w:t xml:space="preserve"> </w:t>
      </w:r>
      <w:r>
        <w:t xml:space="preserve">Is there look-ahead in the moving average? →</w:t>
      </w:r>
      <w:r>
        <w:t xml:space="preserve"> </w:t>
      </w:r>
      <w:r>
        <w:t xml:space="preserve">“</w:t>
      </w:r>
      <w:r>
        <w:t xml:space="preserve">No. </w:t>
      </w:r>
      <w:r>
        <w:rPr>
          <w:rStyle w:val="VerbatimChar"/>
        </w:rPr>
        <w:t xml:space="preserve">rolling(window).mean()</w:t>
      </w:r>
      <w:r>
        <w:t xml:space="preserve"> </w:t>
      </w:r>
      <w:r>
        <w:t xml:space="preserve">uses the current and previous days only.</w:t>
      </w:r>
      <w:r>
        <w:t xml:space="preserve">”</w:t>
      </w:r>
    </w:p>
    <w:p>
      <w:pPr>
        <w:pStyle w:val="BodyText"/>
      </w:pPr>
      <w:r>
        <w:rPr>
          <w:bCs/>
          <w:b/>
        </w:rPr>
        <w:t xml:space="preserve">Q6. What is volatility?</w:t>
      </w:r>
      <w:r>
        <w:t xml:space="preserve"> </w:t>
      </w:r>
      <w:r>
        <w:rPr>
          <w:iCs/>
          <w:i/>
        </w:rPr>
        <w:t xml:space="preserve">Answer:</w:t>
      </w:r>
      <w:r>
        <w:t xml:space="preserve"> </w:t>
      </w:r>
      <w:r>
        <w:t xml:space="preserve">“</w:t>
      </w:r>
      <w:r>
        <w:t xml:space="preserve">How much returns move up and down. I used the standard deviation of the last 10 daily returns. A high value means a risky, jumpy period. TSLA has the highest error in my results, which matches its higher volatility.</w:t>
      </w:r>
      <w:r>
        <w:t xml:space="preserve">”</w:t>
      </w:r>
    </w:p>
    <w:p>
      <w:pPr>
        <w:pStyle w:val="BodyText"/>
      </w:pPr>
      <w:r>
        <w:rPr>
          <w:bCs/>
          <w:b/>
        </w:rPr>
        <w:t xml:space="preserve">Q7. What if yfinance returns wrong/old data?</w:t>
      </w:r>
      <w:r>
        <w:t xml:space="preserve"> </w:t>
      </w:r>
      <w:r>
        <w:rPr>
          <w:iCs/>
          <w:i/>
        </w:rPr>
        <w:t xml:space="preserve">Answer:</w:t>
      </w:r>
      <w:r>
        <w:t xml:space="preserve"> </w:t>
      </w:r>
      <w:r>
        <w:t xml:space="preserve">“</w:t>
      </w:r>
      <w:r>
        <w:t xml:space="preserve">I added validation and caching, but I did not compare with a second source in this run. In production I would cross-check against another provider and alert on missing dates.</w:t>
      </w:r>
      <w:r>
        <w:t xml:space="preserve">”</w:t>
      </w:r>
    </w:p>
    <w:p>
      <w:pPr>
        <w:pStyle w:val="BodyText"/>
      </w:pPr>
      <w:r>
        <w:rPr>
          <w:bCs/>
          <w:b/>
        </w:rPr>
        <w:t xml:space="preserve">Q8. How would you scale to 500 tickers?</w:t>
      </w:r>
      <w:r>
        <w:t xml:space="preserve"> </w:t>
      </w:r>
      <w:r>
        <w:rPr>
          <w:iCs/>
          <w:i/>
        </w:rPr>
        <w:t xml:space="preserve">Answer:</w:t>
      </w:r>
      <w:r>
        <w:t xml:space="preserve"> </w:t>
      </w:r>
      <w:r>
        <w:t xml:space="preserve">“</w:t>
      </w:r>
      <w:r>
        <w:t xml:space="preserve">Download in parallel/batches (</w:t>
      </w:r>
      <w:r>
        <w:rPr>
          <w:rStyle w:val="VerbatimChar"/>
        </w:rPr>
        <w:t xml:space="preserve">yf.download</w:t>
      </w:r>
      <w:r>
        <w:t xml:space="preserve"> </w:t>
      </w:r>
      <w:r>
        <w:t xml:space="preserve">for many tickers), store in a database or Parquet, schedule with a job runner, and make ARIMA fitting parallel per ticker. ARIMA walk-forward is the slow part — 985 fits for 5 tickers; for 500 tickers it would be about 100,000 fits at step=5.</w:t>
      </w:r>
      <w:r>
        <w:t xml:space="preserve">”</w:t>
      </w:r>
    </w:p>
    <w:p>
      <w:r>
        <w:pict>
          <v:rect style="width:0;height:1.5pt" o:hralign="center" o:hrstd="t" o:hr="t"/>
        </w:pict>
      </w:r>
    </w:p>
    <w:bookmarkEnd w:id="51"/>
    <w:bookmarkEnd w:id="52"/>
    <w:bookmarkStart w:id="77" w:name="X87e084a00de29e180661f1de66500a2d3ab9abb"/>
    <w:p>
      <w:pPr>
        <w:pStyle w:val="Heading1"/>
      </w:pPr>
      <w:r>
        <w:t xml:space="preserve">CHAPTER 4 — Forecasting with ARIMA (</w:t>
      </w:r>
      <w:r>
        <w:rPr>
          <w:rStyle w:val="VerbatimChar"/>
        </w:rPr>
        <w:t xml:space="preserve">forecasting.py</w:t>
      </w:r>
      <w:r>
        <w:t xml:space="preserve">)</w:t>
      </w:r>
    </w:p>
    <w:bookmarkStart w:id="68" w:name="theory-in-simple-words-1"/>
    <w:p>
      <w:pPr>
        <w:pStyle w:val="Heading2"/>
      </w:pPr>
      <w:r>
        <w:t xml:space="preserve">4.1 Theory in simple words</w:t>
      </w:r>
    </w:p>
    <w:bookmarkStart w:id="53" w:name="time-series"/>
    <w:p>
      <w:pPr>
        <w:pStyle w:val="Heading3"/>
      </w:pPr>
      <w:r>
        <w:t xml:space="preserve">4.1.1 Time series</w:t>
      </w:r>
    </w:p>
    <w:p>
      <w:pPr>
        <w:pStyle w:val="FirstParagraph"/>
      </w:pPr>
      <w:r>
        <w:t xml:space="preserve">Data in time order (price each day). Today depends on the past. So we</w:t>
      </w:r>
      <w:r>
        <w:t xml:space="preserve"> </w:t>
      </w:r>
      <w:r>
        <w:rPr>
          <w:bCs/>
          <w:b/>
        </w:rPr>
        <w:t xml:space="preserve">cannot shuffle</w:t>
      </w:r>
      <w:r>
        <w:t xml:space="preserve"> </w:t>
      </w:r>
      <w:r>
        <w:t xml:space="preserve">it.</w:t>
      </w:r>
    </w:p>
    <w:bookmarkEnd w:id="53"/>
    <w:bookmarkStart w:id="54" w:name="stationarity"/>
    <w:p>
      <w:pPr>
        <w:pStyle w:val="Heading3"/>
      </w:pPr>
      <w:r>
        <w:t xml:space="preserve">4.1.2 Stationarity</w:t>
      </w:r>
    </w:p>
    <w:p>
      <w:pPr>
        <w:pStyle w:val="FirstParagraph"/>
      </w:pPr>
      <w:r>
        <w:t xml:space="preserve">A series is</w:t>
      </w:r>
      <w:r>
        <w:t xml:space="preserve"> </w:t>
      </w:r>
      <w:r>
        <w:rPr>
          <w:bCs/>
          <w:b/>
        </w:rPr>
        <w:t xml:space="preserve">stationary</w:t>
      </w:r>
      <w:r>
        <w:t xml:space="preserve"> </w:t>
      </w:r>
      <w:r>
        <w:t xml:space="preserve">if its mean and variance do not change over time. Prices trend up/down, so they are</w:t>
      </w:r>
      <w:r>
        <w:t xml:space="preserve"> </w:t>
      </w:r>
      <w:r>
        <w:rPr>
          <w:bCs/>
          <w:b/>
        </w:rPr>
        <w:t xml:space="preserve">non-stationary</w:t>
      </w:r>
      <w:r>
        <w:t xml:space="preserve">. Daily</w:t>
      </w:r>
      <w:r>
        <w:t xml:space="preserve"> </w:t>
      </w:r>
      <w:r>
        <w:rPr>
          <w:iCs/>
          <w:i/>
        </w:rPr>
        <w:t xml:space="preserve">changes</w:t>
      </w:r>
      <w:r>
        <w:t xml:space="preserve"> </w:t>
      </w:r>
      <w:r>
        <w:t xml:space="preserve">(differences) are usually closer to stationary.</w:t>
      </w:r>
    </w:p>
    <w:bookmarkEnd w:id="54"/>
    <w:bookmarkStart w:id="61" w:name="arimap-d-q"/>
    <w:p>
      <w:pPr>
        <w:pStyle w:val="Heading3"/>
      </w:pPr>
      <w:r>
        <w:t xml:space="preserve">4.1.3 ARIMA(p, d, q)</w:t>
      </w:r>
    </w:p>
    <w:p>
      <w:pPr>
        <w:pStyle w:val="CaptionedFigure"/>
      </w:pPr>
      <w:r>
        <w:drawing>
          <wp:inline>
            <wp:extent cx="5334000" cy="1841633"/>
            <wp:effectExtent b="0" l="0" r="0" t="0"/>
            <wp:docPr descr="ARIMA meaning" title="" id="56" name="Picture"/>
            <a:graphic>
              <a:graphicData uri="http://schemas.openxmlformats.org/drawingml/2006/picture">
                <pic:pic>
                  <pic:nvPicPr>
                    <pic:cNvPr descr="images/fig06_arima_meaning.png" id="57" name="Picture"/>
                    <pic:cNvPicPr>
                      <a:picLocks noChangeArrowheads="1" noChangeAspect="1"/>
                    </pic:cNvPicPr>
                  </pic:nvPicPr>
                  <pic:blipFill>
                    <a:blip r:embed="rId55"/>
                    <a:stretch>
                      <a:fillRect/>
                    </a:stretch>
                  </pic:blipFill>
                  <pic:spPr bwMode="auto">
                    <a:xfrm>
                      <a:off x="0" y="0"/>
                      <a:ext cx="5334000" cy="1841633"/>
                    </a:xfrm>
                    <a:prstGeom prst="rect">
                      <a:avLst/>
                    </a:prstGeom>
                    <a:noFill/>
                    <a:ln w="9525">
                      <a:noFill/>
                      <a:headEnd/>
                      <a:tailEnd/>
                    </a:ln>
                  </pic:spPr>
                </pic:pic>
              </a:graphicData>
            </a:graphic>
          </wp:inline>
        </w:drawing>
      </w:r>
    </w:p>
    <w:p>
      <w:pPr>
        <w:pStyle w:val="ImageCaption"/>
      </w:pPr>
      <w:r>
        <w:t xml:space="preserve">ARIMA meaning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Letter</w:t>
            </w:r>
          </w:p>
        </w:tc>
        <w:tc>
          <w:tcPr/>
          <w:p>
            <w:pPr>
              <w:pStyle w:val="Compact"/>
              <w:jc w:val="left"/>
            </w:pPr>
            <w:r>
              <w:t xml:space="preserve">Name</w:t>
            </w:r>
          </w:p>
        </w:tc>
        <w:tc>
          <w:tcPr/>
          <w:p>
            <w:pPr>
              <w:pStyle w:val="Compact"/>
              <w:jc w:val="left"/>
            </w:pPr>
            <w:r>
              <w:t xml:space="preserve">Meaning</w:t>
            </w:r>
          </w:p>
        </w:tc>
        <w:tc>
          <w:tcPr/>
          <w:p>
            <w:pPr>
              <w:pStyle w:val="Compact"/>
              <w:jc w:val="left"/>
            </w:pPr>
            <w:r>
              <w:t xml:space="preserve">Your value</w:t>
            </w:r>
          </w:p>
        </w:tc>
      </w:tr>
      <w:tr>
        <w:tc>
          <w:tcPr/>
          <w:p>
            <w:pPr>
              <w:pStyle w:val="Compact"/>
              <w:jc w:val="left"/>
            </w:pPr>
            <w:r>
              <w:rPr>
                <w:bCs/>
                <w:b/>
              </w:rPr>
              <w:t xml:space="preserve">AR (p)</w:t>
            </w:r>
          </w:p>
        </w:tc>
        <w:tc>
          <w:tcPr/>
          <w:p>
            <w:pPr>
              <w:pStyle w:val="Compact"/>
              <w:jc w:val="left"/>
            </w:pPr>
            <w:r>
              <w:t xml:space="preserve">Auto-Regressive</w:t>
            </w:r>
          </w:p>
        </w:tc>
        <w:tc>
          <w:tcPr/>
          <w:p>
            <w:pPr>
              <w:pStyle w:val="Compact"/>
              <w:jc w:val="left"/>
            </w:pPr>
            <w:r>
              <w:t xml:space="preserve">predict next value from last</w:t>
            </w:r>
            <w:r>
              <w:t xml:space="preserve"> </w:t>
            </w:r>
            <w:r>
              <w:rPr>
                <w:iCs/>
                <w:i/>
              </w:rPr>
              <w:t xml:space="preserve">p</w:t>
            </w:r>
            <w:r>
              <w:t xml:space="preserve"> </w:t>
            </w:r>
            <w:r>
              <w:t xml:space="preserve">values</w:t>
            </w:r>
          </w:p>
        </w:tc>
        <w:tc>
          <w:tcPr/>
          <w:p>
            <w:pPr>
              <w:pStyle w:val="Compact"/>
              <w:jc w:val="left"/>
            </w:pPr>
            <w:r>
              <w:t xml:space="preserve">5</w:t>
            </w:r>
          </w:p>
        </w:tc>
      </w:tr>
      <w:tr>
        <w:tc>
          <w:tcPr/>
          <w:p>
            <w:pPr>
              <w:pStyle w:val="Compact"/>
              <w:jc w:val="left"/>
            </w:pPr>
            <w:r>
              <w:rPr>
                <w:bCs/>
                <w:b/>
              </w:rPr>
              <w:t xml:space="preserve">I (d)</w:t>
            </w:r>
          </w:p>
        </w:tc>
        <w:tc>
          <w:tcPr/>
          <w:p>
            <w:pPr>
              <w:pStyle w:val="Compact"/>
              <w:jc w:val="left"/>
            </w:pPr>
            <w:r>
              <w:t xml:space="preserve">Integrated</w:t>
            </w:r>
          </w:p>
        </w:tc>
        <w:tc>
          <w:tcPr/>
          <w:p>
            <w:pPr>
              <w:pStyle w:val="Compact"/>
              <w:jc w:val="left"/>
            </w:pPr>
            <w:r>
              <w:t xml:space="preserve">how many times we difference the series to make it stationary</w:t>
            </w:r>
          </w:p>
        </w:tc>
        <w:tc>
          <w:tcPr/>
          <w:p>
            <w:pPr>
              <w:pStyle w:val="Compact"/>
              <w:jc w:val="left"/>
            </w:pPr>
            <w:r>
              <w:t xml:space="preserve">1</w:t>
            </w:r>
          </w:p>
        </w:tc>
      </w:tr>
      <w:tr>
        <w:tc>
          <w:tcPr/>
          <w:p>
            <w:pPr>
              <w:pStyle w:val="Compact"/>
              <w:jc w:val="left"/>
            </w:pPr>
            <w:r>
              <w:rPr>
                <w:bCs/>
                <w:b/>
              </w:rPr>
              <w:t xml:space="preserve">MA (q)</w:t>
            </w:r>
          </w:p>
        </w:tc>
        <w:tc>
          <w:tcPr/>
          <w:p>
            <w:pPr>
              <w:pStyle w:val="Compact"/>
              <w:jc w:val="left"/>
            </w:pPr>
            <w:r>
              <w:t xml:space="preserve">Moving Average</w:t>
            </w:r>
          </w:p>
        </w:tc>
        <w:tc>
          <w:tcPr/>
          <w:p>
            <w:pPr>
              <w:pStyle w:val="Compact"/>
              <w:jc w:val="left"/>
            </w:pPr>
            <w:r>
              <w:t xml:space="preserve">use past</w:t>
            </w:r>
            <w:r>
              <w:t xml:space="preserve"> </w:t>
            </w:r>
            <w:r>
              <w:rPr>
                <w:iCs/>
                <w:i/>
              </w:rPr>
              <w:t xml:space="preserve">forecast errors</w:t>
            </w:r>
          </w:p>
        </w:tc>
        <w:tc>
          <w:tcPr/>
          <w:p>
            <w:pPr>
              <w:pStyle w:val="Compact"/>
              <w:jc w:val="left"/>
            </w:pPr>
            <w:r>
              <w:t xml:space="preserve">0</w:t>
            </w:r>
          </w:p>
        </w:tc>
      </w:tr>
    </w:tbl>
    <w:p>
      <w:pPr>
        <w:pStyle w:val="BodyText"/>
      </w:pPr>
      <w:r>
        <w:rPr>
          <w:bCs/>
          <w:b/>
        </w:rPr>
        <w:t xml:space="preserve">Plain example:</w:t>
      </w:r>
      <w:r>
        <w:t xml:space="preserve"> </w:t>
      </w:r>
      <w:r>
        <w:t xml:space="preserve">with d=1 the model predicts</w:t>
      </w:r>
      <w:r>
        <w:t xml:space="preserve"> </w:t>
      </w:r>
      <w:r>
        <w:rPr>
          <w:iCs/>
          <w:i/>
        </w:rPr>
        <w:t xml:space="preserve">change</w:t>
      </w:r>
      <w:r>
        <w:t xml:space="preserve"> </w:t>
      </w:r>
      <w:r>
        <w:t xml:space="preserve">= a1×(change yesterday) + a2×(change 2 days ago) + … a5. Forecast price = last price + predicted change.</w:t>
      </w:r>
    </w:p>
    <w:p>
      <w:pPr>
        <w:pStyle w:val="BlockText"/>
      </w:pPr>
      <w:r>
        <w:rPr>
          <w:bCs/>
          <w:b/>
        </w:rPr>
        <w:t xml:space="preserve">Key insight to say in the interview:</w:t>
      </w:r>
      <w:r>
        <w:t xml:space="preserve"> </w:t>
      </w:r>
      <w:r>
        <w:t xml:space="preserve">If the stock is close to a</w:t>
      </w:r>
      <w:r>
        <w:t xml:space="preserve"> </w:t>
      </w:r>
      <w:r>
        <w:rPr>
          <w:iCs/>
          <w:i/>
        </w:rPr>
        <w:t xml:space="preserve">random walk</w:t>
      </w:r>
      <w:r>
        <w:t xml:space="preserve">, the best predicted change is about</w:t>
      </w:r>
      <w:r>
        <w:t xml:space="preserve"> </w:t>
      </w:r>
      <w:r>
        <w:rPr>
          <w:bCs/>
          <w:b/>
        </w:rPr>
        <w:t xml:space="preserve">zero</w:t>
      </w:r>
      <w:r>
        <w:t xml:space="preserve">, so ARIMA forecast ≈ yesterday’s price =</w:t>
      </w:r>
      <w:r>
        <w:t xml:space="preserve"> </w:t>
      </w:r>
      <w:r>
        <w:rPr>
          <w:bCs/>
          <w:b/>
        </w:rPr>
        <w:t xml:space="preserve">naive forecast</w:t>
      </w:r>
      <w:r>
        <w:t xml:space="preserve">. That is exactly what your results show.</w:t>
      </w:r>
    </w:p>
    <w:p>
      <w:pPr>
        <w:pStyle w:val="FirstParagraph"/>
      </w:pPr>
      <w:r>
        <w:drawing>
          <wp:inline>
            <wp:extent cx="5334000" cy="2530011"/>
            <wp:effectExtent b="0" l="0" r="0" t="0"/>
            <wp:docPr descr="Naive illustration" title="" id="59" name="Picture"/>
            <a:graphic>
              <a:graphicData uri="http://schemas.openxmlformats.org/drawingml/2006/picture">
                <pic:pic>
                  <pic:nvPicPr>
                    <pic:cNvPr descr="images/fig05_naive_illustration.png" id="60" name="Picture"/>
                    <pic:cNvPicPr>
                      <a:picLocks noChangeArrowheads="1" noChangeAspect="1"/>
                    </pic:cNvPicPr>
                  </pic:nvPicPr>
                  <pic:blipFill>
                    <a:blip r:embed="rId58"/>
                    <a:stretch>
                      <a:fillRect/>
                    </a:stretch>
                  </pic:blipFill>
                  <pic:spPr bwMode="auto">
                    <a:xfrm>
                      <a:off x="0" y="0"/>
                      <a:ext cx="5334000" cy="2530011"/>
                    </a:xfrm>
                    <a:prstGeom prst="rect">
                      <a:avLst/>
                    </a:prstGeom>
                    <a:noFill/>
                    <a:ln w="9525">
                      <a:noFill/>
                      <a:headEnd/>
                      <a:tailEnd/>
                    </a:ln>
                  </pic:spPr>
                </pic:pic>
              </a:graphicData>
            </a:graphic>
          </wp:inline>
        </w:drawing>
      </w:r>
      <w:r>
        <w:t xml:space="preserve"> </w:t>
      </w:r>
      <w:r>
        <w:rPr>
          <w:iCs/>
          <w:i/>
        </w:rPr>
        <w:t xml:space="preserve">(Simulated data to explain the idea; not your project data.)</w:t>
      </w:r>
    </w:p>
    <w:p>
      <w:pPr>
        <w:pStyle w:val="BodyText"/>
      </w:pPr>
      <w:r>
        <w:t xml:space="preserve">[INFERENCE] statsmodels’ ARIMA with d=1 uses no constant/drift by default, so the</w:t>
      </w:r>
      <w:r>
        <w:t xml:space="preserve"> </w:t>
      </w:r>
      <w:r>
        <w:t xml:space="preserve">“</w:t>
      </w:r>
      <w:r>
        <w:t xml:space="preserve">zero change</w:t>
      </w:r>
      <w:r>
        <w:t xml:space="preserve">”</w:t>
      </w:r>
      <w:r>
        <w:t xml:space="preserve"> </w:t>
      </w:r>
      <w:r>
        <w:t xml:space="preserve">case equals the naive forecast. Check with</w:t>
      </w:r>
      <w:r>
        <w:t xml:space="preserve"> </w:t>
      </w:r>
      <w:r>
        <w:rPr>
          <w:rStyle w:val="VerbatimChar"/>
        </w:rPr>
        <w:t xml:space="preserve">fitted.params</w:t>
      </w:r>
      <w:r>
        <w:t xml:space="preserve"> </w:t>
      </w:r>
      <w:r>
        <w:t xml:space="preserve">if asked live.</w:t>
      </w:r>
    </w:p>
    <w:bookmarkEnd w:id="61"/>
    <w:bookmarkStart w:id="62" w:name="naive-baseline"/>
    <w:p>
      <w:pPr>
        <w:pStyle w:val="Heading3"/>
      </w:pPr>
      <w:r>
        <w:t xml:space="preserve">4.1.4 Naive baseline</w:t>
      </w:r>
    </w:p>
    <w:p>
      <w:pPr>
        <w:pStyle w:val="FirstParagraph"/>
      </w:pPr>
      <w:r>
        <w:t xml:space="preserve">“</w:t>
      </w:r>
      <w:r>
        <w:t xml:space="preserve">Tomorrow = today.</w:t>
      </w:r>
      <w:r>
        <w:t xml:space="preserve">”</w:t>
      </w:r>
      <w:r>
        <w:t xml:space="preserve"> </w:t>
      </w:r>
      <w:r>
        <w:t xml:space="preserve">The simplest forecast. A model must</w:t>
      </w:r>
      <w:r>
        <w:t xml:space="preserve"> </w:t>
      </w:r>
      <w:r>
        <w:rPr>
          <w:bCs/>
          <w:b/>
        </w:rPr>
        <w:t xml:space="preserve">beat the naive baseline</w:t>
      </w:r>
      <w:r>
        <w:t xml:space="preserve"> </w:t>
      </w:r>
      <w:r>
        <w:t xml:space="preserve">to be useful. If not, it adds complexity for no gain.</w:t>
      </w:r>
    </w:p>
    <w:bookmarkEnd w:id="62"/>
    <w:bookmarkStart w:id="66" w:name="walk-forward-validation"/>
    <w:p>
      <w:pPr>
        <w:pStyle w:val="Heading3"/>
      </w:pPr>
      <w:r>
        <w:t xml:space="preserve">4.1.5 Walk-forward validation</w:t>
      </w:r>
    </w:p>
    <w:p>
      <w:pPr>
        <w:pStyle w:val="CaptionedFigure"/>
      </w:pPr>
      <w:r>
        <w:drawing>
          <wp:inline>
            <wp:extent cx="5334000" cy="1885827"/>
            <wp:effectExtent b="0" l="0" r="0" t="0"/>
            <wp:docPr descr="Walk forward" title="" id="64" name="Picture"/>
            <a:graphic>
              <a:graphicData uri="http://schemas.openxmlformats.org/drawingml/2006/picture">
                <pic:pic>
                  <pic:nvPicPr>
                    <pic:cNvPr descr="images/fig03_walk_forward.png" id="65" name="Picture"/>
                    <pic:cNvPicPr>
                      <a:picLocks noChangeArrowheads="1" noChangeAspect="1"/>
                    </pic:cNvPicPr>
                  </pic:nvPicPr>
                  <pic:blipFill>
                    <a:blip r:embed="rId63"/>
                    <a:stretch>
                      <a:fillRect/>
                    </a:stretch>
                  </pic:blipFill>
                  <pic:spPr bwMode="auto">
                    <a:xfrm>
                      <a:off x="0" y="0"/>
                      <a:ext cx="5334000" cy="1885827"/>
                    </a:xfrm>
                    <a:prstGeom prst="rect">
                      <a:avLst/>
                    </a:prstGeom>
                    <a:noFill/>
                    <a:ln w="9525">
                      <a:noFill/>
                      <a:headEnd/>
                      <a:tailEnd/>
                    </a:ln>
                  </pic:spPr>
                </pic:pic>
              </a:graphicData>
            </a:graphic>
          </wp:inline>
        </w:drawing>
      </w:r>
    </w:p>
    <w:p>
      <w:pPr>
        <w:pStyle w:val="ImageCaption"/>
      </w:pPr>
      <w:r>
        <w:t xml:space="preserve">Walk forward</w:t>
      </w:r>
    </w:p>
    <w:p>
      <w:pPr>
        <w:numPr>
          <w:ilvl w:val="0"/>
          <w:numId w:val="1008"/>
        </w:numPr>
        <w:pStyle w:val="Compact"/>
      </w:pPr>
      <w:r>
        <w:t xml:space="preserve">Blue = training data (all days before the test day), orange = the day to predict, grey = future, never touched.</w:t>
      </w:r>
    </w:p>
    <w:p>
      <w:pPr>
        <w:numPr>
          <w:ilvl w:val="0"/>
          <w:numId w:val="1008"/>
        </w:numPr>
        <w:pStyle w:val="Compact"/>
      </w:pPr>
      <w:r>
        <w:t xml:space="preserve">Window</w:t>
      </w:r>
      <w:r>
        <w:t xml:space="preserve"> </w:t>
      </w:r>
      <w:r>
        <w:rPr>
          <w:bCs/>
          <w:b/>
        </w:rPr>
        <w:t xml:space="preserve">expands</w:t>
      </w:r>
      <w:r>
        <w:t xml:space="preserve"> </w:t>
      </w:r>
      <w:r>
        <w:t xml:space="preserve">each time (the</w:t>
      </w:r>
      <w:r>
        <w:t xml:space="preserve"> </w:t>
      </w:r>
      <w:r>
        <w:t xml:space="preserve">“</w:t>
      </w:r>
      <w:r>
        <w:t xml:space="preserve">expanding window</w:t>
      </w:r>
      <w:r>
        <w:t xml:space="preserve">”</w:t>
      </w:r>
      <w:r>
        <w:t xml:space="preserve">).</w:t>
      </w:r>
    </w:p>
    <w:p>
      <w:pPr>
        <w:numPr>
          <w:ilvl w:val="0"/>
          <w:numId w:val="1008"/>
        </w:numPr>
        <w:pStyle w:val="Compact"/>
      </w:pPr>
      <w:r>
        <w:rPr>
          <w:bCs/>
          <w:b/>
        </w:rPr>
        <w:t xml:space="preserve">Why not normal train/test or k-fold?</w:t>
      </w:r>
      <w:r>
        <w:t xml:space="preserve"> </w:t>
      </w:r>
      <w:r>
        <w:t xml:space="preserve">Random splits put future days in training and past days in test →</w:t>
      </w:r>
      <w:r>
        <w:t xml:space="preserve"> </w:t>
      </w:r>
      <w:r>
        <w:rPr>
          <w:bCs/>
          <w:b/>
        </w:rPr>
        <w:t xml:space="preserve">look-ahead leakage</w:t>
      </w:r>
      <w:r>
        <w:t xml:space="preserve"> </w:t>
      </w:r>
      <w:r>
        <w:t xml:space="preserve">→ fake good scores. Walk-forward copies real life: you only know the past.</w:t>
      </w:r>
    </w:p>
    <w:p>
      <w:pPr>
        <w:numPr>
          <w:ilvl w:val="0"/>
          <w:numId w:val="1008"/>
        </w:numPr>
        <w:pStyle w:val="Compact"/>
      </w:pPr>
      <w:r>
        <w:rPr>
          <w:bCs/>
          <w:b/>
        </w:rPr>
        <w:t xml:space="preserve">Your numbers:</w:t>
      </w:r>
      <w:r>
        <w:t xml:space="preserve"> </w:t>
      </w:r>
      <w:r>
        <w:t xml:space="preserve">1,235 rows; first train = 250 days; jump 5 days → (1235 − 250) / 5 =</w:t>
      </w:r>
      <w:r>
        <w:t xml:space="preserve"> </w:t>
      </w:r>
      <w:r>
        <w:rPr>
          <w:bCs/>
          <w:b/>
        </w:rPr>
        <w:t xml:space="preserve">197 folds per ticker</w:t>
      </w:r>
      <w:r>
        <w:t xml:space="preserve">; 197 × 5 tickers =</w:t>
      </w:r>
      <w:r>
        <w:t xml:space="preserve"> </w:t>
      </w:r>
      <w:r>
        <w:rPr>
          <w:bCs/>
          <w:b/>
        </w:rPr>
        <w:t xml:space="preserve">985 folds</w:t>
      </w:r>
      <w:r>
        <w:t xml:space="preserve">.</w:t>
      </w:r>
    </w:p>
    <w:p>
      <w:pPr>
        <w:numPr>
          <w:ilvl w:val="0"/>
          <w:numId w:val="1008"/>
        </w:numPr>
        <w:pStyle w:val="Compact"/>
      </w:pPr>
      <w:r>
        <w:rPr>
          <w:bCs/>
          <w:b/>
        </w:rPr>
        <w:t xml:space="preserve">Why step = 5?</w:t>
      </w:r>
      <w:r>
        <w:t xml:space="preserve"> </w:t>
      </w:r>
      <w:r>
        <w:t xml:space="preserve">Fitting ARIMA 1,000 times per ticker is slow on a laptop (code comment). Step=5 is still genuine walk-forward, just fewer test days.</w:t>
      </w:r>
      <w:r>
        <w:t xml:space="preserve"> </w:t>
      </w:r>
      <w:r>
        <w:rPr>
          <w:rStyle w:val="VerbatimChar"/>
        </w:rPr>
        <w:t xml:space="preserve">step=1</w:t>
      </w:r>
      <w:r>
        <w:t xml:space="preserve"> </w:t>
      </w:r>
      <w:r>
        <w:t xml:space="preserve">gives the full version.</w:t>
      </w:r>
    </w:p>
    <w:bookmarkEnd w:id="66"/>
    <w:bookmarkStart w:id="67" w:name="metrics"/>
    <w:p>
      <w:pPr>
        <w:pStyle w:val="Heading3"/>
      </w:pPr>
      <w:r>
        <w:t xml:space="preserve">4.1.6 Metrics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Formula</w:t>
            </w:r>
          </w:p>
        </w:tc>
        <w:tc>
          <w:tcPr/>
          <w:p>
            <w:pPr>
              <w:pStyle w:val="Compact"/>
              <w:jc w:val="left"/>
            </w:pPr>
            <w:r>
              <w:t xml:space="preserve">Meaning</w:t>
            </w:r>
          </w:p>
        </w:tc>
        <w:tc>
          <w:tcPr/>
          <w:p>
            <w:pPr>
              <w:pStyle w:val="Compact"/>
              <w:jc w:val="left"/>
            </w:pPr>
            <w:r>
              <w:t xml:space="preserve">Good / bad</w:t>
            </w:r>
          </w:p>
        </w:tc>
      </w:tr>
      <w:tr>
        <w:tc>
          <w:tcPr/>
          <w:p>
            <w:pPr>
              <w:pStyle w:val="Compact"/>
              <w:jc w:val="left"/>
            </w:pPr>
            <w:r>
              <w:rPr>
                <w:bCs/>
                <w:b/>
              </w:rPr>
              <w:t xml:space="preserve">MAPE</w:t>
            </w:r>
          </w:p>
        </w:tc>
        <w:tc>
          <w:tcPr/>
          <w:p>
            <w:pPr>
              <w:pStyle w:val="Compact"/>
              <w:jc w:val="left"/>
            </w:pPr>
            <w:r>
              <w:t xml:space="preserve">mean( |actual − predicted| / |actual| ) × 100</w:t>
            </w:r>
          </w:p>
        </w:tc>
        <w:tc>
          <w:tcPr/>
          <w:p>
            <w:pPr>
              <w:pStyle w:val="Compact"/>
              <w:jc w:val="left"/>
            </w:pPr>
            <w:r>
              <w:t xml:space="preserve">average % error</w:t>
            </w:r>
          </w:p>
        </w:tc>
        <w:tc>
          <w:tcPr/>
          <w:p>
            <w:pPr>
              <w:pStyle w:val="Compact"/>
              <w:jc w:val="left"/>
            </w:pPr>
            <w:r>
              <w:t xml:space="preserve">Easy to read. Example: 1.70% on a $200 stock ≈ $3.40 error</w:t>
            </w:r>
          </w:p>
        </w:tc>
      </w:tr>
      <w:tr>
        <w:tc>
          <w:tcPr/>
          <w:p>
            <w:pPr>
              <w:pStyle w:val="Compact"/>
              <w:jc w:val="left"/>
            </w:pPr>
            <w:r>
              <w:rPr>
                <w:bCs/>
                <w:b/>
              </w:rPr>
              <w:t xml:space="preserve">RMSE</w:t>
            </w:r>
          </w:p>
        </w:tc>
        <w:tc>
          <w:tcPr/>
          <w:p>
            <w:pPr>
              <w:pStyle w:val="Compact"/>
              <w:jc w:val="left"/>
            </w:pPr>
            <w:r>
              <w:t xml:space="preserve">sqrt( mean( (actual − predicted)² ) )</w:t>
            </w:r>
          </w:p>
        </w:tc>
        <w:tc>
          <w:tcPr/>
          <w:p>
            <w:pPr>
              <w:pStyle w:val="Compact"/>
              <w:jc w:val="left"/>
            </w:pPr>
            <w:r>
              <w:t xml:space="preserve">average error in</w:t>
            </w:r>
            <w:r>
              <w:t xml:space="preserve"> </w:t>
            </w:r>
            <w:r>
              <w:rPr>
                <w:bCs/>
                <w:b/>
              </w:rPr>
              <w:t xml:space="preserve">dollars</w:t>
            </w:r>
            <w:r>
              <w:t xml:space="preserve">, punishes big misses more</w:t>
            </w:r>
          </w:p>
        </w:tc>
        <w:tc>
          <w:tcPr/>
          <w:p>
            <w:pPr>
              <w:pStyle w:val="Compact"/>
              <w:jc w:val="left"/>
            </w:pPr>
            <w:r>
              <w:t xml:space="preserve">Same unit as price; can’t compare across stocks of different price level</w:t>
            </w:r>
          </w:p>
        </w:tc>
      </w:tr>
    </w:tbl>
    <w:p>
      <w:pPr>
        <w:pStyle w:val="BodyText"/>
      </w:pPr>
      <w:r>
        <w:t xml:space="preserve">Why both? MAPE is scale-free (good to compare AAPL and TSLA). RMSE shows big mistakes.</w:t>
      </w:r>
    </w:p>
    <w:bookmarkEnd w:id="67"/>
    <w:bookmarkEnd w:id="68"/>
    <w:bookmarkStart w:id="72" w:name="your-results"/>
    <w:p>
      <w:pPr>
        <w:pStyle w:val="Heading2"/>
      </w:pPr>
      <w:r>
        <w:t xml:space="preserve">4.2 Your results</w:t>
      </w:r>
    </w:p>
    <w:p>
      <w:pPr>
        <w:pStyle w:val="CaptionedFigure"/>
      </w:pPr>
      <w:r>
        <w:drawing>
          <wp:inline>
            <wp:extent cx="5334000" cy="2774184"/>
            <wp:effectExtent b="0" l="0" r="0" t="0"/>
            <wp:docPr descr="ARIMA vs Naive" title="" id="70" name="Picture"/>
            <a:graphic>
              <a:graphicData uri="http://schemas.openxmlformats.org/drawingml/2006/picture">
                <pic:pic>
                  <pic:nvPicPr>
                    <pic:cNvPr descr="images/fig04_arima_vs_naive.png" id="71" name="Picture"/>
                    <pic:cNvPicPr>
                      <a:picLocks noChangeArrowheads="1" noChangeAspect="1"/>
                    </pic:cNvPicPr>
                  </pic:nvPicPr>
                  <pic:blipFill>
                    <a:blip r:embed="rId69"/>
                    <a:stretch>
                      <a:fillRect/>
                    </a:stretch>
                  </pic:blipFill>
                  <pic:spPr bwMode="auto">
                    <a:xfrm>
                      <a:off x="0" y="0"/>
                      <a:ext cx="5334000" cy="2774184"/>
                    </a:xfrm>
                    <a:prstGeom prst="rect">
                      <a:avLst/>
                    </a:prstGeom>
                    <a:noFill/>
                    <a:ln w="9525">
                      <a:noFill/>
                      <a:headEnd/>
                      <a:tailEnd/>
                    </a:ln>
                  </pic:spPr>
                </pic:pic>
              </a:graphicData>
            </a:graphic>
          </wp:inline>
        </w:drawing>
      </w:r>
    </w:p>
    <w:p>
      <w:pPr>
        <w:pStyle w:val="ImageCaption"/>
      </w:pPr>
      <w:r>
        <w:t xml:space="preserve">ARIMA vs Naive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Ticker</w:t>
            </w:r>
          </w:p>
        </w:tc>
        <w:tc>
          <w:tcPr/>
          <w:p>
            <w:pPr>
              <w:pStyle w:val="Compact"/>
              <w:jc w:val="left"/>
            </w:pPr>
            <w:r>
              <w:t xml:space="preserve">Folds</w:t>
            </w:r>
          </w:p>
        </w:tc>
        <w:tc>
          <w:tcPr/>
          <w:p>
            <w:pPr>
              <w:pStyle w:val="Compact"/>
              <w:jc w:val="left"/>
            </w:pPr>
            <w:r>
              <w:t xml:space="preserve">ARIMA MAPE</w:t>
            </w:r>
          </w:p>
        </w:tc>
        <w:tc>
          <w:tcPr/>
          <w:p>
            <w:pPr>
              <w:pStyle w:val="Compact"/>
              <w:jc w:val="left"/>
            </w:pPr>
            <w:r>
              <w:t xml:space="preserve">Naive MAPE</w:t>
            </w:r>
          </w:p>
        </w:tc>
        <w:tc>
          <w:tcPr/>
          <w:p>
            <w:pPr>
              <w:pStyle w:val="Compact"/>
              <w:jc w:val="left"/>
            </w:pPr>
            <w:r>
              <w:t xml:space="preserve">ARIMA RMSE</w:t>
            </w:r>
          </w:p>
        </w:tc>
        <w:tc>
          <w:tcPr/>
          <w:p>
            <w:pPr>
              <w:pStyle w:val="Compact"/>
              <w:jc w:val="left"/>
            </w:pPr>
            <w:r>
              <w:t xml:space="preserve">Naive RMSE</w:t>
            </w:r>
          </w:p>
        </w:tc>
      </w:tr>
      <w:tr>
        <w:tc>
          <w:tcPr/>
          <w:p>
            <w:pPr>
              <w:pStyle w:val="Compact"/>
              <w:jc w:val="left"/>
            </w:pPr>
            <w:r>
              <w:t xml:space="preserve">AAPL</w:t>
            </w:r>
          </w:p>
        </w:tc>
        <w:tc>
          <w:tcPr/>
          <w:p>
            <w:pPr>
              <w:pStyle w:val="Compact"/>
              <w:jc w:val="left"/>
            </w:pPr>
            <w:r>
              <w:t xml:space="preserve">197</w:t>
            </w:r>
          </w:p>
        </w:tc>
        <w:tc>
          <w:tcPr/>
          <w:p>
            <w:pPr>
              <w:pStyle w:val="Compact"/>
              <w:jc w:val="left"/>
            </w:pPr>
            <w:r>
              <w:t xml:space="preserve">1.26%</w:t>
            </w:r>
          </w:p>
        </w:tc>
        <w:tc>
          <w:tcPr/>
          <w:p>
            <w:pPr>
              <w:pStyle w:val="Compact"/>
              <w:jc w:val="left"/>
            </w:pPr>
            <w:r>
              <w:t xml:space="preserve">1.25%</w:t>
            </w:r>
          </w:p>
        </w:tc>
        <w:tc>
          <w:tcPr/>
          <w:p>
            <w:pPr>
              <w:pStyle w:val="Compact"/>
              <w:jc w:val="left"/>
            </w:pPr>
            <w:r>
              <w:t xml:space="preserve">4.12</w:t>
            </w:r>
          </w:p>
        </w:tc>
        <w:tc>
          <w:tcPr/>
          <w:p>
            <w:pPr>
              <w:pStyle w:val="Compact"/>
              <w:jc w:val="left"/>
            </w:pPr>
            <w:r>
              <w:t xml:space="preserve">4.14</w:t>
            </w:r>
          </w:p>
        </w:tc>
      </w:tr>
      <w:tr>
        <w:tc>
          <w:tcPr/>
          <w:p>
            <w:pPr>
              <w:pStyle w:val="Compact"/>
              <w:jc w:val="left"/>
            </w:pPr>
            <w:r>
              <w:t xml:space="preserve">MSFT</w:t>
            </w:r>
          </w:p>
        </w:tc>
        <w:tc>
          <w:tcPr/>
          <w:p>
            <w:pPr>
              <w:pStyle w:val="Compact"/>
              <w:jc w:val="left"/>
            </w:pPr>
            <w:r>
              <w:t xml:space="preserve">197</w:t>
            </w:r>
          </w:p>
        </w:tc>
        <w:tc>
          <w:tcPr/>
          <w:p>
            <w:pPr>
              <w:pStyle w:val="Compact"/>
              <w:jc w:val="left"/>
            </w:pPr>
            <w:r>
              <w:t xml:space="preserve">1.16%</w:t>
            </w:r>
          </w:p>
        </w:tc>
        <w:tc>
          <w:tcPr/>
          <w:p>
            <w:pPr>
              <w:pStyle w:val="Compact"/>
              <w:jc w:val="left"/>
            </w:pPr>
            <w:r>
              <w:t xml:space="preserve">1.16%</w:t>
            </w:r>
          </w:p>
        </w:tc>
        <w:tc>
          <w:tcPr/>
          <w:p>
            <w:pPr>
              <w:pStyle w:val="Compact"/>
              <w:jc w:val="left"/>
            </w:pPr>
            <w:r>
              <w:t xml:space="preserve">5.31</w:t>
            </w:r>
          </w:p>
        </w:tc>
        <w:tc>
          <w:tcPr/>
          <w:p>
            <w:pPr>
              <w:pStyle w:val="Compact"/>
              <w:jc w:val="left"/>
            </w:pPr>
            <w:r>
              <w:t xml:space="preserve">5.34</w:t>
            </w:r>
          </w:p>
        </w:tc>
      </w:tr>
      <w:tr>
        <w:tc>
          <w:tcPr/>
          <w:p>
            <w:pPr>
              <w:pStyle w:val="Compact"/>
              <w:jc w:val="left"/>
            </w:pPr>
            <w:r>
              <w:t xml:space="preserve">GOOGL</w:t>
            </w:r>
          </w:p>
        </w:tc>
        <w:tc>
          <w:tcPr/>
          <w:p>
            <w:pPr>
              <w:pStyle w:val="Compact"/>
              <w:jc w:val="left"/>
            </w:pPr>
            <w:r>
              <w:t xml:space="preserve">197</w:t>
            </w:r>
          </w:p>
        </w:tc>
        <w:tc>
          <w:tcPr/>
          <w:p>
            <w:pPr>
              <w:pStyle w:val="Compact"/>
              <w:jc w:val="left"/>
            </w:pPr>
            <w:r>
              <w:t xml:space="preserve">1.49%</w:t>
            </w:r>
          </w:p>
        </w:tc>
        <w:tc>
          <w:tcPr/>
          <w:p>
            <w:pPr>
              <w:pStyle w:val="Compact"/>
              <w:jc w:val="left"/>
            </w:pPr>
            <w:r>
              <w:t xml:space="preserve">1.47%</w:t>
            </w:r>
          </w:p>
        </w:tc>
        <w:tc>
          <w:tcPr/>
          <w:p>
            <w:pPr>
              <w:pStyle w:val="Compact"/>
              <w:jc w:val="left"/>
            </w:pPr>
            <w:r>
              <w:t xml:space="preserve">4.06</w:t>
            </w:r>
          </w:p>
        </w:tc>
        <w:tc>
          <w:tcPr/>
          <w:p>
            <w:pPr>
              <w:pStyle w:val="Compact"/>
              <w:jc w:val="left"/>
            </w:pPr>
            <w:r>
              <w:t xml:space="preserve">4.00</w:t>
            </w:r>
          </w:p>
        </w:tc>
      </w:tr>
      <w:tr>
        <w:tc>
          <w:tcPr/>
          <w:p>
            <w:pPr>
              <w:pStyle w:val="Compact"/>
              <w:jc w:val="left"/>
            </w:pPr>
            <w:r>
              <w:t xml:space="preserve">AMZN</w:t>
            </w:r>
          </w:p>
        </w:tc>
        <w:tc>
          <w:tcPr/>
          <w:p>
            <w:pPr>
              <w:pStyle w:val="Compact"/>
              <w:jc w:val="left"/>
            </w:pPr>
            <w:r>
              <w:t xml:space="preserve">197</w:t>
            </w:r>
          </w:p>
        </w:tc>
        <w:tc>
          <w:tcPr/>
          <w:p>
            <w:pPr>
              <w:pStyle w:val="Compact"/>
              <w:jc w:val="left"/>
            </w:pPr>
            <w:r>
              <w:t xml:space="preserve">1.74%</w:t>
            </w:r>
          </w:p>
        </w:tc>
        <w:tc>
          <w:tcPr/>
          <w:p>
            <w:pPr>
              <w:pStyle w:val="Compact"/>
              <w:jc w:val="left"/>
            </w:pPr>
            <w:r>
              <w:t xml:space="preserve">1.73%</w:t>
            </w:r>
          </w:p>
        </w:tc>
        <w:tc>
          <w:tcPr/>
          <w:p>
            <w:pPr>
              <w:pStyle w:val="Compact"/>
              <w:jc w:val="left"/>
            </w:pPr>
            <w:r>
              <w:t xml:space="preserve">4.67</w:t>
            </w:r>
          </w:p>
        </w:tc>
        <w:tc>
          <w:tcPr/>
          <w:p>
            <w:pPr>
              <w:pStyle w:val="Compact"/>
              <w:jc w:val="left"/>
            </w:pPr>
            <w:r>
              <w:t xml:space="preserve">4.65</w:t>
            </w:r>
          </w:p>
        </w:tc>
      </w:tr>
      <w:tr>
        <w:tc>
          <w:tcPr/>
          <w:p>
            <w:pPr>
              <w:pStyle w:val="Compact"/>
              <w:jc w:val="left"/>
            </w:pPr>
            <w:r>
              <w:t xml:space="preserve">TSLA</w:t>
            </w:r>
          </w:p>
        </w:tc>
        <w:tc>
          <w:tcPr/>
          <w:p>
            <w:pPr>
              <w:pStyle w:val="Compact"/>
              <w:jc w:val="left"/>
            </w:pPr>
            <w:r>
              <w:t xml:space="preserve">197</w:t>
            </w:r>
          </w:p>
        </w:tc>
        <w:tc>
          <w:tcPr/>
          <w:p>
            <w:pPr>
              <w:pStyle w:val="Compact"/>
              <w:jc w:val="left"/>
            </w:pPr>
            <w:r>
              <w:t xml:space="preserve">2.86%</w:t>
            </w:r>
          </w:p>
        </w:tc>
        <w:tc>
          <w:tcPr/>
          <w:p>
            <w:pPr>
              <w:pStyle w:val="Compact"/>
              <w:jc w:val="left"/>
            </w:pPr>
            <w:r>
              <w:t xml:space="preserve">2.86%</w:t>
            </w:r>
          </w:p>
        </w:tc>
        <w:tc>
          <w:tcPr/>
          <w:p>
            <w:pPr>
              <w:pStyle w:val="Compact"/>
              <w:jc w:val="left"/>
            </w:pPr>
            <w:r>
              <w:t xml:space="preserve">10.32</w:t>
            </w:r>
          </w:p>
        </w:tc>
        <w:tc>
          <w:tcPr/>
          <w:p>
            <w:pPr>
              <w:pStyle w:val="Compact"/>
              <w:jc w:val="left"/>
            </w:pPr>
            <w:r>
              <w:t xml:space="preserve">10.34</w:t>
            </w:r>
          </w:p>
        </w:tc>
      </w:tr>
      <w:tr>
        <w:tc>
          <w:tcPr/>
          <w:p>
            <w:pPr>
              <w:pStyle w:val="Compact"/>
              <w:jc w:val="left"/>
            </w:pPr>
            <w:r>
              <w:rPr>
                <w:bCs/>
                <w:b/>
              </w:rPr>
              <w:t xml:space="preserve">Average</w:t>
            </w:r>
          </w:p>
        </w:tc>
        <w:tc>
          <w:tcPr/>
          <w:p>
            <w:pPr>
              <w:pStyle w:val="Compact"/>
            </w:pPr>
          </w:p>
        </w:tc>
        <w:tc>
          <w:tcPr/>
          <w:p>
            <w:pPr>
              <w:pStyle w:val="Compact"/>
              <w:jc w:val="left"/>
            </w:pPr>
            <w:r>
              <w:rPr>
                <w:bCs/>
                <w:b/>
              </w:rPr>
              <w:t xml:space="preserve">1.70%</w:t>
            </w:r>
          </w:p>
        </w:tc>
        <w:tc>
          <w:tcPr/>
          <w:p>
            <w:pPr>
              <w:pStyle w:val="Compact"/>
              <w:jc w:val="left"/>
            </w:pPr>
            <w:r>
              <w:rPr>
                <w:bCs/>
                <w:b/>
              </w:rPr>
              <w:t xml:space="preserve">1.69%</w:t>
            </w:r>
          </w:p>
        </w:tc>
        <w:tc>
          <w:tcPr/>
          <w:p>
            <w:pPr>
              <w:pStyle w:val="Compact"/>
              <w:jc w:val="left"/>
            </w:pPr>
            <w:r>
              <w:rPr>
                <w:bCs/>
                <w:b/>
              </w:rPr>
              <w:t xml:space="preserve">5.70</w:t>
            </w:r>
          </w:p>
        </w:tc>
        <w:tc>
          <w:tcPr/>
          <w:p>
            <w:pPr>
              <w:pStyle w:val="Compact"/>
              <w:jc w:val="left"/>
            </w:pPr>
            <w:r>
              <w:rPr>
                <w:bCs/>
                <w:b/>
              </w:rPr>
              <w:t xml:space="preserve">5.69</w:t>
            </w:r>
          </w:p>
        </w:tc>
      </w:tr>
    </w:tbl>
    <w:p>
      <w:pPr>
        <w:pStyle w:val="BodyText"/>
      </w:pPr>
      <w:r>
        <w:rPr>
          <w:bCs/>
          <w:b/>
        </w:rPr>
        <w:t xml:space="preserve">How to say it:</w:t>
      </w:r>
      <w:r>
        <w:t xml:space="preserve"> </w:t>
      </w:r>
      <w:r>
        <w:t xml:space="preserve">“</w:t>
      </w:r>
      <w:r>
        <w:t xml:space="preserve">ARIMA’s 1.70% looks small, but the naive baseline is 1.69%. So the model is</w:t>
      </w:r>
      <w:r>
        <w:t xml:space="preserve"> </w:t>
      </w:r>
      <w:r>
        <w:rPr>
          <w:iCs/>
          <w:i/>
        </w:rPr>
        <w:t xml:space="preserve">as good as</w:t>
      </w:r>
      <w:r>
        <w:t xml:space="preserve"> </w:t>
      </w:r>
      <w:r>
        <w:t xml:space="preserve">naive, not better. I reported this honestly.</w:t>
      </w:r>
      <w:r>
        <w:t xml:space="preserve">”</w:t>
      </w:r>
    </w:p>
    <w:bookmarkEnd w:id="72"/>
    <w:bookmarkStart w:id="73" w:name="how-it-works-in-code"/>
    <w:p>
      <w:pPr>
        <w:pStyle w:val="Heading2"/>
      </w:pPr>
      <w:r>
        <w:t xml:space="preserve">4.3 How it works in code</w:t>
      </w:r>
    </w:p>
    <w:p>
      <w:pPr>
        <w:numPr>
          <w:ilvl w:val="0"/>
          <w:numId w:val="1009"/>
        </w:numPr>
        <w:pStyle w:val="Compact"/>
      </w:pPr>
      <w:r>
        <w:rPr>
          <w:rStyle w:val="VerbatimChar"/>
        </w:rPr>
        <w:t xml:space="preserve">walk_forward_folds(n)</w:t>
      </w:r>
      <w:r>
        <w:t xml:space="preserve"> </w:t>
      </w:r>
      <w:r>
        <w:t xml:space="preserve">→ list of (train_end, test_idx).</w:t>
      </w:r>
    </w:p>
    <w:p>
      <w:pPr>
        <w:numPr>
          <w:ilvl w:val="0"/>
          <w:numId w:val="1009"/>
        </w:numPr>
        <w:pStyle w:val="Compact"/>
      </w:pPr>
      <w:r>
        <w:t xml:space="preserve">For each fold:</w:t>
      </w:r>
      <w:r>
        <w:t xml:space="preserve"> </w:t>
      </w:r>
      <w:r>
        <w:rPr>
          <w:rStyle w:val="VerbatimChar"/>
        </w:rPr>
        <w:t xml:space="preserve">train_series = series.iloc[:train_end]</w:t>
      </w:r>
      <w:r>
        <w:t xml:space="preserve">,</w:t>
      </w:r>
      <w:r>
        <w:t xml:space="preserve"> </w:t>
      </w:r>
      <w:r>
        <w:rPr>
          <w:rStyle w:val="VerbatimChar"/>
        </w:rPr>
        <w:t xml:space="preserve">actual = series.iloc[test_idx]</w:t>
      </w:r>
      <w:r>
        <w:t xml:space="preserve">.</w:t>
      </w:r>
    </w:p>
    <w:p>
      <w:pPr>
        <w:numPr>
          <w:ilvl w:val="0"/>
          <w:numId w:val="1009"/>
        </w:numPr>
        <w:pStyle w:val="Compact"/>
      </w:pPr>
      <w:r>
        <w:rPr>
          <w:rStyle w:val="VerbatimChar"/>
        </w:rPr>
        <w:t xml:space="preserve">naive_baseline_predict</w:t>
      </w:r>
      <w:r>
        <w:t xml:space="preserve"> </w:t>
      </w:r>
      <w:r>
        <w:t xml:space="preserve">→ last value of the training window.</w:t>
      </w:r>
    </w:p>
    <w:p>
      <w:pPr>
        <w:numPr>
          <w:ilvl w:val="0"/>
          <w:numId w:val="1009"/>
        </w:numPr>
        <w:pStyle w:val="Compact"/>
      </w:pPr>
      <w:r>
        <w:rPr>
          <w:rStyle w:val="VerbatimChar"/>
        </w:rPr>
        <w:t xml:space="preserve">_arima_predict</w:t>
      </w:r>
      <w:r>
        <w:t xml:space="preserve"> </w:t>
      </w:r>
      <w:r>
        <w:t xml:space="preserve">→</w:t>
      </w:r>
      <w:r>
        <w:t xml:space="preserve"> </w:t>
      </w:r>
      <w:r>
        <w:rPr>
          <w:rStyle w:val="VerbatimChar"/>
        </w:rPr>
        <w:t xml:space="preserve">ARIMA(train.values, order=(5,1,0)).fit().forecast(1)</w:t>
      </w:r>
      <w:r>
        <w:t xml:space="preserve"> </w:t>
      </w:r>
      <w:r>
        <w:t xml:space="preserve">with warnings silenced.</w:t>
      </w:r>
    </w:p>
    <w:p>
      <w:pPr>
        <w:numPr>
          <w:ilvl w:val="0"/>
          <w:numId w:val="1009"/>
        </w:numPr>
        <w:pStyle w:val="Compact"/>
      </w:pPr>
      <w:r>
        <w:t xml:space="preserve">If ARIMA fit crashes → logs a warning and</w:t>
      </w:r>
      <w:r>
        <w:t xml:space="preserve"> </w:t>
      </w:r>
      <w:r>
        <w:rPr>
          <w:bCs/>
          <w:b/>
        </w:rPr>
        <w:t xml:space="preserve">uses the naive prediction</w:t>
      </w:r>
      <w:r>
        <w:t xml:space="preserve"> </w:t>
      </w:r>
      <w:r>
        <w:t xml:space="preserve">for that fold.</w:t>
      </w:r>
    </w:p>
    <w:p>
      <w:pPr>
        <w:numPr>
          <w:ilvl w:val="0"/>
          <w:numId w:val="1009"/>
        </w:numPr>
        <w:pStyle w:val="Compact"/>
      </w:pPr>
      <w:r>
        <w:rPr>
          <w:rStyle w:val="VerbatimChar"/>
        </w:rPr>
        <w:t xml:space="preserve">evaluate_ticker</w:t>
      </w:r>
      <w:r>
        <w:t xml:space="preserve"> </w:t>
      </w:r>
      <w:r>
        <w:t xml:space="preserve">collects arrays, computes MAPE/RMSE;</w:t>
      </w:r>
      <w:r>
        <w:t xml:space="preserve"> </w:t>
      </w:r>
      <w:r>
        <w:rPr>
          <w:rStyle w:val="VerbatimChar"/>
        </w:rPr>
        <w:t xml:space="preserve">evaluate_all</w:t>
      </w:r>
      <w:r>
        <w:t xml:space="preserve"> </w:t>
      </w:r>
      <w:r>
        <w:t xml:space="preserve">adds an AVERAGE row (simple mean of the 5 tickers).</w:t>
      </w:r>
    </w:p>
    <w:bookmarkEnd w:id="73"/>
    <w:bookmarkStart w:id="74" w:name="why-this-why-not-that-1"/>
    <w:p>
      <w:pPr>
        <w:pStyle w:val="Heading2"/>
      </w:pPr>
      <w:r>
        <w:t xml:space="preserve">4.4 Why this? Why not that?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Decision</w:t>
            </w:r>
          </w:p>
        </w:tc>
        <w:tc>
          <w:tcPr/>
          <w:p>
            <w:pPr>
              <w:pStyle w:val="Compact"/>
              <w:jc w:val="left"/>
            </w:pPr>
            <w:r>
              <w:t xml:space="preserve">Why</w:t>
            </w:r>
          </w:p>
        </w:tc>
        <w:tc>
          <w:tcPr/>
          <w:p>
            <w:pPr>
              <w:pStyle w:val="Compact"/>
              <w:jc w:val="left"/>
            </w:pPr>
            <w:r>
              <w:t xml:space="preserve">Why not alternative</w:t>
            </w:r>
          </w:p>
        </w:tc>
        <w:tc>
          <w:tcPr/>
          <w:p>
            <w:pPr>
              <w:pStyle w:val="Compact"/>
              <w:jc w:val="left"/>
            </w:pPr>
            <w:r>
              <w:t xml:space="preserve">What if changed</w:t>
            </w:r>
          </w:p>
        </w:tc>
      </w:tr>
      <w:tr>
        <w:tc>
          <w:tcPr/>
          <w:p>
            <w:pPr>
              <w:pStyle w:val="Compact"/>
              <w:jc w:val="left"/>
            </w:pPr>
            <w:r>
              <w:t xml:space="preserve">ARIMA</w:t>
            </w:r>
          </w:p>
        </w:tc>
        <w:tc>
          <w:tcPr/>
          <w:p>
            <w:pPr>
              <w:pStyle w:val="Compact"/>
              <w:jc w:val="left"/>
            </w:pPr>
            <w:r>
              <w:t xml:space="preserve">Classic, simple, explainable, works in</w:t>
            </w:r>
            <w:r>
              <w:t xml:space="preserve"> </w:t>
            </w:r>
            <w:r>
              <w:rPr>
                <w:rStyle w:val="VerbatimChar"/>
              </w:rPr>
              <w:t xml:space="preserve">statsmodels</w:t>
            </w:r>
          </w:p>
        </w:tc>
        <w:tc>
          <w:tcPr/>
          <w:p>
            <w:pPr>
              <w:pStyle w:val="Compact"/>
              <w:jc w:val="left"/>
            </w:pPr>
            <w:r>
              <w:t xml:space="preserve">LSTM/Transformer: needs more data, tuning, easy to overfit, harder to explain; Prophet: for trend + seasonality, not 1-day noise</w:t>
            </w:r>
          </w:p>
        </w:tc>
        <w:tc>
          <w:tcPr/>
          <w:p>
            <w:pPr>
              <w:pStyle w:val="Compact"/>
              <w:jc w:val="left"/>
            </w:pPr>
            <w:r>
              <w:t xml:space="preserve">A deep model would likely also tie naive on daily closes</w:t>
            </w:r>
          </w:p>
        </w:tc>
      </w:tr>
      <w:tr>
        <w:tc>
          <w:tcPr/>
          <w:p>
            <w:pPr>
              <w:pStyle w:val="Compact"/>
              <w:jc w:val="left"/>
            </w:pPr>
            <w:r>
              <w:t xml:space="preserve">Order (5,1,0) fixed</w:t>
            </w:r>
          </w:p>
        </w:tc>
        <w:tc>
          <w:tcPr/>
          <w:p>
            <w:pPr>
              <w:pStyle w:val="Compact"/>
              <w:jc w:val="left"/>
            </w:pPr>
            <w:r>
              <w:t xml:space="preserve">Spec choice; one setting for all tickers keeps the comparison fair and simple</w:t>
            </w:r>
          </w:p>
        </w:tc>
        <w:tc>
          <w:tcPr/>
          <w:p>
            <w:pPr>
              <w:pStyle w:val="Compact"/>
              <w:jc w:val="left"/>
            </w:pPr>
            <w:r>
              <w:t xml:space="preserve">auto-ARIMA (</w:t>
            </w:r>
            <w:r>
              <w:rPr>
                <w:rStyle w:val="VerbatimChar"/>
              </w:rPr>
              <w:t xml:space="preserve">pmdarima</w:t>
            </w:r>
            <w:r>
              <w:t xml:space="preserve">) per ticker picks (p,d,q) by AIC</w:t>
            </w:r>
          </w:p>
        </w:tc>
        <w:tc>
          <w:tcPr/>
          <w:p>
            <w:pPr>
              <w:pStyle w:val="Compact"/>
              <w:jc w:val="left"/>
            </w:pPr>
            <w:r>
              <w:t xml:space="preserve">README: unlikely to beat naive,</w:t>
            </w:r>
            <w:r>
              <w:t xml:space="preserve"> </w:t>
            </w:r>
            <w:r>
              <w:t xml:space="preserve">“</w:t>
            </w:r>
            <w:r>
              <w:t xml:space="preserve">a property of the data</w:t>
            </w:r>
            <w:r>
              <w:t xml:space="preserve">”</w:t>
            </w:r>
          </w:p>
        </w:tc>
      </w:tr>
      <w:tr>
        <w:tc>
          <w:tcPr/>
          <w:p>
            <w:pPr>
              <w:pStyle w:val="Compact"/>
              <w:jc w:val="left"/>
            </w:pPr>
            <w:r>
              <w:t xml:space="preserve">d = 1</w:t>
            </w:r>
          </w:p>
        </w:tc>
        <w:tc>
          <w:tcPr/>
          <w:p>
            <w:pPr>
              <w:pStyle w:val="Compact"/>
              <w:jc w:val="left"/>
            </w:pPr>
            <w:r>
              <w:t xml:space="preserve">Prices are non-stationary</w:t>
            </w:r>
          </w:p>
        </w:tc>
        <w:tc>
          <w:tcPr/>
          <w:p>
            <w:pPr>
              <w:pStyle w:val="Compact"/>
              <w:jc w:val="left"/>
            </w:pPr>
            <w:r>
              <w:t xml:space="preserve">d=0 would fit trending data badly</w:t>
            </w:r>
          </w:p>
        </w:tc>
        <w:tc>
          <w:tcPr/>
          <w:p>
            <w:pPr>
              <w:pStyle w:val="Compact"/>
              <w:jc w:val="left"/>
            </w:pPr>
            <w:r>
              <w:t xml:space="preserve">—</w:t>
            </w:r>
          </w:p>
        </w:tc>
      </w:tr>
      <w:tr>
        <w:tc>
          <w:tcPr/>
          <w:p>
            <w:pPr>
              <w:pStyle w:val="Compact"/>
              <w:jc w:val="left"/>
            </w:pPr>
            <w:r>
              <w:t xml:space="preserve">Close price (levels)</w:t>
            </w:r>
          </w:p>
        </w:tc>
        <w:tc>
          <w:tcPr/>
          <w:p>
            <w:pPr>
              <w:pStyle w:val="Compact"/>
              <w:jc w:val="left"/>
            </w:pPr>
            <w:r>
              <w:t xml:space="preserve">Easy to read in dollars</w:t>
            </w:r>
          </w:p>
        </w:tc>
        <w:tc>
          <w:tcPr/>
          <w:p>
            <w:pPr>
              <w:pStyle w:val="Compact"/>
              <w:jc w:val="left"/>
            </w:pPr>
            <w:r>
              <w:t xml:space="preserve">Predicting</w:t>
            </w:r>
            <w:r>
              <w:t xml:space="preserve"> </w:t>
            </w:r>
            <w:r>
              <w:rPr>
                <w:iCs/>
                <w:i/>
              </w:rPr>
              <w:t xml:space="preserve">returns</w:t>
            </w:r>
            <w:r>
              <w:t xml:space="preserve"> </w:t>
            </w:r>
            <w:r>
              <w:t xml:space="preserve">is the usual research target and would make</w:t>
            </w:r>
            <w:r>
              <w:t xml:space="preserve"> </w:t>
            </w:r>
            <w:r>
              <w:t xml:space="preserve">“</w:t>
            </w:r>
            <w:r>
              <w:t xml:space="preserve">no signal</w:t>
            </w:r>
            <w:r>
              <w:t xml:space="preserve">”</w:t>
            </w:r>
            <w:r>
              <w:t xml:space="preserve"> </w:t>
            </w:r>
            <w:r>
              <w:t xml:space="preserve">even clearer</w:t>
            </w:r>
          </w:p>
        </w:tc>
        <w:tc>
          <w:tcPr/>
          <w:p>
            <w:pPr>
              <w:pStyle w:val="Compact"/>
              <w:jc w:val="left"/>
            </w:pPr>
            <w:r>
              <w:t xml:space="preserve">MAPE on price level looks small because price barely changes in 1 day</w:t>
            </w:r>
          </w:p>
        </w:tc>
      </w:tr>
      <w:tr>
        <w:tc>
          <w:tcPr/>
          <w:p>
            <w:pPr>
              <w:pStyle w:val="Compact"/>
              <w:jc w:val="left"/>
            </w:pPr>
            <w:r>
              <w:t xml:space="preserve">1-step ahead</w:t>
            </w:r>
          </w:p>
        </w:tc>
        <w:tc>
          <w:tcPr/>
          <w:p>
            <w:pPr>
              <w:pStyle w:val="Compact"/>
              <w:jc w:val="left"/>
            </w:pPr>
            <w:r>
              <w:t xml:space="preserve">Simple and standard</w:t>
            </w:r>
          </w:p>
        </w:tc>
        <w:tc>
          <w:tcPr/>
          <w:p>
            <w:pPr>
              <w:pStyle w:val="Compact"/>
              <w:jc w:val="left"/>
            </w:pPr>
            <w:r>
              <w:t xml:space="preserve">Multi-step (5-day, 30-day) errors are much larger</w:t>
            </w:r>
          </w:p>
        </w:tc>
        <w:tc>
          <w:tcPr/>
          <w:p>
            <w:pPr>
              <w:pStyle w:val="Compact"/>
              <w:jc w:val="left"/>
            </w:pPr>
            <w:r>
              <w:t xml:space="preserve">—</w:t>
            </w:r>
          </w:p>
        </w:tc>
      </w:tr>
      <w:tr>
        <w:tc>
          <w:tcPr/>
          <w:p>
            <w:pPr>
              <w:pStyle w:val="Compact"/>
              <w:jc w:val="left"/>
            </w:pPr>
            <w:r>
              <w:t xml:space="preserve">Naive baseline</w:t>
            </w:r>
          </w:p>
        </w:tc>
        <w:tc>
          <w:tcPr/>
          <w:p>
            <w:pPr>
              <w:pStyle w:val="Compact"/>
              <w:jc w:val="left"/>
            </w:pPr>
            <w:r>
              <w:t xml:space="preserve">Honest benchmark</w:t>
            </w:r>
          </w:p>
        </w:tc>
        <w:tc>
          <w:tcPr/>
          <w:p>
            <w:pPr>
              <w:pStyle w:val="Compact"/>
              <w:jc w:val="left"/>
            </w:pPr>
            <w:r>
              <w:t xml:space="preserve">Comparing only to itself shows nothing</w:t>
            </w:r>
          </w:p>
        </w:tc>
        <w:tc>
          <w:tcPr/>
          <w:p>
            <w:pPr>
              <w:pStyle w:val="Compact"/>
              <w:jc w:val="left"/>
            </w:pPr>
            <w:r>
              <w:t xml:space="preserve">—</w:t>
            </w:r>
          </w:p>
        </w:tc>
      </w:tr>
      <w:tr>
        <w:tc>
          <w:tcPr/>
          <w:p>
            <w:pPr>
              <w:pStyle w:val="Compact"/>
              <w:jc w:val="left"/>
            </w:pPr>
            <w:r>
              <w:t xml:space="preserve">Expanding window</w:t>
            </w:r>
          </w:p>
        </w:tc>
        <w:tc>
          <w:tcPr/>
          <w:p>
            <w:pPr>
              <w:pStyle w:val="Compact"/>
              <w:jc w:val="left"/>
            </w:pPr>
            <w:r>
              <w:t xml:space="preserve">Uses all history</w:t>
            </w:r>
          </w:p>
        </w:tc>
        <w:tc>
          <w:tcPr/>
          <w:p>
            <w:pPr>
              <w:pStyle w:val="Compact"/>
              <w:jc w:val="left"/>
            </w:pPr>
            <w:r>
              <w:t xml:space="preserve">Rolling (fixed-size) window adapts faster to new regimes</w:t>
            </w:r>
          </w:p>
        </w:tc>
        <w:tc>
          <w:tcPr/>
          <w:p>
            <w:pPr>
              <w:pStyle w:val="Compact"/>
              <w:jc w:val="left"/>
            </w:pPr>
            <w:r>
              <w:t xml:space="preserve">Could test both</w:t>
            </w:r>
          </w:p>
        </w:tc>
      </w:tr>
      <w:tr>
        <w:tc>
          <w:tcPr/>
          <w:p>
            <w:pPr>
              <w:pStyle w:val="Compact"/>
              <w:jc w:val="left"/>
            </w:pPr>
            <w:r>
              <w:t xml:space="preserve">MAPE + RMSE</w:t>
            </w:r>
          </w:p>
        </w:tc>
        <w:tc>
          <w:tcPr/>
          <w:p>
            <w:pPr>
              <w:pStyle w:val="Compact"/>
              <w:jc w:val="left"/>
            </w:pPr>
            <w:r>
              <w:t xml:space="preserve">Complementary</w:t>
            </w:r>
          </w:p>
        </w:tc>
        <w:tc>
          <w:tcPr/>
          <w:p>
            <w:pPr>
              <w:pStyle w:val="Compact"/>
              <w:jc w:val="left"/>
            </w:pPr>
            <w:r>
              <w:t xml:space="preserve">MAE, directional accuracy, Sharpe of a strategy</w:t>
            </w:r>
          </w:p>
        </w:tc>
        <w:tc>
          <w:tcPr/>
          <w:p>
            <w:pPr>
              <w:pStyle w:val="Compact"/>
              <w:jc w:val="left"/>
            </w:pPr>
            <w:r>
              <w:rPr>
                <w:bCs/>
                <w:b/>
              </w:rPr>
              <w:t xml:space="preserve">Directional accuracy / profit</w:t>
            </w:r>
            <w:r>
              <w:t xml:space="preserve"> </w:t>
            </w:r>
            <w:r>
              <w:t xml:space="preserve">is what a trader cares about — not measured here</w:t>
            </w:r>
          </w:p>
        </w:tc>
      </w:tr>
      <w:tr>
        <w:tc>
          <w:tcPr/>
          <w:p>
            <w:pPr>
              <w:pStyle w:val="Compact"/>
              <w:jc w:val="left"/>
            </w:pPr>
            <w:r>
              <w:t xml:space="preserve">Walk-forward</w:t>
            </w:r>
          </w:p>
        </w:tc>
        <w:tc>
          <w:tcPr/>
          <w:p>
            <w:pPr>
              <w:pStyle w:val="Compact"/>
              <w:jc w:val="left"/>
            </w:pPr>
            <w:r>
              <w:t xml:space="preserve">No leakage</w:t>
            </w:r>
          </w:p>
        </w:tc>
        <w:tc>
          <w:tcPr/>
          <w:p>
            <w:pPr>
              <w:pStyle w:val="Compact"/>
              <w:jc w:val="left"/>
            </w:pPr>
            <w:r>
              <w:t xml:space="preserve">k-fold, random split</w:t>
            </w:r>
          </w:p>
        </w:tc>
        <w:tc>
          <w:tcPr/>
          <w:p>
            <w:pPr>
              <w:pStyle w:val="Compact"/>
              <w:jc w:val="left"/>
            </w:pPr>
            <w:r>
              <w:t xml:space="preserve">Fake optimistic results</w:t>
            </w:r>
          </w:p>
        </w:tc>
      </w:tr>
    </w:tbl>
    <w:bookmarkEnd w:id="74"/>
    <w:bookmarkStart w:id="75" w:name="problems-faced"/>
    <w:p>
      <w:pPr>
        <w:pStyle w:val="Heading2"/>
      </w:pPr>
      <w:r>
        <w:t xml:space="preserve">4.5 Problems faced</w:t>
      </w:r>
    </w:p>
    <w:p>
      <w:pPr>
        <w:numPr>
          <w:ilvl w:val="0"/>
          <w:numId w:val="1010"/>
        </w:numPr>
        <w:pStyle w:val="Compact"/>
      </w:pPr>
      <w:r>
        <w:rPr>
          <w:bCs/>
          <w:b/>
        </w:rPr>
        <w:t xml:space="preserve">Speed</w:t>
      </w:r>
      <w:r>
        <w:t xml:space="preserve"> </w:t>
      </w:r>
      <w:r>
        <w:t xml:space="preserve">— ~1,000 refits per ticker too slow →</w:t>
      </w:r>
      <w:r>
        <w:t xml:space="preserve"> </w:t>
      </w:r>
      <w:r>
        <w:rPr>
          <w:rStyle w:val="VerbatimChar"/>
        </w:rPr>
        <w:t xml:space="preserve">step=5</w:t>
      </w:r>
      <w:r>
        <w:t xml:space="preserve">.</w:t>
      </w:r>
    </w:p>
    <w:p>
      <w:pPr>
        <w:numPr>
          <w:ilvl w:val="0"/>
          <w:numId w:val="1010"/>
        </w:numPr>
        <w:pStyle w:val="Compact"/>
      </w:pPr>
      <w:r>
        <w:rPr>
          <w:bCs/>
          <w:b/>
        </w:rPr>
        <w:t xml:space="preserve">Windows OpenBLAS crash</w:t>
      </w:r>
      <w:r>
        <w:t xml:space="preserve"> </w:t>
      </w:r>
      <w:r>
        <w:t xml:space="preserve">after a few hundred fits → pin BLAS threads to 1.</w:t>
      </w:r>
    </w:p>
    <w:p>
      <w:pPr>
        <w:numPr>
          <w:ilvl w:val="0"/>
          <w:numId w:val="1010"/>
        </w:numPr>
        <w:pStyle w:val="Compact"/>
      </w:pPr>
      <w:r>
        <w:rPr>
          <w:bCs/>
          <w:b/>
        </w:rPr>
        <w:t xml:space="preserve">A model fit can fail</w:t>
      </w:r>
      <w:r>
        <w:t xml:space="preserve"> </w:t>
      </w:r>
      <w:r>
        <w:t xml:space="preserve">(non-convergence) → fall back to naive for that fold so the run does not crash. [Risk to know: this can make ARIMA look closer to naive. The code does</w:t>
      </w:r>
      <w:r>
        <w:t xml:space="preserve"> </w:t>
      </w:r>
      <w:r>
        <w:rPr>
          <w:bCs/>
          <w:b/>
        </w:rPr>
        <w:t xml:space="preserve">not</w:t>
      </w:r>
      <w:r>
        <w:t xml:space="preserve"> </w:t>
      </w:r>
      <w:r>
        <w:t xml:space="preserve">count how many folds fell back. Say:</w:t>
      </w:r>
      <w:r>
        <w:t xml:space="preserve"> </w:t>
      </w:r>
      <w:r>
        <w:t xml:space="preserve">“</w:t>
      </w:r>
      <w:r>
        <w:t xml:space="preserve">I would log the count; in my logs I did not see a high number, but I did not record it.</w:t>
      </w:r>
      <w:r>
        <w:t xml:space="preserve">”</w:t>
      </w:r>
      <w:r>
        <w:t xml:space="preserve"> </w:t>
      </w:r>
      <w:r>
        <w:t xml:space="preserve">— only say this if true.</w:t>
      </w:r>
      <w:r>
        <w:t xml:space="preserve"> </w:t>
      </w:r>
      <w:r>
        <w:rPr>
          <w:bCs/>
          <w:b/>
        </w:rPr>
        <w:t xml:space="preserve">[CLARIFY]</w:t>
      </w:r>
      <w:r>
        <w:t xml:space="preserve">]</w:t>
      </w:r>
    </w:p>
    <w:p>
      <w:pPr>
        <w:numPr>
          <w:ilvl w:val="0"/>
          <w:numId w:val="1010"/>
        </w:numPr>
        <w:pStyle w:val="Compact"/>
      </w:pPr>
      <w:r>
        <w:rPr>
          <w:bCs/>
          <w:b/>
        </w:rPr>
        <w:t xml:space="preserve">Main finding</w:t>
      </w:r>
      <w:r>
        <w:t xml:space="preserve"> </w:t>
      </w:r>
      <w:r>
        <w:t xml:space="preserve">— ARIMA ≈ naive; this is a result, not a failure.</w:t>
      </w:r>
    </w:p>
    <w:bookmarkEnd w:id="75"/>
    <w:bookmarkStart w:id="76" w:name="Xc2dcde7c80d5e490941423b72a6dfe8d28476b3"/>
    <w:p>
      <w:pPr>
        <w:pStyle w:val="Heading2"/>
      </w:pPr>
      <w:r>
        <w:t xml:space="preserve">4.6 Questions, follow-ups and cross-questions</w:t>
      </w:r>
    </w:p>
    <w:p>
      <w:pPr>
        <w:pStyle w:val="FirstParagraph"/>
      </w:pPr>
      <w:r>
        <w:rPr>
          <w:bCs/>
          <w:b/>
        </w:rPr>
        <w:t xml:space="preserve">Q1. Explain your forecasting approach in simple words.</w:t>
      </w:r>
      <w:r>
        <w:t xml:space="preserve"> </w:t>
      </w:r>
      <w:r>
        <w:rPr>
          <w:iCs/>
          <w:i/>
        </w:rPr>
        <w:t xml:space="preserve">Answer:</w:t>
      </w:r>
      <w:r>
        <w:t xml:space="preserve"> </w:t>
      </w:r>
      <w:r>
        <w:t xml:space="preserve">“</w:t>
      </w:r>
      <w:r>
        <w:t xml:space="preserve">For each of 5 stocks I take the closing price series. I start with the first 250 days, fit ARIMA(5,1,0), predict the next day, compare with the real price, then move forward 5 days and repeat. This gives 197 predictions per stock, 985 in total. I compute MAPE and RMSE and compare with a naive baseline.</w:t>
      </w:r>
      <w:r>
        <w:t xml:space="preserve">”</w:t>
      </w:r>
    </w:p>
    <w:p>
      <w:pPr>
        <w:pStyle w:val="BodyText"/>
      </w:pPr>
      <w:r>
        <w:rPr>
          <w:bCs/>
          <w:b/>
        </w:rPr>
        <w:t xml:space="preserve">Q2. Is 1.70% MAPE good?</w:t>
      </w:r>
      <w:r>
        <w:t xml:space="preserve"> </w:t>
      </w:r>
      <w:r>
        <w:rPr>
          <w:iCs/>
          <w:i/>
        </w:rPr>
        <w:t xml:space="preserve">Answer:</w:t>
      </w:r>
      <w:r>
        <w:t xml:space="preserve"> </w:t>
      </w:r>
      <w:r>
        <w:t xml:space="preserve">“</w:t>
      </w:r>
      <w:r>
        <w:t xml:space="preserve">On its own it looks good, but it is not meaningful without a baseline. Naive gets 1.69%, so ARIMA gives no improvement. Daily prices change very little from day to day, so even</w:t>
      </w:r>
      <w:r>
        <w:t xml:space="preserve"> </w:t>
      </w:r>
      <w:r>
        <w:t xml:space="preserve">‘</w:t>
      </w:r>
      <w:r>
        <w:t xml:space="preserve">tomorrow = today</w:t>
      </w:r>
      <w:r>
        <w:t xml:space="preserve">’</w:t>
      </w:r>
      <w:r>
        <w:t xml:space="preserve"> </w:t>
      </w:r>
      <w:r>
        <w:t xml:space="preserve">has a low percentage error.</w:t>
      </w:r>
      <w:r>
        <w:t xml:space="preserve">”</w:t>
      </w:r>
      <w:r>
        <w:t xml:space="preserve"> </w:t>
      </w:r>
      <w:r>
        <w:t xml:space="preserve">-</w:t>
      </w:r>
      <w:r>
        <w:t xml:space="preserve"> </w:t>
      </w:r>
      <w:r>
        <w:rPr>
          <w:iCs/>
          <w:i/>
        </w:rPr>
        <w:t xml:space="preserve">Follow-up:</w:t>
      </w:r>
      <w:r>
        <w:t xml:space="preserve"> </w:t>
      </w:r>
      <w:r>
        <w:t xml:space="preserve">So why put it on your resume? →</w:t>
      </w:r>
      <w:r>
        <w:t xml:space="preserve"> </w:t>
      </w:r>
      <w:r>
        <w:t xml:space="preserve">“</w:t>
      </w:r>
      <w:r>
        <w:t xml:space="preserve">It shows that I built a correct, leakage-free evaluation and measured against a baseline. The honest finding — that ARIMA does not beat naive — is the real learning.</w:t>
      </w:r>
      <w:r>
        <w:t xml:space="preserve">”</w:t>
      </w:r>
      <w:r>
        <w:t xml:space="preserve"> </w:t>
      </w:r>
      <w:r>
        <w:t xml:space="preserve">-</w:t>
      </w:r>
      <w:r>
        <w:t xml:space="preserve"> </w:t>
      </w:r>
      <w:r>
        <w:rPr>
          <w:iCs/>
          <w:i/>
        </w:rPr>
        <w:t xml:space="preserve">Cross-question:</w:t>
      </w:r>
      <w:r>
        <w:t xml:space="preserve"> </w:t>
      </w:r>
      <w:r>
        <w:t xml:space="preserve">Would you say your model works? →</w:t>
      </w:r>
      <w:r>
        <w:t xml:space="preserve"> </w:t>
      </w:r>
      <w:r>
        <w:t xml:space="preserve">“</w:t>
      </w:r>
      <w:r>
        <w:t xml:space="preserve">It works technically and is evaluated correctly, but it has no extra predictive value over naive. I would not trade on it.</w:t>
      </w:r>
      <w:r>
        <w:t xml:space="preserve">”</w:t>
      </w:r>
    </w:p>
    <w:p>
      <w:pPr>
        <w:pStyle w:val="BodyText"/>
      </w:pPr>
      <w:r>
        <w:rPr>
          <w:bCs/>
          <w:b/>
        </w:rPr>
        <w:t xml:space="preserve">Q3. What do p, d, q mean? Why (5,1,0)?</w:t>
      </w:r>
      <w:r>
        <w:t xml:space="preserve"> </w:t>
      </w:r>
      <w:r>
        <w:rPr>
          <w:iCs/>
          <w:i/>
        </w:rPr>
        <w:t xml:space="preserve">Answer:</w:t>
      </w:r>
      <w:r>
        <w:t xml:space="preserve"> </w:t>
      </w:r>
      <w:r>
        <w:t xml:space="preserve">(use table in 4.1.3).</w:t>
      </w:r>
      <w:r>
        <w:t xml:space="preserve"> </w:t>
      </w:r>
      <w:r>
        <w:t xml:space="preserve">“</w:t>
      </w:r>
      <w:r>
        <w:t xml:space="preserve">(5,1,0) was the default setting in the project spec [CLARIFY: tell them if you chose it or tried others]. I did not tune it per ticker. With a random-walk-like series, tuning would not change the result much.</w:t>
      </w:r>
      <w:r>
        <w:t xml:space="preserve">”</w:t>
      </w:r>
      <w:r>
        <w:t xml:space="preserve"> </w:t>
      </w:r>
      <w:r>
        <w:t xml:space="preserve">-</w:t>
      </w:r>
      <w:r>
        <w:t xml:space="preserve"> </w:t>
      </w:r>
      <w:r>
        <w:rPr>
          <w:iCs/>
          <w:i/>
        </w:rPr>
        <w:t xml:space="preserve">Follow-up:</w:t>
      </w:r>
      <w:r>
        <w:t xml:space="preserve"> </w:t>
      </w:r>
      <w:r>
        <w:t xml:space="preserve">How would you choose p, d, q properly? →</w:t>
      </w:r>
      <w:r>
        <w:t xml:space="preserve"> </w:t>
      </w:r>
      <w:r>
        <w:t xml:space="preserve">“</w:t>
      </w:r>
      <w:r>
        <w:t xml:space="preserve">Check stationarity with the ADF test to choose d; look at ACF/PACF plots for p and q; or use AIC/BIC grid search or</w:t>
      </w:r>
      <w:r>
        <w:t xml:space="preserve"> </w:t>
      </w:r>
      <w:r>
        <w:rPr>
          <w:rStyle w:val="VerbatimChar"/>
        </w:rPr>
        <w:t xml:space="preserve">auto_arima</w:t>
      </w:r>
      <w:r>
        <w:t xml:space="preserve">; and always validate with walk-forward.</w:t>
      </w:r>
      <w:r>
        <w:t xml:space="preserve">”</w:t>
      </w:r>
      <w:r>
        <w:t xml:space="preserve"> </w:t>
      </w:r>
      <w:r>
        <w:t xml:space="preserve">-</w:t>
      </w:r>
      <w:r>
        <w:t xml:space="preserve"> </w:t>
      </w:r>
      <w:r>
        <w:rPr>
          <w:iCs/>
          <w:i/>
        </w:rPr>
        <w:t xml:space="preserve">Cross:</w:t>
      </w:r>
      <w:r>
        <w:t xml:space="preserve"> </w:t>
      </w:r>
      <w:r>
        <w:t xml:space="preserve">What is ADF test? →</w:t>
      </w:r>
      <w:r>
        <w:t xml:space="preserve"> </w:t>
      </w:r>
      <w:r>
        <w:t xml:space="preserve">“</w:t>
      </w:r>
      <w:r>
        <w:t xml:space="preserve">Augmented Dickey-Fuller test. Null hypothesis: the series has a unit root (non-stationary). Small p-value (&lt;0.05) → reject → stationary.</w:t>
      </w:r>
      <w:r>
        <w:t xml:space="preserve">”</w:t>
      </w:r>
      <w:r>
        <w:t xml:space="preserve"> </w:t>
      </w:r>
      <w:r>
        <w:t xml:space="preserve">-</w:t>
      </w:r>
      <w:r>
        <w:t xml:space="preserve"> </w:t>
      </w:r>
      <w:r>
        <w:rPr>
          <w:iCs/>
          <w:i/>
        </w:rPr>
        <w:t xml:space="preserve">Cross:</w:t>
      </w:r>
      <w:r>
        <w:t xml:space="preserve"> </w:t>
      </w:r>
      <w:r>
        <w:t xml:space="preserve">What are ACF and PACF? →</w:t>
      </w:r>
      <w:r>
        <w:t xml:space="preserve"> </w:t>
      </w:r>
      <w:r>
        <w:t xml:space="preserve">“</w:t>
      </w:r>
      <w:r>
        <w:t xml:space="preserve">ACF is correlation of the series with its lagged self; PACF is the same but removes the effect of the shorter lags. PACF cut-off suggests p; ACF cut-off suggests q.</w:t>
      </w:r>
      <w:r>
        <w:t xml:space="preserve">”</w:t>
      </w:r>
    </w:p>
    <w:p>
      <w:pPr>
        <w:pStyle w:val="BodyText"/>
      </w:pPr>
      <w:r>
        <w:rPr>
          <w:bCs/>
          <w:b/>
        </w:rPr>
        <w:t xml:space="preserve">Q4. Why walk-forward and not train_test_split / k-fold?</w:t>
      </w:r>
      <w:r>
        <w:t xml:space="preserve"> </w:t>
      </w:r>
      <w:r>
        <w:rPr>
          <w:iCs/>
          <w:i/>
        </w:rPr>
        <w:t xml:space="preserve">Answer:</w:t>
      </w:r>
      <w:r>
        <w:t xml:space="preserve"> </w:t>
      </w:r>
      <w:r>
        <w:t xml:space="preserve">“</w:t>
      </w:r>
      <w:r>
        <w:t xml:space="preserve">In time series order matters. Random splits train on future days and test on past days, which leaks information. Walk-forward trains only on data before the test day, like real life.</w:t>
      </w:r>
      <w:r>
        <w:t xml:space="preserve">”</w:t>
      </w:r>
      <w:r>
        <w:t xml:space="preserve"> </w:t>
      </w:r>
      <w:r>
        <w:t xml:space="preserve">-</w:t>
      </w:r>
      <w:r>
        <w:t xml:space="preserve"> </w:t>
      </w:r>
      <w:r>
        <w:rPr>
          <w:iCs/>
          <w:i/>
        </w:rPr>
        <w:t xml:space="preserve">Follow-up:</w:t>
      </w:r>
      <w:r>
        <w:t xml:space="preserve"> </w:t>
      </w:r>
      <w:r>
        <w:t xml:space="preserve">Expanding vs rolling window? →</w:t>
      </w:r>
      <w:r>
        <w:t xml:space="preserve"> </w:t>
      </w:r>
      <w:r>
        <w:t xml:space="preserve">“</w:t>
      </w:r>
      <w:r>
        <w:t xml:space="preserve">Expanding uses all history (more stable); rolling uses last N days (adapts to changes but less data). I used expanding.</w:t>
      </w:r>
      <w:r>
        <w:t xml:space="preserve">”</w:t>
      </w:r>
      <w:r>
        <w:t xml:space="preserve"> </w:t>
      </w:r>
      <w:r>
        <w:t xml:space="preserve">-</w:t>
      </w:r>
      <w:r>
        <w:t xml:space="preserve"> </w:t>
      </w:r>
      <w:r>
        <w:rPr>
          <w:iCs/>
          <w:i/>
        </w:rPr>
        <w:t xml:space="preserve">Follow-up:</w:t>
      </w:r>
      <w:r>
        <w:t xml:space="preserve"> </w:t>
      </w:r>
      <w:r>
        <w:t xml:space="preserve">Does the model re-fit each time? →</w:t>
      </w:r>
      <w:r>
        <w:t xml:space="preserve"> </w:t>
      </w:r>
      <w:r>
        <w:t xml:space="preserve">“</w:t>
      </w:r>
      <w:r>
        <w:t xml:space="preserve">Yes, ARIMA is re-fitted at every fold on the new training window.</w:t>
      </w:r>
      <w:r>
        <w:t xml:space="preserve">”</w:t>
      </w:r>
      <w:r>
        <w:t xml:space="preserve"> </w:t>
      </w:r>
      <w:r>
        <w:t xml:space="preserve">-</w:t>
      </w:r>
      <w:r>
        <w:t xml:space="preserve"> </w:t>
      </w:r>
      <w:r>
        <w:rPr>
          <w:iCs/>
          <w:i/>
        </w:rPr>
        <w:t xml:space="preserve">Cross:</w:t>
      </w:r>
      <w:r>
        <w:t xml:space="preserve"> </w:t>
      </w:r>
      <w:r>
        <w:t xml:space="preserve">Isn’t 985 folds on only 5 stocks over-claiming? →</w:t>
      </w:r>
      <w:r>
        <w:t xml:space="preserve"> </w:t>
      </w:r>
      <w:r>
        <w:t xml:space="preserve">“</w:t>
      </w:r>
      <w:r>
        <w:t xml:space="preserve">It is 985</w:t>
      </w:r>
      <w:r>
        <w:t xml:space="preserve"> </w:t>
      </w:r>
      <w:r>
        <w:rPr>
          <w:iCs/>
          <w:i/>
        </w:rPr>
        <w:t xml:space="preserve">test points</w:t>
      </w:r>
      <w:r>
        <w:t xml:space="preserve">, not 985 independent experiments. The folds overlap in training data and the 5 stocks are all US large-cap tech, so they are correlated. It is good evidence for this setting, not a general proof.</w:t>
      </w:r>
      <w:r>
        <w:t xml:space="preserve">”</w:t>
      </w:r>
    </w:p>
    <w:p>
      <w:pPr>
        <w:pStyle w:val="BodyText"/>
      </w:pPr>
      <w:r>
        <w:rPr>
          <w:bCs/>
          <w:b/>
        </w:rPr>
        <w:t xml:space="preserve">Q5. Why step = 5? Does it make results biased?</w:t>
      </w:r>
      <w:r>
        <w:t xml:space="preserve"> </w:t>
      </w:r>
      <w:r>
        <w:rPr>
          <w:iCs/>
          <w:i/>
        </w:rPr>
        <w:t xml:space="preserve">Answer:</w:t>
      </w:r>
      <w:r>
        <w:t xml:space="preserve"> </w:t>
      </w:r>
      <w:r>
        <w:t xml:space="preserve">“</w:t>
      </w:r>
      <w:r>
        <w:t xml:space="preserve">Only for speed. We still never use future data. The test days are every 5th day instead of every day, so the sample is smaller but should be similar. step=1 would give about 985 test points per ticker.</w:t>
      </w:r>
      <w:r>
        <w:t xml:space="preserve">”</w:t>
      </w:r>
    </w:p>
    <w:p>
      <w:pPr>
        <w:pStyle w:val="BodyText"/>
      </w:pPr>
      <w:r>
        <w:rPr>
          <w:bCs/>
          <w:b/>
        </w:rPr>
        <w:t xml:space="preserve">Q6. What is MAPE? Weakness?</w:t>
      </w:r>
      <w:r>
        <w:t xml:space="preserve"> </w:t>
      </w:r>
      <w:r>
        <w:rPr>
          <w:iCs/>
          <w:i/>
        </w:rPr>
        <w:t xml:space="preserve">Answer:</w:t>
      </w:r>
      <w:r>
        <w:t xml:space="preserve"> </w:t>
      </w:r>
      <w:r>
        <w:t xml:space="preserve">“</w:t>
      </w:r>
      <w:r>
        <w:t xml:space="preserve">Mean absolute percentage error. Weakness: undefined or huge if actual is 0; it treats over- and under-prediction differently (penalises over-forecasts more than under-forecasts [INFERENCE: well-known property]); and for stock prices that rarely change much in a day it can look small.</w:t>
      </w:r>
      <w:r>
        <w:t xml:space="preserve">”</w:t>
      </w:r>
      <w:r>
        <w:t xml:space="preserve"> </w:t>
      </w:r>
      <w:r>
        <w:t xml:space="preserve">-</w:t>
      </w:r>
      <w:r>
        <w:t xml:space="preserve"> </w:t>
      </w:r>
      <w:r>
        <w:rPr>
          <w:iCs/>
          <w:i/>
        </w:rPr>
        <w:t xml:space="preserve">Follow-up:</w:t>
      </w:r>
      <w:r>
        <w:t xml:space="preserve"> </w:t>
      </w:r>
      <w:r>
        <w:t xml:space="preserve">In code, how do you avoid divide-by-zero? →</w:t>
      </w:r>
      <w:r>
        <w:t xml:space="preserve"> </w:t>
      </w:r>
      <w:r>
        <w:t xml:space="preserve">“</w:t>
      </w:r>
      <w:r>
        <w:rPr>
          <w:rStyle w:val="VerbatimChar"/>
        </w:rPr>
        <w:t xml:space="preserve">_mape</w:t>
      </w:r>
      <w:r>
        <w:t xml:space="preserve"> </w:t>
      </w:r>
      <w:r>
        <w:t xml:space="preserve">masks out rows where actual == 0.</w:t>
      </w:r>
      <w:r>
        <w:t xml:space="preserve">”</w:t>
      </w:r>
    </w:p>
    <w:p>
      <w:pPr>
        <w:pStyle w:val="BodyText"/>
      </w:pPr>
      <w:r>
        <w:rPr>
          <w:bCs/>
          <w:b/>
        </w:rPr>
        <w:t xml:space="preserve">Q7. Why is ARIMA no better than naive?</w:t>
      </w:r>
      <w:r>
        <w:t xml:space="preserve"> </w:t>
      </w:r>
      <w:r>
        <w:rPr>
          <w:iCs/>
          <w:i/>
        </w:rPr>
        <w:t xml:space="preserve">Answer:</w:t>
      </w:r>
      <w:r>
        <w:t xml:space="preserve"> </w:t>
      </w:r>
      <w:r>
        <w:t xml:space="preserve">“</w:t>
      </w:r>
      <w:r>
        <w:t xml:space="preserve">Liquid large-cap stock prices are close to a random walk (efficient market idea). The AR coefficients on past changes are near zero, so predicted change ≈ 0 and the forecast equals the last price.</w:t>
      </w:r>
      <w:r>
        <w:t xml:space="preserve">”</w:t>
      </w:r>
      <w:r>
        <w:t xml:space="preserve"> </w:t>
      </w:r>
      <w:r>
        <w:t xml:space="preserve">-</w:t>
      </w:r>
      <w:r>
        <w:t xml:space="preserve"> </w:t>
      </w:r>
      <w:r>
        <w:rPr>
          <w:iCs/>
          <w:i/>
        </w:rPr>
        <w:t xml:space="preserve">Cross:</w:t>
      </w:r>
      <w:r>
        <w:t xml:space="preserve"> </w:t>
      </w:r>
      <w:r>
        <w:t xml:space="preserve">Does this prove the market is efficient? →</w:t>
      </w:r>
      <w:r>
        <w:t xml:space="preserve"> </w:t>
      </w:r>
      <w:r>
        <w:t xml:space="preserve">“</w:t>
      </w:r>
      <w:r>
        <w:t xml:space="preserve">No. It only shows that a linear model on past prices has no edge at 1-day horizon on these five stocks. Other information (news, fundamentals, order flow) or non-linear models might, but that needs proper testing.</w:t>
      </w:r>
      <w:r>
        <w:t xml:space="preserve">”</w:t>
      </w:r>
      <w:r>
        <w:t xml:space="preserve"> </w:t>
      </w:r>
      <w:r>
        <w:t xml:space="preserve">-</w:t>
      </w:r>
      <w:r>
        <w:t xml:space="preserve"> </w:t>
      </w:r>
      <w:r>
        <w:rPr>
          <w:iCs/>
          <w:i/>
        </w:rPr>
        <w:t xml:space="preserve">Cross:</w:t>
      </w:r>
      <w:r>
        <w:t xml:space="preserve"> </w:t>
      </w:r>
      <w:r>
        <w:t xml:space="preserve">So how can your sentiment/news help? →</w:t>
      </w:r>
      <w:r>
        <w:t xml:space="preserve"> </w:t>
      </w:r>
      <w:r>
        <w:t xml:space="preserve">“</w:t>
      </w:r>
      <w:r>
        <w:t xml:space="preserve">That is the idea of the exploratory notebook, but the README says it’s not validated. I would need multiple tickers, lagged features and a walk-forward test.</w:t>
      </w:r>
      <w:r>
        <w:t xml:space="preserve">”</w:t>
      </w:r>
    </w:p>
    <w:p>
      <w:pPr>
        <w:pStyle w:val="BodyText"/>
      </w:pPr>
      <w:r>
        <w:rPr>
          <w:bCs/>
          <w:b/>
        </w:rPr>
        <w:t xml:space="preserve">Q8. Which ticker was hardest and why?</w:t>
      </w:r>
      <w:r>
        <w:t xml:space="preserve"> </w:t>
      </w:r>
      <w:r>
        <w:rPr>
          <w:iCs/>
          <w:i/>
        </w:rPr>
        <w:t xml:space="preserve">Answer:</w:t>
      </w:r>
      <w:r>
        <w:t xml:space="preserve"> </w:t>
      </w:r>
      <w:r>
        <w:t xml:space="preserve">“</w:t>
      </w:r>
      <w:r>
        <w:t xml:space="preserve">TSLA, MAPE 2.86%, RMSE 10.32. TSLA is the most volatile, so daily moves are bigger.</w:t>
      </w:r>
      <w:r>
        <w:t xml:space="preserve">”</w:t>
      </w:r>
    </w:p>
    <w:p>
      <w:pPr>
        <w:pStyle w:val="BodyText"/>
      </w:pPr>
      <w:r>
        <w:rPr>
          <w:bCs/>
          <w:b/>
        </w:rPr>
        <w:t xml:space="preserve">Q9. RMSE vs MAPE — why report both?</w:t>
      </w:r>
      <w:r>
        <w:t xml:space="preserve"> </w:t>
      </w:r>
      <w:r>
        <w:rPr>
          <w:iCs/>
          <w:i/>
        </w:rPr>
        <w:t xml:space="preserve">Answer:</w:t>
      </w:r>
      <w:r>
        <w:t xml:space="preserve"> </w:t>
      </w:r>
      <w:r>
        <w:t xml:space="preserve">(see table above).</w:t>
      </w:r>
    </w:p>
    <w:p>
      <w:pPr>
        <w:pStyle w:val="BodyText"/>
      </w:pPr>
      <w:r>
        <w:rPr>
          <w:bCs/>
          <w:b/>
        </w:rPr>
        <w:t xml:space="preserve">Q10. What would you do to improve?</w:t>
      </w:r>
      <w:r>
        <w:t xml:space="preserve"> </w:t>
      </w:r>
      <w:r>
        <w:rPr>
          <w:iCs/>
          <w:i/>
        </w:rPr>
        <w:t xml:space="preserve">Answer:</w:t>
      </w:r>
      <w:r>
        <w:t xml:space="preserve"> </w:t>
      </w:r>
      <w:r>
        <w:t xml:space="preserve">“</w:t>
      </w:r>
      <w:r>
        <w:t xml:space="preserve">Predict returns instead of price; add external features like sentiment or volume (ARIMAX / gradient boosting); use auto-ARIMA or GARCH for volatility; evaluate directional accuracy and a simple strategy with transaction cost; test over longer periods and more tickers.</w:t>
      </w:r>
      <w:r>
        <w:t xml:space="preserve">”</w:t>
      </w:r>
    </w:p>
    <w:p>
      <w:pPr>
        <w:pStyle w:val="BodyText"/>
      </w:pPr>
      <w:r>
        <w:rPr>
          <w:bCs/>
          <w:b/>
        </w:rPr>
        <w:t xml:space="preserve">Q11. What is overfitting here? Could you overfit with ARIMA?</w:t>
      </w:r>
      <w:r>
        <w:t xml:space="preserve"> </w:t>
      </w:r>
      <w:r>
        <w:rPr>
          <w:iCs/>
          <w:i/>
        </w:rPr>
        <w:t xml:space="preserve">Answer:</w:t>
      </w:r>
      <w:r>
        <w:t xml:space="preserve"> </w:t>
      </w:r>
      <w:r>
        <w:t xml:space="preserve">“</w:t>
      </w:r>
      <w:r>
        <w:t xml:space="preserve">With too many parameters on little data, yes. Walk-forward test on unseen future days protects me. p=5 on 250+ points is small.</w:t>
      </w:r>
      <w:r>
        <w:t xml:space="preserve">”</w:t>
      </w:r>
    </w:p>
    <w:p>
      <w:pPr>
        <w:pStyle w:val="BodyText"/>
      </w:pPr>
      <w:r>
        <w:rPr>
          <w:bCs/>
          <w:b/>
        </w:rPr>
        <w:t xml:space="preserve">Q12. What is a unit root?</w:t>
      </w:r>
      <w:r>
        <w:t xml:space="preserve"> </w:t>
      </w:r>
      <w:r>
        <w:t xml:space="preserve">→</w:t>
      </w:r>
      <w:r>
        <w:t xml:space="preserve"> </w:t>
      </w:r>
      <w:r>
        <w:t xml:space="preserve">“</w:t>
      </w:r>
      <w:r>
        <w:t xml:space="preserve">A feature of random-walk series: shocks never fade, so the series isn’t stationary. Differencing removes it.</w:t>
      </w:r>
      <w:r>
        <w:t xml:space="preserve">”</w:t>
      </w:r>
    </w:p>
    <w:p>
      <w:pPr>
        <w:pStyle w:val="BodyText"/>
      </w:pPr>
      <w:r>
        <w:rPr>
          <w:bCs/>
          <w:b/>
        </w:rPr>
        <w:t xml:space="preserve">Q13. How does ARIMA get fitted?</w:t>
      </w:r>
      <w:r>
        <w:t xml:space="preserve"> </w:t>
      </w:r>
      <w:r>
        <w:t xml:space="preserve">→</w:t>
      </w:r>
      <w:r>
        <w:t xml:space="preserve"> </w:t>
      </w:r>
      <w:r>
        <w:t xml:space="preserve">“</w:t>
      </w:r>
      <w:r>
        <w:t xml:space="preserve">statsmodels estimates the parameters by maximum likelihood (state-space / Kalman filter). I don’t need to derive it; I know it finds the p AR weights that best explain the differenced series.</w:t>
      </w:r>
      <w:r>
        <w:t xml:space="preserve">”</w:t>
      </w:r>
    </w:p>
    <w:p>
      <w:pPr>
        <w:pStyle w:val="BodyText"/>
      </w:pPr>
      <w:r>
        <w:rPr>
          <w:bCs/>
          <w:b/>
        </w:rPr>
        <w:t xml:space="preserve">Q14. Code-level: show me where the leakage is prevented.</w:t>
      </w:r>
      <w:r>
        <w:t xml:space="preserve"> </w:t>
      </w:r>
      <w:r>
        <w:t xml:space="preserve">→</w:t>
      </w:r>
      <w:r>
        <w:t xml:space="preserve"> </w:t>
      </w:r>
      <w:r>
        <w:rPr>
          <w:rStyle w:val="VerbatimChar"/>
        </w:rPr>
        <w:t xml:space="preserve">train_series = series.iloc[:train_end]</w:t>
      </w:r>
      <w:r>
        <w:t xml:space="preserve"> </w:t>
      </w:r>
      <w:r>
        <w:t xml:space="preserve">and the actual is</w:t>
      </w:r>
      <w:r>
        <w:t xml:space="preserve"> </w:t>
      </w:r>
      <w:r>
        <w:rPr>
          <w:rStyle w:val="VerbatimChar"/>
        </w:rPr>
        <w:t xml:space="preserve">series.iloc[test_idx]</w:t>
      </w:r>
      <w:r>
        <w:t xml:space="preserve"> </w:t>
      </w:r>
      <w:r>
        <w:t xml:space="preserve">where</w:t>
      </w:r>
      <w:r>
        <w:t xml:space="preserve"> </w:t>
      </w:r>
      <w:r>
        <w:rPr>
          <w:rStyle w:val="VerbatimChar"/>
        </w:rPr>
        <w:t xml:space="preserve">test_idx == train_end</w:t>
      </w:r>
      <w:r>
        <w:t xml:space="preserve"> </w:t>
      </w:r>
      <w:r>
        <w:t xml:space="preserve">— the test point is never inside the training slice. Also</w:t>
      </w:r>
      <w:r>
        <w:t xml:space="preserve"> </w:t>
      </w:r>
      <w:r>
        <w:rPr>
          <w:rStyle w:val="VerbatimChar"/>
        </w:rPr>
        <w:t xml:space="preserve">naive_baseline_predict</w:t>
      </w:r>
      <w:r>
        <w:t xml:space="preserve"> </w:t>
      </w:r>
      <w:r>
        <w:t xml:space="preserve">uses</w:t>
      </w:r>
      <w:r>
        <w:t xml:space="preserve"> </w:t>
      </w:r>
      <w:r>
        <w:rPr>
          <w:rStyle w:val="VerbatimChar"/>
        </w:rPr>
        <w:t xml:space="preserve">train_end - 1</w:t>
      </w:r>
      <w:r>
        <w:t xml:space="preserve">, the last training value.</w:t>
      </w:r>
    </w:p>
    <w:p>
      <w:pPr>
        <w:pStyle w:val="BodyText"/>
      </w:pPr>
      <w:r>
        <w:rPr>
          <w:bCs/>
          <w:b/>
        </w:rPr>
        <w:t xml:space="preserve">Q15. What if the data had gaps / different trading calendars?</w:t>
      </w:r>
      <w:r>
        <w:t xml:space="preserve"> </w:t>
      </w:r>
      <w:r>
        <w:t xml:space="preserve">→</w:t>
      </w:r>
      <w:r>
        <w:t xml:space="preserve"> </w:t>
      </w:r>
      <w:r>
        <w:t xml:space="preserve">“</w:t>
      </w:r>
      <w:r>
        <w:t xml:space="preserve">The index is trading days, so weekends are missing by design. For crypto (24/7) I’d handle frequency separately.</w:t>
      </w:r>
      <w:r>
        <w:t xml:space="preserve">”</w:t>
      </w:r>
    </w:p>
    <w:p>
      <w:r>
        <w:pict>
          <v:rect style="width:0;height:1.5pt" o:hralign="center" o:hrstd="t" o:hr="t"/>
        </w:pict>
      </w:r>
    </w:p>
    <w:bookmarkEnd w:id="76"/>
    <w:bookmarkEnd w:id="77"/>
    <w:bookmarkStart w:id="87" w:name="X424e0adb4ba65f8e4b652608d883255266b18c5"/>
    <w:p>
      <w:pPr>
        <w:pStyle w:val="Heading1"/>
      </w:pPr>
      <w:r>
        <w:t xml:space="preserve">CHAPTER 5 — News &amp; Text Data Ingestion (</w:t>
      </w:r>
      <w:r>
        <w:rPr>
          <w:rStyle w:val="VerbatimChar"/>
        </w:rPr>
        <w:t xml:space="preserve">news_ingestion.py</w:t>
      </w:r>
      <w:r>
        <w:t xml:space="preserve">)</w:t>
      </w:r>
    </w:p>
    <w:p>
      <w:pPr>
        <w:pStyle w:val="CaptionedFigure"/>
      </w:pPr>
      <w:r>
        <w:drawing>
          <wp:inline>
            <wp:extent cx="5334000" cy="2101062"/>
            <wp:effectExtent b="0" l="0" r="0" t="0"/>
            <wp:docPr descr="News ingestion" title="" id="79" name="Picture"/>
            <a:graphic>
              <a:graphicData uri="http://schemas.openxmlformats.org/drawingml/2006/picture">
                <pic:pic>
                  <pic:nvPicPr>
                    <pic:cNvPr descr="images/fig10_news_ingestion.png" id="80" name="Picture"/>
                    <pic:cNvPicPr>
                      <a:picLocks noChangeArrowheads="1" noChangeAspect="1"/>
                    </pic:cNvPicPr>
                  </pic:nvPicPr>
                  <pic:blipFill>
                    <a:blip r:embed="rId78"/>
                    <a:stretch>
                      <a:fillRect/>
                    </a:stretch>
                  </pic:blipFill>
                  <pic:spPr bwMode="auto">
                    <a:xfrm>
                      <a:off x="0" y="0"/>
                      <a:ext cx="5334000" cy="2101062"/>
                    </a:xfrm>
                    <a:prstGeom prst="rect">
                      <a:avLst/>
                    </a:prstGeom>
                    <a:noFill/>
                    <a:ln w="9525">
                      <a:noFill/>
                      <a:headEnd/>
                      <a:tailEnd/>
                    </a:ln>
                  </pic:spPr>
                </pic:pic>
              </a:graphicData>
            </a:graphic>
          </wp:inline>
        </w:drawing>
      </w:r>
    </w:p>
    <w:p>
      <w:pPr>
        <w:pStyle w:val="ImageCaption"/>
      </w:pPr>
      <w:r>
        <w:t xml:space="preserve">News ingestion</w:t>
      </w:r>
    </w:p>
    <w:bookmarkStart w:id="81" w:name="the-two-datasets"/>
    <w:p>
      <w:pPr>
        <w:pStyle w:val="Heading2"/>
      </w:pPr>
      <w:r>
        <w:t xml:space="preserve">5.1 The two datasets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Dataset</w:t>
            </w:r>
          </w:p>
        </w:tc>
        <w:tc>
          <w:tcPr/>
          <w:p>
            <w:pPr>
              <w:pStyle w:val="Compact"/>
              <w:jc w:val="left"/>
            </w:pPr>
            <w:r>
              <w:t xml:space="preserve">What it is</w:t>
            </w:r>
          </w:p>
        </w:tc>
        <w:tc>
          <w:tcPr/>
          <w:p>
            <w:pPr>
              <w:pStyle w:val="Compact"/>
              <w:jc w:val="left"/>
            </w:pPr>
            <w:r>
              <w:t xml:space="preserve">Size used</w:t>
            </w:r>
          </w:p>
        </w:tc>
        <w:tc>
          <w:tcPr/>
          <w:p>
            <w:pPr>
              <w:pStyle w:val="Compact"/>
              <w:jc w:val="left"/>
            </w:pPr>
            <w:r>
              <w:t xml:space="preserve">Purpose</w:t>
            </w:r>
          </w:p>
        </w:tc>
        <w:tc>
          <w:tcPr/>
          <w:p>
            <w:pPr>
              <w:pStyle w:val="Compact"/>
              <w:jc w:val="left"/>
            </w:pPr>
            <w:r>
              <w:t xml:space="preserve">License note</w:t>
            </w:r>
          </w:p>
        </w:tc>
      </w:tr>
      <w:tr>
        <w:tc>
          <w:tcPr/>
          <w:p>
            <w:pPr>
              <w:pStyle w:val="Compact"/>
              <w:jc w:val="left"/>
            </w:pPr>
            <w:r>
              <w:rPr>
                <w:bCs/>
                <w:b/>
              </w:rPr>
              <w:t xml:space="preserve">Financial PhraseBank</w:t>
            </w:r>
            <w:r>
              <w:t xml:space="preserve"> </w:t>
            </w:r>
            <w:r>
              <w:t xml:space="preserve">(Malo et al., 2014)</w:t>
            </w:r>
          </w:p>
        </w:tc>
        <w:tc>
          <w:tcPr/>
          <w:p>
            <w:pPr>
              <w:pStyle w:val="Compact"/>
              <w:jc w:val="left"/>
            </w:pPr>
            <w:r>
              <w:t xml:space="preserve">Finance sentences labelled negative/neutral/positive by 5–8 finance-aware annotators</w:t>
            </w:r>
          </w:p>
        </w:tc>
        <w:tc>
          <w:tcPr/>
          <w:p>
            <w:pPr>
              <w:pStyle w:val="Compact"/>
              <w:jc w:val="left"/>
            </w:pPr>
            <w:r>
              <w:t xml:space="preserve">4,838 sentences (</w:t>
            </w:r>
            <w:r>
              <w:rPr>
                <w:rStyle w:val="VerbatimChar"/>
              </w:rPr>
              <w:t xml:space="preserve">50agree</w:t>
            </w:r>
            <w:r>
              <w:t xml:space="preserve"> </w:t>
            </w:r>
            <w:r>
              <w:t xml:space="preserve">subset)</w:t>
            </w:r>
          </w:p>
        </w:tc>
        <w:tc>
          <w:tcPr/>
          <w:p>
            <w:pPr>
              <w:pStyle w:val="Compact"/>
              <w:jc w:val="left"/>
            </w:pPr>
            <w:r>
              <w:t xml:space="preserve">Train sentiment</w:t>
            </w:r>
          </w:p>
        </w:tc>
        <w:tc>
          <w:tcPr/>
          <w:p>
            <w:pPr>
              <w:pStyle w:val="Compact"/>
              <w:jc w:val="left"/>
            </w:pPr>
            <w:r>
              <w:t xml:space="preserve">CC BY-NC-SA 4.0 (non-commercial) [REPO]</w:t>
            </w:r>
          </w:p>
        </w:tc>
      </w:tr>
      <w:tr>
        <w:tc>
          <w:tcPr/>
          <w:p>
            <w:pPr>
              <w:pStyle w:val="Compact"/>
              <w:jc w:val="left"/>
            </w:pPr>
            <w:r>
              <w:rPr>
                <w:bCs/>
                <w:b/>
              </w:rPr>
              <w:t xml:space="preserve">FNSPID</w:t>
            </w:r>
          </w:p>
        </w:tc>
        <w:tc>
          <w:tcPr/>
          <w:p>
            <w:pPr>
              <w:pStyle w:val="Compact"/>
              <w:jc w:val="left"/>
            </w:pPr>
            <w:r>
              <w:t xml:space="preserve">Financial news + prices dataset, huge</w:t>
            </w:r>
          </w:p>
        </w:tc>
        <w:tc>
          <w:tcPr/>
          <w:p>
            <w:pPr>
              <w:pStyle w:val="Compact"/>
              <w:jc w:val="left"/>
            </w:pPr>
            <w:r>
              <w:t xml:space="preserve">1,000 articles with full text</w:t>
            </w:r>
          </w:p>
        </w:tc>
        <w:tc>
          <w:tcPr/>
          <w:p>
            <w:pPr>
              <w:pStyle w:val="Compact"/>
              <w:jc w:val="left"/>
            </w:pPr>
            <w:r>
              <w:t xml:space="preserve">RAG knowledge base</w:t>
            </w:r>
          </w:p>
        </w:tc>
        <w:tc>
          <w:tcPr/>
          <w:p>
            <w:pPr>
              <w:pStyle w:val="Compact"/>
              <w:jc w:val="left"/>
            </w:pPr>
            <w:r>
              <w:t xml:space="preserve">see dataset page [REPO]</w:t>
            </w:r>
          </w:p>
        </w:tc>
      </w:tr>
    </w:tbl>
    <w:p>
      <w:pPr>
        <w:pStyle w:val="BodyText"/>
      </w:pPr>
      <w:r>
        <w:rPr>
          <w:bCs/>
          <w:b/>
        </w:rPr>
        <w:t xml:space="preserve">“</w:t>
      </w:r>
      <w:r>
        <w:rPr>
          <w:bCs/>
          <w:b/>
        </w:rPr>
        <w:t xml:space="preserve">50agree</w:t>
      </w:r>
      <w:r>
        <w:rPr>
          <w:bCs/>
          <w:b/>
        </w:rPr>
        <w:t xml:space="preserve">”</w:t>
      </w:r>
      <w:r>
        <w:rPr>
          <w:bCs/>
          <w:b/>
        </w:rPr>
        <w:t xml:space="preserve"> </w:t>
      </w:r>
      <w:r>
        <w:rPr>
          <w:bCs/>
          <w:b/>
        </w:rPr>
        <w:t xml:space="preserve">means:</w:t>
      </w:r>
      <w:r>
        <w:t xml:space="preserve"> </w:t>
      </w:r>
      <w:r>
        <w:t xml:space="preserve">at least 50% of the annotators agreed on the label. Bigger dataset, but</w:t>
      </w:r>
      <w:r>
        <w:t xml:space="preserve"> </w:t>
      </w:r>
      <w:r>
        <w:rPr>
          <w:bCs/>
          <w:b/>
        </w:rPr>
        <w:t xml:space="preserve">noisier</w:t>
      </w:r>
      <w:r>
        <w:t xml:space="preserve"> </w:t>
      </w:r>
      <w:r>
        <w:t xml:space="preserve">labels than</w:t>
      </w:r>
      <w:r>
        <w:t xml:space="preserve"> </w:t>
      </w:r>
      <w:r>
        <w:rPr>
          <w:rStyle w:val="VerbatimChar"/>
        </w:rPr>
        <w:t xml:space="preserve">AllAgree</w:t>
      </w:r>
      <w:r>
        <w:t xml:space="preserve"> </w:t>
      </w:r>
      <w:r>
        <w:t xml:space="preserve">(fewer, cleaner sentences). A common interview question.</w:t>
      </w:r>
    </w:p>
    <w:bookmarkEnd w:id="81"/>
    <w:bookmarkStart w:id="82" w:name="how-phrasebank-is-loaded"/>
    <w:p>
      <w:pPr>
        <w:pStyle w:val="Heading2"/>
      </w:pPr>
      <w:r>
        <w:t xml:space="preserve">5.2 How PhraseBank is loaded</w:t>
      </w:r>
    </w:p>
    <w:p>
      <w:pPr>
        <w:numPr>
          <w:ilvl w:val="0"/>
          <w:numId w:val="1011"/>
        </w:numPr>
        <w:pStyle w:val="Compact"/>
      </w:pPr>
      <w:r>
        <w:t xml:space="preserve">If local cache CSV exists → use it.</w:t>
      </w:r>
    </w:p>
    <w:p>
      <w:pPr>
        <w:numPr>
          <w:ilvl w:val="0"/>
          <w:numId w:val="1011"/>
        </w:numPr>
        <w:pStyle w:val="Compact"/>
      </w:pPr>
      <w:r>
        <w:t xml:space="preserve">Else try Kaggle (needs credentials) → else Hugging Face raw zip file (</w:t>
      </w:r>
      <w:r>
        <w:rPr>
          <w:rStyle w:val="VerbatimChar"/>
        </w:rPr>
        <w:t xml:space="preserve">FinancialPhraseBank-v1.0.zip</w:t>
      </w:r>
      <w:r>
        <w:t xml:space="preserve">).</w:t>
      </w:r>
    </w:p>
    <w:p>
      <w:pPr>
        <w:numPr>
          <w:ilvl w:val="0"/>
          <w:numId w:val="1011"/>
        </w:numPr>
        <w:pStyle w:val="Compact"/>
      </w:pPr>
      <w:r>
        <w:t xml:space="preserve">Each line looks like</w:t>
      </w:r>
      <w:r>
        <w:t xml:space="preserve"> </w:t>
      </w:r>
      <w:r>
        <w:rPr>
          <w:rStyle w:val="VerbatimChar"/>
        </w:rPr>
        <w:t xml:space="preserve">sentence text@label</w:t>
      </w:r>
      <w:r>
        <w:t xml:space="preserve">; code splits with</w:t>
      </w:r>
      <w:r>
        <w:t xml:space="preserve"> </w:t>
      </w:r>
      <w:r>
        <w:rPr>
          <w:rStyle w:val="VerbatimChar"/>
        </w:rPr>
        <w:t xml:space="preserve">rsplit("@", 1)</w:t>
      </w:r>
      <w:r>
        <w:t xml:space="preserve"> </w:t>
      </w:r>
      <w:r>
        <w:t xml:space="preserve">(safe if the sentence itself has</w:t>
      </w:r>
      <w:r>
        <w:t xml:space="preserve"> </w:t>
      </w:r>
      <w:r>
        <w:rPr>
          <w:rStyle w:val="VerbatimChar"/>
        </w:rPr>
        <w:t xml:space="preserve">@</w:t>
      </w:r>
      <w:r>
        <w:t xml:space="preserve">).</w:t>
      </w:r>
    </w:p>
    <w:p>
      <w:pPr>
        <w:numPr>
          <w:ilvl w:val="0"/>
          <w:numId w:val="1011"/>
        </w:numPr>
        <w:pStyle w:val="Compact"/>
      </w:pPr>
      <w:r>
        <w:rPr>
          <w:rStyle w:val="VerbatimChar"/>
        </w:rPr>
        <w:t xml:space="preserve">_normalize_phrasebank</w:t>
      </w:r>
      <w:r>
        <w:t xml:space="preserve">: lower-case label, keep only the 3 valid labels, map to 0/1/2, drop empty and</w:t>
      </w:r>
      <w:r>
        <w:t xml:space="preserve"> </w:t>
      </w:r>
      <w:r>
        <w:rPr>
          <w:bCs/>
          <w:b/>
        </w:rPr>
        <w:t xml:space="preserve">duplicate</w:t>
      </w:r>
      <w:r>
        <w:t xml:space="preserve"> </w:t>
      </w:r>
      <w:r>
        <w:t xml:space="preserve">sentences.</w:t>
      </w:r>
    </w:p>
    <w:bookmarkEnd w:id="82"/>
    <w:bookmarkStart w:id="83" w:name="Xc6b7ec535aec3cd70f8fb16ed7a05ce5e73c302"/>
    <w:p>
      <w:pPr>
        <w:pStyle w:val="Heading2"/>
      </w:pPr>
      <w:r>
        <w:t xml:space="preserve">5.3 How FNSPID is loaded (your hardest engineering story)</w:t>
      </w:r>
    </w:p>
    <w:p>
      <w:pPr>
        <w:pStyle w:val="FirstParagraph"/>
      </w:pPr>
      <w:r>
        <w:rPr>
          <w:bCs/>
          <w:b/>
        </w:rPr>
        <w:t xml:space="preserve">Problem:</w:t>
      </w:r>
      <w:r>
        <w:t xml:space="preserve"> </w:t>
      </w:r>
      <w:r>
        <w:t xml:space="preserve">File is ~23 GB. You can’t download it on a laptop. Normal methods (</w:t>
      </w:r>
      <w:r>
        <w:rPr>
          <w:rStyle w:val="VerbatimChar"/>
        </w:rPr>
        <w:t xml:space="preserve">datasets</w:t>
      </w:r>
      <w:r>
        <w:t xml:space="preserve"> </w:t>
      </w:r>
      <w:r>
        <w:t xml:space="preserve">streaming,</w:t>
      </w:r>
      <w:r>
        <w:t xml:space="preserve"> </w:t>
      </w:r>
      <w:r>
        <w:rPr>
          <w:rStyle w:val="VerbatimChar"/>
        </w:rPr>
        <w:t xml:space="preserve">pandas.read_csv(chunksize)</w:t>
      </w:r>
      <w:r>
        <w:t xml:space="preserve">)</w:t>
      </w:r>
      <w:r>
        <w:t xml:space="preserve"> </w:t>
      </w:r>
      <w:r>
        <w:rPr>
          <w:bCs/>
          <w:b/>
        </w:rPr>
        <w:t xml:space="preserve">stalled</w:t>
      </w:r>
      <w:r>
        <w:t xml:space="preserve"> </w:t>
      </w:r>
      <w:r>
        <w:t xml:space="preserve">(zero progress for 10+ minutes) [REPO].</w:t>
      </w:r>
    </w:p>
    <w:p>
      <w:pPr>
        <w:pStyle w:val="BodyText"/>
      </w:pPr>
      <w:r>
        <w:rPr>
          <w:bCs/>
          <w:b/>
        </w:rPr>
        <w:t xml:space="preserve">Solution (4 steps):</w:t>
      </w:r>
      <w:r>
        <w:t xml:space="preserve"> </w:t>
      </w:r>
      <w:r>
        <w:t xml:space="preserve">1.</w:t>
      </w:r>
      <w:r>
        <w:t xml:space="preserve"> </w:t>
      </w:r>
      <w:r>
        <w:rPr>
          <w:bCs/>
          <w:b/>
        </w:rPr>
        <w:t xml:space="preserve">HTTP Range request</w:t>
      </w:r>
      <w:r>
        <w:t xml:space="preserve"> </w:t>
      </w:r>
      <w:r>
        <w:t xml:space="preserve">— ask the server for only bytes</w:t>
      </w:r>
      <w:r>
        <w:t xml:space="preserve"> </w:t>
      </w:r>
      <w:r>
        <w:rPr>
          <w:rStyle w:val="VerbatimChar"/>
        </w:rPr>
        <w:t xml:space="preserve">a–b</w:t>
      </w:r>
      <w:r>
        <w:t xml:space="preserve"> </w:t>
      </w:r>
      <w:r>
        <w:t xml:space="preserve">of the file (8 MB each). Speed measured ≈1–2 MB/s.</w:t>
      </w:r>
      <w:r>
        <w:t xml:space="preserve"> </w:t>
      </w:r>
      <w:r>
        <w:t xml:space="preserve">2.</w:t>
      </w:r>
      <w:r>
        <w:t xml:space="preserve"> </w:t>
      </w:r>
      <w:r>
        <w:rPr>
          <w:bCs/>
          <w:b/>
        </w:rPr>
        <w:t xml:space="preserve">Fix split rows</w:t>
      </w:r>
      <w:r>
        <w:t xml:space="preserve"> </w:t>
      </w:r>
      <w:r>
        <w:t xml:space="preserve">— a CSV row can be cut in the middle at a chunk boundary, and article text contains newlines inside quotes.</w:t>
      </w:r>
      <w:r>
        <w:t xml:space="preserve"> </w:t>
      </w:r>
      <w:r>
        <w:rPr>
          <w:rStyle w:val="VerbatimChar"/>
        </w:rPr>
        <w:t xml:space="preserve">_find_safe_csv_split</w:t>
      </w:r>
      <w:r>
        <w:t xml:space="preserve"> </w:t>
      </w:r>
      <w:r>
        <w:t xml:space="preserve">counts quote marks; a newline counts as end-of-row only when the number of quotes so far is</w:t>
      </w:r>
      <w:r>
        <w:t xml:space="preserve"> </w:t>
      </w:r>
      <w:r>
        <w:rPr>
          <w:bCs/>
          <w:b/>
        </w:rPr>
        <w:t xml:space="preserve">even</w:t>
      </w:r>
      <w:r>
        <w:t xml:space="preserve"> </w:t>
      </w:r>
      <w:r>
        <w:t xml:space="preserve">(outside quotes).</w:t>
      </w:r>
      <w:r>
        <w:t xml:space="preserve"> </w:t>
      </w:r>
      <w:r>
        <w:t xml:space="preserve">3.</w:t>
      </w:r>
      <w:r>
        <w:t xml:space="preserve"> </w:t>
      </w:r>
      <w:r>
        <w:rPr>
          <w:bCs/>
          <w:b/>
        </w:rPr>
        <w:t xml:space="preserve">Jump to the right place</w:t>
      </w:r>
      <w:r>
        <w:t xml:space="preserve"> </w:t>
      </w:r>
      <w:r>
        <w:t xml:space="preserve">— file is stored in big blocks sorted by ticker. You found each ticker’s start byte by</w:t>
      </w:r>
      <w:r>
        <w:t xml:space="preserve"> </w:t>
      </w:r>
      <w:r>
        <w:rPr>
          <w:bCs/>
          <w:b/>
        </w:rPr>
        <w:t xml:space="preserve">manual binary search</w:t>
      </w:r>
      <w:r>
        <w:t xml:space="preserve"> </w:t>
      </w:r>
      <w:r>
        <w:t xml:space="preserve">with small Range probes and saved them in</w:t>
      </w:r>
      <w:r>
        <w:t xml:space="preserve"> </w:t>
      </w:r>
      <w:r>
        <w:rPr>
          <w:rStyle w:val="VerbatimChar"/>
        </w:rPr>
        <w:t xml:space="preserve">config.FNSPID_TICKER_START_OFFSETS</w:t>
      </w:r>
      <w:r>
        <w:t xml:space="preserve"> </w:t>
      </w:r>
      <w:r>
        <w:t xml:space="preserve">(AAPL 0, AMZN 1.4 GB, GOOG 8.15 GB, MSFT 10.45 GB, TSLA 14.95 GB).</w:t>
      </w:r>
      <w:r>
        <w:t xml:space="preserve"> </w:t>
      </w:r>
      <w:r>
        <w:t xml:space="preserve">4.</w:t>
      </w:r>
      <w:r>
        <w:t xml:space="preserve"> </w:t>
      </w:r>
      <w:r>
        <w:rPr>
          <w:bCs/>
          <w:b/>
        </w:rPr>
        <w:t xml:space="preserve">Filter</w:t>
      </w:r>
      <w:r>
        <w:t xml:space="preserve"> </w:t>
      </w:r>
      <w:r>
        <w:t xml:space="preserve">— keep rows with the right ticker and date within 2022-01-01…2023-12-31; stop at cap (200 per ticker by config; README says AAPL was raised to 400</w:t>
      </w:r>
      <w:r>
        <w:t xml:space="preserve"> </w:t>
      </w:r>
      <w:r>
        <w:t xml:space="preserve">“</w:t>
      </w:r>
      <w:r>
        <w:t xml:space="preserve">opportunistically</w:t>
      </w:r>
      <w:r>
        <w:t xml:space="preserve">”</w:t>
      </w:r>
      <w:r>
        <w:t xml:space="preserve">).</w:t>
      </w:r>
      <w:r>
        <w:t xml:space="preserve"> </w:t>
      </w:r>
      <w:r>
        <w:t xml:space="preserve">5.</w:t>
      </w:r>
      <w:r>
        <w:t xml:space="preserve"> </w:t>
      </w:r>
      <w:r>
        <w:rPr>
          <w:bCs/>
          <w:b/>
        </w:rPr>
        <w:t xml:space="preserve">GOOGL → GOOG alias</w:t>
      </w:r>
      <w:r>
        <w:t xml:space="preserve"> </w:t>
      </w:r>
      <w:r>
        <w:t xml:space="preserve">— dataset uses the older symbol. You found it because scanning for GOOGL gave 0 matches over ~36k rows [REPO].</w:t>
      </w:r>
    </w:p>
    <w:p>
      <w:pPr>
        <w:pStyle w:val="BodyText"/>
      </w:pPr>
      <w:r>
        <w:rPr>
          <w:bCs/>
          <w:b/>
        </w:rPr>
        <w:t xml:space="preserve">Result:</w:t>
      </w:r>
      <w:r>
        <w:t xml:space="preserve"> </w:t>
      </w:r>
      <w:r>
        <w:t xml:space="preserve">1,000 articles, average body ≈4,690 characters, 0 empty. AAPL 400 / AMZN 150 / GOOGL 150 / MSFT 150 / TSLA 150.</w:t>
      </w:r>
      <w:r>
        <w:t xml:space="preserve"> </w:t>
      </w:r>
      <w:r>
        <w:rPr>
          <w:bCs/>
          <w:b/>
        </w:rPr>
        <w:t xml:space="preserve">All dates fall between Nov 22 and Dec 16, 2023</w:t>
      </w:r>
      <w:r>
        <w:t xml:space="preserve"> </w:t>
      </w:r>
      <w:r>
        <w:t xml:space="preserve">(≈3.5 weeks), because each scan took only the front of each ticker’s block.</w:t>
      </w:r>
    </w:p>
    <w:bookmarkEnd w:id="83"/>
    <w:bookmarkStart w:id="84" w:name="why-this-why-not-that-2"/>
    <w:p>
      <w:pPr>
        <w:pStyle w:val="Heading2"/>
      </w:pPr>
      <w:r>
        <w:t xml:space="preserve">5.4 Why this? Why not that?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Decision</w:t>
            </w:r>
          </w:p>
        </w:tc>
        <w:tc>
          <w:tcPr/>
          <w:p>
            <w:pPr>
              <w:pStyle w:val="Compact"/>
              <w:jc w:val="left"/>
            </w:pPr>
            <w:r>
              <w:t xml:space="preserve">Why</w:t>
            </w:r>
          </w:p>
        </w:tc>
        <w:tc>
          <w:tcPr/>
          <w:p>
            <w:pPr>
              <w:pStyle w:val="Compact"/>
              <w:jc w:val="left"/>
            </w:pPr>
            <w:r>
              <w:t xml:space="preserve">Alternative</w:t>
            </w:r>
          </w:p>
        </w:tc>
        <w:tc>
          <w:tcPr/>
          <w:p>
            <w:pPr>
              <w:pStyle w:val="Compact"/>
              <w:jc w:val="left"/>
            </w:pPr>
            <w:r>
              <w:t xml:space="preserve">What if</w:t>
            </w:r>
          </w:p>
        </w:tc>
      </w:tr>
      <w:tr>
        <w:tc>
          <w:tcPr/>
          <w:p>
            <w:pPr>
              <w:pStyle w:val="Compact"/>
              <w:jc w:val="left"/>
            </w:pPr>
            <w:r>
              <w:t xml:space="preserve">Range requests</w:t>
            </w:r>
          </w:p>
        </w:tc>
        <w:tc>
          <w:tcPr/>
          <w:p>
            <w:pPr>
              <w:pStyle w:val="Compact"/>
              <w:jc w:val="left"/>
            </w:pPr>
            <w:r>
              <w:t xml:space="preserve">Only way that worked in the environment</w:t>
            </w:r>
          </w:p>
        </w:tc>
        <w:tc>
          <w:tcPr/>
          <w:p>
            <w:pPr>
              <w:pStyle w:val="Compact"/>
              <w:jc w:val="left"/>
            </w:pPr>
            <w:r>
              <w:t xml:space="preserve">Download 23 GB;</w:t>
            </w:r>
            <w:r>
              <w:t xml:space="preserve"> </w:t>
            </w:r>
            <w:r>
              <w:rPr>
                <w:rStyle w:val="VerbatimChar"/>
              </w:rPr>
              <w:t xml:space="preserve">datasets</w:t>
            </w:r>
            <w:r>
              <w:t xml:space="preserve"> </w:t>
            </w:r>
            <w:r>
              <w:t xml:space="preserve">streaming (stalled)</w:t>
            </w:r>
          </w:p>
        </w:tc>
        <w:tc>
          <w:tcPr/>
          <w:p>
            <w:pPr>
              <w:pStyle w:val="Compact"/>
              <w:jc w:val="left"/>
            </w:pPr>
            <w:r>
              <w:t xml:space="preserve">Slow but works; fragile if server changes</w:t>
            </w:r>
          </w:p>
        </w:tc>
      </w:tr>
      <w:tr>
        <w:tc>
          <w:tcPr/>
          <w:p>
            <w:pPr>
              <w:pStyle w:val="Compact"/>
              <w:jc w:val="left"/>
            </w:pPr>
            <w:r>
              <w:t xml:space="preserve">Hard-coded offsets</w:t>
            </w:r>
          </w:p>
        </w:tc>
        <w:tc>
          <w:tcPr/>
          <w:p>
            <w:pPr>
              <w:pStyle w:val="Compact"/>
              <w:jc w:val="left"/>
            </w:pPr>
            <w:r>
              <w:t xml:space="preserve">Avoid scanning GBs of other tickers</w:t>
            </w:r>
          </w:p>
        </w:tc>
        <w:tc>
          <w:tcPr/>
          <w:p>
            <w:pPr>
              <w:pStyle w:val="Compact"/>
              <w:jc w:val="left"/>
            </w:pPr>
            <w:r>
              <w:t xml:space="preserve">Full scan = hours</w:t>
            </w:r>
          </w:p>
        </w:tc>
        <w:tc>
          <w:tcPr/>
          <w:p>
            <w:pPr>
              <w:pStyle w:val="Compact"/>
              <w:jc w:val="left"/>
            </w:pPr>
            <w:r>
              <w:t xml:space="preserve">Offsets break if dataset file changes</w:t>
            </w:r>
          </w:p>
        </w:tc>
      </w:tr>
      <w:tr>
        <w:tc>
          <w:tcPr/>
          <w:p>
            <w:pPr>
              <w:pStyle w:val="Compact"/>
              <w:jc w:val="left"/>
            </w:pPr>
            <w:r>
              <w:t xml:space="preserve">Cap 1,000 articles</w:t>
            </w:r>
          </w:p>
        </w:tc>
        <w:tc>
          <w:tcPr/>
          <w:p>
            <w:pPr>
              <w:pStyle w:val="Compact"/>
              <w:jc w:val="left"/>
            </w:pPr>
            <w:r>
              <w:t xml:space="preserve">Laptop-friendly</w:t>
            </w:r>
          </w:p>
        </w:tc>
        <w:tc>
          <w:tcPr/>
          <w:p>
            <w:pPr>
              <w:pStyle w:val="Compact"/>
              <w:jc w:val="left"/>
            </w:pPr>
            <w:r>
              <w:t xml:space="preserve">Full dataset (millions of articles)</w:t>
            </w:r>
          </w:p>
        </w:tc>
        <w:tc>
          <w:tcPr/>
          <w:p>
            <w:pPr>
              <w:pStyle w:val="Compact"/>
              <w:jc w:val="left"/>
            </w:pPr>
            <w:r>
              <w:t xml:space="preserve">Better coverage, more cost</w:t>
            </w:r>
          </w:p>
        </w:tc>
      </w:tr>
      <w:tr>
        <w:tc>
          <w:tcPr/>
          <w:p>
            <w:pPr>
              <w:pStyle w:val="Compact"/>
              <w:jc w:val="left"/>
            </w:pPr>
            <w:r>
              <w:t xml:space="preserve">FNSPID</w:t>
            </w:r>
          </w:p>
        </w:tc>
        <w:tc>
          <w:tcPr/>
          <w:p>
            <w:pPr>
              <w:pStyle w:val="Compact"/>
              <w:jc w:val="left"/>
            </w:pPr>
            <w:r>
              <w:t xml:space="preserve">Has full article text (needed for RAG)</w:t>
            </w:r>
          </w:p>
        </w:tc>
        <w:tc>
          <w:tcPr/>
          <w:p>
            <w:pPr>
              <w:pStyle w:val="Compact"/>
              <w:jc w:val="left"/>
            </w:pPr>
            <w:r>
              <w:t xml:space="preserve">NewsAPI (limits, only recent), scrape (legal/robustness)</w:t>
            </w:r>
          </w:p>
        </w:tc>
        <w:tc>
          <w:tcPr/>
          <w:p>
            <w:pPr>
              <w:pStyle w:val="Compact"/>
              <w:jc w:val="left"/>
            </w:pPr>
            <w:r>
              <w:t xml:space="preserve">—</w:t>
            </w:r>
          </w:p>
        </w:tc>
      </w:tr>
      <w:tr>
        <w:tc>
          <w:tcPr/>
          <w:p>
            <w:pPr>
              <w:pStyle w:val="Compact"/>
              <w:jc w:val="left"/>
            </w:pPr>
            <w:r>
              <w:t xml:space="preserve">PhraseBank</w:t>
            </w:r>
          </w:p>
        </w:tc>
        <w:tc>
          <w:tcPr/>
          <w:p>
            <w:pPr>
              <w:pStyle w:val="Compact"/>
              <w:jc w:val="left"/>
            </w:pPr>
            <w:r>
              <w:t xml:space="preserve">Gold-standard labelled finance sentences</w:t>
            </w:r>
          </w:p>
        </w:tc>
        <w:tc>
          <w:tcPr/>
          <w:p>
            <w:pPr>
              <w:pStyle w:val="Compact"/>
              <w:jc w:val="left"/>
            </w:pPr>
            <w:r>
              <w:t xml:space="preserve">Label yourself (slow), Twitter data (noisy)</w:t>
            </w:r>
          </w:p>
        </w:tc>
        <w:tc>
          <w:tcPr/>
          <w:p>
            <w:pPr>
              <w:pStyle w:val="Compact"/>
              <w:jc w:val="left"/>
            </w:pPr>
            <w:r>
              <w:t xml:space="preserve">—</w:t>
            </w:r>
          </w:p>
        </w:tc>
      </w:tr>
    </w:tbl>
    <w:bookmarkEnd w:id="84"/>
    <w:bookmarkStart w:id="85" w:name="problems-faced-1"/>
    <w:p>
      <w:pPr>
        <w:pStyle w:val="Heading2"/>
      </w:pPr>
      <w:r>
        <w:t xml:space="preserve">5.5 Problems faced</w:t>
      </w:r>
    </w:p>
    <w:p>
      <w:pPr>
        <w:numPr>
          <w:ilvl w:val="0"/>
          <w:numId w:val="1012"/>
        </w:numPr>
        <w:pStyle w:val="Compact"/>
      </w:pPr>
      <w:r>
        <w:t xml:space="preserve">Streaming methods stalled → manual Range requests.</w:t>
      </w:r>
    </w:p>
    <w:p>
      <w:pPr>
        <w:numPr>
          <w:ilvl w:val="0"/>
          <w:numId w:val="1012"/>
        </w:numPr>
        <w:pStyle w:val="Compact"/>
      </w:pPr>
      <w:r>
        <w:t xml:space="preserve">CSV rows split at boundaries → quote-balance logic.</w:t>
      </w:r>
    </w:p>
    <w:p>
      <w:pPr>
        <w:numPr>
          <w:ilvl w:val="0"/>
          <w:numId w:val="1012"/>
        </w:numPr>
        <w:pStyle w:val="Compact"/>
      </w:pPr>
      <w:r>
        <w:t xml:space="preserve">Ticker blocks far apart → byte-offset jump.</w:t>
      </w:r>
    </w:p>
    <w:p>
      <w:pPr>
        <w:numPr>
          <w:ilvl w:val="0"/>
          <w:numId w:val="1012"/>
        </w:numPr>
        <w:pStyle w:val="Compact"/>
      </w:pPr>
      <w:r>
        <w:rPr>
          <w:rStyle w:val="VerbatimChar"/>
        </w:rPr>
        <w:t xml:space="preserve">GOOGL</w:t>
      </w:r>
      <w:r>
        <w:t xml:space="preserve"> </w:t>
      </w:r>
      <w:r>
        <w:t xml:space="preserve">vs</w:t>
      </w:r>
      <w:r>
        <w:t xml:space="preserve"> </w:t>
      </w:r>
      <w:r>
        <w:rPr>
          <w:rStyle w:val="VerbatimChar"/>
        </w:rPr>
        <w:t xml:space="preserve">GOOG</w:t>
      </w:r>
      <w:r>
        <w:t xml:space="preserve"> </w:t>
      </w:r>
      <w:r>
        <w:t xml:space="preserve">naming.</w:t>
      </w:r>
    </w:p>
    <w:p>
      <w:pPr>
        <w:numPr>
          <w:ilvl w:val="0"/>
          <w:numId w:val="1012"/>
        </w:numPr>
        <w:pStyle w:val="Compact"/>
      </w:pPr>
      <w:r>
        <w:t xml:space="preserve">Very large CSV fields →</w:t>
      </w:r>
      <w:r>
        <w:t xml:space="preserve"> </w:t>
      </w:r>
      <w:r>
        <w:rPr>
          <w:rStyle w:val="VerbatimChar"/>
        </w:rPr>
        <w:t xml:space="preserve">csv.field_size_limit(2_000_000)</w:t>
      </w:r>
      <w:r>
        <w:t xml:space="preserve">.</w:t>
      </w:r>
    </w:p>
    <w:p>
      <w:pPr>
        <w:numPr>
          <w:ilvl w:val="0"/>
          <w:numId w:val="1012"/>
        </w:numPr>
        <w:pStyle w:val="Compact"/>
      </w:pPr>
      <w:r>
        <w:t xml:space="preserve">Kaggle credentials missing → automatic Hugging Face fallback;</w:t>
      </w:r>
      <w:r>
        <w:t xml:space="preserve"> </w:t>
      </w:r>
      <w:r>
        <w:rPr>
          <w:rStyle w:val="VerbatimChar"/>
        </w:rPr>
        <w:t xml:space="preserve">datasets.load_dataset</w:t>
      </w:r>
      <w:r>
        <w:t xml:space="preserve"> </w:t>
      </w:r>
      <w:r>
        <w:t xml:space="preserve">didn’t work for PhraseBank (old loading script) → download zip with</w:t>
      </w:r>
      <w:r>
        <w:t xml:space="preserve"> </w:t>
      </w:r>
      <w:r>
        <w:rPr>
          <w:rStyle w:val="VerbatimChar"/>
        </w:rPr>
        <w:t xml:space="preserve">hf_hub_download</w:t>
      </w:r>
      <w:r>
        <w:t xml:space="preserve">.</w:t>
      </w:r>
    </w:p>
    <w:p>
      <w:pPr>
        <w:numPr>
          <w:ilvl w:val="0"/>
          <w:numId w:val="1012"/>
        </w:numPr>
        <w:pStyle w:val="Compact"/>
      </w:pPr>
      <w:r>
        <w:rPr>
          <w:bCs/>
          <w:b/>
        </w:rPr>
        <w:t xml:space="preserve">Result limitation:</w:t>
      </w:r>
      <w:r>
        <w:t xml:space="preserve"> </w:t>
      </w:r>
      <w:r>
        <w:t xml:space="preserve">only 3.5 weeks of news. Be honest.</w:t>
      </w:r>
    </w:p>
    <w:bookmarkEnd w:id="85"/>
    <w:bookmarkStart w:id="86" w:name="X73a70bf532f64694f7ae0474d28b3a6c1191b10"/>
    <w:p>
      <w:pPr>
        <w:pStyle w:val="Heading2"/>
      </w:pPr>
      <w:r>
        <w:t xml:space="preserve">5.6 Questions, follow-ups and cross-questions</w:t>
      </w:r>
    </w:p>
    <w:p>
      <w:pPr>
        <w:pStyle w:val="FirstParagraph"/>
      </w:pPr>
      <w:r>
        <w:rPr>
          <w:bCs/>
          <w:b/>
        </w:rPr>
        <w:t xml:space="preserve">Q1. How did you get 1,000 articles from a 23 GB file?</w:t>
      </w:r>
      <w:r>
        <w:t xml:space="preserve"> </w:t>
      </w:r>
      <w:r>
        <w:rPr>
          <w:iCs/>
          <w:i/>
        </w:rPr>
        <w:t xml:space="preserve">Answer:</w:t>
      </w:r>
      <w:r>
        <w:t xml:space="preserve"> </w:t>
      </w:r>
      <w:r>
        <w:t xml:space="preserve">(summarise 5.3 in 5 sentences.)</w:t>
      </w:r>
      <w:r>
        <w:t xml:space="preserve"> </w:t>
      </w:r>
      <w:r>
        <w:t xml:space="preserve">-</w:t>
      </w:r>
      <w:r>
        <w:t xml:space="preserve"> </w:t>
      </w:r>
      <w:r>
        <w:rPr>
          <w:iCs/>
          <w:i/>
        </w:rPr>
        <w:t xml:space="preserve">Follow-up:</w:t>
      </w:r>
      <w:r>
        <w:t xml:space="preserve"> </w:t>
      </w:r>
      <w:r>
        <w:t xml:space="preserve">How did you find the byte offsets? →</w:t>
      </w:r>
      <w:r>
        <w:t xml:space="preserve"> </w:t>
      </w:r>
      <w:r>
        <w:t xml:space="preserve">“</w:t>
      </w:r>
      <w:r>
        <w:t xml:space="preserve">I made small Range requests at different positions, read the</w:t>
      </w:r>
      <w:r>
        <w:t xml:space="preserve"> </w:t>
      </w:r>
      <w:r>
        <w:rPr>
          <w:rStyle w:val="VerbatimChar"/>
        </w:rPr>
        <w:t xml:space="preserve">Stock_symbol</w:t>
      </w:r>
      <w:r>
        <w:t xml:space="preserve"> </w:t>
      </w:r>
      <w:r>
        <w:t xml:space="preserve">column, and moved the position forward or back like binary search until I landed just before each ticker’s block.</w:t>
      </w:r>
      <w:r>
        <w:t xml:space="preserve">”</w:t>
      </w:r>
      <w:r>
        <w:t xml:space="preserve"> </w:t>
      </w:r>
      <w:r>
        <w:t xml:space="preserve">-</w:t>
      </w:r>
      <w:r>
        <w:t xml:space="preserve"> </w:t>
      </w:r>
      <w:r>
        <w:rPr>
          <w:iCs/>
          <w:i/>
        </w:rPr>
        <w:t xml:space="preserve">Cross:</w:t>
      </w:r>
      <w:r>
        <w:t xml:space="preserve"> </w:t>
      </w:r>
      <w:r>
        <w:t xml:space="preserve">Is binary search valid if the file isn’t fully sorted? →</w:t>
      </w:r>
      <w:r>
        <w:t xml:space="preserve"> </w:t>
      </w:r>
      <w:r>
        <w:t xml:space="preserve">“</w:t>
      </w:r>
      <w:r>
        <w:t xml:space="preserve">The README says it is</w:t>
      </w:r>
      <w:r>
        <w:t xml:space="preserve"> </w:t>
      </w:r>
      <w:r>
        <w:rPr>
          <w:iCs/>
          <w:i/>
        </w:rPr>
        <w:t xml:space="preserve">roughly</w:t>
      </w:r>
      <w:r>
        <w:t xml:space="preserve"> </w:t>
      </w:r>
      <w:r>
        <w:t xml:space="preserve">alphabetical by blocks. Binary search works at block level, which is enough to land near the start. It’s a heuristic, not a guarantee.</w:t>
      </w:r>
      <w:r>
        <w:t xml:space="preserve">”</w:t>
      </w:r>
      <w:r>
        <w:t xml:space="preserve"> </w:t>
      </w:r>
      <w:r>
        <w:t xml:space="preserve">-</w:t>
      </w:r>
      <w:r>
        <w:t xml:space="preserve"> </w:t>
      </w:r>
      <w:r>
        <w:rPr>
          <w:iCs/>
          <w:i/>
        </w:rPr>
        <w:t xml:space="preserve">Cross:</w:t>
      </w:r>
      <w:r>
        <w:t xml:space="preserve"> </w:t>
      </w:r>
      <w:r>
        <w:t xml:space="preserve">Is your sample biased? →</w:t>
      </w:r>
      <w:r>
        <w:t xml:space="preserve"> </w:t>
      </w:r>
      <w:r>
        <w:t xml:space="preserve">“</w:t>
      </w:r>
      <w:r>
        <w:t xml:space="preserve">Yes. It’s the first ~150–400 articles per ticker in one block, all in about 3.5 weeks. It’s not a random sample of all news. Answers can only be about that period.</w:t>
      </w:r>
      <w:r>
        <w:t xml:space="preserve">”</w:t>
      </w:r>
    </w:p>
    <w:p>
      <w:pPr>
        <w:pStyle w:val="BodyText"/>
      </w:pPr>
      <w:r>
        <w:rPr>
          <w:bCs/>
          <w:b/>
        </w:rPr>
        <w:t xml:space="preserve">Q2. Why not just use NewsAPI?</w:t>
      </w:r>
      <w:r>
        <w:t xml:space="preserve"> </w:t>
      </w:r>
      <w:r>
        <w:t xml:space="preserve">→</w:t>
      </w:r>
      <w:r>
        <w:t xml:space="preserve"> </w:t>
      </w:r>
      <w:r>
        <w:t xml:space="preserve">“</w:t>
      </w:r>
      <w:r>
        <w:t xml:space="preserve">Free tier gives only recent articles and often only snippets, with rate limits. FNSPID has full text and is a public research dataset.</w:t>
      </w:r>
      <w:r>
        <w:t xml:space="preserve"> </w:t>
      </w:r>
      <w:r>
        <w:rPr>
          <w:rStyle w:val="VerbatimChar"/>
        </w:rPr>
        <w:t xml:space="preserve">NEWSAPI_KEY</w:t>
      </w:r>
      <w:r>
        <w:t xml:space="preserve"> </w:t>
      </w:r>
      <w:r>
        <w:t xml:space="preserve">exists in config as an optional future source.</w:t>
      </w:r>
      <w:r>
        <w:t xml:space="preserve">”</w:t>
      </w:r>
    </w:p>
    <w:p>
      <w:pPr>
        <w:pStyle w:val="BodyText"/>
      </w:pPr>
      <w:r>
        <w:rPr>
          <w:bCs/>
          <w:b/>
        </w:rPr>
        <w:t xml:space="preserve">Q3. What does</w:t>
      </w:r>
      <w:r>
        <w:rPr>
          <w:bCs/>
          <w:b/>
        </w:rPr>
        <w:t xml:space="preserve"> </w:t>
      </w:r>
      <w:r>
        <w:rPr>
          <w:bCs/>
          <w:b/>
        </w:rPr>
        <w:t xml:space="preserve">“</w:t>
      </w:r>
      <w:r>
        <w:rPr>
          <w:bCs/>
          <w:b/>
        </w:rPr>
        <w:t xml:space="preserve">50agree</w:t>
      </w:r>
      <w:r>
        <w:rPr>
          <w:bCs/>
          <w:b/>
        </w:rPr>
        <w:t xml:space="preserve">”</w:t>
      </w:r>
      <w:r>
        <w:rPr>
          <w:bCs/>
          <w:b/>
        </w:rPr>
        <w:t xml:space="preserve"> </w:t>
      </w:r>
      <w:r>
        <w:rPr>
          <w:bCs/>
          <w:b/>
        </w:rPr>
        <w:t xml:space="preserve">mean? Why choose it?</w:t>
      </w:r>
      <w:r>
        <w:t xml:space="preserve"> </w:t>
      </w:r>
      <w:r>
        <w:t xml:space="preserve">→</w:t>
      </w:r>
      <w:r>
        <w:t xml:space="preserve"> </w:t>
      </w:r>
      <w:r>
        <w:t xml:space="preserve">“</w:t>
      </w:r>
      <w:r>
        <w:t xml:space="preserve">At least half of annotators agree. It gives more data (4,838 vs ~2,264 for AllAgree [INFERENCE: known figure, verify]) but noisier labels. Because noisy labels cap accuracy, 71% is not as low as it looks.</w:t>
      </w:r>
      <w:r>
        <w:t xml:space="preserve">”</w:t>
      </w:r>
      <w:r>
        <w:t xml:space="preserve"> </w:t>
      </w:r>
      <w:r>
        <w:t xml:space="preserve">-</w:t>
      </w:r>
      <w:r>
        <w:t xml:space="preserve"> </w:t>
      </w:r>
      <w:r>
        <w:rPr>
          <w:iCs/>
          <w:i/>
        </w:rPr>
        <w:t xml:space="preserve">Cross:</w:t>
      </w:r>
      <w:r>
        <w:t xml:space="preserve"> </w:t>
      </w:r>
      <w:r>
        <w:t xml:space="preserve">Did you test AllAgree? →</w:t>
      </w:r>
      <w:r>
        <w:t xml:space="preserve"> </w:t>
      </w:r>
      <w:r>
        <w:t xml:space="preserve">“</w:t>
      </w:r>
      <w:r>
        <w:t xml:space="preserve">[CLARIFY] The repo config can switch (</w:t>
      </w:r>
      <w:r>
        <w:rPr>
          <w:rStyle w:val="VerbatimChar"/>
        </w:rPr>
        <w:t xml:space="preserve">PHRASEBANK_HF_CONFIG</w:t>
      </w:r>
      <w:r>
        <w:t xml:space="preserve">), but README reports only 50agree.</w:t>
      </w:r>
      <w:r>
        <w:t xml:space="preserve">”</w:t>
      </w:r>
    </w:p>
    <w:p>
      <w:pPr>
        <w:pStyle w:val="BodyText"/>
      </w:pPr>
      <w:r>
        <w:rPr>
          <w:bCs/>
          <w:b/>
        </w:rPr>
        <w:t xml:space="preserve">Q4. How do you handle duplicates?</w:t>
      </w:r>
      <w:r>
        <w:t xml:space="preserve"> </w:t>
      </w:r>
      <w:r>
        <w:t xml:space="preserve">→</w:t>
      </w:r>
      <w:r>
        <w:t xml:space="preserve"> </w:t>
      </w:r>
      <w:r>
        <w:t xml:space="preserve">“</w:t>
      </w:r>
      <w:r>
        <w:rPr>
          <w:rStyle w:val="VerbatimChar"/>
        </w:rPr>
        <w:t xml:space="preserve">drop_duplicates(subset=['text'])</w:t>
      </w:r>
      <w:r>
        <w:t xml:space="preserve"> </w:t>
      </w:r>
      <w:r>
        <w:t xml:space="preserve">after normalising. This matters because duplicates across train/test would inflate accuracy.</w:t>
      </w:r>
      <w:r>
        <w:t xml:space="preserve">”</w:t>
      </w:r>
    </w:p>
    <w:p>
      <w:pPr>
        <w:pStyle w:val="BodyText"/>
      </w:pPr>
      <w:r>
        <w:rPr>
          <w:bCs/>
          <w:b/>
        </w:rPr>
        <w:t xml:space="preserve">Q5. Is PhraseBank licence a problem?</w:t>
      </w:r>
      <w:r>
        <w:t xml:space="preserve"> </w:t>
      </w:r>
      <w:r>
        <w:t xml:space="preserve">→</w:t>
      </w:r>
      <w:r>
        <w:t xml:space="preserve"> </w:t>
      </w:r>
      <w:r>
        <w:t xml:space="preserve">“</w:t>
      </w:r>
      <w:r>
        <w:t xml:space="preserve">CC BY-NC-SA — non-commercial. Fine for learning/research; a company product would need a licence check.</w:t>
      </w:r>
      <w:r>
        <w:t xml:space="preserve">”</w:t>
      </w:r>
    </w:p>
    <w:p>
      <w:pPr>
        <w:pStyle w:val="BodyText"/>
      </w:pPr>
      <w:r>
        <w:rPr>
          <w:bCs/>
          <w:b/>
        </w:rPr>
        <w:t xml:space="preserve">Q6. Why a fallback from Kaggle to HF?</w:t>
      </w:r>
      <w:r>
        <w:t xml:space="preserve"> </w:t>
      </w:r>
      <w:r>
        <w:t xml:space="preserve">→</w:t>
      </w:r>
      <w:r>
        <w:t xml:space="preserve"> </w:t>
      </w:r>
      <w:r>
        <w:t xml:space="preserve">“</w:t>
      </w:r>
      <w:r>
        <w:t xml:space="preserve">Kaggle needs an API token that wasn’t configured. HF hosts the same original release file, so results are the same data.</w:t>
      </w:r>
      <w:r>
        <w:t xml:space="preserve">”</w:t>
      </w:r>
    </w:p>
    <w:p>
      <w:r>
        <w:pict>
          <v:rect style="width:0;height:1.5pt" o:hralign="center" o:hrstd="t" o:hr="t"/>
        </w:pict>
      </w:r>
    </w:p>
    <w:bookmarkEnd w:id="86"/>
    <w:bookmarkEnd w:id="87"/>
    <w:bookmarkStart w:id="110" w:name="X8b4dc4a95001f54274436affe7e6035fc25566a"/>
    <w:p>
      <w:pPr>
        <w:pStyle w:val="Heading1"/>
      </w:pPr>
      <w:r>
        <w:t xml:space="preserve">CHAPTER 6 — Sentiment Classifier (</w:t>
      </w:r>
      <w:r>
        <w:rPr>
          <w:rStyle w:val="VerbatimChar"/>
        </w:rPr>
        <w:t xml:space="preserve">sentiment_classifier.py</w:t>
      </w:r>
      <w:r>
        <w:t xml:space="preserve">)</w:t>
      </w:r>
    </w:p>
    <w:p>
      <w:pPr>
        <w:pStyle w:val="CaptionedFigure"/>
      </w:pPr>
      <w:r>
        <w:drawing>
          <wp:inline>
            <wp:extent cx="5334000" cy="1782615"/>
            <wp:effectExtent b="0" l="0" r="0" t="0"/>
            <wp:docPr descr="Sentiment pipeline" title="" id="89" name="Picture"/>
            <a:graphic>
              <a:graphicData uri="http://schemas.openxmlformats.org/drawingml/2006/picture">
                <pic:pic>
                  <pic:nvPicPr>
                    <pic:cNvPr descr="images/fig07_sentiment_pipeline.png" id="90" name="Picture"/>
                    <pic:cNvPicPr>
                      <a:picLocks noChangeArrowheads="1" noChangeAspect="1"/>
                    </pic:cNvPicPr>
                  </pic:nvPicPr>
                  <pic:blipFill>
                    <a:blip r:embed="rId88"/>
                    <a:stretch>
                      <a:fillRect/>
                    </a:stretch>
                  </pic:blipFill>
                  <pic:spPr bwMode="auto">
                    <a:xfrm>
                      <a:off x="0" y="0"/>
                      <a:ext cx="5334000" cy="1782615"/>
                    </a:xfrm>
                    <a:prstGeom prst="rect">
                      <a:avLst/>
                    </a:prstGeom>
                    <a:noFill/>
                    <a:ln w="9525">
                      <a:noFill/>
                      <a:headEnd/>
                      <a:tailEnd/>
                    </a:ln>
                  </pic:spPr>
                </pic:pic>
              </a:graphicData>
            </a:graphic>
          </wp:inline>
        </w:drawing>
      </w:r>
    </w:p>
    <w:p>
      <w:pPr>
        <w:pStyle w:val="ImageCaption"/>
      </w:pPr>
      <w:r>
        <w:t xml:space="preserve">Sentiment pipeline</w:t>
      </w:r>
    </w:p>
    <w:bookmarkStart w:id="105" w:name="theory-in-simple-words-2"/>
    <w:p>
      <w:pPr>
        <w:pStyle w:val="Heading2"/>
      </w:pPr>
      <w:r>
        <w:t xml:space="preserve">6.1 Theory in simple words</w:t>
      </w:r>
    </w:p>
    <w:bookmarkStart w:id="91" w:name="text-classification"/>
    <w:p>
      <w:pPr>
        <w:pStyle w:val="Heading3"/>
      </w:pPr>
      <w:r>
        <w:t xml:space="preserve">6.1.1 Text classification</w:t>
      </w:r>
    </w:p>
    <w:p>
      <w:pPr>
        <w:pStyle w:val="FirstParagraph"/>
      </w:pPr>
      <w:r>
        <w:t xml:space="preserve">Input: a sentence. Output: one of 3 labels (negative / neutral / positive). Computers need numbers, so we first turn text into a vector.</w:t>
      </w:r>
    </w:p>
    <w:bookmarkEnd w:id="91"/>
    <w:bookmarkStart w:id="95" w:name="bag-of-words-and-tf-idf"/>
    <w:p>
      <w:pPr>
        <w:pStyle w:val="Heading3"/>
      </w:pPr>
      <w:r>
        <w:t xml:space="preserve">6.1.2 Bag-of-words and TF-IDF</w:t>
      </w:r>
    </w:p>
    <w:p>
      <w:pPr>
        <w:numPr>
          <w:ilvl w:val="0"/>
          <w:numId w:val="1013"/>
        </w:numPr>
        <w:pStyle w:val="Compact"/>
      </w:pPr>
      <w:r>
        <w:rPr>
          <w:bCs/>
          <w:b/>
        </w:rPr>
        <w:t xml:space="preserve">Bag of words:</w:t>
      </w:r>
      <w:r>
        <w:t xml:space="preserve"> </w:t>
      </w:r>
      <w:r>
        <w:t xml:space="preserve">count how many times each word appears. Word order is ignored.</w:t>
      </w:r>
    </w:p>
    <w:p>
      <w:pPr>
        <w:numPr>
          <w:ilvl w:val="0"/>
          <w:numId w:val="1013"/>
        </w:numPr>
        <w:pStyle w:val="Compact"/>
      </w:pPr>
      <w:r>
        <w:rPr>
          <w:bCs/>
          <w:b/>
        </w:rPr>
        <w:t xml:space="preserve">TF (term frequency):</w:t>
      </w:r>
      <w:r>
        <w:t xml:space="preserve"> </w:t>
      </w:r>
      <w:r>
        <w:t xml:space="preserve">how often a word is in</w:t>
      </w:r>
      <w:r>
        <w:t xml:space="preserve"> </w:t>
      </w:r>
      <w:r>
        <w:rPr>
          <w:iCs/>
          <w:i/>
        </w:rPr>
        <w:t xml:space="preserve">this</w:t>
      </w:r>
      <w:r>
        <w:t xml:space="preserve"> </w:t>
      </w:r>
      <w:r>
        <w:t xml:space="preserve">sentence.</w:t>
      </w:r>
    </w:p>
    <w:p>
      <w:pPr>
        <w:numPr>
          <w:ilvl w:val="0"/>
          <w:numId w:val="1013"/>
        </w:numPr>
        <w:pStyle w:val="Compact"/>
      </w:pPr>
      <w:r>
        <w:rPr>
          <w:bCs/>
          <w:b/>
        </w:rPr>
        <w:t xml:space="preserve">IDF (inverse document frequency):</w:t>
      </w:r>
      <w:r>
        <w:t xml:space="preserve"> </w:t>
      </w:r>
      <w:r>
        <w:t xml:space="preserve">rare words across all sentences get a</w:t>
      </w:r>
      <w:r>
        <w:t xml:space="preserve"> </w:t>
      </w:r>
      <w:r>
        <w:rPr>
          <w:iCs/>
          <w:i/>
        </w:rPr>
        <w:t xml:space="preserve">higher</w:t>
      </w:r>
      <w:r>
        <w:t xml:space="preserve"> </w:t>
      </w:r>
      <w:r>
        <w:t xml:space="preserve">weight; very common words (</w:t>
      </w:r>
      <w:r>
        <w:t xml:space="preserve">“</w:t>
      </w:r>
      <w:r>
        <w:t xml:space="preserve">the</w:t>
      </w:r>
      <w:r>
        <w:t xml:space="preserve">”</w:t>
      </w:r>
      <w:r>
        <w:t xml:space="preserve">,</w:t>
      </w:r>
      <w:r>
        <w:t xml:space="preserve"> </w:t>
      </w:r>
      <w:r>
        <w:t xml:space="preserve">“</w:t>
      </w:r>
      <w:r>
        <w:t xml:space="preserve">company</w:t>
      </w:r>
      <w:r>
        <w:t xml:space="preserve">”</w:t>
      </w:r>
      <w:r>
        <w:t xml:space="preserve">) get lower weight. Formula idea:</w:t>
      </w:r>
      <w:r>
        <w:t xml:space="preserve"> </w:t>
      </w:r>
      <w:r>
        <w:rPr>
          <w:rStyle w:val="VerbatimChar"/>
        </w:rPr>
        <w:t xml:space="preserve">idf = log( N / df )</w:t>
      </w:r>
      <w:r>
        <w:t xml:space="preserve"> </w:t>
      </w:r>
      <w:r>
        <w:t xml:space="preserve">(sklearn adds smoothing).</w:t>
      </w:r>
    </w:p>
    <w:p>
      <w:pPr>
        <w:numPr>
          <w:ilvl w:val="0"/>
          <w:numId w:val="1013"/>
        </w:numPr>
        <w:pStyle w:val="Compact"/>
      </w:pPr>
      <w:r>
        <w:rPr>
          <w:bCs/>
          <w:b/>
        </w:rPr>
        <w:t xml:space="preserve">TF-IDF = TF × IDF.</w:t>
      </w:r>
      <w:r>
        <w:t xml:space="preserve"> </w:t>
      </w:r>
      <w:r>
        <w:t xml:space="preserve">So</w:t>
      </w:r>
      <w:r>
        <w:t xml:space="preserve"> </w:t>
      </w:r>
      <w:r>
        <w:t xml:space="preserve">“</w:t>
      </w:r>
      <w:r>
        <w:t xml:space="preserve">profit</w:t>
      </w:r>
      <w:r>
        <w:t xml:space="preserve">”</w:t>
      </w:r>
      <w:r>
        <w:t xml:space="preserve"> </w:t>
      </w:r>
      <w:r>
        <w:t xml:space="preserve">or</w:t>
      </w:r>
      <w:r>
        <w:t xml:space="preserve"> </w:t>
      </w:r>
      <w:r>
        <w:t xml:space="preserve">“</w:t>
      </w:r>
      <w:r>
        <w:t xml:space="preserve">layoffs</w:t>
      </w:r>
      <w:r>
        <w:t xml:space="preserve">”</w:t>
      </w:r>
      <w:r>
        <w:t xml:space="preserve"> </w:t>
      </w:r>
      <w:r>
        <w:t xml:space="preserve">matter more than</w:t>
      </w:r>
      <w:r>
        <w:t xml:space="preserve"> </w:t>
      </w:r>
      <w:r>
        <w:t xml:space="preserve">“</w:t>
      </w:r>
      <w:r>
        <w:t xml:space="preserve">said</w:t>
      </w:r>
      <w:r>
        <w:t xml:space="preserve">”</w:t>
      </w:r>
      <w:r>
        <w:t xml:space="preserve">.</w:t>
      </w:r>
    </w:p>
    <w:p>
      <w:pPr>
        <w:pStyle w:val="FirstParagraph"/>
      </w:pPr>
      <w:r>
        <w:t xml:space="preserve">Your settings: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Setting</w:t>
            </w:r>
          </w:p>
        </w:tc>
        <w:tc>
          <w:tcPr/>
          <w:p>
            <w:pPr>
              <w:pStyle w:val="Compact"/>
              <w:jc w:val="left"/>
            </w:pPr>
            <w:r>
              <w:t xml:space="preserve">Meaning</w:t>
            </w:r>
          </w:p>
        </w:tc>
        <w:tc>
          <w:tcPr/>
          <w:p>
            <w:pPr>
              <w:pStyle w:val="Compact"/>
              <w:jc w:val="left"/>
            </w:pPr>
            <w:r>
              <w:t xml:space="preserve">Why</w:t>
            </w:r>
          </w:p>
        </w:tc>
      </w:tr>
      <w:tr>
        <w:tc>
          <w:tcPr/>
          <w:p>
            <w:pPr>
              <w:pStyle w:val="Compact"/>
              <w:jc w:val="left"/>
            </w:pPr>
            <w:r>
              <w:rPr>
                <w:rStyle w:val="VerbatimChar"/>
              </w:rPr>
              <w:t xml:space="preserve">max_features=5000</w:t>
            </w:r>
          </w:p>
        </w:tc>
        <w:tc>
          <w:tcPr/>
          <w:p>
            <w:pPr>
              <w:pStyle w:val="Compact"/>
              <w:jc w:val="left"/>
            </w:pPr>
            <w:r>
              <w:t xml:space="preserve">keep only the 5,000 most frequent terms</w:t>
            </w:r>
          </w:p>
        </w:tc>
        <w:tc>
          <w:tcPr/>
          <w:p>
            <w:pPr>
              <w:pStyle w:val="Compact"/>
              <w:jc w:val="left"/>
            </w:pPr>
            <w:r>
              <w:t xml:space="preserve">smaller, less noise, less overfitting on 3,870 training sentences</w:t>
            </w:r>
          </w:p>
        </w:tc>
      </w:tr>
      <w:tr>
        <w:tc>
          <w:tcPr/>
          <w:p>
            <w:pPr>
              <w:pStyle w:val="Compact"/>
              <w:jc w:val="left"/>
            </w:pPr>
            <w:r>
              <w:rPr>
                <w:rStyle w:val="VerbatimChar"/>
              </w:rPr>
              <w:t xml:space="preserve">ngram_range=(1,2)</w:t>
            </w:r>
          </w:p>
        </w:tc>
        <w:tc>
          <w:tcPr/>
          <w:p>
            <w:pPr>
              <w:pStyle w:val="Compact"/>
              <w:jc w:val="left"/>
            </w:pPr>
            <w:r>
              <w:t xml:space="preserve">single words</w:t>
            </w:r>
            <w:r>
              <w:t xml:space="preserve"> </w:t>
            </w:r>
            <w:r>
              <w:rPr>
                <w:bCs/>
                <w:b/>
              </w:rPr>
              <w:t xml:space="preserve">and</w:t>
            </w:r>
            <w:r>
              <w:t xml:space="preserve"> </w:t>
            </w:r>
            <w:r>
              <w:t xml:space="preserve">two-word phrases (</w:t>
            </w:r>
            <w:r>
              <w:t xml:space="preserve">“</w:t>
            </w:r>
            <w:r>
              <w:t xml:space="preserve">net profit</w:t>
            </w:r>
            <w:r>
              <w:t xml:space="preserve">”</w:t>
            </w:r>
            <w:r>
              <w:t xml:space="preserve">)</w:t>
            </w:r>
          </w:p>
        </w:tc>
        <w:tc>
          <w:tcPr/>
          <w:p>
            <w:pPr>
              <w:pStyle w:val="Compact"/>
              <w:jc w:val="left"/>
            </w:pPr>
            <w:r>
              <w:t xml:space="preserve">captures a bit of context</w:t>
            </w:r>
          </w:p>
        </w:tc>
      </w:tr>
      <w:tr>
        <w:tc>
          <w:tcPr/>
          <w:p>
            <w:pPr>
              <w:pStyle w:val="Compact"/>
              <w:jc w:val="left"/>
            </w:pPr>
            <w:r>
              <w:rPr>
                <w:rStyle w:val="VerbatimChar"/>
              </w:rPr>
              <w:t xml:space="preserve">stop_words="english"</w:t>
            </w:r>
          </w:p>
        </w:tc>
        <w:tc>
          <w:tcPr/>
          <w:p>
            <w:pPr>
              <w:pStyle w:val="Compact"/>
              <w:jc w:val="left"/>
            </w:pPr>
            <w:r>
              <w:t xml:space="preserve">remove words like</w:t>
            </w:r>
            <w:r>
              <w:t xml:space="preserve"> </w:t>
            </w:r>
            <w:r>
              <w:t xml:space="preserve">“</w:t>
            </w:r>
            <w:r>
              <w:t xml:space="preserve">the</w:t>
            </w:r>
            <w:r>
              <w:t xml:space="preserve">”</w:t>
            </w:r>
            <w:r>
              <w:t xml:space="preserve">,</w:t>
            </w:r>
            <w:r>
              <w:t xml:space="preserve"> </w:t>
            </w:r>
            <w:r>
              <w:t xml:space="preserve">“</w:t>
            </w:r>
            <w:r>
              <w:t xml:space="preserve">is</w:t>
            </w:r>
            <w:r>
              <w:t xml:space="preserve">”</w:t>
            </w:r>
            <w:r>
              <w:t xml:space="preserve">,</w:t>
            </w:r>
            <w:r>
              <w:t xml:space="preserve"> </w:t>
            </w:r>
            <w:r>
              <w:t xml:space="preserve">“</w:t>
            </w:r>
            <w:r>
              <w:t xml:space="preserve">and</w:t>
            </w:r>
            <w:r>
              <w:t xml:space="preserve">”</w:t>
            </w:r>
          </w:p>
        </w:tc>
        <w:tc>
          <w:tcPr/>
          <w:p>
            <w:pPr>
              <w:pStyle w:val="Compact"/>
              <w:jc w:val="left"/>
            </w:pPr>
            <w:r>
              <w:t xml:space="preserve">reduces noise</w:t>
            </w:r>
          </w:p>
        </w:tc>
      </w:tr>
      <w:tr>
        <w:tc>
          <w:tcPr/>
          <w:p>
            <w:pPr>
              <w:pStyle w:val="Compact"/>
              <w:jc w:val="left"/>
            </w:pPr>
            <w:r>
              <w:rPr>
                <w:rStyle w:val="VerbatimChar"/>
              </w:rPr>
              <w:t xml:space="preserve">min_df=2</w:t>
            </w:r>
          </w:p>
        </w:tc>
        <w:tc>
          <w:tcPr/>
          <w:p>
            <w:pPr>
              <w:pStyle w:val="Compact"/>
              <w:jc w:val="left"/>
            </w:pPr>
            <w:r>
              <w:t xml:space="preserve">ignore terms seen in only 1 sentence</w:t>
            </w:r>
          </w:p>
        </w:tc>
        <w:tc>
          <w:tcPr/>
          <w:p>
            <w:pPr>
              <w:pStyle w:val="Compact"/>
              <w:jc w:val="left"/>
            </w:pPr>
            <w:r>
              <w:t xml:space="preserve">removes typos/rare junk</w:t>
            </w:r>
          </w:p>
        </w:tc>
      </w:tr>
    </w:tbl>
    <w:p>
      <w:pPr>
        <w:pStyle w:val="BodyText"/>
      </w:pPr>
      <w:r>
        <w:t xml:space="preserve">⚠</w:t>
      </w:r>
      <w:r>
        <w:t xml:space="preserve"> </w:t>
      </w:r>
      <w:r>
        <w:rPr>
          <w:bCs/>
          <w:b/>
        </w:rPr>
        <w:t xml:space="preserve">Weakness to know:</w:t>
      </w:r>
      <w:r>
        <w:t xml:space="preserve"> </w:t>
      </w:r>
      <w:r>
        <w:t xml:space="preserve">sklearn’s English stop-word list also contains</w:t>
      </w:r>
      <w:r>
        <w:t xml:space="preserve"> </w:t>
      </w:r>
      <w:r>
        <w:rPr>
          <w:bCs/>
          <w:b/>
        </w:rPr>
        <w:t xml:space="preserve">“</w:t>
      </w:r>
      <w:r>
        <w:rPr>
          <w:bCs/>
          <w:b/>
        </w:rPr>
        <w:t xml:space="preserve">not</w:t>
      </w:r>
      <w:r>
        <w:rPr>
          <w:bCs/>
          <w:b/>
        </w:rPr>
        <w:t xml:space="preserve">”</w:t>
      </w:r>
      <w:r>
        <w:rPr>
          <w:bCs/>
          <w:b/>
        </w:rPr>
        <w:t xml:space="preserve">,</w:t>
      </w:r>
      <w:r>
        <w:rPr>
          <w:bCs/>
          <w:b/>
        </w:rPr>
        <w:t xml:space="preserve"> </w:t>
      </w:r>
      <w:r>
        <w:rPr>
          <w:bCs/>
          <w:b/>
        </w:rPr>
        <w:t xml:space="preserve">“</w:t>
      </w:r>
      <w:r>
        <w:rPr>
          <w:bCs/>
          <w:b/>
        </w:rPr>
        <w:t xml:space="preserve">no</w:t>
      </w:r>
      <w:r>
        <w:rPr>
          <w:bCs/>
          <w:b/>
        </w:rPr>
        <w:t xml:space="preserve">”</w:t>
      </w:r>
      <w:r>
        <w:rPr>
          <w:bCs/>
          <w:b/>
        </w:rPr>
        <w:t xml:space="preserve">,</w:t>
      </w:r>
      <w:r>
        <w:rPr>
          <w:bCs/>
          <w:b/>
        </w:rPr>
        <w:t xml:space="preserve"> </w:t>
      </w:r>
      <w:r>
        <w:rPr>
          <w:bCs/>
          <w:b/>
        </w:rPr>
        <w:t xml:space="preserve">“</w:t>
      </w:r>
      <w:r>
        <w:rPr>
          <w:bCs/>
          <w:b/>
        </w:rPr>
        <w:t xml:space="preserve">never</w:t>
      </w:r>
      <w:r>
        <w:rPr>
          <w:bCs/>
          <w:b/>
        </w:rPr>
        <w:t xml:space="preserve">”</w:t>
      </w:r>
      <w:r>
        <w:t xml:space="preserve"> </w:t>
      </w:r>
      <w:r>
        <w:t xml:space="preserve">[INFERENCE: well-known; verify with</w:t>
      </w:r>
      <w:r>
        <w:t xml:space="preserve"> </w:t>
      </w:r>
      <w:r>
        <w:rPr>
          <w:rStyle w:val="VerbatimChar"/>
        </w:rPr>
        <w:t xml:space="preserve">sklearn.feature_extraction.text.ENGLISH_STOP_WORDS</w:t>
      </w:r>
      <w:r>
        <w:t xml:space="preserve">]. So</w:t>
      </w:r>
      <w:r>
        <w:t xml:space="preserve"> </w:t>
      </w:r>
      <w:r>
        <w:t xml:space="preserve">“</w:t>
      </w:r>
      <w:r>
        <w:t xml:space="preserve">profit did</w:t>
      </w:r>
      <w:r>
        <w:t xml:space="preserve"> </w:t>
      </w:r>
      <w:r>
        <w:rPr>
          <w:bCs/>
          <w:b/>
        </w:rPr>
        <w:t xml:space="preserve">not</w:t>
      </w:r>
      <w:r>
        <w:t xml:space="preserve"> </w:t>
      </w:r>
      <w:r>
        <w:t xml:space="preserve">rise</w:t>
      </w:r>
      <w:r>
        <w:t xml:space="preserve">”</w:t>
      </w:r>
      <w:r>
        <w:t xml:space="preserve"> </w:t>
      </w:r>
      <w:r>
        <w:t xml:space="preserve">can look like</w:t>
      </w:r>
      <w:r>
        <w:t xml:space="preserve"> </w:t>
      </w:r>
      <w:r>
        <w:t xml:space="preserve">“</w:t>
      </w:r>
      <w:r>
        <w:t xml:space="preserve">profit rise</w:t>
      </w:r>
      <w:r>
        <w:t xml:space="preserve">”</w:t>
      </w:r>
      <w:r>
        <w:t xml:space="preserve"> </w:t>
      </w:r>
      <w:r>
        <w:t xml:space="preserve">→ wrong. This is a good</w:t>
      </w:r>
      <w:r>
        <w:t xml:space="preserve"> </w:t>
      </w:r>
      <w:r>
        <w:t xml:space="preserve">“</w:t>
      </w:r>
      <w:r>
        <w:t xml:space="preserve">what would you improve</w:t>
      </w:r>
      <w:r>
        <w:t xml:space="preserve">”</w:t>
      </w:r>
      <w:r>
        <w:t xml:space="preserve"> </w:t>
      </w:r>
      <w:r>
        <w:t xml:space="preserve">answer: keep negations or use a transformer.</w:t>
      </w:r>
    </w:p>
    <w:p>
      <w:pPr>
        <w:pStyle w:val="CaptionedFigure"/>
      </w:pPr>
      <w:r>
        <w:drawing>
          <wp:inline>
            <wp:extent cx="5334000" cy="1927726"/>
            <wp:effectExtent b="0" l="0" r="0" t="0"/>
            <wp:docPr descr="TF-IDF to LogReg" title="" id="93" name="Picture"/>
            <a:graphic>
              <a:graphicData uri="http://schemas.openxmlformats.org/drawingml/2006/picture">
                <pic:pic>
                  <pic:nvPicPr>
                    <pic:cNvPr descr="images/fig17_tfidf_logreg.png" id="94" name="Picture"/>
                    <pic:cNvPicPr>
                      <a:picLocks noChangeArrowheads="1" noChangeAspect="1"/>
                    </pic:cNvPicPr>
                  </pic:nvPicPr>
                  <pic:blipFill>
                    <a:blip r:embed="rId92"/>
                    <a:stretch>
                      <a:fillRect/>
                    </a:stretch>
                  </pic:blipFill>
                  <pic:spPr bwMode="auto">
                    <a:xfrm>
                      <a:off x="0" y="0"/>
                      <a:ext cx="5334000" cy="1927726"/>
                    </a:xfrm>
                    <a:prstGeom prst="rect">
                      <a:avLst/>
                    </a:prstGeom>
                    <a:noFill/>
                    <a:ln w="9525">
                      <a:noFill/>
                      <a:headEnd/>
                      <a:tailEnd/>
                    </a:ln>
                  </pic:spPr>
                </pic:pic>
              </a:graphicData>
            </a:graphic>
          </wp:inline>
        </w:drawing>
      </w:r>
    </w:p>
    <w:p>
      <w:pPr>
        <w:pStyle w:val="ImageCaption"/>
      </w:pPr>
      <w:r>
        <w:t xml:space="preserve">TF-IDF to LogReg</w:t>
      </w:r>
    </w:p>
    <w:bookmarkEnd w:id="95"/>
    <w:bookmarkStart w:id="96" w:name="logistic-regression-for-3-classes"/>
    <w:p>
      <w:pPr>
        <w:pStyle w:val="Heading3"/>
      </w:pPr>
      <w:r>
        <w:t xml:space="preserve">6.1.3 Logistic Regression (for 3 classes)</w:t>
      </w:r>
    </w:p>
    <w:p>
      <w:pPr>
        <w:numPr>
          <w:ilvl w:val="0"/>
          <w:numId w:val="1014"/>
        </w:numPr>
        <w:pStyle w:val="Compact"/>
      </w:pPr>
      <w:r>
        <w:t xml:space="preserve">Despite the name it is a</w:t>
      </w:r>
      <w:r>
        <w:t xml:space="preserve"> </w:t>
      </w:r>
      <w:r>
        <w:rPr>
          <w:bCs/>
          <w:b/>
        </w:rPr>
        <w:t xml:space="preserve">classifier</w:t>
      </w:r>
      <w:r>
        <w:t xml:space="preserve">.</w:t>
      </w:r>
    </w:p>
    <w:p>
      <w:pPr>
        <w:numPr>
          <w:ilvl w:val="0"/>
          <w:numId w:val="1014"/>
        </w:numPr>
        <w:pStyle w:val="Compact"/>
      </w:pPr>
      <w:r>
        <w:t xml:space="preserve">For each class it learns a</w:t>
      </w:r>
      <w:r>
        <w:t xml:space="preserve"> </w:t>
      </w:r>
      <w:r>
        <w:rPr>
          <w:bCs/>
          <w:b/>
        </w:rPr>
        <w:t xml:space="preserve">weight for every word</w:t>
      </w:r>
      <w:r>
        <w:t xml:space="preserve">. Score = sum(weight × tfidf value).</w:t>
      </w:r>
    </w:p>
    <w:p>
      <w:pPr>
        <w:numPr>
          <w:ilvl w:val="0"/>
          <w:numId w:val="1014"/>
        </w:numPr>
        <w:pStyle w:val="Compact"/>
      </w:pPr>
      <w:r>
        <w:rPr>
          <w:bCs/>
          <w:b/>
        </w:rPr>
        <w:t xml:space="preserve">Softmax</w:t>
      </w:r>
      <w:r>
        <w:t xml:space="preserve"> </w:t>
      </w:r>
      <w:r>
        <w:t xml:space="preserve">turns the 3 scores into probabilities that add to 1. Highest = predicted label; its probability =</w:t>
      </w:r>
      <w:r>
        <w:t xml:space="preserve"> </w:t>
      </w:r>
      <w:r>
        <w:t xml:space="preserve">“</w:t>
      </w:r>
      <w:r>
        <w:t xml:space="preserve">confidence</w:t>
      </w:r>
      <w:r>
        <w:t xml:space="preserve">”</w:t>
      </w:r>
      <w:r>
        <w:t xml:space="preserve">.</w:t>
      </w:r>
    </w:p>
    <w:p>
      <w:pPr>
        <w:numPr>
          <w:ilvl w:val="0"/>
          <w:numId w:val="1014"/>
        </w:numPr>
        <w:pStyle w:val="Compact"/>
      </w:pPr>
      <w:r>
        <w:t xml:space="preserve">It is trained by minimising</w:t>
      </w:r>
      <w:r>
        <w:t xml:space="preserve"> </w:t>
      </w:r>
      <w:r>
        <w:rPr>
          <w:bCs/>
          <w:b/>
        </w:rPr>
        <w:t xml:space="preserve">log-loss (cross-entropy)</w:t>
      </w:r>
      <w:r>
        <w:t xml:space="preserve"> </w:t>
      </w:r>
      <w:r>
        <w:t xml:space="preserve">with an optimiser (default lbfgs [INFERENCE: sklearn default]) —</w:t>
      </w:r>
      <w:r>
        <w:t xml:space="preserve"> </w:t>
      </w:r>
      <w:r>
        <w:rPr>
          <w:rStyle w:val="VerbatimChar"/>
        </w:rPr>
        <w:t xml:space="preserve">max_iter=1000</w:t>
      </w:r>
      <w:r>
        <w:t xml:space="preserve"> </w:t>
      </w:r>
      <w:r>
        <w:t xml:space="preserve">just allows enough iterations to converge.</w:t>
      </w:r>
    </w:p>
    <w:p>
      <w:pPr>
        <w:numPr>
          <w:ilvl w:val="0"/>
          <w:numId w:val="1014"/>
        </w:numPr>
        <w:pStyle w:val="Compact"/>
      </w:pPr>
      <w:r>
        <w:rPr>
          <w:bCs/>
          <w:b/>
        </w:rPr>
        <w:t xml:space="preserve">Regularisation:</w:t>
      </w:r>
      <w:r>
        <w:t xml:space="preserve"> </w:t>
      </w:r>
      <w:r>
        <w:t xml:space="preserve">sklearn default L2 with C=1 — keeps weights small to reduce overfitting.</w:t>
      </w:r>
    </w:p>
    <w:p>
      <w:pPr>
        <w:numPr>
          <w:ilvl w:val="0"/>
          <w:numId w:val="1014"/>
        </w:numPr>
        <w:pStyle w:val="Compact"/>
      </w:pPr>
      <w:r>
        <w:rPr>
          <w:bCs/>
          <w:b/>
        </w:rPr>
        <w:t xml:space="preserve">Interpretable:</w:t>
      </w:r>
      <w:r>
        <w:t xml:space="preserve"> </w:t>
      </w:r>
      <w:r>
        <w:t xml:space="preserve">you can print the biggest positive weights per class (</w:t>
      </w:r>
      <w:r>
        <w:t xml:space="preserve">“</w:t>
      </w:r>
      <w:r>
        <w:t xml:space="preserve">profit</w:t>
      </w:r>
      <w:r>
        <w:t xml:space="preserve">”</w:t>
      </w:r>
      <w:r>
        <w:t xml:space="preserve">,</w:t>
      </w:r>
      <w:r>
        <w:t xml:space="preserve"> </w:t>
      </w:r>
      <w:r>
        <w:t xml:space="preserve">“</w:t>
      </w:r>
      <w:r>
        <w:t xml:space="preserve">rose</w:t>
      </w:r>
      <w:r>
        <w:t xml:space="preserve">”</w:t>
      </w:r>
      <w:r>
        <w:t xml:space="preserve"> </w:t>
      </w:r>
      <w:r>
        <w:t xml:space="preserve">→ positive).</w:t>
      </w:r>
    </w:p>
    <w:bookmarkEnd w:id="96"/>
    <w:bookmarkStart w:id="100" w:name="class-imbalance-and-class_weightbalanced"/>
    <w:p>
      <w:pPr>
        <w:pStyle w:val="Heading3"/>
      </w:pPr>
      <w:r>
        <w:t xml:space="preserve">6.1.4 Class imbalance and</w:t>
      </w:r>
      <w:r>
        <w:t xml:space="preserve"> </w:t>
      </w:r>
      <w:r>
        <w:rPr>
          <w:rStyle w:val="VerbatimChar"/>
        </w:rPr>
        <w:t xml:space="preserve">class_weight="balanced"</w:t>
      </w:r>
    </w:p>
    <w:p>
      <w:pPr>
        <w:pStyle w:val="CaptionedFigure"/>
      </w:pPr>
      <w:r>
        <w:drawing>
          <wp:inline>
            <wp:extent cx="5334000" cy="3460366"/>
            <wp:effectExtent b="0" l="0" r="0" t="0"/>
            <wp:docPr descr="Label distribution" title="" id="98" name="Picture"/>
            <a:graphic>
              <a:graphicData uri="http://schemas.openxmlformats.org/drawingml/2006/picture">
                <pic:pic>
                  <pic:nvPicPr>
                    <pic:cNvPr descr="images/fig09_label_distribution.png" id="99" name="Picture"/>
                    <pic:cNvPicPr>
                      <a:picLocks noChangeArrowheads="1" noChangeAspect="1"/>
                    </pic:cNvPicPr>
                  </pic:nvPicPr>
                  <pic:blipFill>
                    <a:blip r:embed="rId97"/>
                    <a:stretch>
                      <a:fillRect/>
                    </a:stretch>
                  </pic:blipFill>
                  <pic:spPr bwMode="auto">
                    <a:xfrm>
                      <a:off x="0" y="0"/>
                      <a:ext cx="5334000" cy="3460366"/>
                    </a:xfrm>
                    <a:prstGeom prst="rect">
                      <a:avLst/>
                    </a:prstGeom>
                    <a:noFill/>
                    <a:ln w="9525">
                      <a:noFill/>
                      <a:headEnd/>
                      <a:tailEnd/>
                    </a:ln>
                  </pic:spPr>
                </pic:pic>
              </a:graphicData>
            </a:graphic>
          </wp:inline>
        </w:drawing>
      </w:r>
    </w:p>
    <w:p>
      <w:pPr>
        <w:pStyle w:val="ImageCaption"/>
      </w:pPr>
      <w:r>
        <w:t xml:space="preserve">Label distribution</w:t>
      </w:r>
    </w:p>
    <w:p>
      <w:pPr>
        <w:pStyle w:val="BodyText"/>
      </w:pPr>
      <w:r>
        <w:t xml:space="preserve">Neutral is 59% of data. A lazy model that always says</w:t>
      </w:r>
      <w:r>
        <w:t xml:space="preserve"> </w:t>
      </w:r>
      <w:r>
        <w:t xml:space="preserve">“</w:t>
      </w:r>
      <w:r>
        <w:t xml:space="preserve">neutral</w:t>
      </w:r>
      <w:r>
        <w:t xml:space="preserve">”</w:t>
      </w:r>
      <w:r>
        <w:t xml:space="preserve"> </w:t>
      </w:r>
      <w:r>
        <w:t xml:space="preserve">gets 59.4% accuracy.</w:t>
      </w:r>
      <w:r>
        <w:t xml:space="preserve"> </w:t>
      </w:r>
      <w:r>
        <w:rPr>
          <w:rStyle w:val="VerbatimChar"/>
        </w:rPr>
        <w:t xml:space="preserve">balanced</w:t>
      </w:r>
      <w:r>
        <w:t xml:space="preserve"> </w:t>
      </w:r>
      <w:r>
        <w:t xml:space="preserve">gives rare classes (negative, positive)</w:t>
      </w:r>
      <w:r>
        <w:t xml:space="preserve"> </w:t>
      </w:r>
      <w:r>
        <w:rPr>
          <w:bCs/>
          <w:b/>
        </w:rPr>
        <w:t xml:space="preserve">larger weight in the loss</w:t>
      </w:r>
      <w:r>
        <w:t xml:space="preserve"> </w:t>
      </w:r>
      <w:r>
        <w:t xml:space="preserve">(weight ≈ N / (n_classes × n_in_class)), so the model cannot ignore them.</w:t>
      </w:r>
    </w:p>
    <w:bookmarkEnd w:id="100"/>
    <w:bookmarkStart w:id="104" w:name="metrics-1"/>
    <w:p>
      <w:pPr>
        <w:pStyle w:val="Heading3"/>
      </w:pPr>
      <w:r>
        <w:t xml:space="preserve">6.1.5 Metrics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Meaning</w:t>
            </w:r>
          </w:p>
        </w:tc>
      </w:tr>
      <w:tr>
        <w:tc>
          <w:tcPr/>
          <w:p>
            <w:pPr>
              <w:pStyle w:val="Compact"/>
              <w:jc w:val="left"/>
            </w:pPr>
            <w:r>
              <w:rPr>
                <w:bCs/>
                <w:b/>
              </w:rPr>
              <w:t xml:space="preserve">Accuracy</w:t>
            </w:r>
          </w:p>
        </w:tc>
        <w:tc>
          <w:tcPr/>
          <w:p>
            <w:pPr>
              <w:pStyle w:val="Compact"/>
              <w:jc w:val="left"/>
            </w:pPr>
            <w:r>
              <w:t xml:space="preserve">correct / total</w:t>
            </w:r>
          </w:p>
        </w:tc>
      </w:tr>
      <w:tr>
        <w:tc>
          <w:tcPr/>
          <w:p>
            <w:pPr>
              <w:pStyle w:val="Compact"/>
              <w:jc w:val="left"/>
            </w:pPr>
            <w:r>
              <w:rPr>
                <w:bCs/>
                <w:b/>
              </w:rPr>
              <w:t xml:space="preserve">Precision (class)</w:t>
            </w:r>
          </w:p>
        </w:tc>
        <w:tc>
          <w:tcPr/>
          <w:p>
            <w:pPr>
              <w:pStyle w:val="Compact"/>
              <w:jc w:val="left"/>
            </w:pPr>
            <w:r>
              <w:t xml:space="preserve">of the sentences I labelled</w:t>
            </w:r>
            <w:r>
              <w:t xml:space="preserve"> </w:t>
            </w:r>
            <w:r>
              <w:t xml:space="preserve">“</w:t>
            </w:r>
            <w:r>
              <w:t xml:space="preserve">negative</w:t>
            </w:r>
            <w:r>
              <w:t xml:space="preserve">”</w:t>
            </w:r>
            <w:r>
              <w:t xml:space="preserve">, how many truly are</w:t>
            </w:r>
          </w:p>
        </w:tc>
      </w:tr>
      <w:tr>
        <w:tc>
          <w:tcPr/>
          <w:p>
            <w:pPr>
              <w:pStyle w:val="Compact"/>
              <w:jc w:val="left"/>
            </w:pPr>
            <w:r>
              <w:rPr>
                <w:bCs/>
                <w:b/>
              </w:rPr>
              <w:t xml:space="preserve">Recall (class)</w:t>
            </w:r>
          </w:p>
        </w:tc>
        <w:tc>
          <w:tcPr/>
          <w:p>
            <w:pPr>
              <w:pStyle w:val="Compact"/>
              <w:jc w:val="left"/>
            </w:pPr>
            <w:r>
              <w:t xml:space="preserve">of all truly negative sentences, how many I found</w:t>
            </w:r>
          </w:p>
        </w:tc>
      </w:tr>
      <w:tr>
        <w:tc>
          <w:tcPr/>
          <w:p>
            <w:pPr>
              <w:pStyle w:val="Compact"/>
              <w:jc w:val="left"/>
            </w:pPr>
            <w:r>
              <w:rPr>
                <w:bCs/>
                <w:b/>
              </w:rPr>
              <w:t xml:space="preserve">F1</w:t>
            </w:r>
          </w:p>
        </w:tc>
        <w:tc>
          <w:tcPr/>
          <w:p>
            <w:pPr>
              <w:pStyle w:val="Compact"/>
              <w:jc w:val="left"/>
            </w:pPr>
            <w:r>
              <w:t xml:space="preserve">balance of precision &amp; recall = 2PR/(P+R)</w:t>
            </w:r>
          </w:p>
        </w:tc>
      </w:tr>
      <w:tr>
        <w:tc>
          <w:tcPr/>
          <w:p>
            <w:pPr>
              <w:pStyle w:val="Compact"/>
              <w:jc w:val="left"/>
            </w:pPr>
            <w:r>
              <w:rPr>
                <w:bCs/>
                <w:b/>
              </w:rPr>
              <w:t xml:space="preserve">Macro-F1</w:t>
            </w:r>
          </w:p>
        </w:tc>
        <w:tc>
          <w:tcPr/>
          <w:p>
            <w:pPr>
              <w:pStyle w:val="Compact"/>
              <w:jc w:val="left"/>
            </w:pPr>
            <w:r>
              <w:t xml:space="preserve">average F1 of the 3 classes, each class equal weight —</w:t>
            </w:r>
            <w:r>
              <w:t xml:space="preserve"> </w:t>
            </w:r>
            <w:r>
              <w:rPr>
                <w:bCs/>
                <w:b/>
              </w:rPr>
              <w:t xml:space="preserve">fair for imbalanced data</w:t>
            </w:r>
          </w:p>
        </w:tc>
      </w:tr>
    </w:tbl>
    <w:p>
      <w:pPr>
        <w:pStyle w:val="BodyText"/>
      </w:pPr>
      <w:r>
        <w:t xml:space="preserve">Your per-class result (test, n=968) [REPO]: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w:t>
            </w:r>
          </w:p>
        </w:tc>
        <w:tc>
          <w:tcPr/>
          <w:p>
            <w:pPr>
              <w:pStyle w:val="Compact"/>
              <w:jc w:val="left"/>
            </w:pPr>
            <w:r>
              <w:t xml:space="preserve">Precision</w:t>
            </w:r>
          </w:p>
        </w:tc>
        <w:tc>
          <w:tcPr/>
          <w:p>
            <w:pPr>
              <w:pStyle w:val="Compact"/>
              <w:jc w:val="left"/>
            </w:pPr>
            <w:r>
              <w:t xml:space="preserve">Recall</w:t>
            </w:r>
          </w:p>
        </w:tc>
      </w:tr>
      <w:tr>
        <w:tc>
          <w:tcPr/>
          <w:p>
            <w:pPr>
              <w:pStyle w:val="Compact"/>
              <w:jc w:val="left"/>
            </w:pPr>
            <w:r>
              <w:t xml:space="preserve">negative</w:t>
            </w:r>
          </w:p>
        </w:tc>
        <w:tc>
          <w:tcPr/>
          <w:p>
            <w:pPr>
              <w:pStyle w:val="Compact"/>
              <w:jc w:val="left"/>
            </w:pPr>
            <w:r>
              <w:t xml:space="preserve">0.56</w:t>
            </w:r>
          </w:p>
        </w:tc>
        <w:tc>
          <w:tcPr/>
          <w:p>
            <w:pPr>
              <w:pStyle w:val="Compact"/>
              <w:jc w:val="left"/>
            </w:pPr>
            <w:r>
              <w:t xml:space="preserve">0.67</w:t>
            </w:r>
          </w:p>
        </w:tc>
      </w:tr>
      <w:tr>
        <w:tc>
          <w:tcPr/>
          <w:p>
            <w:pPr>
              <w:pStyle w:val="Compact"/>
              <w:jc w:val="left"/>
            </w:pPr>
            <w:r>
              <w:t xml:space="preserve">neutral</w:t>
            </w:r>
          </w:p>
        </w:tc>
        <w:tc>
          <w:tcPr/>
          <w:p>
            <w:pPr>
              <w:pStyle w:val="Compact"/>
              <w:jc w:val="left"/>
            </w:pPr>
            <w:r>
              <w:t xml:space="preserve">0.79</w:t>
            </w:r>
          </w:p>
        </w:tc>
        <w:tc>
          <w:tcPr/>
          <w:p>
            <w:pPr>
              <w:pStyle w:val="Compact"/>
              <w:jc w:val="left"/>
            </w:pPr>
            <w:r>
              <w:t xml:space="preserve">0.79</w:t>
            </w:r>
          </w:p>
        </w:tc>
      </w:tr>
      <w:tr>
        <w:tc>
          <w:tcPr/>
          <w:p>
            <w:pPr>
              <w:pStyle w:val="Compact"/>
              <w:jc w:val="left"/>
            </w:pPr>
            <w:r>
              <w:t xml:space="preserve">positive</w:t>
            </w:r>
          </w:p>
        </w:tc>
        <w:tc>
          <w:tcPr/>
          <w:p>
            <w:pPr>
              <w:pStyle w:val="Compact"/>
              <w:jc w:val="left"/>
            </w:pPr>
            <w:r>
              <w:t xml:space="preserve">0.63</w:t>
            </w:r>
          </w:p>
        </w:tc>
        <w:tc>
          <w:tcPr/>
          <w:p>
            <w:pPr>
              <w:pStyle w:val="Compact"/>
              <w:jc w:val="left"/>
            </w:pPr>
            <w:r>
              <w:t xml:space="preserve">0.57</w:t>
            </w:r>
          </w:p>
        </w:tc>
      </w:tr>
    </w:tbl>
    <w:p>
      <w:pPr>
        <w:pStyle w:val="CaptionedFigure"/>
      </w:pPr>
      <w:r>
        <w:drawing>
          <wp:inline>
            <wp:extent cx="5334000" cy="2538493"/>
            <wp:effectExtent b="0" l="0" r="0" t="0"/>
            <wp:docPr descr="Sentiment metrics" title="" id="102" name="Picture"/>
            <a:graphic>
              <a:graphicData uri="http://schemas.openxmlformats.org/drawingml/2006/picture">
                <pic:pic>
                  <pic:nvPicPr>
                    <pic:cNvPr descr="images/fig08_sentiment_metrics.png" id="103" name="Picture"/>
                    <pic:cNvPicPr>
                      <a:picLocks noChangeArrowheads="1" noChangeAspect="1"/>
                    </pic:cNvPicPr>
                  </pic:nvPicPr>
                  <pic:blipFill>
                    <a:blip r:embed="rId101"/>
                    <a:stretch>
                      <a:fillRect/>
                    </a:stretch>
                  </pic:blipFill>
                  <pic:spPr bwMode="auto">
                    <a:xfrm>
                      <a:off x="0" y="0"/>
                      <a:ext cx="5334000" cy="2538493"/>
                    </a:xfrm>
                    <a:prstGeom prst="rect">
                      <a:avLst/>
                    </a:prstGeom>
                    <a:noFill/>
                    <a:ln w="9525">
                      <a:noFill/>
                      <a:headEnd/>
                      <a:tailEnd/>
                    </a:ln>
                  </pic:spPr>
                </pic:pic>
              </a:graphicData>
            </a:graphic>
          </wp:inline>
        </w:drawing>
      </w:r>
    </w:p>
    <w:p>
      <w:pPr>
        <w:pStyle w:val="ImageCaption"/>
      </w:pPr>
      <w:r>
        <w:t xml:space="preserve">Sentiment metrics</w:t>
      </w:r>
    </w:p>
    <w:p>
      <w:pPr>
        <w:pStyle w:val="BodyText"/>
      </w:pPr>
      <w:r>
        <w:rPr>
          <w:bCs/>
          <w:b/>
        </w:rPr>
        <w:t xml:space="preserve">Why baseline macro-F1 = 0.248?</w:t>
      </w:r>
      <w:r>
        <w:t xml:space="preserve"> </w:t>
      </w:r>
      <w:r>
        <w:t xml:space="preserve">“</w:t>
      </w:r>
      <w:r>
        <w:t xml:space="preserve">Always neutral</w:t>
      </w:r>
      <w:r>
        <w:t xml:space="preserve">”</w:t>
      </w:r>
      <w:r>
        <w:t xml:space="preserve">: neutral F1 ≈ 0.745, the other two = 0 → average = 0.248.</w:t>
      </w:r>
    </w:p>
    <w:p>
      <w:pPr>
        <w:pStyle w:val="BodyText"/>
      </w:pPr>
      <w:r>
        <w:rPr>
          <w:bCs/>
          <w:b/>
        </w:rPr>
        <w:t xml:space="preserve">Statistical honesty:</w:t>
      </w:r>
      <w:r>
        <w:t xml:space="preserve"> </w:t>
      </w:r>
      <w:r>
        <w:t xml:space="preserve">71.49% on 968 test sentences has about</w:t>
      </w:r>
      <w:r>
        <w:t xml:space="preserve"> </w:t>
      </w:r>
      <w:r>
        <w:rPr>
          <w:bCs/>
          <w:b/>
        </w:rPr>
        <w:t xml:space="preserve">±2.9%</w:t>
      </w:r>
      <w:r>
        <w:t xml:space="preserve"> </w:t>
      </w:r>
      <w:r>
        <w:t xml:space="preserve">margin (95%, rough: 1.96 × √(0.715×0.285/968)). So</w:t>
      </w:r>
      <w:r>
        <w:t xml:space="preserve"> </w:t>
      </w:r>
      <w:r>
        <w:t xml:space="preserve">“</w:t>
      </w:r>
      <w:r>
        <w:t xml:space="preserve">71.5%</w:t>
      </w:r>
      <w:r>
        <w:t xml:space="preserve">”</w:t>
      </w:r>
      <w:r>
        <w:t xml:space="preserve"> </w:t>
      </w:r>
      <w:r>
        <w:t xml:space="preserve">really means</w:t>
      </w:r>
      <w:r>
        <w:t xml:space="preserve"> </w:t>
      </w:r>
      <w:r>
        <w:t xml:space="preserve">“</w:t>
      </w:r>
      <w:r>
        <w:t xml:space="preserve">roughly 69–74%</w:t>
      </w:r>
      <w:r>
        <w:t xml:space="preserve">”</w:t>
      </w:r>
      <w:r>
        <w:t xml:space="preserve">. The gap to baseline (+12 points) is far larger than this noise, so the improvement is real, but small differences between models would not be.</w:t>
      </w:r>
    </w:p>
    <w:bookmarkEnd w:id="104"/>
    <w:bookmarkEnd w:id="105"/>
    <w:bookmarkStart w:id="106" w:name="how-it-works-in-code-1"/>
    <w:p>
      <w:pPr>
        <w:pStyle w:val="Heading2"/>
      </w:pPr>
      <w:r>
        <w:t xml:space="preserve">6.2 How it works in code</w:t>
      </w:r>
    </w:p>
    <w:p>
      <w:pPr>
        <w:numPr>
          <w:ilvl w:val="0"/>
          <w:numId w:val="1015"/>
        </w:numPr>
        <w:pStyle w:val="Compact"/>
      </w:pPr>
      <w:r>
        <w:rPr>
          <w:rStyle w:val="VerbatimChar"/>
        </w:rPr>
        <w:t xml:space="preserve">build_pipeline()</w:t>
      </w:r>
      <w:r>
        <w:t xml:space="preserve"> </w:t>
      </w:r>
      <w:r>
        <w:t xml:space="preserve">→</w:t>
      </w:r>
      <w:r>
        <w:t xml:space="preserve"> </w:t>
      </w:r>
      <w:r>
        <w:rPr>
          <w:rStyle w:val="VerbatimChar"/>
        </w:rPr>
        <w:t xml:space="preserve">Pipeline([tfidf, clf])</w:t>
      </w:r>
      <w:r>
        <w:t xml:space="preserve">. Because TF-IDF is</w:t>
      </w:r>
      <w:r>
        <w:t xml:space="preserve"> </w:t>
      </w:r>
      <w:r>
        <w:rPr>
          <w:bCs/>
          <w:b/>
        </w:rPr>
        <w:t xml:space="preserve">inside</w:t>
      </w:r>
      <w:r>
        <w:t xml:space="preserve"> </w:t>
      </w:r>
      <w:r>
        <w:t xml:space="preserve">the pipeline, it is fitted</w:t>
      </w:r>
      <w:r>
        <w:t xml:space="preserve"> </w:t>
      </w:r>
      <w:r>
        <w:rPr>
          <w:bCs/>
          <w:b/>
        </w:rPr>
        <w:t xml:space="preserve">only on training text</w:t>
      </w:r>
      <w:r>
        <w:t xml:space="preserve"> </w:t>
      </w:r>
      <w:r>
        <w:t xml:space="preserve">→ no data leakage.</w:t>
      </w:r>
    </w:p>
    <w:p>
      <w:pPr>
        <w:numPr>
          <w:ilvl w:val="0"/>
          <w:numId w:val="1015"/>
        </w:numPr>
        <w:pStyle w:val="Compact"/>
      </w:pPr>
      <w:r>
        <w:rPr>
          <w:rStyle w:val="VerbatimChar"/>
        </w:rPr>
        <w:t xml:space="preserve">train()</w:t>
      </w:r>
      <w:r>
        <w:t xml:space="preserve"> </w:t>
      </w:r>
      <w:r>
        <w:t xml:space="preserve">→ stratified split (keeps class ratio), fit, predict, plus a</w:t>
      </w:r>
      <w:r>
        <w:t xml:space="preserve"> </w:t>
      </w:r>
      <w:r>
        <w:rPr>
          <w:rStyle w:val="VerbatimChar"/>
        </w:rPr>
        <w:t xml:space="preserve">DummyClassifier(most_frequent)</w:t>
      </w:r>
      <w:r>
        <w:t xml:space="preserve"> </w:t>
      </w:r>
      <w:r>
        <w:t xml:space="preserve">baseline, returns metrics dict.</w:t>
      </w:r>
    </w:p>
    <w:p>
      <w:pPr>
        <w:numPr>
          <w:ilvl w:val="0"/>
          <w:numId w:val="1015"/>
        </w:numPr>
        <w:pStyle w:val="Compact"/>
      </w:pPr>
      <w:r>
        <w:rPr>
          <w:rStyle w:val="VerbatimChar"/>
        </w:rPr>
        <w:t xml:space="preserve">predict()</w:t>
      </w:r>
      <w:r>
        <w:t xml:space="preserve"> </w:t>
      </w:r>
      <w:r>
        <w:t xml:space="preserve">→</w:t>
      </w:r>
      <w:r>
        <w:t xml:space="preserve"> </w:t>
      </w:r>
      <w:r>
        <w:rPr>
          <w:rStyle w:val="VerbatimChar"/>
        </w:rPr>
        <w:t xml:space="preserve">predict_proba</w:t>
      </w:r>
      <w:r>
        <w:t xml:space="preserve">, picks</w:t>
      </w:r>
      <w:r>
        <w:t xml:space="preserve"> </w:t>
      </w:r>
      <w:r>
        <w:rPr>
          <w:rStyle w:val="VerbatimChar"/>
        </w:rPr>
        <w:t xml:space="preserve">argmax</w:t>
      </w:r>
      <w:r>
        <w:t xml:space="preserve">, returns label + confidence + all probabilities.</w:t>
      </w:r>
    </w:p>
    <w:p>
      <w:pPr>
        <w:numPr>
          <w:ilvl w:val="0"/>
          <w:numId w:val="1015"/>
        </w:numPr>
        <w:pStyle w:val="Compact"/>
      </w:pPr>
      <w:r>
        <w:rPr>
          <w:rStyle w:val="VerbatimChar"/>
        </w:rPr>
        <w:t xml:space="preserve">save()/load()</w:t>
      </w:r>
      <w:r>
        <w:t xml:space="preserve"> </w:t>
      </w:r>
      <w:r>
        <w:t xml:space="preserve">→</w:t>
      </w:r>
      <w:r>
        <w:t xml:space="preserve"> </w:t>
      </w:r>
      <w:r>
        <w:rPr>
          <w:rStyle w:val="VerbatimChar"/>
        </w:rPr>
        <w:t xml:space="preserve">joblib</w:t>
      </w:r>
      <w:r>
        <w:t xml:space="preserve"> </w:t>
      </w:r>
      <w:r>
        <w:t xml:space="preserve">file</w:t>
      </w:r>
      <w:r>
        <w:t xml:space="preserve"> </w:t>
      </w:r>
      <w:r>
        <w:rPr>
          <w:rStyle w:val="VerbatimChar"/>
        </w:rPr>
        <w:t xml:space="preserve">data/models/sentiment_pipeline.joblib</w:t>
      </w:r>
      <w:r>
        <w:t xml:space="preserve">. Dashboard loads it; if missing it trains.</w:t>
      </w:r>
    </w:p>
    <w:bookmarkEnd w:id="106"/>
    <w:bookmarkStart w:id="107" w:name="why-this-why-not-that-3"/>
    <w:p>
      <w:pPr>
        <w:pStyle w:val="Heading2"/>
      </w:pPr>
      <w:r>
        <w:t xml:space="preserve">6.3 Why this? Why not that?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Decision</w:t>
            </w:r>
          </w:p>
        </w:tc>
        <w:tc>
          <w:tcPr/>
          <w:p>
            <w:pPr>
              <w:pStyle w:val="Compact"/>
              <w:jc w:val="left"/>
            </w:pPr>
            <w:r>
              <w:t xml:space="preserve">Why</w:t>
            </w:r>
          </w:p>
        </w:tc>
        <w:tc>
          <w:tcPr/>
          <w:p>
            <w:pPr>
              <w:pStyle w:val="Compact"/>
              <w:jc w:val="left"/>
            </w:pPr>
            <w:r>
              <w:t xml:space="preserve">Why not alternative</w:t>
            </w:r>
          </w:p>
        </w:tc>
        <w:tc>
          <w:tcPr/>
          <w:p>
            <w:pPr>
              <w:pStyle w:val="Compact"/>
              <w:jc w:val="left"/>
            </w:pPr>
            <w:r>
              <w:t xml:space="preserve">What if changed</w:t>
            </w:r>
          </w:p>
        </w:tc>
      </w:tr>
      <w:tr>
        <w:tc>
          <w:tcPr/>
          <w:p>
            <w:pPr>
              <w:pStyle w:val="Compact"/>
              <w:jc w:val="left"/>
            </w:pPr>
            <w:r>
              <w:t xml:space="preserve">TF-IDF + LogReg</w:t>
            </w:r>
          </w:p>
        </w:tc>
        <w:tc>
          <w:tcPr/>
          <w:p>
            <w:pPr>
              <w:pStyle w:val="Compact"/>
              <w:jc w:val="left"/>
            </w:pPr>
            <w:r>
              <w:t xml:space="preserve">Fast (seconds), small data, interpretable, strong baseline</w:t>
            </w:r>
          </w:p>
        </w:tc>
        <w:tc>
          <w:tcPr/>
          <w:p>
            <w:pPr>
              <w:pStyle w:val="Compact"/>
              <w:jc w:val="left"/>
            </w:pPr>
            <w:r>
              <w:rPr>
                <w:bCs/>
                <w:b/>
              </w:rPr>
              <w:t xml:space="preserve">FinBERT / BERT</w:t>
            </w:r>
            <w:r>
              <w:t xml:space="preserve">: more accurate (higher 80s) but needs GPU/time, harder to explain; Naive Bayes: simpler but usually a bit weaker; SVM: similar performance</w:t>
            </w:r>
          </w:p>
        </w:tc>
        <w:tc>
          <w:tcPr/>
          <w:p>
            <w:pPr>
              <w:pStyle w:val="Compact"/>
              <w:jc w:val="left"/>
            </w:pPr>
            <w:r>
              <w:t xml:space="preserve">Transformer would likely add several accuracy points</w:t>
            </w:r>
          </w:p>
        </w:tc>
      </w:tr>
      <w:tr>
        <w:tc>
          <w:tcPr/>
          <w:p>
            <w:pPr>
              <w:pStyle w:val="Compact"/>
              <w:jc w:val="left"/>
            </w:pPr>
            <w:r>
              <w:t xml:space="preserve">Word2Vec/GloVe</w:t>
            </w:r>
          </w:p>
        </w:tc>
        <w:tc>
          <w:tcPr/>
          <w:p>
            <w:pPr>
              <w:pStyle w:val="Compact"/>
              <w:jc w:val="left"/>
            </w:pPr>
            <w:r>
              <w:t xml:space="preserve">—</w:t>
            </w:r>
          </w:p>
        </w:tc>
        <w:tc>
          <w:tcPr/>
          <w:p>
            <w:pPr>
              <w:pStyle w:val="Compact"/>
              <w:jc w:val="left"/>
            </w:pPr>
            <w:r>
              <w:t xml:space="preserve">Averages lose detail, needs more setup</w:t>
            </w:r>
          </w:p>
        </w:tc>
        <w:tc>
          <w:tcPr/>
          <w:p>
            <w:pPr>
              <w:pStyle w:val="Compact"/>
              <w:jc w:val="left"/>
            </w:pPr>
            <w:r>
              <w:t xml:space="preserve">—</w:t>
            </w:r>
          </w:p>
        </w:tc>
      </w:tr>
      <w:tr>
        <w:tc>
          <w:tcPr/>
          <w:p>
            <w:pPr>
              <w:pStyle w:val="Compact"/>
              <w:jc w:val="left"/>
            </w:pPr>
            <w:r>
              <w:t xml:space="preserve">class_weight balanced</w:t>
            </w:r>
          </w:p>
        </w:tc>
        <w:tc>
          <w:tcPr/>
          <w:p>
            <w:pPr>
              <w:pStyle w:val="Compact"/>
              <w:jc w:val="left"/>
            </w:pPr>
            <w:r>
              <w:t xml:space="preserve">Imbalanced data</w:t>
            </w:r>
          </w:p>
        </w:tc>
        <w:tc>
          <w:tcPr/>
          <w:p>
            <w:pPr>
              <w:pStyle w:val="Compact"/>
              <w:jc w:val="left"/>
            </w:pPr>
            <w:r>
              <w:t xml:space="preserve">Oversampling (SMOTE) works on vectors but adds complexity; undersampling wastes data</w:t>
            </w:r>
          </w:p>
        </w:tc>
        <w:tc>
          <w:tcPr/>
          <w:p>
            <w:pPr>
              <w:pStyle w:val="Compact"/>
              <w:jc w:val="left"/>
            </w:pPr>
            <w:r>
              <w:t xml:space="preserve">Without it, minority recall drops, accuracy may rise slightly</w:t>
            </w:r>
          </w:p>
        </w:tc>
      </w:tr>
      <w:tr>
        <w:tc>
          <w:tcPr/>
          <w:p>
            <w:pPr>
              <w:pStyle w:val="Compact"/>
              <w:jc w:val="left"/>
            </w:pPr>
            <w:r>
              <w:t xml:space="preserve">Stratified split</w:t>
            </w:r>
          </w:p>
        </w:tc>
        <w:tc>
          <w:tcPr/>
          <w:p>
            <w:pPr>
              <w:pStyle w:val="Compact"/>
              <w:jc w:val="left"/>
            </w:pPr>
            <w:r>
              <w:t xml:space="preserve">Keeps class ratio in train &amp; test</w:t>
            </w:r>
          </w:p>
        </w:tc>
        <w:tc>
          <w:tcPr/>
          <w:p>
            <w:pPr>
              <w:pStyle w:val="Compact"/>
              <w:jc w:val="left"/>
            </w:pPr>
            <w:r>
              <w:t xml:space="preserve">Random split could change ratios</w:t>
            </w:r>
          </w:p>
        </w:tc>
        <w:tc>
          <w:tcPr/>
          <w:p>
            <w:pPr>
              <w:pStyle w:val="Compact"/>
              <w:jc w:val="left"/>
            </w:pPr>
            <w:r>
              <w:t xml:space="preserve">—</w:t>
            </w:r>
          </w:p>
        </w:tc>
      </w:tr>
      <w:tr>
        <w:tc>
          <w:tcPr/>
          <w:p>
            <w:pPr>
              <w:pStyle w:val="Compact"/>
              <w:jc w:val="left"/>
            </w:pPr>
            <w:r>
              <w:t xml:space="preserve">80/20 split, random_state 42</w:t>
            </w:r>
          </w:p>
        </w:tc>
        <w:tc>
          <w:tcPr/>
          <w:p>
            <w:pPr>
              <w:pStyle w:val="Compact"/>
              <w:jc w:val="left"/>
            </w:pPr>
            <w:r>
              <w:t xml:space="preserve">Standard, reproducible</w:t>
            </w:r>
          </w:p>
        </w:tc>
        <w:tc>
          <w:tcPr/>
          <w:p>
            <w:pPr>
              <w:pStyle w:val="Compact"/>
              <w:jc w:val="left"/>
            </w:pPr>
            <w:r>
              <w:t xml:space="preserve">k-fold CV gives a more stable estimate</w:t>
            </w:r>
          </w:p>
        </w:tc>
        <w:tc>
          <w:tcPr/>
          <w:p>
            <w:pPr>
              <w:pStyle w:val="Compact"/>
              <w:jc w:val="left"/>
            </w:pPr>
            <w:r>
              <w:rPr>
                <w:bCs/>
                <w:b/>
              </w:rPr>
              <w:t xml:space="preserve">Weak point:</w:t>
            </w:r>
            <w:r>
              <w:t xml:space="preserve"> </w:t>
            </w:r>
            <w:r>
              <w:t xml:space="preserve">one split only; no CV; no tuning</w:t>
            </w:r>
          </w:p>
        </w:tc>
      </w:tr>
      <w:tr>
        <w:tc>
          <w:tcPr/>
          <w:p>
            <w:pPr>
              <w:pStyle w:val="Compact"/>
              <w:jc w:val="left"/>
            </w:pPr>
            <w:r>
              <w:t xml:space="preserve">Macro-F1 + accuracy</w:t>
            </w:r>
          </w:p>
        </w:tc>
        <w:tc>
          <w:tcPr/>
          <w:p>
            <w:pPr>
              <w:pStyle w:val="Compact"/>
              <w:jc w:val="left"/>
            </w:pPr>
            <w:r>
              <w:t xml:space="preserve">Imbalance</w:t>
            </w:r>
          </w:p>
        </w:tc>
        <w:tc>
          <w:tcPr/>
          <w:p>
            <w:pPr>
              <w:pStyle w:val="Compact"/>
              <w:jc w:val="left"/>
            </w:pPr>
            <w:r>
              <w:t xml:space="preserve">Accuracy alone is misleading</w:t>
            </w:r>
          </w:p>
        </w:tc>
        <w:tc>
          <w:tcPr/>
          <w:p>
            <w:pPr>
              <w:pStyle w:val="Compact"/>
              <w:jc w:val="left"/>
            </w:pPr>
            <w:r>
              <w:t xml:space="preserve">—</w:t>
            </w:r>
          </w:p>
        </w:tc>
      </w:tr>
      <w:tr>
        <w:tc>
          <w:tcPr/>
          <w:p>
            <w:pPr>
              <w:pStyle w:val="Compact"/>
              <w:jc w:val="left"/>
            </w:pPr>
            <w:r>
              <w:t xml:space="preserve">Majority baseline</w:t>
            </w:r>
          </w:p>
        </w:tc>
        <w:tc>
          <w:tcPr/>
          <w:p>
            <w:pPr>
              <w:pStyle w:val="Compact"/>
              <w:jc w:val="left"/>
            </w:pPr>
            <w:r>
              <w:t xml:space="preserve">Shows what</w:t>
            </w:r>
            <w:r>
              <w:t xml:space="preserve"> </w:t>
            </w:r>
            <w:r>
              <w:t xml:space="preserve">“</w:t>
            </w:r>
            <w:r>
              <w:t xml:space="preserve">no learning</w:t>
            </w:r>
            <w:r>
              <w:t xml:space="preserve">”</w:t>
            </w:r>
            <w:r>
              <w:t xml:space="preserve"> </w:t>
            </w:r>
            <w:r>
              <w:t xml:space="preserve">scores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PhraseBank</w:t>
            </w:r>
          </w:p>
        </w:tc>
        <w:tc>
          <w:tcPr/>
          <w:p>
            <w:pPr>
              <w:pStyle w:val="Compact"/>
              <w:jc w:val="left"/>
            </w:pPr>
            <w:r>
              <w:t xml:space="preserve">Finance-specific labelled data</w:t>
            </w:r>
          </w:p>
        </w:tc>
        <w:tc>
          <w:tcPr/>
          <w:p>
            <w:pPr>
              <w:pStyle w:val="Compact"/>
              <w:jc w:val="left"/>
            </w:pPr>
            <w:r>
              <w:t xml:space="preserve">Generic sentiment (movie reviews) fails:</w:t>
            </w:r>
            <w:r>
              <w:t xml:space="preserve"> </w:t>
            </w:r>
            <w:r>
              <w:t xml:space="preserve">“</w:t>
            </w:r>
            <w:r>
              <w:t xml:space="preserve">liability</w:t>
            </w:r>
            <w:r>
              <w:t xml:space="preserve">”</w:t>
            </w:r>
            <w:r>
              <w:t xml:space="preserve"> </w:t>
            </w:r>
            <w:r>
              <w:t xml:space="preserve">or</w:t>
            </w:r>
            <w:r>
              <w:t xml:space="preserve"> </w:t>
            </w:r>
            <w:r>
              <w:t xml:space="preserve">“</w:t>
            </w:r>
            <w:r>
              <w:t xml:space="preserve">cut</w:t>
            </w:r>
            <w:r>
              <w:t xml:space="preserve">”</w:t>
            </w:r>
            <w:r>
              <w:t xml:space="preserve"> </w:t>
            </w:r>
            <w:r>
              <w:t xml:space="preserve">mean different things in finance</w:t>
            </w:r>
          </w:p>
        </w:tc>
        <w:tc>
          <w:tcPr/>
          <w:p>
            <w:pPr>
              <w:pStyle w:val="Compact"/>
              <w:jc w:val="left"/>
            </w:pPr>
            <w:r>
              <w:t xml:space="preserve">—</w:t>
            </w:r>
          </w:p>
        </w:tc>
      </w:tr>
    </w:tbl>
    <w:bookmarkEnd w:id="107"/>
    <w:bookmarkStart w:id="108" w:name="problems-faced-2"/>
    <w:p>
      <w:pPr>
        <w:pStyle w:val="Heading2"/>
      </w:pPr>
      <w:r>
        <w:t xml:space="preserve">6.4 Problems faced</w:t>
      </w:r>
    </w:p>
    <w:p>
      <w:pPr>
        <w:numPr>
          <w:ilvl w:val="0"/>
          <w:numId w:val="1016"/>
        </w:numPr>
        <w:pStyle w:val="Compact"/>
      </w:pPr>
      <w:r>
        <w:rPr>
          <w:bCs/>
          <w:b/>
        </w:rPr>
        <w:t xml:space="preserve">Class imbalance</w:t>
      </w:r>
      <w:r>
        <w:t xml:space="preserve"> </w:t>
      </w:r>
      <w:r>
        <w:t xml:space="preserve">→ balanced class weights, macro-F1, baseline comparison.</w:t>
      </w:r>
    </w:p>
    <w:p>
      <w:pPr>
        <w:numPr>
          <w:ilvl w:val="0"/>
          <w:numId w:val="1016"/>
        </w:numPr>
        <w:pStyle w:val="Compact"/>
      </w:pPr>
      <w:r>
        <w:rPr>
          <w:bCs/>
          <w:b/>
        </w:rPr>
        <w:t xml:space="preserve">pandas 3 pyarrow strings</w:t>
      </w:r>
      <w:r>
        <w:t xml:space="preserve"> </w:t>
      </w:r>
      <w:r>
        <w:t xml:space="preserve">broke</w:t>
      </w:r>
      <w:r>
        <w:t xml:space="preserve"> </w:t>
      </w:r>
      <w:r>
        <w:rPr>
          <w:rStyle w:val="VerbatimChar"/>
        </w:rPr>
        <w:t xml:space="preserve">train_test_split</w:t>
      </w:r>
      <w:r>
        <w:t xml:space="preserve"> </w:t>
      </w:r>
      <w:r>
        <w:t xml:space="preserve">→ use</w:t>
      </w:r>
      <w:r>
        <w:t xml:space="preserve"> </w:t>
      </w:r>
      <w:r>
        <w:rPr>
          <w:rStyle w:val="VerbatimChar"/>
        </w:rPr>
        <w:t xml:space="preserve">.tolist()</w:t>
      </w:r>
      <w:r>
        <w:t xml:space="preserve"> </w:t>
      </w:r>
      <w:r>
        <w:t xml:space="preserve">(comment in code).</w:t>
      </w:r>
    </w:p>
    <w:p>
      <w:pPr>
        <w:numPr>
          <w:ilvl w:val="0"/>
          <w:numId w:val="1016"/>
        </w:numPr>
        <w:pStyle w:val="Compact"/>
      </w:pPr>
      <w:r>
        <w:rPr>
          <w:bCs/>
          <w:b/>
        </w:rPr>
        <w:t xml:space="preserve">sklearn stub mismatch</w:t>
      </w:r>
      <w:r>
        <w:t xml:space="preserve"> </w:t>
      </w:r>
      <w:r>
        <w:t xml:space="preserve">on</w:t>
      </w:r>
      <w:r>
        <w:t xml:space="preserve"> </w:t>
      </w:r>
      <w:r>
        <w:rPr>
          <w:rStyle w:val="VerbatimChar"/>
        </w:rPr>
        <w:t xml:space="preserve">zero_division</w:t>
      </w:r>
      <w:r>
        <w:t xml:space="preserve"> </w:t>
      </w:r>
      <w:r>
        <w:t xml:space="preserve">→</w:t>
      </w:r>
      <w:r>
        <w:t xml:space="preserve"> </w:t>
      </w:r>
      <w:r>
        <w:rPr>
          <w:rStyle w:val="VerbatimChar"/>
        </w:rPr>
        <w:t xml:space="preserve"># type: ignore</w:t>
      </w:r>
      <w:r>
        <w:t xml:space="preserve"> </w:t>
      </w:r>
      <w:r>
        <w:t xml:space="preserve">(harmless).</w:t>
      </w:r>
    </w:p>
    <w:p>
      <w:pPr>
        <w:numPr>
          <w:ilvl w:val="0"/>
          <w:numId w:val="1016"/>
        </w:numPr>
        <w:pStyle w:val="Compact"/>
      </w:pPr>
      <w:r>
        <w:rPr>
          <w:bCs/>
          <w:b/>
        </w:rPr>
        <w:t xml:space="preserve">Distribution mismatch:</w:t>
      </w:r>
      <w:r>
        <w:t xml:space="preserve"> </w:t>
      </w:r>
      <w:r>
        <w:t xml:space="preserve">trained on newswire-style sentences; used later on short headlines (notebook) — accuracy likely lower. (README says so.)</w:t>
      </w:r>
    </w:p>
    <w:p>
      <w:pPr>
        <w:numPr>
          <w:ilvl w:val="0"/>
          <w:numId w:val="1016"/>
        </w:numPr>
        <w:pStyle w:val="Compact"/>
      </w:pPr>
      <w:r>
        <w:rPr>
          <w:bCs/>
          <w:b/>
        </w:rPr>
        <w:t xml:space="preserve">Positive class is weakest</w:t>
      </w:r>
      <w:r>
        <w:t xml:space="preserve"> </w:t>
      </w:r>
      <w:r>
        <w:t xml:space="preserve">(recall 0.57) — confusing positive vs neutral is common because many</w:t>
      </w:r>
      <w:r>
        <w:t xml:space="preserve"> </w:t>
      </w:r>
      <w:r>
        <w:t xml:space="preserve">“</w:t>
      </w:r>
      <w:r>
        <w:t xml:space="preserve">positive</w:t>
      </w:r>
      <w:r>
        <w:t xml:space="preserve">”</w:t>
      </w:r>
      <w:r>
        <w:t xml:space="preserve"> </w:t>
      </w:r>
      <w:r>
        <w:t xml:space="preserve">PhraseBank sentences are factual.</w:t>
      </w:r>
    </w:p>
    <w:bookmarkEnd w:id="108"/>
    <w:bookmarkStart w:id="109" w:name="X334380e685b7b4f6d13b47db6811449716c3388"/>
    <w:p>
      <w:pPr>
        <w:pStyle w:val="Heading2"/>
      </w:pPr>
      <w:r>
        <w:t xml:space="preserve">6.5 Questions, follow-ups and cross-questions</w:t>
      </w:r>
    </w:p>
    <w:p>
      <w:pPr>
        <w:pStyle w:val="FirstParagraph"/>
      </w:pPr>
      <w:r>
        <w:rPr>
          <w:bCs/>
          <w:b/>
        </w:rPr>
        <w:t xml:space="preserve">Q1. Explain how your sentiment model works.</w:t>
      </w:r>
      <w:r>
        <w:t xml:space="preserve"> </w:t>
      </w:r>
      <w:r>
        <w:rPr>
          <w:iCs/>
          <w:i/>
        </w:rPr>
        <w:t xml:space="preserve">Answer:</w:t>
      </w:r>
      <w:r>
        <w:t xml:space="preserve"> </w:t>
      </w:r>
      <w:r>
        <w:t xml:space="preserve">“</w:t>
      </w:r>
      <w:r>
        <w:t xml:space="preserve">I convert each sentence into a TF-IDF vector — a long list of numbers, one per word or word-pair, bigger for words that are important for that sentence. Logistic regression learns weights for these words for each class and gives probabilities with softmax. The highest probability is the label. I used balanced class weights because neutral is 59% of the data.</w:t>
      </w:r>
      <w:r>
        <w:t xml:space="preserve">”</w:t>
      </w:r>
      <w:r>
        <w:t xml:space="preserve"> </w:t>
      </w:r>
      <w:r>
        <w:t xml:space="preserve">-</w:t>
      </w:r>
      <w:r>
        <w:t xml:space="preserve"> </w:t>
      </w:r>
      <w:r>
        <w:rPr>
          <w:iCs/>
          <w:i/>
        </w:rPr>
        <w:t xml:space="preserve">Follow-up:</w:t>
      </w:r>
      <w:r>
        <w:t xml:space="preserve"> </w:t>
      </w:r>
      <w:r>
        <w:t xml:space="preserve">What is IDF? →</w:t>
      </w:r>
      <w:r>
        <w:t xml:space="preserve"> </w:t>
      </w:r>
      <w:r>
        <w:t xml:space="preserve">“</w:t>
      </w:r>
      <w:r>
        <w:t xml:space="preserve">It lowers the weight of words that appear in many sentences.</w:t>
      </w:r>
      <w:r>
        <w:t xml:space="preserve">”</w:t>
      </w:r>
      <w:r>
        <w:t xml:space="preserve"> </w:t>
      </w:r>
      <w:r>
        <w:t xml:space="preserve">-</w:t>
      </w:r>
      <w:r>
        <w:t xml:space="preserve"> </w:t>
      </w:r>
      <w:r>
        <w:rPr>
          <w:iCs/>
          <w:i/>
        </w:rPr>
        <w:t xml:space="preserve">Cross:</w:t>
      </w:r>
      <w:r>
        <w:t xml:space="preserve"> </w:t>
      </w:r>
      <w:r>
        <w:t xml:space="preserve">Why not just count words? →</w:t>
      </w:r>
      <w:r>
        <w:t xml:space="preserve"> </w:t>
      </w:r>
      <w:r>
        <w:t xml:space="preserve">“</w:t>
      </w:r>
      <w:r>
        <w:t xml:space="preserve">Counts overvalue common words. TF-IDF focuses on discriminative words.</w:t>
      </w:r>
      <w:r>
        <w:t xml:space="preserve">”</w:t>
      </w:r>
    </w:p>
    <w:p>
      <w:pPr>
        <w:pStyle w:val="BodyText"/>
      </w:pPr>
      <w:r>
        <w:rPr>
          <w:bCs/>
          <w:b/>
        </w:rPr>
        <w:t xml:space="preserve">Q2. 71.49% — is it good?</w:t>
      </w:r>
      <w:r>
        <w:t xml:space="preserve"> </w:t>
      </w:r>
      <w:r>
        <w:rPr>
          <w:iCs/>
          <w:i/>
        </w:rPr>
        <w:t xml:space="preserve">Answer:</w:t>
      </w:r>
      <w:r>
        <w:t xml:space="preserve"> </w:t>
      </w:r>
      <w:r>
        <w:t xml:space="preserve">“</w:t>
      </w:r>
      <w:r>
        <w:t xml:space="preserve">It beats the 59.4% baseline by 12 points and macro-F1 is 0.667 vs 0.248. It’s a good lightweight baseline but not state of the art; fine-tuned FinBERT is usually higher. Labels are 50% agreement, so there’s noise too.</w:t>
      </w:r>
      <w:r>
        <w:t xml:space="preserve">”</w:t>
      </w:r>
      <w:r>
        <w:t xml:space="preserve"> </w:t>
      </w:r>
      <w:r>
        <w:t xml:space="preserve">-</w:t>
      </w:r>
      <w:r>
        <w:t xml:space="preserve"> </w:t>
      </w:r>
      <w:r>
        <w:rPr>
          <w:iCs/>
          <w:i/>
        </w:rPr>
        <w:t xml:space="preserve">Follow-up:</w:t>
      </w:r>
      <w:r>
        <w:t xml:space="preserve"> </w:t>
      </w:r>
      <w:r>
        <w:t xml:space="preserve">How much of the 71% is real? →</w:t>
      </w:r>
      <w:r>
        <w:t xml:space="preserve"> </w:t>
      </w:r>
      <w:r>
        <w:t xml:space="preserve">“</w:t>
      </w:r>
      <w:r>
        <w:t xml:space="preserve">The test set has 968 sentences, so about ±3%. Still clearly above baseline.</w:t>
      </w:r>
      <w:r>
        <w:t xml:space="preserve">”</w:t>
      </w:r>
      <w:r>
        <w:t xml:space="preserve"> </w:t>
      </w:r>
      <w:r>
        <w:t xml:space="preserve">-</w:t>
      </w:r>
      <w:r>
        <w:t xml:space="preserve"> </w:t>
      </w:r>
      <w:r>
        <w:rPr>
          <w:iCs/>
          <w:i/>
        </w:rPr>
        <w:t xml:space="preserve">Cross:</w:t>
      </w:r>
      <w:r>
        <w:t xml:space="preserve"> </w:t>
      </w:r>
      <w:r>
        <w:t xml:space="preserve">Did you tune hyperparameters on the test set? →</w:t>
      </w:r>
      <w:r>
        <w:t xml:space="preserve"> </w:t>
      </w:r>
      <w:r>
        <w:t xml:space="preserve">“</w:t>
      </w:r>
      <w:r>
        <w:t xml:space="preserve">No — I used one fixed configuration and evaluated once, so the test score is not tuned on. But that also means I did not tune; with a validation set or cross-validation I could improve.</w:t>
      </w:r>
      <w:r>
        <w:t xml:space="preserve">”</w:t>
      </w:r>
    </w:p>
    <w:p>
      <w:pPr>
        <w:pStyle w:val="BodyText"/>
      </w:pPr>
      <w:r>
        <w:rPr>
          <w:bCs/>
          <w:b/>
        </w:rPr>
        <w:t xml:space="preserve">Q3. Why accuracy and macro-F1?</w:t>
      </w:r>
      <w:r>
        <w:t xml:space="preserve"> </w:t>
      </w:r>
      <w:r>
        <w:t xml:space="preserve">→</w:t>
      </w:r>
      <w:r>
        <w:t xml:space="preserve"> </w:t>
      </w:r>
      <w:r>
        <w:t xml:space="preserve">“</w:t>
      </w:r>
      <w:r>
        <w:t xml:space="preserve">Because data is imbalanced; accuracy hides weak minority classes. Macro-F1 gives each class equal importance.</w:t>
      </w:r>
      <w:r>
        <w:t xml:space="preserve">”</w:t>
      </w:r>
    </w:p>
    <w:p>
      <w:pPr>
        <w:pStyle w:val="BodyText"/>
      </w:pPr>
      <w:r>
        <w:rPr>
          <w:bCs/>
          <w:b/>
        </w:rPr>
        <w:t xml:space="preserve">Q4. Why TF-IDF + LogReg and not BERT?</w:t>
      </w:r>
      <w:r>
        <w:t xml:space="preserve"> </w:t>
      </w:r>
      <w:r>
        <w:t xml:space="preserve">→</w:t>
      </w:r>
      <w:r>
        <w:t xml:space="preserve"> </w:t>
      </w:r>
      <w:r>
        <w:t xml:space="preserve">“</w:t>
      </w:r>
      <w:r>
        <w:t xml:space="preserve">Small dataset, CPU-only, wanted fast and explainable baseline. BERT/FinBERT would be a natural next step, but needs more compute and more explanation of results. I’d fine-tune FinBERT and compare with this baseline.</w:t>
      </w:r>
      <w:r>
        <w:t xml:space="preserve">”</w:t>
      </w:r>
      <w:r>
        <w:t xml:space="preserve"> </w:t>
      </w:r>
      <w:r>
        <w:t xml:space="preserve">-</w:t>
      </w:r>
      <w:r>
        <w:t xml:space="preserve"> </w:t>
      </w:r>
      <w:r>
        <w:rPr>
          <w:iCs/>
          <w:i/>
        </w:rPr>
        <w:t xml:space="preserve">Cross:</w:t>
      </w:r>
      <w:r>
        <w:t xml:space="preserve"> </w:t>
      </w:r>
      <w:r>
        <w:t xml:space="preserve">What do you lose? →</w:t>
      </w:r>
      <w:r>
        <w:t xml:space="preserve"> </w:t>
      </w:r>
      <w:r>
        <w:t xml:space="preserve">“</w:t>
      </w:r>
      <w:r>
        <w:t xml:space="preserve">Context and word order.</w:t>
      </w:r>
      <w:r>
        <w:t xml:space="preserve"> </w:t>
      </w:r>
      <w:r>
        <w:t xml:space="preserve">‘</w:t>
      </w:r>
      <w:r>
        <w:t xml:space="preserve">Not good</w:t>
      </w:r>
      <w:r>
        <w:t xml:space="preserve">’</w:t>
      </w:r>
      <w:r>
        <w:t xml:space="preserve"> </w:t>
      </w:r>
      <w:r>
        <w:t xml:space="preserve">vs</w:t>
      </w:r>
      <w:r>
        <w:t xml:space="preserve"> </w:t>
      </w:r>
      <w:r>
        <w:t xml:space="preserve">‘</w:t>
      </w:r>
      <w:r>
        <w:t xml:space="preserve">good</w:t>
      </w:r>
      <w:r>
        <w:t xml:space="preserve">’</w:t>
      </w:r>
      <w:r>
        <w:t xml:space="preserve">, or sarcasm.</w:t>
      </w:r>
      <w:r>
        <w:t xml:space="preserve">”</w:t>
      </w:r>
    </w:p>
    <w:p>
      <w:pPr>
        <w:pStyle w:val="BodyText"/>
      </w:pPr>
      <w:r>
        <w:rPr>
          <w:bCs/>
          <w:b/>
        </w:rPr>
        <w:t xml:space="preserve">Q5. How do you prevent data leakage?</w:t>
      </w:r>
      <w:r>
        <w:t xml:space="preserve"> </w:t>
      </w:r>
      <w:r>
        <w:t xml:space="preserve">→</w:t>
      </w:r>
      <w:r>
        <w:t xml:space="preserve"> </w:t>
      </w:r>
      <w:r>
        <w:t xml:space="preserve">“</w:t>
      </w:r>
      <w:r>
        <w:t xml:space="preserve">Stratified split first, then TF-IDF fit inside the Pipeline on training data only, and duplicate sentences were removed.</w:t>
      </w:r>
      <w:r>
        <w:t xml:space="preserve">”</w:t>
      </w:r>
    </w:p>
    <w:p>
      <w:pPr>
        <w:pStyle w:val="BodyText"/>
      </w:pPr>
      <w:r>
        <w:rPr>
          <w:bCs/>
          <w:b/>
        </w:rPr>
        <w:t xml:space="preserve">Q6. What does</w:t>
      </w:r>
      <w:r>
        <w:rPr>
          <w:bCs/>
          <w:b/>
        </w:rPr>
        <w:t xml:space="preserve"> </w:t>
      </w:r>
      <w:r>
        <w:rPr>
          <w:rStyle w:val="VerbatimChar"/>
          <w:bCs/>
          <w:b/>
        </w:rPr>
        <w:t xml:space="preserve">class_weight='balanced'</w:t>
      </w:r>
      <w:r>
        <w:rPr>
          <w:bCs/>
          <w:b/>
        </w:rPr>
        <w:t xml:space="preserve"> </w:t>
      </w:r>
      <w:r>
        <w:rPr>
          <w:bCs/>
          <w:b/>
        </w:rPr>
        <w:t xml:space="preserve">do?</w:t>
      </w:r>
      <w:r>
        <w:t xml:space="preserve"> </w:t>
      </w:r>
      <w:r>
        <w:t xml:space="preserve">→</w:t>
      </w:r>
      <w:r>
        <w:t xml:space="preserve"> </w:t>
      </w:r>
      <w:r>
        <w:t xml:space="preserve">“</w:t>
      </w:r>
      <w:r>
        <w:t xml:space="preserve">Multiplies each sample’s loss by N / (k × count of its class), so negative and positive errors cost more.</w:t>
      </w:r>
      <w:r>
        <w:t xml:space="preserve">”</w:t>
      </w:r>
      <w:r>
        <w:t xml:space="preserve"> </w:t>
      </w:r>
      <w:r>
        <w:t xml:space="preserve">-</w:t>
      </w:r>
      <w:r>
        <w:t xml:space="preserve"> </w:t>
      </w:r>
      <w:r>
        <w:rPr>
          <w:iCs/>
          <w:i/>
        </w:rPr>
        <w:t xml:space="preserve">Cross:</w:t>
      </w:r>
      <w:r>
        <w:t xml:space="preserve"> </w:t>
      </w:r>
      <w:r>
        <w:t xml:space="preserve">Any downside? →</w:t>
      </w:r>
      <w:r>
        <w:t xml:space="preserve"> </w:t>
      </w:r>
      <w:r>
        <w:t xml:space="preserve">“</w:t>
      </w:r>
      <w:r>
        <w:t xml:space="preserve">Can lower precision for the minority class; can slightly lower accuracy.</w:t>
      </w:r>
      <w:r>
        <w:t xml:space="preserve">”</w:t>
      </w:r>
    </w:p>
    <w:p>
      <w:pPr>
        <w:pStyle w:val="BodyText"/>
      </w:pPr>
      <w:r>
        <w:rPr>
          <w:bCs/>
          <w:b/>
        </w:rPr>
        <w:t xml:space="preserve">Q7. Why</w:t>
      </w:r>
      <w:r>
        <w:rPr>
          <w:bCs/>
          <w:b/>
        </w:rPr>
        <w:t xml:space="preserve"> </w:t>
      </w:r>
      <w:r>
        <w:rPr>
          <w:rStyle w:val="VerbatimChar"/>
          <w:bCs/>
          <w:b/>
        </w:rPr>
        <w:t xml:space="preserve">min_df=2</w:t>
      </w:r>
      <w:r>
        <w:rPr>
          <w:bCs/>
          <w:b/>
        </w:rPr>
        <w:t xml:space="preserve">,</w:t>
      </w:r>
      <w:r>
        <w:rPr>
          <w:bCs/>
          <w:b/>
        </w:rPr>
        <w:t xml:space="preserve"> </w:t>
      </w:r>
      <w:r>
        <w:rPr>
          <w:rStyle w:val="VerbatimChar"/>
          <w:bCs/>
          <w:b/>
        </w:rPr>
        <w:t xml:space="preserve">max_features=5000</w:t>
      </w:r>
      <w:r>
        <w:rPr>
          <w:bCs/>
          <w:b/>
        </w:rPr>
        <w:t xml:space="preserve">?</w:t>
      </w:r>
      <w:r>
        <w:t xml:space="preserve"> </w:t>
      </w:r>
      <w:r>
        <w:t xml:space="preserve">→</w:t>
      </w:r>
      <w:r>
        <w:t xml:space="preserve"> </w:t>
      </w:r>
      <w:r>
        <w:t xml:space="preserve">“</w:t>
      </w:r>
      <w:r>
        <w:t xml:space="preserve">Remove very rare terms and cap the feature count, so the model doesn’t memorise single words with only 3,870 examples. I did not run a grid search for these [CLARIFY].</w:t>
      </w:r>
      <w:r>
        <w:t xml:space="preserve">”</w:t>
      </w:r>
    </w:p>
    <w:p>
      <w:pPr>
        <w:pStyle w:val="BodyText"/>
      </w:pPr>
      <w:r>
        <w:rPr>
          <w:bCs/>
          <w:b/>
        </w:rPr>
        <w:t xml:space="preserve">Q8. What does</w:t>
      </w:r>
      <w:r>
        <w:rPr>
          <w:bCs/>
          <w:b/>
        </w:rPr>
        <w:t xml:space="preserve"> </w:t>
      </w:r>
      <w:r>
        <w:rPr>
          <w:bCs/>
          <w:b/>
        </w:rPr>
        <w:t xml:space="preserve">‘</w:t>
      </w:r>
      <w:r>
        <w:rPr>
          <w:bCs/>
          <w:b/>
        </w:rPr>
        <w:t xml:space="preserve">confidence</w:t>
      </w:r>
      <w:r>
        <w:rPr>
          <w:bCs/>
          <w:b/>
        </w:rPr>
        <w:t xml:space="preserve">’</w:t>
      </w:r>
      <w:r>
        <w:rPr>
          <w:bCs/>
          <w:b/>
        </w:rPr>
        <w:t xml:space="preserve"> </w:t>
      </w:r>
      <w:r>
        <w:rPr>
          <w:bCs/>
          <w:b/>
        </w:rPr>
        <w:t xml:space="preserve">mean in</w:t>
      </w:r>
      <w:r>
        <w:rPr>
          <w:bCs/>
          <w:b/>
        </w:rPr>
        <w:t xml:space="preserve"> </w:t>
      </w:r>
      <w:r>
        <w:rPr>
          <w:rStyle w:val="VerbatimChar"/>
          <w:bCs/>
          <w:b/>
        </w:rPr>
        <w:t xml:space="preserve">predict</w:t>
      </w:r>
      <w:r>
        <w:rPr>
          <w:bCs/>
          <w:b/>
        </w:rPr>
        <w:t xml:space="preserve">?</w:t>
      </w:r>
      <w:r>
        <w:t xml:space="preserve"> </w:t>
      </w:r>
      <w:r>
        <w:t xml:space="preserve">→</w:t>
      </w:r>
      <w:r>
        <w:t xml:space="preserve"> </w:t>
      </w:r>
      <w:r>
        <w:t xml:space="preserve">“</w:t>
      </w:r>
      <w:r>
        <w:t xml:space="preserve">The softmax probability of the top class. It’s not guaranteed to be well calibrated — 0.70 doesn’t mean it’s right 70% of the time. Could check with a calibration curve.</w:t>
      </w:r>
      <w:r>
        <w:t xml:space="preserve">”</w:t>
      </w:r>
    </w:p>
    <w:p>
      <w:pPr>
        <w:pStyle w:val="BodyText"/>
      </w:pPr>
      <w:r>
        <w:rPr>
          <w:bCs/>
          <w:b/>
        </w:rPr>
        <w:t xml:space="preserve">Q9. What mistakes does it make? Show an example.</w:t>
      </w:r>
      <w:r>
        <w:t xml:space="preserve"> </w:t>
      </w:r>
      <w:r>
        <w:t xml:space="preserve">→ Mostly positive ↔ neutral. Negations (</w:t>
      </w:r>
      <w:r>
        <w:t xml:space="preserve">“</w:t>
      </w:r>
      <w:r>
        <w:t xml:space="preserve">not</w:t>
      </w:r>
      <w:r>
        <w:t xml:space="preserve">”</w:t>
      </w:r>
      <w:r>
        <w:t xml:space="preserve">), numbers (</w:t>
      </w:r>
      <w:r>
        <w:t xml:space="preserve">“</w:t>
      </w:r>
      <w:r>
        <w:t xml:space="preserve">rose 5% vs expected 10%</w:t>
      </w:r>
      <w:r>
        <w:t xml:space="preserve">”</w:t>
      </w:r>
      <w:r>
        <w:t xml:space="preserve">), and company-specific context.</w:t>
      </w:r>
    </w:p>
    <w:p>
      <w:pPr>
        <w:pStyle w:val="BodyText"/>
      </w:pPr>
      <w:r>
        <w:rPr>
          <w:bCs/>
          <w:b/>
        </w:rPr>
        <w:t xml:space="preserve">Q10. How could you improve it?</w:t>
      </w:r>
      <w:r>
        <w:t xml:space="preserve"> </w:t>
      </w:r>
      <w:r>
        <w:t xml:space="preserve">→</w:t>
      </w:r>
      <w:r>
        <w:t xml:space="preserve"> </w:t>
      </w:r>
      <w:r>
        <w:t xml:space="preserve">“</w:t>
      </w:r>
      <w:r>
        <w:t xml:space="preserve">Keep negation words; add character n-grams; try LinearSVC; tune C and n-gram range with cross-validation; use FinBERT; add more data (headlines, social posts); calibrate probabilities.</w:t>
      </w:r>
      <w:r>
        <w:t xml:space="preserve">”</w:t>
      </w:r>
    </w:p>
    <w:p>
      <w:pPr>
        <w:pStyle w:val="BodyText"/>
      </w:pPr>
      <w:r>
        <w:rPr>
          <w:bCs/>
          <w:b/>
        </w:rPr>
        <w:t xml:space="preserve">Q11. Precision vs recall for negative class — which matters more for investors?</w:t>
      </w:r>
      <w:r>
        <w:t xml:space="preserve"> </w:t>
      </w:r>
      <w:r>
        <w:t xml:space="preserve">→</w:t>
      </w:r>
      <w:r>
        <w:t xml:space="preserve"> </w:t>
      </w:r>
      <w:r>
        <w:t xml:space="preserve">“</w:t>
      </w:r>
      <w:r>
        <w:t xml:space="preserve">Recall for negative: missing bad news is costly. But too many false alarms reduces trust. Depends on use; I’d choose a threshold on probability.</w:t>
      </w:r>
      <w:r>
        <w:t xml:space="preserve">”</w:t>
      </w:r>
    </w:p>
    <w:p>
      <w:pPr>
        <w:pStyle w:val="BodyText"/>
      </w:pPr>
      <w:r>
        <w:rPr>
          <w:bCs/>
          <w:b/>
        </w:rPr>
        <w:t xml:space="preserve">Q12. Did you use the sentiment model on the news articles in RAG?</w:t>
      </w:r>
      <w:r>
        <w:t xml:space="preserve"> </w:t>
      </w:r>
      <w:r>
        <w:t xml:space="preserve">→</w:t>
      </w:r>
      <w:r>
        <w:t xml:space="preserve"> </w:t>
      </w:r>
      <w:r>
        <w:t xml:space="preserve">“</w:t>
      </w:r>
      <w:r>
        <w:t xml:space="preserve">No. In the main pipeline the classifier is a separate tab. I used it in an exploratory notebook on AAPL headlines vs next-day return, but I treat that as exploration only, not a validated result.</w:t>
      </w:r>
      <w:r>
        <w:t xml:space="preserve">”</w:t>
      </w:r>
    </w:p>
    <w:p>
      <w:pPr>
        <w:pStyle w:val="BodyText"/>
      </w:pPr>
      <w:r>
        <w:rPr>
          <w:bCs/>
          <w:b/>
        </w:rPr>
        <w:t xml:space="preserve">Q13. What is stratified sampling?</w:t>
      </w:r>
      <w:r>
        <w:t xml:space="preserve"> </w:t>
      </w:r>
      <w:r>
        <w:t xml:space="preserve">→</w:t>
      </w:r>
      <w:r>
        <w:t xml:space="preserve"> </w:t>
      </w:r>
      <w:r>
        <w:t xml:space="preserve">“</w:t>
      </w:r>
      <w:r>
        <w:t xml:space="preserve">Splitting so that each class has the same proportion in train and test. Important for the 604 negative sentences.</w:t>
      </w:r>
      <w:r>
        <w:t xml:space="preserve">”</w:t>
      </w:r>
    </w:p>
    <w:p>
      <w:pPr>
        <w:pStyle w:val="BodyText"/>
      </w:pPr>
      <w:r>
        <w:rPr>
          <w:bCs/>
          <w:b/>
        </w:rPr>
        <w:t xml:space="preserve">Q14. Overfitting check?</w:t>
      </w:r>
      <w:r>
        <w:t xml:space="preserve"> </w:t>
      </w:r>
      <w:r>
        <w:t xml:space="preserve">→</w:t>
      </w:r>
      <w:r>
        <w:t xml:space="preserve"> </w:t>
      </w:r>
      <w:r>
        <w:t xml:space="preserve">“</w:t>
      </w:r>
      <w:r>
        <w:t xml:space="preserve">I did not report training accuracy [CLARIFY]. A quick check is to compare train vs test accuracy; a big gap means overfitting.</w:t>
      </w:r>
      <w:r>
        <w:t xml:space="preserve">”</w:t>
      </w:r>
    </w:p>
    <w:p>
      <w:pPr>
        <w:pStyle w:val="BodyText"/>
      </w:pPr>
      <w:r>
        <w:rPr>
          <w:bCs/>
          <w:b/>
        </w:rPr>
        <w:t xml:space="preserve">Q15. Explain the softmax formula.</w:t>
      </w:r>
      <w:r>
        <w:t xml:space="preserve"> </w:t>
      </w:r>
      <w:r>
        <w:t xml:space="preserve">→</w:t>
      </w:r>
      <w:r>
        <w:t xml:space="preserve"> </w:t>
      </w:r>
      <w:r>
        <w:t xml:space="preserve">“</w:t>
      </w:r>
      <w:r>
        <w:t xml:space="preserve">p(class i) = exp(score_i) / sum of exp(score_j). Makes all values positive and sum to 1.</w:t>
      </w:r>
      <w:r>
        <w:t xml:space="preserve">”</w:t>
      </w:r>
    </w:p>
    <w:p>
      <w:r>
        <w:pict>
          <v:rect style="width:0;height:1.5pt" o:hralign="center" o:hrstd="t" o:hr="t"/>
        </w:pict>
      </w:r>
    </w:p>
    <w:bookmarkEnd w:id="109"/>
    <w:bookmarkEnd w:id="110"/>
    <w:bookmarkStart w:id="137" w:name="chapter-7-rag-chatbot-rag_pipeline.py"/>
    <w:p>
      <w:pPr>
        <w:pStyle w:val="Heading1"/>
      </w:pPr>
      <w:r>
        <w:t xml:space="preserve">CHAPTER 7 — RAG Chatbot (</w:t>
      </w:r>
      <w:r>
        <w:rPr>
          <w:rStyle w:val="VerbatimChar"/>
        </w:rPr>
        <w:t xml:space="preserve">rag_pipeline.py</w:t>
      </w:r>
      <w:r>
        <w:t xml:space="preserve">)</w:t>
      </w:r>
    </w:p>
    <w:bookmarkStart w:id="123" w:name="theory-in-simple-words-3"/>
    <w:p>
      <w:pPr>
        <w:pStyle w:val="Heading2"/>
      </w:pPr>
      <w:r>
        <w:t xml:space="preserve">7.1 Theory in simple words</w:t>
      </w:r>
    </w:p>
    <w:bookmarkStart w:id="114" w:name="why-rag"/>
    <w:p>
      <w:pPr>
        <w:pStyle w:val="Heading3"/>
      </w:pPr>
      <w:r>
        <w:t xml:space="preserve">7.1.1 Why RAG?</w:t>
      </w:r>
    </w:p>
    <w:p>
      <w:pPr>
        <w:pStyle w:val="CaptionedFigure"/>
      </w:pPr>
      <w:r>
        <w:drawing>
          <wp:inline>
            <wp:extent cx="5334000" cy="1927726"/>
            <wp:effectExtent b="0" l="0" r="0" t="0"/>
            <wp:docPr descr="RAG vs plain LLM" title="" id="112" name="Picture"/>
            <a:graphic>
              <a:graphicData uri="http://schemas.openxmlformats.org/drawingml/2006/picture">
                <pic:pic>
                  <pic:nvPicPr>
                    <pic:cNvPr descr="images/fig18_rag_vs_llm.png" id="113" name="Picture"/>
                    <pic:cNvPicPr>
                      <a:picLocks noChangeArrowheads="1" noChangeAspect="1"/>
                    </pic:cNvPicPr>
                  </pic:nvPicPr>
                  <pic:blipFill>
                    <a:blip r:embed="rId111"/>
                    <a:stretch>
                      <a:fillRect/>
                    </a:stretch>
                  </pic:blipFill>
                  <pic:spPr bwMode="auto">
                    <a:xfrm>
                      <a:off x="0" y="0"/>
                      <a:ext cx="5334000" cy="1927726"/>
                    </a:xfrm>
                    <a:prstGeom prst="rect">
                      <a:avLst/>
                    </a:prstGeom>
                    <a:noFill/>
                    <a:ln w="9525">
                      <a:noFill/>
                      <a:headEnd/>
                      <a:tailEnd/>
                    </a:ln>
                  </pic:spPr>
                </pic:pic>
              </a:graphicData>
            </a:graphic>
          </wp:inline>
        </w:drawing>
      </w:r>
    </w:p>
    <w:p>
      <w:pPr>
        <w:pStyle w:val="ImageCaption"/>
      </w:pPr>
      <w:r>
        <w:t xml:space="preserve">RAG vs plain LLM</w:t>
      </w:r>
    </w:p>
    <w:p>
      <w:pPr>
        <w:numPr>
          <w:ilvl w:val="0"/>
          <w:numId w:val="1017"/>
        </w:numPr>
        <w:pStyle w:val="Compact"/>
      </w:pPr>
      <w:r>
        <w:t xml:space="preserve">An LLM knows only what it learned in training (old) and can</w:t>
      </w:r>
      <w:r>
        <w:t xml:space="preserve"> </w:t>
      </w:r>
      <w:r>
        <w:rPr>
          <w:bCs/>
          <w:b/>
        </w:rPr>
        <w:t xml:space="preserve">hallucinate</w:t>
      </w:r>
      <w:r>
        <w:t xml:space="preserve"> </w:t>
      </w:r>
      <w:r>
        <w:t xml:space="preserve">(make up facts).</w:t>
      </w:r>
    </w:p>
    <w:p>
      <w:pPr>
        <w:numPr>
          <w:ilvl w:val="0"/>
          <w:numId w:val="1017"/>
        </w:numPr>
        <w:pStyle w:val="Compact"/>
      </w:pPr>
      <w:r>
        <w:rPr>
          <w:bCs/>
          <w:b/>
        </w:rPr>
        <w:t xml:space="preserve">RAG = Retrieval-Augmented Generation:</w:t>
      </w:r>
      <w:r>
        <w:t xml:space="preserve"> </w:t>
      </w:r>
      <w:r>
        <w:t xml:space="preserve">first</w:t>
      </w:r>
      <w:r>
        <w:t xml:space="preserve"> </w:t>
      </w:r>
      <w:r>
        <w:rPr>
          <w:bCs/>
          <w:b/>
        </w:rPr>
        <w:t xml:space="preserve">retrieve</w:t>
      </w:r>
      <w:r>
        <w:t xml:space="preserve"> </w:t>
      </w:r>
      <w:r>
        <w:t xml:space="preserve">relevant text from</w:t>
      </w:r>
      <w:r>
        <w:t xml:space="preserve"> </w:t>
      </w:r>
      <w:r>
        <w:rPr>
          <w:iCs/>
          <w:i/>
        </w:rPr>
        <w:t xml:space="preserve">your</w:t>
      </w:r>
      <w:r>
        <w:t xml:space="preserve"> </w:t>
      </w:r>
      <w:r>
        <w:t xml:space="preserve">documents, then</w:t>
      </w:r>
      <w:r>
        <w:t xml:space="preserve"> </w:t>
      </w:r>
      <w:r>
        <w:rPr>
          <w:bCs/>
          <w:b/>
        </w:rPr>
        <w:t xml:space="preserve">generate</w:t>
      </w:r>
      <w:r>
        <w:t xml:space="preserve"> </w:t>
      </w:r>
      <w:r>
        <w:t xml:space="preserve">the answer using only that text. You can show sources.</w:t>
      </w:r>
    </w:p>
    <w:p>
      <w:pPr>
        <w:numPr>
          <w:ilvl w:val="0"/>
          <w:numId w:val="1017"/>
        </w:numPr>
        <w:pStyle w:val="Compact"/>
      </w:pPr>
      <w:r>
        <w:t xml:space="preserve">Alternative:</w:t>
      </w:r>
      <w:r>
        <w:t xml:space="preserve"> </w:t>
      </w:r>
      <w:r>
        <w:rPr>
          <w:bCs/>
          <w:b/>
        </w:rPr>
        <w:t xml:space="preserve">fine-tuning</w:t>
      </w:r>
      <w:r>
        <w:t xml:space="preserve"> </w:t>
      </w:r>
      <w:r>
        <w:t xml:space="preserve">the LLM on news — costly, becomes old, no sources. RAG just needs re-indexing new articles.</w:t>
      </w:r>
    </w:p>
    <w:bookmarkEnd w:id="114"/>
    <w:bookmarkStart w:id="115" w:name="embeddings"/>
    <w:p>
      <w:pPr>
        <w:pStyle w:val="Heading3"/>
      </w:pPr>
      <w:r>
        <w:t xml:space="preserve">7.1.2 Embeddings</w:t>
      </w:r>
    </w:p>
    <w:p>
      <w:pPr>
        <w:numPr>
          <w:ilvl w:val="0"/>
          <w:numId w:val="1018"/>
        </w:numPr>
        <w:pStyle w:val="Compact"/>
      </w:pPr>
      <w:r>
        <w:t xml:space="preserve">A model converts text into a list of numbers (a</w:t>
      </w:r>
      <w:r>
        <w:t xml:space="preserve"> </w:t>
      </w:r>
      <w:r>
        <w:rPr>
          <w:bCs/>
          <w:b/>
        </w:rPr>
        <w:t xml:space="preserve">vector</w:t>
      </w:r>
      <w:r>
        <w:t xml:space="preserve">), so that texts with similar meaning have vectors that are close.</w:t>
      </w:r>
    </w:p>
    <w:p>
      <w:pPr>
        <w:numPr>
          <w:ilvl w:val="0"/>
          <w:numId w:val="1018"/>
        </w:numPr>
        <w:pStyle w:val="Compact"/>
      </w:pPr>
      <w:r>
        <w:rPr>
          <w:bCs/>
          <w:b/>
        </w:rPr>
        <w:t xml:space="preserve">all-MiniLM-L6-v2</w:t>
      </w:r>
      <w:r>
        <w:t xml:space="preserve"> </w:t>
      </w:r>
      <w:r>
        <w:t xml:space="preserve">(sentence-transformers): 384 numbers per text; small (~90 MB), free, runs on CPU; reads up to ~256 word-pieces (tokens) — your 800-character chunks fit [INFERENCE: known model limit].</w:t>
      </w:r>
    </w:p>
    <w:p>
      <w:pPr>
        <w:numPr>
          <w:ilvl w:val="0"/>
          <w:numId w:val="1018"/>
        </w:numPr>
        <w:pStyle w:val="Compact"/>
      </w:pPr>
      <w:r>
        <w:rPr>
          <w:bCs/>
          <w:b/>
        </w:rPr>
        <w:t xml:space="preserve">Similarity:</w:t>
      </w:r>
      <w:r>
        <w:t xml:space="preserve"> </w:t>
      </w:r>
      <w:r>
        <w:t xml:space="preserve">close vectors = similar meaning. Measured by distance (L2) or cosine similarity. LangChain’s FAISS wrapper uses an exact L2 index by default [INFERENCE — check</w:t>
      </w:r>
      <w:r>
        <w:t xml:space="preserve"> </w:t>
      </w:r>
      <w:r>
        <w:rPr>
          <w:rStyle w:val="VerbatimChar"/>
        </w:rPr>
        <w:t xml:space="preserve">type(rag.vectorstore.index)</w:t>
      </w:r>
      <w:r>
        <w:t xml:space="preserve"> </w:t>
      </w:r>
      <w:r>
        <w:t xml:space="preserve">to be sure].</w:t>
      </w:r>
    </w:p>
    <w:bookmarkEnd w:id="115"/>
    <w:bookmarkStart w:id="119" w:name="chunking"/>
    <w:p>
      <w:pPr>
        <w:pStyle w:val="Heading3"/>
      </w:pPr>
      <w:r>
        <w:t xml:space="preserve">7.1.3 Chunking</w:t>
      </w:r>
    </w:p>
    <w:p>
      <w:pPr>
        <w:pStyle w:val="CaptionedFigure"/>
      </w:pPr>
      <w:r>
        <w:drawing>
          <wp:inline>
            <wp:extent cx="5334000" cy="1618740"/>
            <wp:effectExtent b="0" l="0" r="0" t="0"/>
            <wp:docPr descr="Chunking" title="" id="117" name="Picture"/>
            <a:graphic>
              <a:graphicData uri="http://schemas.openxmlformats.org/drawingml/2006/picture">
                <pic:pic>
                  <pic:nvPicPr>
                    <pic:cNvPr descr="images/fig13_chunking.png" id="118" name="Picture"/>
                    <pic:cNvPicPr>
                      <a:picLocks noChangeArrowheads="1" noChangeAspect="1"/>
                    </pic:cNvPicPr>
                  </pic:nvPicPr>
                  <pic:blipFill>
                    <a:blip r:embed="rId116"/>
                    <a:stretch>
                      <a:fillRect/>
                    </a:stretch>
                  </pic:blipFill>
                  <pic:spPr bwMode="auto">
                    <a:xfrm>
                      <a:off x="0" y="0"/>
                      <a:ext cx="5334000" cy="1618740"/>
                    </a:xfrm>
                    <a:prstGeom prst="rect">
                      <a:avLst/>
                    </a:prstGeom>
                    <a:noFill/>
                    <a:ln w="9525">
                      <a:noFill/>
                      <a:headEnd/>
                      <a:tailEnd/>
                    </a:ln>
                  </pic:spPr>
                </pic:pic>
              </a:graphicData>
            </a:graphic>
          </wp:inline>
        </w:drawing>
      </w:r>
    </w:p>
    <w:p>
      <w:pPr>
        <w:pStyle w:val="ImageCaption"/>
      </w:pPr>
      <w:r>
        <w:t xml:space="preserve">Chunking</w:t>
      </w:r>
    </w:p>
    <w:p>
      <w:pPr>
        <w:numPr>
          <w:ilvl w:val="0"/>
          <w:numId w:val="1019"/>
        </w:numPr>
        <w:pStyle w:val="Compact"/>
      </w:pPr>
      <w:r>
        <w:t xml:space="preserve">Articles are long (≈4,690 chars). We split into</w:t>
      </w:r>
      <w:r>
        <w:t xml:space="preserve"> </w:t>
      </w:r>
      <w:r>
        <w:rPr>
          <w:bCs/>
          <w:b/>
        </w:rPr>
        <w:t xml:space="preserve">chunks</w:t>
      </w:r>
      <w:r>
        <w:t xml:space="preserve"> </w:t>
      </w:r>
      <w:r>
        <w:t xml:space="preserve">of up to 800 characters with</w:t>
      </w:r>
      <w:r>
        <w:t xml:space="preserve"> </w:t>
      </w:r>
      <w:r>
        <w:rPr>
          <w:bCs/>
          <w:b/>
        </w:rPr>
        <w:t xml:space="preserve">150 overlap</w:t>
      </w:r>
      <w:r>
        <w:t xml:space="preserve">.</w:t>
      </w:r>
    </w:p>
    <w:p>
      <w:pPr>
        <w:numPr>
          <w:ilvl w:val="0"/>
          <w:numId w:val="1019"/>
        </w:numPr>
        <w:pStyle w:val="Compact"/>
      </w:pPr>
      <w:r>
        <w:rPr>
          <w:bCs/>
          <w:b/>
        </w:rPr>
        <w:t xml:space="preserve">Why chunk?</w:t>
      </w:r>
      <w:r>
        <w:t xml:space="preserve"> </w:t>
      </w:r>
      <w:r>
        <w:t xml:space="preserve">(1) the embedding model has a token limit; (2) one small chunk = one focused idea, better match; (3) the LLM prompt has a limit and costs tokens.</w:t>
      </w:r>
    </w:p>
    <w:p>
      <w:pPr>
        <w:numPr>
          <w:ilvl w:val="0"/>
          <w:numId w:val="1019"/>
        </w:numPr>
        <w:pStyle w:val="Compact"/>
      </w:pPr>
      <w:r>
        <w:rPr>
          <w:bCs/>
          <w:b/>
        </w:rPr>
        <w:t xml:space="preserve">Why overlap?</w:t>
      </w:r>
      <w:r>
        <w:t xml:space="preserve"> </w:t>
      </w:r>
      <w:r>
        <w:t xml:space="preserve">So a sentence cut at the border is still complete in one chunk.</w:t>
      </w:r>
    </w:p>
    <w:p>
      <w:pPr>
        <w:numPr>
          <w:ilvl w:val="0"/>
          <w:numId w:val="1019"/>
        </w:numPr>
        <w:pStyle w:val="Compact"/>
      </w:pPr>
      <w:r>
        <w:rPr>
          <w:bCs/>
          <w:b/>
        </w:rPr>
        <w:t xml:space="preserve">RecursiveCharacterTextSplitter</w:t>
      </w:r>
      <w:r>
        <w:t xml:space="preserve"> </w:t>
      </w:r>
      <w:r>
        <w:t xml:space="preserve">tries separators in order: paragraph</w:t>
      </w:r>
      <w:r>
        <w:t xml:space="preserve"> </w:t>
      </w:r>
      <w:r>
        <w:rPr>
          <w:rStyle w:val="VerbatimChar"/>
        </w:rPr>
        <w:t xml:space="preserve">\n\n</w:t>
      </w:r>
      <w:r>
        <w:t xml:space="preserve"> </w:t>
      </w:r>
      <w:r>
        <w:t xml:space="preserve">→ line</w:t>
      </w:r>
      <w:r>
        <w:t xml:space="preserve"> </w:t>
      </w:r>
      <w:r>
        <w:rPr>
          <w:rStyle w:val="VerbatimChar"/>
        </w:rPr>
        <w:t xml:space="preserve">\n</w:t>
      </w:r>
      <w:r>
        <w:t xml:space="preserve"> </w:t>
      </w:r>
      <w:r>
        <w:t xml:space="preserve">→ sentence</w:t>
      </w:r>
      <w:r>
        <w:t xml:space="preserve"> </w:t>
      </w:r>
      <w:r>
        <w:rPr>
          <w:rStyle w:val="VerbatimChar"/>
        </w:rPr>
        <w:t xml:space="preserve">.</w:t>
      </w:r>
      <w:r>
        <w:t xml:space="preserve"> </w:t>
      </w:r>
      <w:r>
        <w:t xml:space="preserve">→ space → character. It prefers natural boundaries.</w:t>
      </w:r>
    </w:p>
    <w:p>
      <w:pPr>
        <w:numPr>
          <w:ilvl w:val="0"/>
          <w:numId w:val="1019"/>
        </w:numPr>
        <w:pStyle w:val="Compact"/>
      </w:pPr>
      <w:r>
        <w:t xml:space="preserve">You also put the</w:t>
      </w:r>
      <w:r>
        <w:t xml:space="preserve"> </w:t>
      </w:r>
      <w:r>
        <w:rPr>
          <w:bCs/>
          <w:b/>
        </w:rPr>
        <w:t xml:space="preserve">headline in front of the body</w:t>
      </w:r>
      <w:r>
        <w:t xml:space="preserve"> </w:t>
      </w:r>
      <w:r>
        <w:t xml:space="preserve">text, and keep</w:t>
      </w:r>
      <w:r>
        <w:t xml:space="preserve"> </w:t>
      </w:r>
      <w:r>
        <w:rPr>
          <w:bCs/>
          <w:b/>
        </w:rPr>
        <w:t xml:space="preserve">metadata</w:t>
      </w:r>
      <w:r>
        <w:t xml:space="preserve"> </w:t>
      </w:r>
      <w:r>
        <w:t xml:space="preserve">(article_id, chunk_id, headline, source URL, date, ticker) with each chunk.</w:t>
      </w:r>
    </w:p>
    <w:bookmarkEnd w:id="119"/>
    <w:bookmarkStart w:id="120" w:name="faiss"/>
    <w:p>
      <w:pPr>
        <w:pStyle w:val="Heading3"/>
      </w:pPr>
      <w:r>
        <w:t xml:space="preserve">7.1.4 FAISS</w:t>
      </w:r>
    </w:p>
    <w:p>
      <w:pPr>
        <w:numPr>
          <w:ilvl w:val="0"/>
          <w:numId w:val="1020"/>
        </w:numPr>
        <w:pStyle w:val="Compact"/>
      </w:pPr>
      <w:r>
        <w:t xml:space="preserve">Library from Facebook/Meta for fast similarity search over vectors. Stores vectors, returns the nearest ones for a query vector.</w:t>
      </w:r>
    </w:p>
    <w:p>
      <w:pPr>
        <w:numPr>
          <w:ilvl w:val="0"/>
          <w:numId w:val="1020"/>
        </w:numPr>
        <w:pStyle w:val="Compact"/>
      </w:pPr>
      <w:r>
        <w:t xml:space="preserve">For 8,819 vectors a flat (exact) search is instant. For millions you’d use approximate indexes (IVF, HNSW).</w:t>
      </w:r>
    </w:p>
    <w:p>
      <w:pPr>
        <w:numPr>
          <w:ilvl w:val="0"/>
          <w:numId w:val="1020"/>
        </w:numPr>
        <w:pStyle w:val="Compact"/>
      </w:pPr>
      <w:r>
        <w:t xml:space="preserve">Saved to</w:t>
      </w:r>
      <w:r>
        <w:t xml:space="preserve"> </w:t>
      </w:r>
      <w:r>
        <w:rPr>
          <w:rStyle w:val="VerbatimChar"/>
        </w:rPr>
        <w:t xml:space="preserve">data/faiss_index/</w:t>
      </w:r>
      <w:r>
        <w:t xml:space="preserve"> </w:t>
      </w:r>
      <w:r>
        <w:t xml:space="preserve">so the dashboard loads it instead of re-embedding.</w:t>
      </w:r>
      <w:r>
        <w:t xml:space="preserve"> </w:t>
      </w:r>
      <w:r>
        <w:rPr>
          <w:rStyle w:val="VerbatimChar"/>
        </w:rPr>
        <w:t xml:space="preserve">allow_dangerous_deserialization=True</w:t>
      </w:r>
      <w:r>
        <w:t xml:space="preserve"> </w:t>
      </w:r>
      <w:r>
        <w:t xml:space="preserve">is needed to load the pickle part — safe only because</w:t>
      </w:r>
      <w:r>
        <w:t xml:space="preserve"> </w:t>
      </w:r>
      <w:r>
        <w:rPr>
          <w:iCs/>
          <w:i/>
        </w:rPr>
        <w:t xml:space="preserve">you</w:t>
      </w:r>
      <w:r>
        <w:t xml:space="preserve"> </w:t>
      </w:r>
      <w:r>
        <w:t xml:space="preserve">created the file.</w:t>
      </w:r>
    </w:p>
    <w:bookmarkEnd w:id="120"/>
    <w:bookmarkStart w:id="121" w:name="groq"/>
    <w:p>
      <w:pPr>
        <w:pStyle w:val="Heading3"/>
      </w:pPr>
      <w:r>
        <w:t xml:space="preserve">7.1.5 Groq</w:t>
      </w:r>
    </w:p>
    <w:p>
      <w:pPr>
        <w:numPr>
          <w:ilvl w:val="0"/>
          <w:numId w:val="1021"/>
        </w:numPr>
        <w:pStyle w:val="Compact"/>
      </w:pPr>
      <w:r>
        <w:rPr>
          <w:bCs/>
          <w:b/>
        </w:rPr>
        <w:t xml:space="preserve">Groq</w:t>
      </w:r>
      <w:r>
        <w:t xml:space="preserve"> </w:t>
      </w:r>
      <w:r>
        <w:t xml:space="preserve">= company with special chips (LPUs) that run open LLMs very fast. You call it with an API key (OpenAI-style chat API).</w:t>
      </w:r>
    </w:p>
    <w:p>
      <w:pPr>
        <w:numPr>
          <w:ilvl w:val="0"/>
          <w:numId w:val="1021"/>
        </w:numPr>
        <w:pStyle w:val="Compact"/>
      </w:pPr>
      <w:r>
        <w:t xml:space="preserve">Free tier has limits (README: ~8,000 tokens per minute) → rate-limit errors in your benchmark.</w:t>
      </w:r>
    </w:p>
    <w:p>
      <w:pPr>
        <w:numPr>
          <w:ilvl w:val="0"/>
          <w:numId w:val="1021"/>
        </w:numPr>
        <w:pStyle w:val="Compact"/>
      </w:pPr>
      <w:r>
        <w:t xml:space="preserve">Default model</w:t>
      </w:r>
      <w:r>
        <w:t xml:space="preserve"> </w:t>
      </w:r>
      <w:r>
        <w:rPr>
          <w:rStyle w:val="VerbatimChar"/>
        </w:rPr>
        <w:t xml:space="preserve">qwen/qwen3.6-27b</w:t>
      </w:r>
      <w:r>
        <w:t xml:space="preserve"> </w:t>
      </w:r>
      <w:r>
        <w:t xml:space="preserve">— open-weight reasoning model. Original spec wanted a Llama model, but all Llama models were decommissioned/unavailable on the account when built [REPO].</w:t>
      </w:r>
      <w:r>
        <w:t xml:space="preserve"> </w:t>
      </w:r>
      <w:r>
        <w:rPr>
          <w:rStyle w:val="VerbatimChar"/>
        </w:rPr>
        <w:t xml:space="preserve">reasoning_effort="none"</w:t>
      </w:r>
      <w:r>
        <w:t xml:space="preserve"> </w:t>
      </w:r>
      <w:r>
        <w:t xml:space="preserve">is used so there’s no</w:t>
      </w:r>
      <w:r>
        <w:t xml:space="preserve"> </w:t>
      </w:r>
      <w:r>
        <w:rPr>
          <w:rStyle w:val="VerbatimChar"/>
        </w:rPr>
        <w:t xml:space="preserve">&lt;think&gt;</w:t>
      </w:r>
      <w:r>
        <w:t xml:space="preserve"> </w:t>
      </w:r>
      <w:r>
        <w:t xml:space="preserve">text in the answer (only for</w:t>
      </w:r>
      <w:r>
        <w:t xml:space="preserve"> </w:t>
      </w:r>
      <w:r>
        <w:rPr>
          <w:rStyle w:val="VerbatimChar"/>
        </w:rPr>
        <w:t xml:space="preserve">qwen/</w:t>
      </w:r>
      <w:r>
        <w:t xml:space="preserve"> </w:t>
      </w:r>
      <w:r>
        <w:t xml:space="preserve">models).</w:t>
      </w:r>
    </w:p>
    <w:p>
      <w:pPr>
        <w:numPr>
          <w:ilvl w:val="0"/>
          <w:numId w:val="1021"/>
        </w:numPr>
        <w:pStyle w:val="Compact"/>
      </w:pPr>
      <w:r>
        <w:rPr>
          <w:bCs/>
          <w:b/>
        </w:rPr>
        <w:t xml:space="preserve">temperature 0.1</w:t>
      </w:r>
      <w:r>
        <w:t xml:space="preserve"> </w:t>
      </w:r>
      <w:r>
        <w:t xml:space="preserve">= almost deterministic, good for factual answers.</w:t>
      </w:r>
    </w:p>
    <w:bookmarkEnd w:id="121"/>
    <w:bookmarkStart w:id="122" w:name="prompt-grounding"/>
    <w:p>
      <w:pPr>
        <w:pStyle w:val="Heading3"/>
      </w:pPr>
      <w:r>
        <w:t xml:space="preserve">7.1.6 Prompt (grounding)</w:t>
      </w:r>
    </w:p>
    <w:p>
      <w:pPr>
        <w:pStyle w:val="SourceCode"/>
      </w:pPr>
      <w:r>
        <w:rPr>
          <w:rStyle w:val="VerbatimChar"/>
        </w:rPr>
        <w:t xml:space="preserve">SYSTEM: You are a financial research assistant. Answer using ONLY the information</w:t>
      </w:r>
      <w:r>
        <w:br/>
      </w:r>
      <w:r>
        <w:rPr>
          <w:rStyle w:val="VerbatimChar"/>
        </w:rPr>
        <w:t xml:space="preserve">in the provided article excerpts. If the excerpts do not contain enough</w:t>
      </w:r>
      <w:r>
        <w:br/>
      </w:r>
      <w:r>
        <w:rPr>
          <w:rStyle w:val="VerbatimChar"/>
        </w:rPr>
        <w:t xml:space="preserve">information, say so plainly instead of guessing. Cite which article(s) you used</w:t>
      </w:r>
      <w:r>
        <w:br/>
      </w:r>
      <w:r>
        <w:rPr>
          <w:rStyle w:val="VerbatimChar"/>
        </w:rPr>
        <w:t xml:space="preserve">by their [n] marker.</w:t>
      </w:r>
      <w:r>
        <w:br/>
      </w:r>
      <w:r>
        <w:rPr>
          <w:rStyle w:val="VerbatimChar"/>
        </w:rPr>
        <w:t xml:space="preserve">USER: Article excerpts:</w:t>
      </w:r>
      <w:r>
        <w:br/>
      </w:r>
      <w:r>
        <w:rPr>
          <w:rStyle w:val="VerbatimChar"/>
        </w:rPr>
        <w:t xml:space="preserve">[1] (AAPL, 2023-12-01) Headline ...</w:t>
      </w:r>
      <w:r>
        <w:br/>
      </w:r>
      <w:r>
        <w:rPr>
          <w:rStyle w:val="VerbatimChar"/>
        </w:rPr>
        <w:t xml:space="preserve">&lt;chunk text&gt;</w:t>
      </w:r>
      <w:r>
        <w:br/>
      </w:r>
      <w:r>
        <w:rPr>
          <w:rStyle w:val="VerbatimChar"/>
        </w:rPr>
        <w:t xml:space="preserve">[2] ...</w:t>
      </w:r>
      <w:r>
        <w:br/>
      </w:r>
      <w:r>
        <w:rPr>
          <w:rStyle w:val="VerbatimChar"/>
        </w:rPr>
        <w:t xml:space="preserve">Question: ...</w:t>
      </w:r>
    </w:p>
    <w:p>
      <w:pPr>
        <w:pStyle w:val="FirstParagraph"/>
      </w:pPr>
      <w:r>
        <w:t xml:space="preserve">Citations:</w:t>
      </w:r>
      <w:r>
        <w:t xml:space="preserve"> </w:t>
      </w:r>
      <w:r>
        <w:rPr>
          <w:rStyle w:val="VerbatimChar"/>
        </w:rPr>
        <w:t xml:space="preserve">format_citations</w:t>
      </w:r>
      <w:r>
        <w:t xml:space="preserve"> </w:t>
      </w:r>
      <w:r>
        <w:t xml:space="preserve">returns marker, headline, source URL, date, ticker, first 300 characters of snippet. The dashboard prints them under the answer.</w:t>
      </w:r>
    </w:p>
    <w:bookmarkEnd w:id="122"/>
    <w:bookmarkEnd w:id="123"/>
    <w:bookmarkStart w:id="132" w:name="two-flows"/>
    <w:p>
      <w:pPr>
        <w:pStyle w:val="Heading2"/>
      </w:pPr>
      <w:r>
        <w:t xml:space="preserve">7.2 Two flows</w:t>
      </w:r>
    </w:p>
    <w:bookmarkStart w:id="127" w:name="flow-a-build-index-offline"/>
    <w:p>
      <w:pPr>
        <w:pStyle w:val="Heading3"/>
      </w:pPr>
      <w:r>
        <w:t xml:space="preserve">Flow A — Build index (offline)</w:t>
      </w:r>
    </w:p>
    <w:p>
      <w:pPr>
        <w:pStyle w:val="CaptionedFigure"/>
      </w:pPr>
      <w:r>
        <w:drawing>
          <wp:inline>
            <wp:extent cx="5334000" cy="1862227"/>
            <wp:effectExtent b="0" l="0" r="0" t="0"/>
            <wp:docPr descr="Indexing" title="" id="125" name="Picture"/>
            <a:graphic>
              <a:graphicData uri="http://schemas.openxmlformats.org/drawingml/2006/picture">
                <pic:pic>
                  <pic:nvPicPr>
                    <pic:cNvPr descr="images/fig11_rag_indexing.png" id="126" name="Picture"/>
                    <pic:cNvPicPr>
                      <a:picLocks noChangeArrowheads="1" noChangeAspect="1"/>
                    </pic:cNvPicPr>
                  </pic:nvPicPr>
                  <pic:blipFill>
                    <a:blip r:embed="rId124"/>
                    <a:stretch>
                      <a:fillRect/>
                    </a:stretch>
                  </pic:blipFill>
                  <pic:spPr bwMode="auto">
                    <a:xfrm>
                      <a:off x="0" y="0"/>
                      <a:ext cx="5334000" cy="1862227"/>
                    </a:xfrm>
                    <a:prstGeom prst="rect">
                      <a:avLst/>
                    </a:prstGeom>
                    <a:noFill/>
                    <a:ln w="9525">
                      <a:noFill/>
                      <a:headEnd/>
                      <a:tailEnd/>
                    </a:ln>
                  </pic:spPr>
                </pic:pic>
              </a:graphicData>
            </a:graphic>
          </wp:inline>
        </w:drawing>
      </w:r>
    </w:p>
    <w:p>
      <w:pPr>
        <w:pStyle w:val="ImageCaption"/>
      </w:pPr>
      <w:r>
        <w:t xml:space="preserve">Indexing</w:t>
      </w:r>
    </w:p>
    <w:bookmarkEnd w:id="127"/>
    <w:bookmarkStart w:id="131" w:name="flow-b-answer-question-online"/>
    <w:p>
      <w:pPr>
        <w:pStyle w:val="Heading3"/>
      </w:pPr>
      <w:r>
        <w:t xml:space="preserve">Flow B — Answer question (online)</w:t>
      </w:r>
    </w:p>
    <w:p>
      <w:pPr>
        <w:pStyle w:val="CaptionedFigure"/>
      </w:pPr>
      <w:r>
        <w:drawing>
          <wp:inline>
            <wp:extent cx="5334000" cy="2180674"/>
            <wp:effectExtent b="0" l="0" r="0" t="0"/>
            <wp:docPr descr="Query" title="" id="129" name="Picture"/>
            <a:graphic>
              <a:graphicData uri="http://schemas.openxmlformats.org/drawingml/2006/picture">
                <pic:pic>
                  <pic:nvPicPr>
                    <pic:cNvPr descr="images/fig12_rag_query.png" id="130" name="Picture"/>
                    <pic:cNvPicPr>
                      <a:picLocks noChangeArrowheads="1" noChangeAspect="1"/>
                    </pic:cNvPicPr>
                  </pic:nvPicPr>
                  <pic:blipFill>
                    <a:blip r:embed="rId128"/>
                    <a:stretch>
                      <a:fillRect/>
                    </a:stretch>
                  </pic:blipFill>
                  <pic:spPr bwMode="auto">
                    <a:xfrm>
                      <a:off x="0" y="0"/>
                      <a:ext cx="5334000" cy="2180674"/>
                    </a:xfrm>
                    <a:prstGeom prst="rect">
                      <a:avLst/>
                    </a:prstGeom>
                    <a:noFill/>
                    <a:ln w="9525">
                      <a:noFill/>
                      <a:headEnd/>
                      <a:tailEnd/>
                    </a:ln>
                  </pic:spPr>
                </pic:pic>
              </a:graphicData>
            </a:graphic>
          </wp:inline>
        </w:drawing>
      </w:r>
    </w:p>
    <w:p>
      <w:pPr>
        <w:pStyle w:val="ImageCaption"/>
      </w:pPr>
      <w:r>
        <w:t xml:space="preserve">Query</w:t>
      </w:r>
    </w:p>
    <w:bookmarkEnd w:id="131"/>
    <w:bookmarkEnd w:id="132"/>
    <w:bookmarkStart w:id="133" w:name="code-map"/>
    <w:p>
      <w:pPr>
        <w:pStyle w:val="Heading2"/>
      </w:pPr>
      <w:r>
        <w:t xml:space="preserve">7.3 Code map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Step</w:t>
            </w:r>
          </w:p>
        </w:tc>
        <w:tc>
          <w:tcPr/>
          <w:p>
            <w:pPr>
              <w:pStyle w:val="Compact"/>
              <w:jc w:val="left"/>
            </w:pPr>
            <w:r>
              <w:t xml:space="preserve">Function</w:t>
            </w:r>
          </w:p>
        </w:tc>
      </w:tr>
      <w:tr>
        <w:tc>
          <w:tcPr/>
          <w:p>
            <w:pPr>
              <w:pStyle w:val="Compact"/>
              <w:jc w:val="left"/>
            </w:pPr>
            <w:r>
              <w:t xml:space="preserve">Split</w:t>
            </w:r>
          </w:p>
        </w:tc>
        <w:tc>
          <w:tcPr/>
          <w:p>
            <w:pPr>
              <w:pStyle w:val="Compact"/>
              <w:jc w:val="left"/>
            </w:pPr>
            <w:r>
              <w:rPr>
                <w:rStyle w:val="VerbatimChar"/>
              </w:rPr>
              <w:t xml:space="preserve">chunk_articles()</w:t>
            </w:r>
          </w:p>
        </w:tc>
      </w:tr>
      <w:tr>
        <w:tc>
          <w:tcPr/>
          <w:p>
            <w:pPr>
              <w:pStyle w:val="Compact"/>
              <w:jc w:val="left"/>
            </w:pPr>
            <w:r>
              <w:t xml:space="preserve">Embed + store</w:t>
            </w:r>
          </w:p>
        </w:tc>
        <w:tc>
          <w:tcPr/>
          <w:p>
            <w:pPr>
              <w:pStyle w:val="Compact"/>
              <w:jc w:val="left"/>
            </w:pPr>
            <w:r>
              <w:rPr>
                <w:rStyle w:val="VerbatimChar"/>
              </w:rPr>
              <w:t xml:space="preserve">build_index()</w:t>
            </w:r>
            <w:r>
              <w:t xml:space="preserve"> </w:t>
            </w:r>
            <w:r>
              <w:t xml:space="preserve">(loads from disk if index exists)</w:t>
            </w:r>
          </w:p>
        </w:tc>
      </w:tr>
      <w:tr>
        <w:tc>
          <w:tcPr/>
          <w:p>
            <w:pPr>
              <w:pStyle w:val="Compact"/>
              <w:jc w:val="left"/>
            </w:pPr>
            <w:r>
              <w:t xml:space="preserve">Search</w:t>
            </w:r>
          </w:p>
        </w:tc>
        <w:tc>
          <w:tcPr/>
          <w:p>
            <w:pPr>
              <w:pStyle w:val="Compact"/>
              <w:jc w:val="left"/>
            </w:pPr>
            <w:r>
              <w:rPr>
                <w:rStyle w:val="VerbatimChar"/>
              </w:rPr>
              <w:t xml:space="preserve">retrieve()</w:t>
            </w:r>
            <w:r>
              <w:t xml:space="preserve"> </w:t>
            </w:r>
            <w:r>
              <w:t xml:space="preserve">→</w:t>
            </w:r>
            <w:r>
              <w:t xml:space="preserve"> </w:t>
            </w:r>
            <w:r>
              <w:rPr>
                <w:rStyle w:val="VerbatimChar"/>
              </w:rPr>
              <w:t xml:space="preserve">vectorstore.similarity_search(question, k)</w:t>
            </w:r>
          </w:p>
        </w:tc>
      </w:tr>
      <w:tr>
        <w:tc>
          <w:tcPr/>
          <w:p>
            <w:pPr>
              <w:pStyle w:val="Compact"/>
              <w:jc w:val="left"/>
            </w:pPr>
            <w:r>
              <w:t xml:space="preserve">Prompt</w:t>
            </w:r>
          </w:p>
        </w:tc>
        <w:tc>
          <w:tcPr/>
          <w:p>
            <w:pPr>
              <w:pStyle w:val="Compact"/>
              <w:jc w:val="left"/>
            </w:pPr>
            <w:r>
              <w:rPr>
                <w:rStyle w:val="VerbatimChar"/>
              </w:rPr>
              <w:t xml:space="preserve">_format_context()</w:t>
            </w:r>
          </w:p>
        </w:tc>
      </w:tr>
      <w:tr>
        <w:tc>
          <w:tcPr/>
          <w:p>
            <w:pPr>
              <w:pStyle w:val="Compact"/>
              <w:jc w:val="left"/>
            </w:pPr>
            <w:r>
              <w:t xml:space="preserve">LLM call</w:t>
            </w:r>
          </w:p>
        </w:tc>
        <w:tc>
          <w:tcPr/>
          <w:p>
            <w:pPr>
              <w:pStyle w:val="Compact"/>
              <w:jc w:val="left"/>
            </w:pPr>
            <w:r>
              <w:rPr>
                <w:rStyle w:val="VerbatimChar"/>
              </w:rPr>
              <w:t xml:space="preserve">generate_answer()</w:t>
            </w:r>
            <w:r>
              <w:t xml:space="preserve"> </w:t>
            </w:r>
            <w:r>
              <w:t xml:space="preserve">(needs</w:t>
            </w:r>
            <w:r>
              <w:t xml:space="preserve"> </w:t>
            </w:r>
            <w:r>
              <w:rPr>
                <w:rStyle w:val="VerbatimChar"/>
              </w:rPr>
              <w:t xml:space="preserve">GROQ_API_KEY</w:t>
            </w:r>
            <w:r>
              <w:t xml:space="preserve">)</w:t>
            </w:r>
          </w:p>
        </w:tc>
      </w:tr>
      <w:tr>
        <w:tc>
          <w:tcPr/>
          <w:p>
            <w:pPr>
              <w:pStyle w:val="Compact"/>
              <w:jc w:val="left"/>
            </w:pPr>
            <w:r>
              <w:t xml:space="preserve">Full answer</w:t>
            </w:r>
          </w:p>
        </w:tc>
        <w:tc>
          <w:tcPr/>
          <w:p>
            <w:pPr>
              <w:pStyle w:val="Compact"/>
              <w:jc w:val="left"/>
            </w:pPr>
            <w:r>
              <w:rPr>
                <w:rStyle w:val="VerbatimChar"/>
              </w:rPr>
              <w:t xml:space="preserve">answer()</w:t>
            </w:r>
            <w:r>
              <w:t xml:space="preserve"> </w:t>
            </w:r>
            <w:r>
              <w:t xml:space="preserve">(no docs →</w:t>
            </w:r>
            <w:r>
              <w:t xml:space="preserve"> </w:t>
            </w:r>
            <w:r>
              <w:t xml:space="preserve">“</w:t>
            </w:r>
            <w:r>
              <w:t xml:space="preserve">No relevant passages…</w:t>
            </w:r>
            <w:r>
              <w:t xml:space="preserve">”</w:t>
            </w:r>
            <w:r>
              <w:t xml:space="preserve">)</w:t>
            </w:r>
          </w:p>
        </w:tc>
      </w:tr>
      <w:tr>
        <w:tc>
          <w:tcPr/>
          <w:p>
            <w:pPr>
              <w:pStyle w:val="Compact"/>
              <w:jc w:val="left"/>
            </w:pPr>
            <w:r>
              <w:t xml:space="preserve">Quality</w:t>
            </w:r>
          </w:p>
        </w:tc>
        <w:tc>
          <w:tcPr/>
          <w:p>
            <w:pPr>
              <w:pStyle w:val="Compact"/>
              <w:jc w:val="left"/>
            </w:pPr>
            <w:r>
              <w:rPr>
                <w:rStyle w:val="VerbatimChar"/>
              </w:rPr>
              <w:t xml:space="preserve">evaluate_retrieval_precision()</w:t>
            </w:r>
            <w:r>
              <w:t xml:space="preserve">,</w:t>
            </w:r>
            <w:r>
              <w:t xml:space="preserve"> </w:t>
            </w:r>
            <w:r>
              <w:rPr>
                <w:rStyle w:val="VerbatimChar"/>
              </w:rPr>
              <w:t xml:space="preserve">benchmark_latency()</w:t>
            </w:r>
          </w:p>
        </w:tc>
      </w:tr>
    </w:tbl>
    <w:bookmarkEnd w:id="133"/>
    <w:bookmarkStart w:id="134" w:name="why-this-why-not-that-4"/>
    <w:p>
      <w:pPr>
        <w:pStyle w:val="Heading2"/>
      </w:pPr>
      <w:r>
        <w:t xml:space="preserve">7.4 Why this? Why not that?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Decision</w:t>
            </w:r>
          </w:p>
        </w:tc>
        <w:tc>
          <w:tcPr/>
          <w:p>
            <w:pPr>
              <w:pStyle w:val="Compact"/>
              <w:jc w:val="left"/>
            </w:pPr>
            <w:r>
              <w:t xml:space="preserve">Why</w:t>
            </w:r>
          </w:p>
        </w:tc>
        <w:tc>
          <w:tcPr/>
          <w:p>
            <w:pPr>
              <w:pStyle w:val="Compact"/>
              <w:jc w:val="left"/>
            </w:pPr>
            <w:r>
              <w:t xml:space="preserve">Why not alternative</w:t>
            </w:r>
          </w:p>
        </w:tc>
        <w:tc>
          <w:tcPr/>
          <w:p>
            <w:pPr>
              <w:pStyle w:val="Compact"/>
              <w:jc w:val="left"/>
            </w:pPr>
            <w:r>
              <w:t xml:space="preserve">What if changed</w:t>
            </w:r>
          </w:p>
        </w:tc>
      </w:tr>
      <w:tr>
        <w:tc>
          <w:tcPr/>
          <w:p>
            <w:pPr>
              <w:pStyle w:val="Compact"/>
              <w:jc w:val="left"/>
            </w:pPr>
            <w:r>
              <w:t xml:space="preserve">RAG</w:t>
            </w:r>
          </w:p>
        </w:tc>
        <w:tc>
          <w:tcPr/>
          <w:p>
            <w:pPr>
              <w:pStyle w:val="Compact"/>
              <w:jc w:val="left"/>
            </w:pPr>
            <w:r>
              <w:t xml:space="preserve">Fresh data, grounded, citations, no training cost</w:t>
            </w:r>
          </w:p>
        </w:tc>
        <w:tc>
          <w:tcPr/>
          <w:p>
            <w:pPr>
              <w:pStyle w:val="Compact"/>
              <w:jc w:val="left"/>
            </w:pPr>
            <w:r>
              <w:t xml:space="preserve">Fine-tuning: costly, stale; plain LLM: hallucination</w:t>
            </w:r>
          </w:p>
        </w:tc>
        <w:tc>
          <w:tcPr/>
          <w:p>
            <w:pPr>
              <w:pStyle w:val="Compact"/>
              <w:jc w:val="left"/>
            </w:pPr>
            <w:r>
              <w:t xml:space="preserve">—</w:t>
            </w:r>
          </w:p>
        </w:tc>
      </w:tr>
      <w:tr>
        <w:tc>
          <w:tcPr/>
          <w:p>
            <w:pPr>
              <w:pStyle w:val="Compact"/>
              <w:jc w:val="left"/>
            </w:pPr>
            <w:r>
              <w:t xml:space="preserve">MiniLM</w:t>
            </w:r>
          </w:p>
        </w:tc>
        <w:tc>
          <w:tcPr/>
          <w:p>
            <w:pPr>
              <w:pStyle w:val="Compact"/>
              <w:jc w:val="left"/>
            </w:pPr>
            <w:r>
              <w:t xml:space="preserve">Free, local, small, no API cost, 384-d</w:t>
            </w:r>
          </w:p>
        </w:tc>
        <w:tc>
          <w:tcPr/>
          <w:p>
            <w:pPr>
              <w:pStyle w:val="Compact"/>
              <w:jc w:val="left"/>
            </w:pPr>
            <w:r>
              <w:t xml:space="preserve">OpenAI/other API embeddings: cost + external dependency (project rule: no OpenAI); bigger models (bge, e5, mpnet): better quality, slower</w:t>
            </w:r>
          </w:p>
        </w:tc>
        <w:tc>
          <w:tcPr/>
          <w:p>
            <w:pPr>
              <w:pStyle w:val="Compact"/>
              <w:jc w:val="left"/>
            </w:pPr>
            <w:r>
              <w:t xml:space="preserve">Better embedding → better retrieval (esp. </w:t>
            </w:r>
            <w:r>
              <w:t xml:space="preserve">“</w:t>
            </w:r>
            <w:r>
              <w:t xml:space="preserve">Google</w:t>
            </w:r>
            <w:r>
              <w:t xml:space="preserve">”</w:t>
            </w:r>
            <w:r>
              <w:t xml:space="preserve"> </w:t>
            </w:r>
            <w:r>
              <w:t xml:space="preserve">vs</w:t>
            </w:r>
            <w:r>
              <w:t xml:space="preserve"> </w:t>
            </w:r>
            <w:r>
              <w:t xml:space="preserve">“</w:t>
            </w:r>
            <w:r>
              <w:t xml:space="preserve">Alphabet</w:t>
            </w:r>
            <w:r>
              <w:t xml:space="preserve">”</w:t>
            </w:r>
            <w:r>
              <w:t xml:space="preserve">)</w:t>
            </w:r>
          </w:p>
        </w:tc>
      </w:tr>
      <w:tr>
        <w:tc>
          <w:tcPr/>
          <w:p>
            <w:pPr>
              <w:pStyle w:val="Compact"/>
              <w:jc w:val="left"/>
            </w:pPr>
            <w:r>
              <w:t xml:space="preserve">FAISS</w:t>
            </w:r>
          </w:p>
        </w:tc>
        <w:tc>
          <w:tcPr/>
          <w:p>
            <w:pPr>
              <w:pStyle w:val="Compact"/>
              <w:jc w:val="left"/>
            </w:pPr>
            <w:r>
              <w:t xml:space="preserve">Fast, free, local, no server</w:t>
            </w:r>
          </w:p>
        </w:tc>
        <w:tc>
          <w:tcPr/>
          <w:p>
            <w:pPr>
              <w:pStyle w:val="Compact"/>
              <w:jc w:val="left"/>
            </w:pPr>
            <w:r>
              <w:t xml:space="preserve">Chroma/Pinecone/Weaviate: databases with filtering and persistence, more setup or cost</w:t>
            </w:r>
          </w:p>
        </w:tc>
        <w:tc>
          <w:tcPr/>
          <w:p>
            <w:pPr>
              <w:pStyle w:val="Compact"/>
              <w:jc w:val="left"/>
            </w:pPr>
            <w:r>
              <w:t xml:space="preserve">For metadata filters (ticker, date) a vector DB is easier</w:t>
            </w:r>
          </w:p>
        </w:tc>
      </w:tr>
      <w:tr>
        <w:tc>
          <w:tcPr/>
          <w:p>
            <w:pPr>
              <w:pStyle w:val="Compact"/>
              <w:jc w:val="left"/>
            </w:pPr>
            <w:r>
              <w:t xml:space="preserve">Chunk 800 / overlap 150</w:t>
            </w:r>
          </w:p>
        </w:tc>
        <w:tc>
          <w:tcPr/>
          <w:p>
            <w:pPr>
              <w:pStyle w:val="Compact"/>
              <w:jc w:val="left"/>
            </w:pPr>
            <w:r>
              <w:t xml:space="preserve">Balanced size; fits MiniLM window</w:t>
            </w:r>
          </w:p>
        </w:tc>
        <w:tc>
          <w:tcPr/>
          <w:p>
            <w:pPr>
              <w:pStyle w:val="Compact"/>
              <w:jc w:val="left"/>
            </w:pPr>
            <w:r>
              <w:t xml:space="preserve">Smaller = precise but loses context; larger = more noise, token cost</w:t>
            </w:r>
          </w:p>
        </w:tc>
        <w:tc>
          <w:tcPr/>
          <w:p>
            <w:pPr>
              <w:pStyle w:val="Compact"/>
              <w:jc w:val="left"/>
            </w:pPr>
            <w:r>
              <w:t xml:space="preserve">[CLARIFY] not tuned — say</w:t>
            </w:r>
            <w:r>
              <w:t xml:space="preserve"> </w:t>
            </w:r>
            <w:r>
              <w:t xml:space="preserve">“</w:t>
            </w:r>
            <w:r>
              <w:t xml:space="preserve">starting value, I’d test 400/800/1200 with the eval set</w:t>
            </w:r>
            <w:r>
              <w:t xml:space="preserve">”</w:t>
            </w:r>
          </w:p>
        </w:tc>
      </w:tr>
      <w:tr>
        <w:tc>
          <w:tcPr/>
          <w:p>
            <w:pPr>
              <w:pStyle w:val="Compact"/>
              <w:jc w:val="left"/>
            </w:pPr>
            <w:r>
              <w:t xml:space="preserve">top-k = 4</w:t>
            </w:r>
          </w:p>
        </w:tc>
        <w:tc>
          <w:tcPr/>
          <w:p>
            <w:pPr>
              <w:pStyle w:val="Compact"/>
              <w:jc w:val="left"/>
            </w:pPr>
            <w:r>
              <w:t xml:space="preserve">Enough context, low token cost (free tier limit)</w:t>
            </w:r>
          </w:p>
        </w:tc>
        <w:tc>
          <w:tcPr/>
          <w:p>
            <w:pPr>
              <w:pStyle w:val="Compact"/>
              <w:jc w:val="left"/>
            </w:pPr>
            <w:r>
              <w:t xml:space="preserve">k=10 more recall, but more noise and tokens</w:t>
            </w:r>
          </w:p>
        </w:tc>
        <w:tc>
          <w:tcPr/>
          <w:p>
            <w:pPr>
              <w:pStyle w:val="Compact"/>
              <w:jc w:val="left"/>
            </w:pPr>
            <w:r>
              <w:t xml:space="preserve">Bigger k → higher recall, lower precision</w:t>
            </w:r>
          </w:p>
        </w:tc>
      </w:tr>
      <w:tr>
        <w:tc>
          <w:tcPr/>
          <w:p>
            <w:pPr>
              <w:pStyle w:val="Compact"/>
              <w:jc w:val="left"/>
            </w:pPr>
            <w:r>
              <w:t xml:space="preserve">Groq</w:t>
            </w:r>
          </w:p>
        </w:tc>
        <w:tc>
          <w:tcPr/>
          <w:p>
            <w:pPr>
              <w:pStyle w:val="Compact"/>
              <w:jc w:val="left"/>
            </w:pPr>
            <w:r>
              <w:t xml:space="preserve">Free tier, very fast</w:t>
            </w:r>
          </w:p>
        </w:tc>
        <w:tc>
          <w:tcPr/>
          <w:p>
            <w:pPr>
              <w:pStyle w:val="Compact"/>
              <w:jc w:val="left"/>
            </w:pPr>
            <w:r>
              <w:t xml:space="preserve">OpenAI/Gemini: paid or other limits; local LLM: needs GPU</w:t>
            </w:r>
          </w:p>
        </w:tc>
        <w:tc>
          <w:tcPr/>
          <w:p>
            <w:pPr>
              <w:pStyle w:val="Compact"/>
              <w:jc w:val="left"/>
            </w:pPr>
            <w:r>
              <w:t xml:space="preserve">Latency would change</w:t>
            </w:r>
          </w:p>
        </w:tc>
      </w:tr>
      <w:tr>
        <w:tc>
          <w:tcPr/>
          <w:p>
            <w:pPr>
              <w:pStyle w:val="Compact"/>
              <w:jc w:val="left"/>
            </w:pPr>
            <w:r>
              <w:t xml:space="preserve">temperature 0.1</w:t>
            </w:r>
          </w:p>
        </w:tc>
        <w:tc>
          <w:tcPr/>
          <w:p>
            <w:pPr>
              <w:pStyle w:val="Compact"/>
              <w:jc w:val="left"/>
            </w:pPr>
            <w:r>
              <w:t xml:space="preserve">Factual</w:t>
            </w:r>
          </w:p>
        </w:tc>
        <w:tc>
          <w:tcPr/>
          <w:p>
            <w:pPr>
              <w:pStyle w:val="Compact"/>
              <w:jc w:val="left"/>
            </w:pPr>
            <w:r>
              <w:t xml:space="preserve">High temp = creative, less grounded</w:t>
            </w:r>
          </w:p>
        </w:tc>
        <w:tc>
          <w:tcPr/>
          <w:p>
            <w:pPr>
              <w:pStyle w:val="Compact"/>
              <w:jc w:val="left"/>
            </w:pPr>
            <w:r>
              <w:t xml:space="preserve">—</w:t>
            </w:r>
          </w:p>
        </w:tc>
      </w:tr>
      <w:tr>
        <w:tc>
          <w:tcPr/>
          <w:p>
            <w:pPr>
              <w:pStyle w:val="Compact"/>
              <w:jc w:val="left"/>
            </w:pPr>
            <w:r>
              <w:t xml:space="preserve">“</w:t>
            </w:r>
            <w:r>
              <w:t xml:space="preserve">Answer only from excerpts</w:t>
            </w:r>
            <w:r>
              <w:t xml:space="preserve">”</w:t>
            </w:r>
          </w:p>
        </w:tc>
        <w:tc>
          <w:tcPr/>
          <w:p>
            <w:pPr>
              <w:pStyle w:val="Compact"/>
              <w:jc w:val="left"/>
            </w:pPr>
            <w:r>
              <w:t xml:space="preserve">Reduces hallucination</w:t>
            </w:r>
          </w:p>
        </w:tc>
        <w:tc>
          <w:tcPr/>
          <w:p>
            <w:pPr>
              <w:pStyle w:val="Compact"/>
              <w:jc w:val="left"/>
            </w:pPr>
            <w:r>
              <w:t xml:space="preserve">Free generation</w:t>
            </w:r>
          </w:p>
        </w:tc>
        <w:tc>
          <w:tcPr/>
          <w:p>
            <w:pPr>
              <w:pStyle w:val="Compact"/>
              <w:jc w:val="left"/>
            </w:pPr>
            <w:r>
              <w:t xml:space="preserve">Model may use outside knowledge</w:t>
            </w:r>
          </w:p>
        </w:tc>
      </w:tr>
      <w:tr>
        <w:tc>
          <w:tcPr/>
          <w:p>
            <w:pPr>
              <w:pStyle w:val="Compact"/>
              <w:jc w:val="left"/>
            </w:pPr>
            <w:r>
              <w:t xml:space="preserve">Plain similarity search</w:t>
            </w:r>
          </w:p>
        </w:tc>
        <w:tc>
          <w:tcPr/>
          <w:p>
            <w:pPr>
              <w:pStyle w:val="Compact"/>
              <w:jc w:val="left"/>
            </w:pPr>
            <w:r>
              <w:t xml:space="preserve">Simple</w:t>
            </w:r>
          </w:p>
        </w:tc>
        <w:tc>
          <w:tcPr/>
          <w:p>
            <w:pPr>
              <w:pStyle w:val="Compact"/>
              <w:jc w:val="left"/>
            </w:pPr>
            <w:r>
              <w:t xml:space="preserve">MMR (diversity), hybrid BM25 + vector, re-ranker (cross-encoder)</w:t>
            </w:r>
          </w:p>
        </w:tc>
        <w:tc>
          <w:tcPr/>
          <w:p>
            <w:pPr>
              <w:pStyle w:val="Compact"/>
              <w:jc w:val="left"/>
            </w:pPr>
            <w:r>
              <w:t xml:space="preserve">Improves quality — natural next steps</w:t>
            </w:r>
          </w:p>
        </w:tc>
      </w:tr>
      <w:tr>
        <w:tc>
          <w:tcPr/>
          <w:p>
            <w:pPr>
              <w:pStyle w:val="Compact"/>
              <w:jc w:val="left"/>
            </w:pPr>
            <w:r>
              <w:t xml:space="preserve">LangChain</w:t>
            </w:r>
          </w:p>
        </w:tc>
        <w:tc>
          <w:tcPr/>
          <w:p>
            <w:pPr>
              <w:pStyle w:val="Compact"/>
              <w:jc w:val="left"/>
            </w:pPr>
            <w:r>
              <w:t xml:space="preserve">Ready-made splitter / FAISS / embedding wrappers</w:t>
            </w:r>
          </w:p>
        </w:tc>
        <w:tc>
          <w:tcPr/>
          <w:p>
            <w:pPr>
              <w:pStyle w:val="Compact"/>
              <w:jc w:val="left"/>
            </w:pPr>
            <w:r>
              <w:t xml:space="preserve">Write by hand (possible)</w:t>
            </w:r>
          </w:p>
        </w:tc>
        <w:tc>
          <w:tcPr/>
          <w:p>
            <w:pPr>
              <w:pStyle w:val="Compact"/>
              <w:jc w:val="left"/>
            </w:pPr>
            <w:r>
              <w:t xml:space="preserve">—</w:t>
            </w:r>
          </w:p>
        </w:tc>
      </w:tr>
    </w:tbl>
    <w:bookmarkEnd w:id="134"/>
    <w:bookmarkStart w:id="135" w:name="problems-faced-3"/>
    <w:p>
      <w:pPr>
        <w:pStyle w:val="Heading2"/>
      </w:pPr>
      <w:r>
        <w:t xml:space="preserve">7.5 Problems faced</w:t>
      </w:r>
    </w:p>
    <w:p>
      <w:pPr>
        <w:numPr>
          <w:ilvl w:val="0"/>
          <w:numId w:val="1022"/>
        </w:numPr>
        <w:pStyle w:val="Compact"/>
      </w:pPr>
      <w:r>
        <w:rPr>
          <w:bCs/>
          <w:b/>
        </w:rPr>
        <w:t xml:space="preserve">Windows</w:t>
      </w:r>
      <w:r>
        <w:rPr>
          <w:bCs/>
          <w:b/>
        </w:rPr>
        <w:t xml:space="preserve"> </w:t>
      </w:r>
      <w:r>
        <w:rPr>
          <w:rStyle w:val="VerbatimChar"/>
          <w:bCs/>
          <w:b/>
        </w:rPr>
        <w:t xml:space="preserve">paging file too small</w:t>
      </w:r>
      <w:r>
        <w:t xml:space="preserve"> </w:t>
      </w:r>
      <w:r>
        <w:t xml:space="preserve">when loading MiniLM →</w:t>
      </w:r>
      <w:r>
        <w:t xml:space="preserve"> </w:t>
      </w:r>
      <w:r>
        <w:rPr>
          <w:rStyle w:val="VerbatimChar"/>
        </w:rPr>
        <w:t xml:space="preserve">low_cpu_mem_usage=False</w:t>
      </w:r>
      <w:r>
        <w:t xml:space="preserve">.</w:t>
      </w:r>
    </w:p>
    <w:p>
      <w:pPr>
        <w:numPr>
          <w:ilvl w:val="0"/>
          <w:numId w:val="1022"/>
        </w:numPr>
        <w:pStyle w:val="Compact"/>
      </w:pPr>
      <w:r>
        <w:rPr>
          <w:bCs/>
          <w:b/>
        </w:rPr>
        <w:t xml:space="preserve">Groq rejected</w:t>
      </w:r>
      <w:r>
        <w:rPr>
          <w:bCs/>
          <w:b/>
        </w:rPr>
        <w:t xml:space="preserve"> </w:t>
      </w:r>
      <w:r>
        <w:rPr>
          <w:rStyle w:val="VerbatimChar"/>
          <w:bCs/>
          <w:b/>
        </w:rPr>
        <w:t xml:space="preserve">reasoning_effort</w:t>
      </w:r>
      <w:r>
        <w:t xml:space="preserve"> </w:t>
      </w:r>
      <w:r>
        <w:t xml:space="preserve">on non-reasoning models → apply only for</w:t>
      </w:r>
      <w:r>
        <w:t xml:space="preserve"> </w:t>
      </w:r>
      <w:r>
        <w:rPr>
          <w:rStyle w:val="VerbatimChar"/>
        </w:rPr>
        <w:t xml:space="preserve">qwen/</w:t>
      </w:r>
      <w:r>
        <w:t xml:space="preserve">.</w:t>
      </w:r>
    </w:p>
    <w:p>
      <w:pPr>
        <w:numPr>
          <w:ilvl w:val="0"/>
          <w:numId w:val="1022"/>
        </w:numPr>
        <w:pStyle w:val="Compact"/>
      </w:pPr>
      <w:r>
        <w:rPr>
          <w:bCs/>
          <w:b/>
        </w:rPr>
        <w:t xml:space="preserve">Llama models gone</w:t>
      </w:r>
      <w:r>
        <w:t xml:space="preserve"> </w:t>
      </w:r>
      <w:r>
        <w:t xml:space="preserve">→ chose Qwen on Groq; documented why.</w:t>
      </w:r>
    </w:p>
    <w:p>
      <w:pPr>
        <w:numPr>
          <w:ilvl w:val="0"/>
          <w:numId w:val="1022"/>
        </w:numPr>
        <w:pStyle w:val="Compact"/>
      </w:pPr>
      <w:r>
        <w:rPr>
          <w:bCs/>
          <w:b/>
        </w:rPr>
        <w:t xml:space="preserve">Rate limit</w:t>
      </w:r>
      <w:r>
        <w:t xml:space="preserve"> </w:t>
      </w:r>
      <w:r>
        <w:t xml:space="preserve">(</w:t>
      </w:r>
      <w:r>
        <w:rPr>
          <w:rStyle w:val="VerbatimChar"/>
        </w:rPr>
        <w:t xml:space="preserve">RateLimitError</w:t>
      </w:r>
      <w:r>
        <w:t xml:space="preserve">) crashed the first benchmark → retry with backoff, delay between calls.</w:t>
      </w:r>
    </w:p>
    <w:p>
      <w:pPr>
        <w:numPr>
          <w:ilvl w:val="0"/>
          <w:numId w:val="1022"/>
        </w:numPr>
        <w:pStyle w:val="Compact"/>
      </w:pPr>
      <w:r>
        <w:rPr>
          <w:bCs/>
          <w:b/>
        </w:rPr>
        <w:t xml:space="preserve">GOOGL queries retrieve other tickers</w:t>
      </w:r>
      <w:r>
        <w:t xml:space="preserve"> </w:t>
      </w:r>
      <w:r>
        <w:t xml:space="preserve">— broad questions like</w:t>
      </w:r>
      <w:r>
        <w:t xml:space="preserve"> </w:t>
      </w:r>
      <w:r>
        <w:t xml:space="preserve">“</w:t>
      </w:r>
      <w:r>
        <w:t xml:space="preserve">Is Google stock a buy?</w:t>
      </w:r>
      <w:r>
        <w:t xml:space="preserve">”</w:t>
      </w:r>
      <w:r>
        <w:t xml:space="preserve"> </w:t>
      </w:r>
      <w:r>
        <w:t xml:space="preserve">pull market-wide articles. Real weakness.</w:t>
      </w:r>
    </w:p>
    <w:p>
      <w:pPr>
        <w:numPr>
          <w:ilvl w:val="0"/>
          <w:numId w:val="1022"/>
        </w:numPr>
        <w:pStyle w:val="Compact"/>
      </w:pPr>
      <w:r>
        <w:rPr>
          <w:bCs/>
          <w:b/>
        </w:rPr>
        <w:t xml:space="preserve">Ingestion was hard</w:t>
      </w:r>
      <w:r>
        <w:t xml:space="preserve"> </w:t>
      </w:r>
      <w:r>
        <w:t xml:space="preserve">(Chapter 5).</w:t>
      </w:r>
    </w:p>
    <w:p>
      <w:pPr>
        <w:numPr>
          <w:ilvl w:val="0"/>
          <w:numId w:val="1022"/>
        </w:numPr>
        <w:pStyle w:val="Compact"/>
      </w:pPr>
      <w:r>
        <w:rPr>
          <w:bCs/>
          <w:b/>
        </w:rPr>
        <w:t xml:space="preserve">Short time window</w:t>
      </w:r>
      <w:r>
        <w:t xml:space="preserve"> </w:t>
      </w:r>
      <w:r>
        <w:t xml:space="preserve">(3.5 weeks) — can’t answer older questions.</w:t>
      </w:r>
    </w:p>
    <w:bookmarkEnd w:id="135"/>
    <w:bookmarkStart w:id="136" w:name="Xf6d39d005f3948a25b2d95d5f519ec1ec01841e"/>
    <w:p>
      <w:pPr>
        <w:pStyle w:val="Heading2"/>
      </w:pPr>
      <w:r>
        <w:t xml:space="preserve">7.6 Questions, follow-ups and cross-questions</w:t>
      </w:r>
    </w:p>
    <w:p>
      <w:pPr>
        <w:pStyle w:val="FirstParagraph"/>
      </w:pPr>
      <w:r>
        <w:rPr>
          <w:bCs/>
          <w:b/>
        </w:rPr>
        <w:t xml:space="preserve">Q1. Explain RAG in your own words.</w:t>
      </w:r>
      <w:r>
        <w:t xml:space="preserve"> </w:t>
      </w:r>
      <w:r>
        <w:t xml:space="preserve">→</w:t>
      </w:r>
      <w:r>
        <w:t xml:space="preserve"> </w:t>
      </w:r>
      <w:r>
        <w:t xml:space="preserve">“</w:t>
      </w:r>
      <w:r>
        <w:t xml:space="preserve">Instead of asking the LLM from its memory, I first search my own news database for the most relevant pieces, put them in the prompt, and tell the LLM to answer only from them and cite them. This gives fresher, checkable answers.</w:t>
      </w:r>
      <w:r>
        <w:t xml:space="preserve">”</w:t>
      </w:r>
      <w:r>
        <w:t xml:space="preserve"> </w:t>
      </w:r>
      <w:r>
        <w:t xml:space="preserve">-</w:t>
      </w:r>
      <w:r>
        <w:t xml:space="preserve"> </w:t>
      </w:r>
      <w:r>
        <w:rPr>
          <w:iCs/>
          <w:i/>
        </w:rPr>
        <w:t xml:space="preserve">Follow-up:</w:t>
      </w:r>
      <w:r>
        <w:t xml:space="preserve"> </w:t>
      </w:r>
      <w:r>
        <w:t xml:space="preserve">What are the main steps? →</w:t>
      </w:r>
      <w:r>
        <w:t xml:space="preserve"> </w:t>
      </w:r>
      <w:r>
        <w:t xml:space="preserve">“</w:t>
      </w:r>
      <w:r>
        <w:t xml:space="preserve">Chunk → embed → index → retrieve → prompt → generate.</w:t>
      </w:r>
      <w:r>
        <w:t xml:space="preserve">”</w:t>
      </w:r>
      <w:r>
        <w:t xml:space="preserve"> </w:t>
      </w:r>
      <w:r>
        <w:t xml:space="preserve">-</w:t>
      </w:r>
      <w:r>
        <w:t xml:space="preserve"> </w:t>
      </w:r>
      <w:r>
        <w:rPr>
          <w:iCs/>
          <w:i/>
        </w:rPr>
        <w:t xml:space="preserve">Cross:</w:t>
      </w:r>
      <w:r>
        <w:t xml:space="preserve"> </w:t>
      </w:r>
      <w:r>
        <w:t xml:space="preserve">RAG vs fine-tuning? →</w:t>
      </w:r>
      <w:r>
        <w:t xml:space="preserve"> </w:t>
      </w:r>
      <w:r>
        <w:t xml:space="preserve">“</w:t>
      </w:r>
      <w:r>
        <w:t xml:space="preserve">RAG injects knowledge at question time; fine-tuning changes the model’s weights. For changing news RAG is cheaper and gives sources. Fine-tuning is better for style or task behaviour.</w:t>
      </w:r>
      <w:r>
        <w:t xml:space="preserve">”</w:t>
      </w:r>
    </w:p>
    <w:p>
      <w:pPr>
        <w:pStyle w:val="BodyText"/>
      </w:pPr>
      <w:r>
        <w:rPr>
          <w:bCs/>
          <w:b/>
        </w:rPr>
        <w:t xml:space="preserve">Q2. What is an embedding? How does similarity search work?</w:t>
      </w:r>
      <w:r>
        <w:t xml:space="preserve"> </w:t>
      </w:r>
      <w:r>
        <w:t xml:space="preserve">→ (7.1.2).</w:t>
      </w:r>
      <w:r>
        <w:t xml:space="preserve"> </w:t>
      </w:r>
      <w:r>
        <w:t xml:space="preserve">“</w:t>
      </w:r>
      <w:r>
        <w:t xml:space="preserve">The question gets the same embedding, FAISS finds the 4 closest chunk vectors.</w:t>
      </w:r>
      <w:r>
        <w:t xml:space="preserve">”</w:t>
      </w:r>
      <w:r>
        <w:t xml:space="preserve"> </w:t>
      </w:r>
      <w:r>
        <w:t xml:space="preserve">-</w:t>
      </w:r>
      <w:r>
        <w:t xml:space="preserve"> </w:t>
      </w:r>
      <w:r>
        <w:rPr>
          <w:iCs/>
          <w:i/>
        </w:rPr>
        <w:t xml:space="preserve">Cross:</w:t>
      </w:r>
      <w:r>
        <w:t xml:space="preserve"> </w:t>
      </w:r>
      <w:r>
        <w:t xml:space="preserve">L2 vs cosine? →</w:t>
      </w:r>
      <w:r>
        <w:t xml:space="preserve"> </w:t>
      </w:r>
      <w:r>
        <w:t xml:space="preserve">“</w:t>
      </w:r>
      <w:r>
        <w:t xml:space="preserve">If vectors are normalised, they give the same ranking. MiniLM sentence-transformer vectors are often normalised in their own pipeline, but LangChain’s wrapper default may not normalise [INFERENCE]. Check</w:t>
      </w:r>
      <w:r>
        <w:t xml:space="preserve"> </w:t>
      </w:r>
      <w:r>
        <w:rPr>
          <w:rStyle w:val="VerbatimChar"/>
        </w:rPr>
        <w:t xml:space="preserve">encode_kwargs={'normalize_embeddings': True}</w:t>
      </w:r>
      <w:r>
        <w:t xml:space="preserve">.</w:t>
      </w:r>
      <w:r>
        <w:t xml:space="preserve">”</w:t>
      </w:r>
      <w:r>
        <w:t xml:space="preserve"> </w:t>
      </w:r>
      <w:r>
        <w:t xml:space="preserve">-</w:t>
      </w:r>
      <w:r>
        <w:t xml:space="preserve"> </w:t>
      </w:r>
      <w:r>
        <w:rPr>
          <w:iCs/>
          <w:i/>
        </w:rPr>
        <w:t xml:space="preserve">Cross:</w:t>
      </w:r>
      <w:r>
        <w:t xml:space="preserve"> </w:t>
      </w:r>
      <w:r>
        <w:t xml:space="preserve">What is a vector dimension? →</w:t>
      </w:r>
      <w:r>
        <w:t xml:space="preserve"> </w:t>
      </w:r>
      <w:r>
        <w:t xml:space="preserve">“</w:t>
      </w:r>
      <w:r>
        <w:t xml:space="preserve">384 numbers per chunk. 8,819 × 384 floats × 4 bytes ≈ 13.5 MB — small.</w:t>
      </w:r>
      <w:r>
        <w:t xml:space="preserve">”</w:t>
      </w:r>
    </w:p>
    <w:p>
      <w:pPr>
        <w:pStyle w:val="BodyText"/>
      </w:pPr>
      <w:r>
        <w:rPr>
          <w:bCs/>
          <w:b/>
        </w:rPr>
        <w:t xml:space="preserve">Q3. Why chunk size 800 and overlap 150?</w:t>
      </w:r>
      <w:r>
        <w:t xml:space="preserve"> </w:t>
      </w:r>
      <w:r>
        <w:t xml:space="preserve">→</w:t>
      </w:r>
      <w:r>
        <w:t xml:space="preserve"> </w:t>
      </w:r>
      <w:r>
        <w:t xml:space="preserve">“</w:t>
      </w:r>
      <w:r>
        <w:t xml:space="preserve">A paragraph-size piece fits the embedding model and the prompt. Overlap prevents cutting ideas in half. It was a reasonable starting value; I did not run a full experiment [CLARIFY].</w:t>
      </w:r>
      <w:r>
        <w:t xml:space="preserve">”</w:t>
      </w:r>
      <w:r>
        <w:t xml:space="preserve"> </w:t>
      </w:r>
      <w:r>
        <w:t xml:space="preserve">-</w:t>
      </w:r>
      <w:r>
        <w:t xml:space="preserve"> </w:t>
      </w:r>
      <w:r>
        <w:rPr>
          <w:iCs/>
          <w:i/>
        </w:rPr>
        <w:t xml:space="preserve">Cross:</w:t>
      </w:r>
      <w:r>
        <w:t xml:space="preserve"> </w:t>
      </w:r>
      <w:r>
        <w:t xml:space="preserve">What if chunk is too small/large? →</w:t>
      </w:r>
      <w:r>
        <w:t xml:space="preserve"> </w:t>
      </w:r>
      <w:r>
        <w:t xml:space="preserve">“</w:t>
      </w:r>
      <w:r>
        <w:t xml:space="preserve">Too small → no context, many chunks. Too large → vector is a blur of many topics, lower precision, more tokens.</w:t>
      </w:r>
      <w:r>
        <w:t xml:space="preserve">”</w:t>
      </w:r>
    </w:p>
    <w:p>
      <w:pPr>
        <w:pStyle w:val="BodyText"/>
      </w:pPr>
      <w:r>
        <w:rPr>
          <w:bCs/>
          <w:b/>
        </w:rPr>
        <w:t xml:space="preserve">Q4. Why 8,819 chunks from 1,000 articles?</w:t>
      </w:r>
      <w:r>
        <w:t xml:space="preserve"> </w:t>
      </w:r>
      <w:r>
        <w:t xml:space="preserve">→</w:t>
      </w:r>
      <w:r>
        <w:t xml:space="preserve"> </w:t>
      </w:r>
      <w:r>
        <w:t xml:space="preserve">“</w:t>
      </w:r>
      <w:r>
        <w:t xml:space="preserve">Average article ≈4,690 chars; with ~800-char chunks that’s ~6–9 chunks per article. Recursive splitting breaks at natural boundaries, so chunks are often a bit shorter than 800, giving about 8.8 per article.</w:t>
      </w:r>
      <w:r>
        <w:t xml:space="preserve">”</w:t>
      </w:r>
    </w:p>
    <w:p>
      <w:pPr>
        <w:pStyle w:val="BodyText"/>
      </w:pPr>
      <w:r>
        <w:rPr>
          <w:bCs/>
          <w:b/>
        </w:rPr>
        <w:t xml:space="preserve">Q5. How do you reduce hallucination?</w:t>
      </w:r>
      <w:r>
        <w:t xml:space="preserve"> </w:t>
      </w:r>
      <w:r>
        <w:t xml:space="preserve">→</w:t>
      </w:r>
      <w:r>
        <w:t xml:space="preserve"> </w:t>
      </w:r>
      <w:r>
        <w:t xml:space="preserve">“</w:t>
      </w:r>
      <w:r>
        <w:t xml:space="preserve">Grounded prompt (</w:t>
      </w:r>
      <w:r>
        <w:t xml:space="preserve">‘</w:t>
      </w:r>
      <w:r>
        <w:t xml:space="preserve">only from excerpts, say if not enough</w:t>
      </w:r>
      <w:r>
        <w:t xml:space="preserve">’</w:t>
      </w:r>
      <w:r>
        <w:t xml:space="preserve">), low temperature, and citations so the user can verify. Limits: LLM can still misread excerpts; I have not measured faithfulness.</w:t>
      </w:r>
      <w:r>
        <w:t xml:space="preserve">”</w:t>
      </w:r>
      <w:r>
        <w:t xml:space="preserve"> </w:t>
      </w:r>
      <w:r>
        <w:t xml:space="preserve">-</w:t>
      </w:r>
      <w:r>
        <w:t xml:space="preserve"> </w:t>
      </w:r>
      <w:r>
        <w:rPr>
          <w:iCs/>
          <w:i/>
        </w:rPr>
        <w:t xml:space="preserve">Cross:</w:t>
      </w:r>
      <w:r>
        <w:t xml:space="preserve"> </w:t>
      </w:r>
      <w:r>
        <w:t xml:space="preserve">How would you measure hallucination? →</w:t>
      </w:r>
      <w:r>
        <w:t xml:space="preserve"> </w:t>
      </w:r>
      <w:r>
        <w:t xml:space="preserve">“</w:t>
      </w:r>
      <w:r>
        <w:t xml:space="preserve">Faithfulness checks: for each claim, is it supported by retrieved chunks? Use human review on a sample or an LLM-as-judge (RAGAS-style metrics: faithfulness, answer relevancy, context precision/recall).</w:t>
      </w:r>
      <w:r>
        <w:t xml:space="preserve">”</w:t>
      </w:r>
    </w:p>
    <w:p>
      <w:pPr>
        <w:pStyle w:val="BodyText"/>
      </w:pPr>
      <w:r>
        <w:rPr>
          <w:bCs/>
          <w:b/>
        </w:rPr>
        <w:t xml:space="preserve">Q6. What if the answer isn’t in the documents?</w:t>
      </w:r>
      <w:r>
        <w:t xml:space="preserve"> </w:t>
      </w:r>
      <w:r>
        <w:t xml:space="preserve">→</w:t>
      </w:r>
      <w:r>
        <w:t xml:space="preserve"> </w:t>
      </w:r>
      <w:r>
        <w:t xml:space="preserve">“</w:t>
      </w:r>
      <w:r>
        <w:t xml:space="preserve">The system prompt tells the model to say it doesn’t have enough information. But retrieval</w:t>
      </w:r>
      <w:r>
        <w:t xml:space="preserve"> </w:t>
      </w:r>
      <w:r>
        <w:rPr>
          <w:bCs/>
          <w:b/>
        </w:rPr>
        <w:t xml:space="preserve">always</w:t>
      </w:r>
      <w:r>
        <w:t xml:space="preserve"> </w:t>
      </w:r>
      <w:r>
        <w:t xml:space="preserve">returns 4 chunks even if none are relevant (no score threshold). Improvement: add a similarity-score cutoff.</w:t>
      </w:r>
      <w:r>
        <w:t xml:space="preserve">”</w:t>
      </w:r>
    </w:p>
    <w:p>
      <w:pPr>
        <w:pStyle w:val="BodyText"/>
      </w:pPr>
      <w:r>
        <w:rPr>
          <w:bCs/>
          <w:b/>
        </w:rPr>
        <w:t xml:space="preserve">Q7. Why FAISS and not Chroma/Pinecone?</w:t>
      </w:r>
      <w:r>
        <w:t xml:space="preserve"> </w:t>
      </w:r>
      <w:r>
        <w:t xml:space="preserve">→</w:t>
      </w:r>
      <w:r>
        <w:t xml:space="preserve"> </w:t>
      </w:r>
      <w:r>
        <w:t xml:space="preserve">“</w:t>
      </w:r>
      <w:r>
        <w:t xml:space="preserve">Local, free, no server, enough for 8.8k vectors. If I need metadata filtering, concurrent users or updates, I’d move to a vector DB.</w:t>
      </w:r>
      <w:r>
        <w:t xml:space="preserve">”</w:t>
      </w:r>
    </w:p>
    <w:p>
      <w:pPr>
        <w:pStyle w:val="BodyText"/>
      </w:pPr>
      <w:r>
        <w:rPr>
          <w:bCs/>
          <w:b/>
        </w:rPr>
        <w:t xml:space="preserve">Q8. How would the system handle new articles daily?</w:t>
      </w:r>
      <w:r>
        <w:t xml:space="preserve"> </w:t>
      </w:r>
      <w:r>
        <w:t xml:space="preserve">→</w:t>
      </w:r>
      <w:r>
        <w:t xml:space="preserve"> </w:t>
      </w:r>
      <w:r>
        <w:t xml:space="preserve">“</w:t>
      </w:r>
      <w:r>
        <w:t xml:space="preserve">Right now</w:t>
      </w:r>
      <w:r>
        <w:t xml:space="preserve"> </w:t>
      </w:r>
      <w:r>
        <w:rPr>
          <w:rStyle w:val="VerbatimChar"/>
        </w:rPr>
        <w:t xml:space="preserve">build_index</w:t>
      </w:r>
      <w:r>
        <w:t xml:space="preserve"> </w:t>
      </w:r>
      <w:r>
        <w:t xml:space="preserve">loads the existing index, or builds if missing (</w:t>
      </w:r>
      <w:r>
        <w:rPr>
          <w:rStyle w:val="VerbatimChar"/>
        </w:rPr>
        <w:t xml:space="preserve">force_rebuild</w:t>
      </w:r>
      <w:r>
        <w:t xml:space="preserve"> </w:t>
      </w:r>
      <w:r>
        <w:t xml:space="preserve">to rebuild). I’d add incremental</w:t>
      </w:r>
      <w:r>
        <w:t xml:space="preserve"> </w:t>
      </w:r>
      <w:r>
        <w:rPr>
          <w:rStyle w:val="VerbatimChar"/>
        </w:rPr>
        <w:t xml:space="preserve">add_documents</w:t>
      </w:r>
      <w:r>
        <w:t xml:space="preserve">, de-duplication and a scheduled job.</w:t>
      </w:r>
      <w:r>
        <w:t xml:space="preserve">”</w:t>
      </w:r>
    </w:p>
    <w:p>
      <w:pPr>
        <w:pStyle w:val="BodyText"/>
      </w:pPr>
      <w:r>
        <w:rPr>
          <w:bCs/>
          <w:b/>
        </w:rPr>
        <w:t xml:space="preserve">Q9. LangChain: what exactly did you use?</w:t>
      </w:r>
      <w:r>
        <w:t xml:space="preserve"> </w:t>
      </w:r>
      <w:r>
        <w:t xml:space="preserve">→</w:t>
      </w:r>
      <w:r>
        <w:t xml:space="preserve"> </w:t>
      </w:r>
      <w:r>
        <w:t xml:space="preserve">“</w:t>
      </w:r>
      <w:r>
        <w:rPr>
          <w:rStyle w:val="VerbatimChar"/>
        </w:rPr>
        <w:t xml:space="preserve">RecursiveCharacterTextSplitter</w:t>
      </w:r>
      <w:r>
        <w:t xml:space="preserve">,</w:t>
      </w:r>
      <w:r>
        <w:t xml:space="preserve"> </w:t>
      </w:r>
      <w:r>
        <w:rPr>
          <w:rStyle w:val="VerbatimChar"/>
        </w:rPr>
        <w:t xml:space="preserve">Document</w:t>
      </w:r>
      <w:r>
        <w:t xml:space="preserve">,</w:t>
      </w:r>
      <w:r>
        <w:t xml:space="preserve"> </w:t>
      </w:r>
      <w:r>
        <w:rPr>
          <w:rStyle w:val="VerbatimChar"/>
        </w:rPr>
        <w:t xml:space="preserve">HuggingFaceEmbeddings</w:t>
      </w:r>
      <w:r>
        <w:t xml:space="preserve">, and the FAISS vector store wrapper. The Groq call itself uses the</w:t>
      </w:r>
      <w:r>
        <w:t xml:space="preserve"> </w:t>
      </w:r>
      <w:r>
        <w:rPr>
          <w:rStyle w:val="VerbatimChar"/>
        </w:rPr>
        <w:t xml:space="preserve">groq</w:t>
      </w:r>
      <w:r>
        <w:t xml:space="preserve"> </w:t>
      </w:r>
      <w:r>
        <w:t xml:space="preserve">SDK directly.</w:t>
      </w:r>
      <w:r>
        <w:t xml:space="preserve">”</w:t>
      </w:r>
      <w:r>
        <w:t xml:space="preserve"> </w:t>
      </w:r>
      <w:r>
        <w:t xml:space="preserve">(Be precise;</w:t>
      </w:r>
      <w:r>
        <w:t xml:space="preserve"> </w:t>
      </w:r>
      <w:r>
        <w:rPr>
          <w:rStyle w:val="VerbatimChar"/>
        </w:rPr>
        <w:t xml:space="preserve">langchain-groq</w:t>
      </w:r>
      <w:r>
        <w:t xml:space="preserve"> </w:t>
      </w:r>
      <w:r>
        <w:t xml:space="preserve">is in requirements but the code doesn’t call it.)</w:t>
      </w:r>
      <w:r>
        <w:t xml:space="preserve"> </w:t>
      </w:r>
      <w:r>
        <w:t xml:space="preserve">-</w:t>
      </w:r>
      <w:r>
        <w:t xml:space="preserve"> </w:t>
      </w:r>
      <w:r>
        <w:rPr>
          <w:iCs/>
          <w:i/>
        </w:rPr>
        <w:t xml:space="preserve">Cross:</w:t>
      </w:r>
      <w:r>
        <w:t xml:space="preserve"> </w:t>
      </w:r>
      <w:r>
        <w:t xml:space="preserve">Why use LangChain at all? →</w:t>
      </w:r>
      <w:r>
        <w:t xml:space="preserve"> </w:t>
      </w:r>
      <w:r>
        <w:t xml:space="preserve">“</w:t>
      </w:r>
      <w:r>
        <w:t xml:space="preserve">To avoid writing splitter/FAISS glue. It’s a convenience, not required.</w:t>
      </w:r>
      <w:r>
        <w:t xml:space="preserve">”</w:t>
      </w:r>
    </w:p>
    <w:p>
      <w:pPr>
        <w:pStyle w:val="BodyText"/>
      </w:pPr>
      <w:r>
        <w:rPr>
          <w:bCs/>
          <w:b/>
        </w:rPr>
        <w:t xml:space="preserve">Q10. Why is Groq fast? What are the limits?</w:t>
      </w:r>
      <w:r>
        <w:t xml:space="preserve"> </w:t>
      </w:r>
      <w:r>
        <w:t xml:space="preserve">→</w:t>
      </w:r>
      <w:r>
        <w:t xml:space="preserve"> </w:t>
      </w:r>
      <w:r>
        <w:t xml:space="preserve">“</w:t>
      </w:r>
      <w:r>
        <w:t xml:space="preserve">Custom LPU hardware for LLM inference. Free tier ≈8,000 tokens/min, so 20 quick queries hit the limit — I added retries.</w:t>
      </w:r>
      <w:r>
        <w:t xml:space="preserve">”</w:t>
      </w:r>
    </w:p>
    <w:p>
      <w:pPr>
        <w:pStyle w:val="BodyText"/>
      </w:pPr>
      <w:r>
        <w:rPr>
          <w:bCs/>
          <w:b/>
        </w:rPr>
        <w:t xml:space="preserve">Q11. Which LLM and why did it change?</w:t>
      </w:r>
      <w:r>
        <w:t xml:space="preserve"> </w:t>
      </w:r>
      <w:r>
        <w:t xml:space="preserve">→</w:t>
      </w:r>
      <w:r>
        <w:t xml:space="preserve"> </w:t>
      </w:r>
      <w:r>
        <w:t xml:space="preserve">“</w:t>
      </w:r>
      <w:r>
        <w:t xml:space="preserve">Qwen 3.6 27B on Groq. The plan was Llama but those models were decommissioned or not available on my account (I tested live), so I used the closest open-weight model available. The backend is swappable via</w:t>
      </w:r>
      <w:r>
        <w:t xml:space="preserve"> </w:t>
      </w:r>
      <w:r>
        <w:rPr>
          <w:rStyle w:val="VerbatimChar"/>
        </w:rPr>
        <w:t xml:space="preserve">GROQ_MODEL</w:t>
      </w:r>
      <w:r>
        <w:t xml:space="preserve"> </w:t>
      </w:r>
      <w:r>
        <w:t xml:space="preserve">env variable.</w:t>
      </w:r>
      <w:r>
        <w:t xml:space="preserve">”</w:t>
      </w:r>
    </w:p>
    <w:p>
      <w:pPr>
        <w:pStyle w:val="BodyText"/>
      </w:pPr>
      <w:r>
        <w:rPr>
          <w:bCs/>
          <w:b/>
        </w:rPr>
        <w:t xml:space="preserve">Q12. What does</w:t>
      </w:r>
      <w:r>
        <w:rPr>
          <w:bCs/>
          <w:b/>
        </w:rPr>
        <w:t xml:space="preserve"> </w:t>
      </w:r>
      <w:r>
        <w:rPr>
          <w:rStyle w:val="VerbatimChar"/>
          <w:bCs/>
          <w:b/>
        </w:rPr>
        <w:t xml:space="preserve">reasoning_effort='none'</w:t>
      </w:r>
      <w:r>
        <w:rPr>
          <w:bCs/>
          <w:b/>
        </w:rPr>
        <w:t xml:space="preserve"> </w:t>
      </w:r>
      <w:r>
        <w:rPr>
          <w:bCs/>
          <w:b/>
        </w:rPr>
        <w:t xml:space="preserve">do?</w:t>
      </w:r>
      <w:r>
        <w:t xml:space="preserve"> </w:t>
      </w:r>
      <w:r>
        <w:t xml:space="preserve">→</w:t>
      </w:r>
      <w:r>
        <w:t xml:space="preserve"> </w:t>
      </w:r>
      <w:r>
        <w:t xml:space="preserve">“</w:t>
      </w:r>
      <w:r>
        <w:t xml:space="preserve">Qwen is a reasoning model that prints thinking text. This turns it off to get a direct answer and lower latency/tokens.</w:t>
      </w:r>
      <w:r>
        <w:t xml:space="preserve">”</w:t>
      </w:r>
    </w:p>
    <w:p>
      <w:pPr>
        <w:pStyle w:val="BodyText"/>
      </w:pPr>
      <w:r>
        <w:rPr>
          <w:bCs/>
          <w:b/>
        </w:rPr>
        <w:t xml:space="preserve">Q13. How are citations produced?</w:t>
      </w:r>
      <w:r>
        <w:t xml:space="preserve"> </w:t>
      </w:r>
      <w:r>
        <w:t xml:space="preserve">→</w:t>
      </w:r>
      <w:r>
        <w:t xml:space="preserve"> </w:t>
      </w:r>
      <w:r>
        <w:t xml:space="preserve">“</w:t>
      </w:r>
      <w:r>
        <w:t xml:space="preserve">Each chunk carries metadata. The prompt labels excerpts [1]–[4]; the LLM refers to those numbers; the UI lists</w:t>
      </w:r>
      <w:r>
        <w:t xml:space="preserve"> </w:t>
      </w:r>
      <w:r>
        <w:rPr>
          <w:rStyle w:val="VerbatimChar"/>
        </w:rPr>
        <w:t xml:space="preserve">format_citations</w:t>
      </w:r>
      <w:r>
        <w:t xml:space="preserve"> </w:t>
      </w:r>
      <w:r>
        <w:t xml:space="preserve">— headline, URL, date, ticker, snippet. The LLM’s [n] choice is not verified by code.</w:t>
      </w:r>
      <w:r>
        <w:t xml:space="preserve">”</w:t>
      </w:r>
      <w:r>
        <w:t xml:space="preserve"> </w:t>
      </w:r>
      <w:r>
        <w:t xml:space="preserve">-</w:t>
      </w:r>
      <w:r>
        <w:t xml:space="preserve"> </w:t>
      </w:r>
      <w:r>
        <w:rPr>
          <w:iCs/>
          <w:i/>
        </w:rPr>
        <w:t xml:space="preserve">Cross:</w:t>
      </w:r>
      <w:r>
        <w:t xml:space="preserve"> </w:t>
      </w:r>
      <w:r>
        <w:t xml:space="preserve">Can the LLM cite wrongly? →</w:t>
      </w:r>
      <w:r>
        <w:t xml:space="preserve"> </w:t>
      </w:r>
      <w:r>
        <w:t xml:space="preserve">“</w:t>
      </w:r>
      <w:r>
        <w:t xml:space="preserve">Yes; I don’t automatically check that the cited chunk supports the sentence.</w:t>
      </w:r>
      <w:r>
        <w:t xml:space="preserve">”</w:t>
      </w:r>
    </w:p>
    <w:p>
      <w:pPr>
        <w:pStyle w:val="BodyText"/>
      </w:pPr>
      <w:r>
        <w:rPr>
          <w:bCs/>
          <w:b/>
        </w:rPr>
        <w:t xml:space="preserve">Q14. Security concern in your code?</w:t>
      </w:r>
      <w:r>
        <w:t xml:space="preserve"> </w:t>
      </w:r>
      <w:r>
        <w:t xml:space="preserve">→</w:t>
      </w:r>
      <w:r>
        <w:t xml:space="preserve"> </w:t>
      </w:r>
      <w:r>
        <w:t xml:space="preserve">“</w:t>
      </w:r>
      <w:r>
        <w:rPr>
          <w:rStyle w:val="VerbatimChar"/>
        </w:rPr>
        <w:t xml:space="preserve">allow_dangerous_deserialization=True</w:t>
      </w:r>
      <w:r>
        <w:t xml:space="preserve"> </w:t>
      </w:r>
      <w:r>
        <w:t xml:space="preserve">loads a pickle; only safe if the index file is trusted (made locally). API key is read from</w:t>
      </w:r>
      <w:r>
        <w:t xml:space="preserve"> </w:t>
      </w:r>
      <w:r>
        <w:rPr>
          <w:rStyle w:val="VerbatimChar"/>
        </w:rPr>
        <w:t xml:space="preserve">.env</w:t>
      </w:r>
      <w:r>
        <w:t xml:space="preserve">, which is gitignored. Prompt-injection from article text is a risk in any RAG: an article could contain instructions; mitigation is the system prompt, content filtering, and output checks.</w:t>
      </w:r>
      <w:r>
        <w:t xml:space="preserve">”</w:t>
      </w:r>
    </w:p>
    <w:p>
      <w:pPr>
        <w:pStyle w:val="BodyText"/>
      </w:pPr>
      <w:r>
        <w:rPr>
          <w:bCs/>
          <w:b/>
        </w:rPr>
        <w:t xml:space="preserve">Q15. What would you add to improve retrieval?</w:t>
      </w:r>
      <w:r>
        <w:t xml:space="preserve"> </w:t>
      </w:r>
      <w:r>
        <w:t xml:space="preserve">→</w:t>
      </w:r>
      <w:r>
        <w:t xml:space="preserve"> </w:t>
      </w:r>
      <w:r>
        <w:t xml:space="preserve">“</w:t>
      </w:r>
      <w:r>
        <w:t xml:space="preserve">Metadata filtering by ticker (detect the company in the question), hybrid BM25 + vectors, re-ranker, query rewriting, MMR for diversity, better embedding model, more articles across a longer time window.</w:t>
      </w:r>
      <w:r>
        <w:t xml:space="preserve">”</w:t>
      </w:r>
    </w:p>
    <w:p>
      <w:pPr>
        <w:pStyle w:val="BodyText"/>
      </w:pPr>
      <w:r>
        <w:rPr>
          <w:bCs/>
          <w:b/>
        </w:rPr>
        <w:t xml:space="preserve">Q16. How does the</w:t>
      </w:r>
      <w:r>
        <w:rPr>
          <w:bCs/>
          <w:b/>
        </w:rPr>
        <w:t xml:space="preserve"> </w:t>
      </w:r>
      <w:r>
        <w:rPr>
          <w:rStyle w:val="VerbatimChar"/>
          <w:bCs/>
          <w:b/>
        </w:rPr>
        <w:t xml:space="preserve">answer()</w:t>
      </w:r>
      <w:r>
        <w:rPr>
          <w:bCs/>
          <w:b/>
        </w:rPr>
        <w:t xml:space="preserve"> </w:t>
      </w:r>
      <w:r>
        <w:rPr>
          <w:bCs/>
          <w:b/>
        </w:rPr>
        <w:t xml:space="preserve">handle no docs?</w:t>
      </w:r>
      <w:r>
        <w:t xml:space="preserve"> </w:t>
      </w:r>
      <w:r>
        <w:t xml:space="preserve">→ returns a plain message and empty citations. (FAISS usually returns k docs, so it rarely triggers.)</w:t>
      </w:r>
    </w:p>
    <w:p>
      <w:pPr>
        <w:pStyle w:val="BodyText"/>
      </w:pPr>
      <w:r>
        <w:rPr>
          <w:bCs/>
          <w:b/>
        </w:rPr>
        <w:t xml:space="preserve">Q17. Why does a question</w:t>
      </w:r>
      <w:r>
        <w:rPr>
          <w:bCs/>
          <w:b/>
        </w:rPr>
        <w:t xml:space="preserve"> </w:t>
      </w:r>
      <w:r>
        <w:rPr>
          <w:bCs/>
          <w:b/>
        </w:rPr>
        <w:t xml:space="preserve">“</w:t>
      </w:r>
      <w:r>
        <w:rPr>
          <w:bCs/>
          <w:b/>
        </w:rPr>
        <w:t xml:space="preserve">Is Google a buy?</w:t>
      </w:r>
      <w:r>
        <w:rPr>
          <w:bCs/>
          <w:b/>
        </w:rPr>
        <w:t xml:space="preserve">”</w:t>
      </w:r>
      <w:r>
        <w:rPr>
          <w:bCs/>
          <w:b/>
        </w:rPr>
        <w:t xml:space="preserve"> </w:t>
      </w:r>
      <w:r>
        <w:rPr>
          <w:bCs/>
          <w:b/>
        </w:rPr>
        <w:t xml:space="preserve">retrieve other tickers?</w:t>
      </w:r>
      <w:r>
        <w:t xml:space="preserve"> </w:t>
      </w:r>
      <w:r>
        <w:t xml:space="preserve">→</w:t>
      </w:r>
      <w:r>
        <w:t xml:space="preserve"> </w:t>
      </w:r>
      <w:r>
        <w:t xml:space="preserve">“</w:t>
      </w:r>
      <w:r>
        <w:t xml:space="preserve">The query is broad and semantic; MiniLM doesn’t know GOOGL=Alphabet=Google strongly, and many market-wrap articles mention several companies. A ticker filter or query expansion fixes it.</w:t>
      </w:r>
      <w:r>
        <w:t xml:space="preserve">”</w:t>
      </w:r>
    </w:p>
    <w:p>
      <w:r>
        <w:pict>
          <v:rect style="width:0;height:1.5pt" o:hralign="center" o:hrstd="t" o:hr="t"/>
        </w:pict>
      </w:r>
    </w:p>
    <w:bookmarkEnd w:id="136"/>
    <w:bookmarkEnd w:id="137"/>
    <w:bookmarkStart w:id="147" w:name="X1f8d3021730175e8b124f89424276768ac5fd56"/>
    <w:p>
      <w:pPr>
        <w:pStyle w:val="Heading1"/>
      </w:pPr>
      <w:r>
        <w:t xml:space="preserve">CHAPTER 8 — RAG Evaluation: precision@4 and Latency</w:t>
      </w:r>
    </w:p>
    <w:bookmarkStart w:id="141" w:name="what-is-precisionk"/>
    <w:p>
      <w:pPr>
        <w:pStyle w:val="Heading2"/>
      </w:pPr>
      <w:r>
        <w:t xml:space="preserve">8.1 What is precision@k?</w:t>
      </w:r>
    </w:p>
    <w:p>
      <w:pPr>
        <w:pStyle w:val="FirstParagraph"/>
      </w:pPr>
      <w:r>
        <w:rPr>
          <w:bCs/>
          <w:b/>
        </w:rPr>
        <w:t xml:space="preserve">Precision@k</w:t>
      </w:r>
      <w:r>
        <w:t xml:space="preserve"> </w:t>
      </w:r>
      <w:r>
        <w:t xml:space="preserve">= (number of relevant items in the top-k results) / k.</w:t>
      </w:r>
    </w:p>
    <w:p>
      <w:pPr>
        <w:pStyle w:val="CaptionedFigure"/>
      </w:pPr>
      <w:r>
        <w:drawing>
          <wp:inline>
            <wp:extent cx="5334000" cy="2099911"/>
            <wp:effectExtent b="0" l="0" r="0" t="0"/>
            <wp:docPr descr="Precision@4" title="" id="139" name="Picture"/>
            <a:graphic>
              <a:graphicData uri="http://schemas.openxmlformats.org/drawingml/2006/picture">
                <pic:pic>
                  <pic:nvPicPr>
                    <pic:cNvPr descr="images/fig14_precision_at_4.png" id="140" name="Picture"/>
                    <pic:cNvPicPr>
                      <a:picLocks noChangeArrowheads="1" noChangeAspect="1"/>
                    </pic:cNvPicPr>
                  </pic:nvPicPr>
                  <pic:blipFill>
                    <a:blip r:embed="rId138"/>
                    <a:stretch>
                      <a:fillRect/>
                    </a:stretch>
                  </pic:blipFill>
                  <pic:spPr bwMode="auto">
                    <a:xfrm>
                      <a:off x="0" y="0"/>
                      <a:ext cx="5334000" cy="2099911"/>
                    </a:xfrm>
                    <a:prstGeom prst="rect">
                      <a:avLst/>
                    </a:prstGeom>
                    <a:noFill/>
                    <a:ln w="9525">
                      <a:noFill/>
                      <a:headEnd/>
                      <a:tailEnd/>
                    </a:ln>
                  </pic:spPr>
                </pic:pic>
              </a:graphicData>
            </a:graphic>
          </wp:inline>
        </w:drawing>
      </w:r>
    </w:p>
    <w:p>
      <w:pPr>
        <w:pStyle w:val="ImageCaption"/>
      </w:pPr>
      <w:r>
        <w:t xml:space="preserve">Precision@4</w:t>
      </w:r>
    </w:p>
    <w:p>
      <w:pPr>
        <w:pStyle w:val="BodyText"/>
      </w:pPr>
      <w:r>
        <w:rPr>
          <w:bCs/>
          <w:b/>
        </w:rPr>
        <w:t xml:space="preserve">Your version:</w:t>
      </w:r>
      <w:r>
        <w:t xml:space="preserve"> </w:t>
      </w:r>
      <w:r>
        <w:t xml:space="preserve">- 20 hand-written questions, 4 per ticker (</w:t>
      </w:r>
      <w:r>
        <w:rPr>
          <w:rStyle w:val="VerbatimChar"/>
        </w:rPr>
        <w:t xml:space="preserve">EVAL_QUERIES</w:t>
      </w:r>
      <w:r>
        <w:t xml:space="preserve">), each labelled with the expected ticker.</w:t>
      </w:r>
      <w:r>
        <w:t xml:space="preserve"> </w:t>
      </w:r>
      <w:r>
        <w:t xml:space="preserve">- For each, take the top 4 chunks; precision = (# chunks whose</w:t>
      </w:r>
      <w:r>
        <w:t xml:space="preserve"> </w:t>
      </w:r>
      <w:r>
        <w:rPr>
          <w:rStyle w:val="VerbatimChar"/>
        </w:rPr>
        <w:t xml:space="preserve">ticker</w:t>
      </w:r>
      <w:r>
        <w:t xml:space="preserve"> </w:t>
      </w:r>
      <w:r>
        <w:t xml:space="preserve">metadata == expected) / 4.</w:t>
      </w:r>
      <w:r>
        <w:t xml:space="preserve"> </w:t>
      </w:r>
      <w:r>
        <w:t xml:space="preserve">- Mean over 20 queries =</w:t>
      </w:r>
      <w:r>
        <w:t xml:space="preserve"> </w:t>
      </w:r>
      <w:r>
        <w:rPr>
          <w:bCs/>
          <w:b/>
        </w:rPr>
        <w:t xml:space="preserve">0.85</w:t>
      </w:r>
      <w:r>
        <w:t xml:space="preserve"> </w:t>
      </w:r>
      <w:r>
        <w:t xml:space="preserve">→ 68 of 80 chunks right.</w:t>
      </w:r>
      <w:r>
        <w:t xml:space="preserve"> </w:t>
      </w:r>
      <w:r>
        <w:t xml:space="preserve">- GOOGL queries weakest (0.25–0.75).</w:t>
      </w:r>
    </w:p>
    <w:p>
      <w:pPr>
        <w:pStyle w:val="BodyText"/>
      </w:pPr>
      <w:r>
        <w:rPr>
          <w:bCs/>
          <w:b/>
        </w:rPr>
        <w:t xml:space="preserve">Critical honesty points (say them first!):</w:t>
      </w:r>
      <w:r>
        <w:t xml:space="preserve"> </w:t>
      </w:r>
      <w:r>
        <w:t xml:space="preserve">1. It’s a</w:t>
      </w:r>
      <w:r>
        <w:t xml:space="preserve"> </w:t>
      </w:r>
      <w:r>
        <w:rPr>
          <w:bCs/>
          <w:b/>
        </w:rPr>
        <w:t xml:space="preserve">proxy</w:t>
      </w:r>
      <w:r>
        <w:t xml:space="preserve">:</w:t>
      </w:r>
      <w:r>
        <w:t xml:space="preserve"> </w:t>
      </w:r>
      <w:r>
        <w:t xml:space="preserve">“</w:t>
      </w:r>
      <w:r>
        <w:t xml:space="preserve">about the right company</w:t>
      </w:r>
      <w:r>
        <w:t xml:space="preserve">”</w:t>
      </w:r>
      <w:r>
        <w:t xml:space="preserve">, not</w:t>
      </w:r>
      <w:r>
        <w:t xml:space="preserve"> </w:t>
      </w:r>
      <w:r>
        <w:t xml:space="preserve">“</w:t>
      </w:r>
      <w:r>
        <w:t xml:space="preserve">contains the answer</w:t>
      </w:r>
      <w:r>
        <w:t xml:space="preserve">”</w:t>
      </w:r>
      <w:r>
        <w:t xml:space="preserve">.</w:t>
      </w:r>
      <w:r>
        <w:t xml:space="preserve"> </w:t>
      </w:r>
      <w:r>
        <w:t xml:space="preserve">2.</w:t>
      </w:r>
      <w:r>
        <w:t xml:space="preserve"> </w:t>
      </w:r>
      <w:r>
        <w:rPr>
          <w:bCs/>
          <w:b/>
        </w:rPr>
        <w:t xml:space="preserve">Metadata is not used in retrieval</w:t>
      </w:r>
      <w:r>
        <w:t xml:space="preserve">, only in evaluation. Retrieval is purely text similarity.</w:t>
      </w:r>
      <w:r>
        <w:t xml:space="preserve"> </w:t>
      </w:r>
      <w:r>
        <w:t xml:space="preserve">3. Only</w:t>
      </w:r>
      <w:r>
        <w:t xml:space="preserve"> </w:t>
      </w:r>
      <w:r>
        <w:rPr>
          <w:bCs/>
          <w:b/>
        </w:rPr>
        <w:t xml:space="preserve">20 queries</w:t>
      </w:r>
      <w:r>
        <w:t xml:space="preserve">, written by you; no inter-annotator check.</w:t>
      </w:r>
      <w:r>
        <w:t xml:space="preserve"> </w:t>
      </w:r>
      <w:r>
        <w:t xml:space="preserve">4.</w:t>
      </w:r>
      <w:r>
        <w:t xml:space="preserve"> </w:t>
      </w:r>
      <w:r>
        <w:rPr>
          <w:bCs/>
          <w:b/>
        </w:rPr>
        <w:t xml:space="preserve">Corpus imbalance:</w:t>
      </w:r>
      <w:r>
        <w:t xml:space="preserve"> </w:t>
      </w:r>
      <w:r>
        <w:t xml:space="preserve">AAPL = 40% of articles (400/1,000) so AAPL questions are easier; a random retriever would get roughly</w:t>
      </w:r>
      <w:r>
        <w:t xml:space="preserve"> </w:t>
      </w:r>
      <w:r>
        <w:rPr>
          <w:bCs/>
          <w:b/>
        </w:rPr>
        <w:t xml:space="preserve">20%</w:t>
      </w:r>
      <w:r>
        <w:t xml:space="preserve"> </w:t>
      </w:r>
      <w:r>
        <w:t xml:space="preserve">on average [INFERENCE: average share of the 5 tickers]. So 85% is clearly above random.</w:t>
      </w:r>
      <w:r>
        <w:t xml:space="preserve"> </w:t>
      </w:r>
      <w:r>
        <w:t xml:space="preserve">5. It measures</w:t>
      </w:r>
      <w:r>
        <w:t xml:space="preserve"> </w:t>
      </w:r>
      <w:r>
        <w:rPr>
          <w:bCs/>
          <w:b/>
        </w:rPr>
        <w:t xml:space="preserve">retrieval</w:t>
      </w:r>
      <w:r>
        <w:t xml:space="preserve">, not final answer quality, not hallucination.</w:t>
      </w:r>
      <w:r>
        <w:t xml:space="preserve"> </w:t>
      </w:r>
      <w:r>
        <w:t xml:space="preserve">6. Questions all name the company (</w:t>
      </w:r>
      <w:r>
        <w:t xml:space="preserve">“</w:t>
      </w:r>
      <w:r>
        <w:t xml:space="preserve">Apple</w:t>
      </w:r>
      <w:r>
        <w:t xml:space="preserve">”</w:t>
      </w:r>
      <w:r>
        <w:t xml:space="preserve">,</w:t>
      </w:r>
      <w:r>
        <w:t xml:space="preserve"> </w:t>
      </w:r>
      <w:r>
        <w:t xml:space="preserve">“</w:t>
      </w:r>
      <w:r>
        <w:t xml:space="preserve">Microsoft</w:t>
      </w:r>
      <w:r>
        <w:t xml:space="preserve">”</w:t>
      </w:r>
      <w:r>
        <w:t xml:space="preserve">) → easy keyword match. Harder questions (</w:t>
      </w:r>
      <w:r>
        <w:t xml:space="preserve">“</w:t>
      </w:r>
      <w:r>
        <w:t xml:space="preserve">Which supplier risks were mentioned?</w:t>
      </w:r>
      <w:r>
        <w:t xml:space="preserve">”</w:t>
      </w:r>
      <w:r>
        <w:t xml:space="preserve">) are not tested.</w:t>
      </w:r>
    </w:p>
    <w:p>
      <w:pPr>
        <w:pStyle w:val="BodyText"/>
      </w:pPr>
      <w:r>
        <w:rPr>
          <w:bCs/>
          <w:b/>
        </w:rPr>
        <w:t xml:space="preserve">Better metrics to mention:</w:t>
      </w:r>
      <w:r>
        <w:t xml:space="preserve"> </w:t>
      </w:r>
      <w:r>
        <w:t xml:space="preserve">Recall@k, MRR (mean reciprocal rank), nDCG, hit-rate@k, plus end-to-end: faithfulness, answer relevance (RAGAS), human rating.</w:t>
      </w:r>
    </w:p>
    <w:bookmarkEnd w:id="141"/>
    <w:bookmarkStart w:id="145" w:name="latency"/>
    <w:p>
      <w:pPr>
        <w:pStyle w:val="Heading2"/>
      </w:pPr>
      <w:r>
        <w:t xml:space="preserve">8.2 Latency</w:t>
      </w:r>
    </w:p>
    <w:p>
      <w:pPr>
        <w:pStyle w:val="CaptionedFigure"/>
      </w:pPr>
      <w:r>
        <w:drawing>
          <wp:inline>
            <wp:extent cx="5334000" cy="3069517"/>
            <wp:effectExtent b="0" l="0" r="0" t="0"/>
            <wp:docPr descr="Latency" title="" id="143" name="Picture"/>
            <a:graphic>
              <a:graphicData uri="http://schemas.openxmlformats.org/drawingml/2006/picture">
                <pic:pic>
                  <pic:nvPicPr>
                    <pic:cNvPr descr="images/fig15_latency.png" id="144" name="Picture"/>
                    <pic:cNvPicPr>
                      <a:picLocks noChangeArrowheads="1" noChangeAspect="1"/>
                    </pic:cNvPicPr>
                  </pic:nvPicPr>
                  <pic:blipFill>
                    <a:blip r:embed="rId142"/>
                    <a:stretch>
                      <a:fillRect/>
                    </a:stretch>
                  </pic:blipFill>
                  <pic:spPr bwMode="auto">
                    <a:xfrm>
                      <a:off x="0" y="0"/>
                      <a:ext cx="5334000" cy="3069517"/>
                    </a:xfrm>
                    <a:prstGeom prst="rect">
                      <a:avLst/>
                    </a:prstGeom>
                    <a:noFill/>
                    <a:ln w="9525">
                      <a:noFill/>
                      <a:headEnd/>
                      <a:tailEnd/>
                    </a:ln>
                  </pic:spPr>
                </pic:pic>
              </a:graphicData>
            </a:graphic>
          </wp:inline>
        </w:drawing>
      </w:r>
    </w:p>
    <w:p>
      <w:pPr>
        <w:pStyle w:val="ImageCaption"/>
      </w:pPr>
      <w:r>
        <w:t xml:space="preserve">Latency</w:t>
      </w:r>
    </w:p>
    <w:p>
      <w:pPr>
        <w:numPr>
          <w:ilvl w:val="0"/>
          <w:numId w:val="1023"/>
        </w:numPr>
        <w:pStyle w:val="Compact"/>
      </w:pPr>
      <w:r>
        <w:t xml:space="preserve">Measured</w:t>
      </w:r>
      <w:r>
        <w:t xml:space="preserve"> </w:t>
      </w:r>
      <w:r>
        <w:rPr>
          <w:bCs/>
          <w:b/>
        </w:rPr>
        <w:t xml:space="preserve">end-to-end</w:t>
      </w:r>
      <w:r>
        <w:t xml:space="preserve"> </w:t>
      </w:r>
      <w:r>
        <w:t xml:space="preserve">(retrieve + Groq) with</w:t>
      </w:r>
      <w:r>
        <w:t xml:space="preserve"> </w:t>
      </w:r>
      <w:r>
        <w:rPr>
          <w:rStyle w:val="VerbatimChar"/>
        </w:rPr>
        <w:t xml:space="preserve">time.perf_counter</w:t>
      </w:r>
      <w:r>
        <w:t xml:space="preserve">, 20 real queries, 0 failures.</w:t>
      </w:r>
    </w:p>
    <w:p>
      <w:pPr>
        <w:numPr>
          <w:ilvl w:val="0"/>
          <w:numId w:val="1023"/>
        </w:numPr>
        <w:pStyle w:val="Compact"/>
      </w:pPr>
      <w:r>
        <w:rPr>
          <w:bCs/>
          <w:b/>
        </w:rPr>
        <w:t xml:space="preserve">median 1,077 ms, mean 2,158 ms, p95 4,954 ms, min 448 ms, max 4,959 ms.</w:t>
      </w:r>
    </w:p>
    <w:p>
      <w:pPr>
        <w:numPr>
          <w:ilvl w:val="0"/>
          <w:numId w:val="1023"/>
        </w:numPr>
        <w:pStyle w:val="Compact"/>
      </w:pPr>
      <w:r>
        <w:t xml:space="preserve">Why mean ≫ median? Free-tier rate limit → retries wait several seconds; those few slow runs lift mean and p95. The 2-second pause between calls is</w:t>
      </w:r>
      <w:r>
        <w:t xml:space="preserve"> </w:t>
      </w:r>
      <w:r>
        <w:rPr>
          <w:bCs/>
          <w:b/>
        </w:rPr>
        <w:t xml:space="preserve">not</w:t>
      </w:r>
      <w:r>
        <w:t xml:space="preserve"> </w:t>
      </w:r>
      <w:r>
        <w:t xml:space="preserve">counted.</w:t>
      </w:r>
    </w:p>
    <w:p>
      <w:pPr>
        <w:numPr>
          <w:ilvl w:val="0"/>
          <w:numId w:val="1023"/>
        </w:numPr>
        <w:pStyle w:val="Compact"/>
      </w:pPr>
      <w:r>
        <w:rPr>
          <w:bCs/>
          <w:b/>
        </w:rPr>
        <w:t xml:space="preserve">Median = typical single query. p95 = 95% of queries are faster than this.</w:t>
      </w:r>
    </w:p>
    <w:p>
      <w:pPr>
        <w:numPr>
          <w:ilvl w:val="0"/>
          <w:numId w:val="1023"/>
        </w:numPr>
        <w:pStyle w:val="Compact"/>
      </w:pPr>
      <w:r>
        <w:t xml:space="preserve">Retrieval itself is a few ms (FAISS); most time is the network + LLM.</w:t>
      </w:r>
    </w:p>
    <w:bookmarkEnd w:id="145"/>
    <w:bookmarkStart w:id="146" w:name="X4c9887ce1c3c309d63e2c4a54df383f98bdc743"/>
    <w:p>
      <w:pPr>
        <w:pStyle w:val="Heading2"/>
      </w:pPr>
      <w:r>
        <w:t xml:space="preserve">8.3 Questions, follow-ups and cross-questions</w:t>
      </w:r>
    </w:p>
    <w:p>
      <w:pPr>
        <w:pStyle w:val="FirstParagraph"/>
      </w:pPr>
      <w:r>
        <w:rPr>
          <w:bCs/>
          <w:b/>
        </w:rPr>
        <w:t xml:space="preserve">Q1. How did you get 85% precision@4?</w:t>
      </w:r>
      <w:r>
        <w:t xml:space="preserve"> </w:t>
      </w:r>
      <w:r>
        <w:t xml:space="preserve">→ (8.1) Give the 68/80 detail.</w:t>
      </w:r>
      <w:r>
        <w:t xml:space="preserve"> </w:t>
      </w:r>
      <w:r>
        <w:t xml:space="preserve">-</w:t>
      </w:r>
      <w:r>
        <w:t xml:space="preserve"> </w:t>
      </w:r>
      <w:r>
        <w:rPr>
          <w:iCs/>
          <w:i/>
        </w:rPr>
        <w:t xml:space="preserve">Follow-up:</w:t>
      </w:r>
      <w:r>
        <w:t xml:space="preserve"> </w:t>
      </w:r>
      <w:r>
        <w:t xml:space="preserve">Is 85% good? →</w:t>
      </w:r>
      <w:r>
        <w:t xml:space="preserve"> </w:t>
      </w:r>
      <w:r>
        <w:t xml:space="preserve">“</w:t>
      </w:r>
      <w:r>
        <w:t xml:space="preserve">It’s clearly above a ~20% random baseline, but it’s a coarse proxy. I would use it to compare settings (chunk size, k, embeddings), not to claim 85% answer accuracy.</w:t>
      </w:r>
      <w:r>
        <w:t xml:space="preserve">”</w:t>
      </w:r>
      <w:r>
        <w:t xml:space="preserve"> </w:t>
      </w:r>
      <w:r>
        <w:t xml:space="preserve">-</w:t>
      </w:r>
      <w:r>
        <w:t xml:space="preserve"> </w:t>
      </w:r>
      <w:r>
        <w:rPr>
          <w:iCs/>
          <w:i/>
        </w:rPr>
        <w:t xml:space="preserve">Cross:</w:t>
      </w:r>
      <w:r>
        <w:t xml:space="preserve"> </w:t>
      </w:r>
      <w:r>
        <w:t xml:space="preserve">Then why call it precision? →</w:t>
      </w:r>
      <w:r>
        <w:t xml:space="preserve"> </w:t>
      </w:r>
      <w:r>
        <w:t xml:space="preserve">“</w:t>
      </w:r>
      <w:r>
        <w:t xml:space="preserve">Because it follows the precision@k formula, with</w:t>
      </w:r>
      <w:r>
        <w:t xml:space="preserve"> </w:t>
      </w:r>
      <w:r>
        <w:t xml:space="preserve">‘</w:t>
      </w:r>
      <w:r>
        <w:t xml:space="preserve">relevant</w:t>
      </w:r>
      <w:r>
        <w:t xml:space="preserve">’</w:t>
      </w:r>
      <w:r>
        <w:t xml:space="preserve"> </w:t>
      </w:r>
      <w:r>
        <w:t xml:space="preserve">defined as same-ticker. I reported the definition openly in the README.</w:t>
      </w:r>
      <w:r>
        <w:t xml:space="preserve">”</w:t>
      </w:r>
      <w:r>
        <w:t xml:space="preserve"> </w:t>
      </w:r>
      <w:r>
        <w:t xml:space="preserve">-</w:t>
      </w:r>
      <w:r>
        <w:t xml:space="preserve"> </w:t>
      </w:r>
      <w:r>
        <w:rPr>
          <w:iCs/>
          <w:i/>
        </w:rPr>
        <w:t xml:space="preserve">Cross:</w:t>
      </w:r>
      <w:r>
        <w:t xml:space="preserve"> </w:t>
      </w:r>
      <w:r>
        <w:t xml:space="preserve">How would you create a better test set? →</w:t>
      </w:r>
      <w:r>
        <w:t xml:space="preserve"> </w:t>
      </w:r>
      <w:r>
        <w:t xml:space="preserve">“</w:t>
      </w:r>
      <w:r>
        <w:t xml:space="preserve">Write 50–100 questions with known source articles, label which chunks answer them, and compute recall@k, MRR, nDCG; add negative questions where the right answer is</w:t>
      </w:r>
      <w:r>
        <w:t xml:space="preserve"> </w:t>
      </w:r>
      <w:r>
        <w:t xml:space="preserve">‘</w:t>
      </w:r>
      <w:r>
        <w:t xml:space="preserve">not in the data</w:t>
      </w:r>
      <w:r>
        <w:t xml:space="preserve">’</w:t>
      </w:r>
      <w:r>
        <w:t xml:space="preserve">.</w:t>
      </w:r>
      <w:r>
        <w:t xml:space="preserve">”</w:t>
      </w:r>
    </w:p>
    <w:p>
      <w:pPr>
        <w:pStyle w:val="BodyText"/>
      </w:pPr>
      <w:r>
        <w:rPr>
          <w:bCs/>
          <w:b/>
        </w:rPr>
        <w:t xml:space="preserve">Q2. Why is GOOGL the lowest?</w:t>
      </w:r>
      <w:r>
        <w:t xml:space="preserve"> </w:t>
      </w:r>
      <w:r>
        <w:t xml:space="preserve">→</w:t>
      </w:r>
      <w:r>
        <w:t xml:space="preserve"> </w:t>
      </w:r>
      <w:r>
        <w:t xml:space="preserve">“</w:t>
      </w:r>
      <w:r>
        <w:t xml:space="preserve">Broad question;</w:t>
      </w:r>
      <w:r>
        <w:t xml:space="preserve"> </w:t>
      </w:r>
      <w:r>
        <w:t xml:space="preserve">‘</w:t>
      </w:r>
      <w:r>
        <w:t xml:space="preserve">Google/Alphabet</w:t>
      </w:r>
      <w:r>
        <w:t xml:space="preserve">’</w:t>
      </w:r>
      <w:r>
        <w:t xml:space="preserve"> </w:t>
      </w:r>
      <w:r>
        <w:t xml:space="preserve">naming; the dataset uses GOOG; many market-mover articles mention it with other stocks.</w:t>
      </w:r>
      <w:r>
        <w:t xml:space="preserve">”</w:t>
      </w:r>
    </w:p>
    <w:p>
      <w:pPr>
        <w:pStyle w:val="BodyText"/>
      </w:pPr>
      <w:r>
        <w:rPr>
          <w:bCs/>
          <w:b/>
        </w:rPr>
        <w:t xml:space="preserve">Q3. What is the difference between precision and recall in retrieval?</w:t>
      </w:r>
      <w:r>
        <w:t xml:space="preserve"> </w:t>
      </w:r>
      <w:r>
        <w:t xml:space="preserve">→</w:t>
      </w:r>
      <w:r>
        <w:t xml:space="preserve"> </w:t>
      </w:r>
      <w:r>
        <w:t xml:space="preserve">“</w:t>
      </w:r>
      <w:r>
        <w:t xml:space="preserve">Precision@k: how clean are the k results. Recall@k: of all relevant chunks that exist, how many appear in the k. I didn’t measure recall because I didn’t label all relevant chunks.</w:t>
      </w:r>
      <w:r>
        <w:t xml:space="preserve">”</w:t>
      </w:r>
    </w:p>
    <w:p>
      <w:pPr>
        <w:pStyle w:val="BodyText"/>
      </w:pPr>
      <w:r>
        <w:rPr>
          <w:bCs/>
          <w:b/>
        </w:rPr>
        <w:t xml:space="preserve">Q4. Why is median better than mean here?</w:t>
      </w:r>
      <w:r>
        <w:t xml:space="preserve"> </w:t>
      </w:r>
      <w:r>
        <w:t xml:space="preserve">→</w:t>
      </w:r>
      <w:r>
        <w:t xml:space="preserve"> </w:t>
      </w:r>
      <w:r>
        <w:t xml:space="preserve">“</w:t>
      </w:r>
      <w:r>
        <w:t xml:space="preserve">Outliers from rate limiting skew the mean. Median shows the typical experience; p95 shows the tail.</w:t>
      </w:r>
      <w:r>
        <w:t xml:space="preserve">”</w:t>
      </w:r>
    </w:p>
    <w:p>
      <w:pPr>
        <w:pStyle w:val="BodyText"/>
      </w:pPr>
      <w:r>
        <w:rPr>
          <w:bCs/>
          <w:b/>
        </w:rPr>
        <w:t xml:space="preserve">Q5. How would you reduce latency?</w:t>
      </w:r>
      <w:r>
        <w:t xml:space="preserve"> </w:t>
      </w:r>
      <w:r>
        <w:t xml:space="preserve">→</w:t>
      </w:r>
      <w:r>
        <w:t xml:space="preserve"> </w:t>
      </w:r>
      <w:r>
        <w:t xml:space="preserve">“</w:t>
      </w:r>
      <w:r>
        <w:t xml:space="preserve">Cache frequent answers; stream tokens; smaller prompt (fewer/shorter chunks); a paid tier without rate limit; faster model; run retrieval and generation close (same region).</w:t>
      </w:r>
      <w:r>
        <w:t xml:space="preserve">”</w:t>
      </w:r>
    </w:p>
    <w:p>
      <w:pPr>
        <w:pStyle w:val="BodyText"/>
      </w:pPr>
      <w:r>
        <w:rPr>
          <w:bCs/>
          <w:b/>
        </w:rPr>
        <w:t xml:space="preserve">Q6. 8,819 vs</w:t>
      </w:r>
      <w:r>
        <w:rPr>
          <w:bCs/>
          <w:b/>
        </w:rPr>
        <w:t xml:space="preserve"> </w:t>
      </w:r>
      <w:r>
        <w:rPr>
          <w:bCs/>
          <w:b/>
        </w:rPr>
        <w:t xml:space="preserve">‘</w:t>
      </w:r>
      <w:r>
        <w:rPr>
          <w:bCs/>
          <w:b/>
        </w:rPr>
        <w:t xml:space="preserve">~9,000 embeddings</w:t>
      </w:r>
      <w:r>
        <w:rPr>
          <w:bCs/>
          <w:b/>
        </w:rPr>
        <w:t xml:space="preserve">’</w:t>
      </w:r>
      <w:r>
        <w:rPr>
          <w:bCs/>
          <w:b/>
        </w:rPr>
        <w:t xml:space="preserve"> </w:t>
      </w:r>
      <w:r>
        <w:rPr>
          <w:bCs/>
          <w:b/>
        </w:rPr>
        <w:t xml:space="preserve">on resume?</w:t>
      </w:r>
      <w:r>
        <w:t xml:space="preserve"> </w:t>
      </w:r>
      <w:r>
        <w:t xml:space="preserve">→</w:t>
      </w:r>
      <w:r>
        <w:t xml:space="preserve"> </w:t>
      </w:r>
      <w:r>
        <w:t xml:space="preserve">“</w:t>
      </w:r>
      <w:r>
        <w:t xml:space="preserve">I rounded 8,819 to about 9,000.</w:t>
      </w:r>
      <w:r>
        <w:t xml:space="preserve">”</w:t>
      </w:r>
      <w:r>
        <w:t xml:space="preserve"> </w:t>
      </w:r>
      <w:r>
        <w:t xml:space="preserve">(Be ready to give the exact number.)</w:t>
      </w:r>
    </w:p>
    <w:p>
      <w:r>
        <w:pict>
          <v:rect style="width:0;height:1.5pt" o:hralign="center" o:hrstd="t" o:hr="t"/>
        </w:pict>
      </w:r>
    </w:p>
    <w:bookmarkEnd w:id="146"/>
    <w:bookmarkEnd w:id="147"/>
    <w:bookmarkStart w:id="156" w:name="chapter-9-dashboard-cli-config-and-tests"/>
    <w:p>
      <w:pPr>
        <w:pStyle w:val="Heading1"/>
      </w:pPr>
      <w:r>
        <w:t xml:space="preserve">CHAPTER 9 — Dashboard, CLI, Config and Tests</w:t>
      </w:r>
    </w:p>
    <w:p>
      <w:pPr>
        <w:pStyle w:val="CaptionedFigure"/>
      </w:pPr>
      <w:r>
        <w:drawing>
          <wp:inline>
            <wp:extent cx="5334000" cy="2099911"/>
            <wp:effectExtent b="0" l="0" r="0" t="0"/>
            <wp:docPr descr="Dashboard" title="" id="149" name="Picture"/>
            <a:graphic>
              <a:graphicData uri="http://schemas.openxmlformats.org/drawingml/2006/picture">
                <pic:pic>
                  <pic:nvPicPr>
                    <pic:cNvPr descr="images/fig16_dashboard.png" id="150" name="Picture"/>
                    <pic:cNvPicPr>
                      <a:picLocks noChangeArrowheads="1" noChangeAspect="1"/>
                    </pic:cNvPicPr>
                  </pic:nvPicPr>
                  <pic:blipFill>
                    <a:blip r:embed="rId148"/>
                    <a:stretch>
                      <a:fillRect/>
                    </a:stretch>
                  </pic:blipFill>
                  <pic:spPr bwMode="auto">
                    <a:xfrm>
                      <a:off x="0" y="0"/>
                      <a:ext cx="5334000" cy="2099911"/>
                    </a:xfrm>
                    <a:prstGeom prst="rect">
                      <a:avLst/>
                    </a:prstGeom>
                    <a:noFill/>
                    <a:ln w="9525">
                      <a:noFill/>
                      <a:headEnd/>
                      <a:tailEnd/>
                    </a:ln>
                  </pic:spPr>
                </pic:pic>
              </a:graphicData>
            </a:graphic>
          </wp:inline>
        </w:drawing>
      </w:r>
    </w:p>
    <w:p>
      <w:pPr>
        <w:pStyle w:val="ImageCaption"/>
      </w:pPr>
      <w:r>
        <w:t xml:space="preserve">Dashboard</w:t>
      </w:r>
    </w:p>
    <w:bookmarkStart w:id="151" w:name="dashboard-dashboard.py-streamlit"/>
    <w:p>
      <w:pPr>
        <w:pStyle w:val="Heading2"/>
      </w:pPr>
      <w:r>
        <w:t xml:space="preserve">9.1 Dashboard (</w:t>
      </w:r>
      <w:r>
        <w:rPr>
          <w:rStyle w:val="VerbatimChar"/>
        </w:rPr>
        <w:t xml:space="preserve">dashboard.py</w:t>
      </w:r>
      <w:r>
        <w:t xml:space="preserve">, Streamlit)</w:t>
      </w:r>
    </w:p>
    <w:p>
      <w:pPr>
        <w:numPr>
          <w:ilvl w:val="0"/>
          <w:numId w:val="1024"/>
        </w:numPr>
        <w:pStyle w:val="Compact"/>
      </w:pPr>
      <w:r>
        <w:rPr>
          <w:bCs/>
          <w:b/>
        </w:rPr>
        <w:t xml:space="preserve">Streamlit:</w:t>
      </w:r>
      <w:r>
        <w:t xml:space="preserve"> </w:t>
      </w:r>
      <w:r>
        <w:t xml:space="preserve">Python library to build web apps with no HTML/JS. The script re-runs top to bottom on every click.</w:t>
      </w:r>
    </w:p>
    <w:p>
      <w:pPr>
        <w:numPr>
          <w:ilvl w:val="0"/>
          <w:numId w:val="1024"/>
        </w:numPr>
        <w:pStyle w:val="Compact"/>
      </w:pPr>
      <w:r>
        <w:rPr>
          <w:rStyle w:val="VerbatimChar"/>
        </w:rPr>
        <w:t xml:space="preserve">@st.cache_resource</w:t>
      </w:r>
      <w:r>
        <w:t xml:space="preserve"> </w:t>
      </w:r>
      <w:r>
        <w:t xml:space="preserve">keeps heavy objects (stock data, trained model, FAISS index) in memory so they load once.</w:t>
      </w:r>
    </w:p>
    <w:p>
      <w:pPr>
        <w:numPr>
          <w:ilvl w:val="0"/>
          <w:numId w:val="1024"/>
        </w:numPr>
        <w:pStyle w:val="Compact"/>
      </w:pPr>
      <w:r>
        <w:rPr>
          <w:bCs/>
          <w:b/>
        </w:rPr>
        <w:t xml:space="preserve">Tab 1 Forecast:</w:t>
      </w:r>
      <w:r>
        <w:t xml:space="preserve"> </w:t>
      </w:r>
      <w:r>
        <w:t xml:space="preserve">choose ticker → runs/gets walk-forward results → table, line chart (actual vs ARIMA vs naive), two metric boxes.</w:t>
      </w:r>
    </w:p>
    <w:p>
      <w:pPr>
        <w:numPr>
          <w:ilvl w:val="0"/>
          <w:numId w:val="1024"/>
        </w:numPr>
        <w:pStyle w:val="Compact"/>
      </w:pPr>
      <w:r>
        <w:rPr>
          <w:bCs/>
          <w:b/>
        </w:rPr>
        <w:t xml:space="preserve">Tab 2 Sentiment:</w:t>
      </w:r>
      <w:r>
        <w:t xml:space="preserve"> </w:t>
      </w:r>
      <w:r>
        <w:t xml:space="preserve">type a sentence → label, confidence, bar chart of 3 probabilities.</w:t>
      </w:r>
    </w:p>
    <w:p>
      <w:pPr>
        <w:numPr>
          <w:ilvl w:val="0"/>
          <w:numId w:val="1024"/>
        </w:numPr>
        <w:pStyle w:val="Compact"/>
      </w:pPr>
      <w:r>
        <w:rPr>
          <w:bCs/>
          <w:b/>
        </w:rPr>
        <w:t xml:space="preserve">Tab 3 Chat:</w:t>
      </w:r>
      <w:r>
        <w:t xml:space="preserve"> </w:t>
      </w:r>
      <w:r>
        <w:t xml:space="preserve">type a question →</w:t>
      </w:r>
      <w:r>
        <w:t xml:space="preserve"> </w:t>
      </w:r>
      <w:r>
        <w:rPr>
          <w:rStyle w:val="VerbatimChar"/>
        </w:rPr>
        <w:t xml:space="preserve">rag.answer()</w:t>
      </w:r>
      <w:r>
        <w:t xml:space="preserve"> </w:t>
      </w:r>
      <w:r>
        <w:t xml:space="preserve">→ answer + sources. If no Groq key, shows warning (retrieval still works).</w:t>
      </w:r>
    </w:p>
    <w:p>
      <w:pPr>
        <w:numPr>
          <w:ilvl w:val="0"/>
          <w:numId w:val="1024"/>
        </w:numPr>
        <w:pStyle w:val="Compact"/>
      </w:pPr>
      <w:r>
        <w:t xml:space="preserve">Caveat: Forecast tab runs all 5 tickers’ walk-forward once (slow the first time), then it’s cached.</w:t>
      </w:r>
    </w:p>
    <w:bookmarkEnd w:id="151"/>
    <w:bookmarkStart w:id="152" w:name="cli-main.py"/>
    <w:p>
      <w:pPr>
        <w:pStyle w:val="Heading2"/>
      </w:pPr>
      <w:r>
        <w:t xml:space="preserve">9.2 CLI (</w:t>
      </w:r>
      <w:r>
        <w:rPr>
          <w:rStyle w:val="VerbatimChar"/>
        </w:rPr>
        <w:t xml:space="preserve">main.py</w:t>
      </w:r>
      <w:r>
        <w:t xml:space="preserve">)</w:t>
      </w:r>
    </w:p>
    <w:p>
      <w:pPr>
        <w:pStyle w:val="FirstParagraph"/>
      </w:pPr>
      <w:r>
        <w:rPr>
          <w:rStyle w:val="VerbatimChar"/>
        </w:rPr>
        <w:t xml:space="preserve">python main.py --run stock|forecast|sentiment|rag|eval|all [--force-refresh] [--question "..."]</w:t>
      </w:r>
      <w:r>
        <w:t xml:space="preserve">. Saves outputs in</w:t>
      </w:r>
      <w:r>
        <w:t xml:space="preserve"> </w:t>
      </w:r>
      <w:r>
        <w:rPr>
          <w:rStyle w:val="VerbatimChar"/>
        </w:rPr>
        <w:t xml:space="preserve">data/processed/</w:t>
      </w:r>
      <w:r>
        <w:t xml:space="preserve"> </w:t>
      </w:r>
      <w:r>
        <w:t xml:space="preserve">(CSV/JSON).</w:t>
      </w:r>
    </w:p>
    <w:bookmarkEnd w:id="152"/>
    <w:bookmarkStart w:id="153" w:name="config-and-secrets"/>
    <w:p>
      <w:pPr>
        <w:pStyle w:val="Heading2"/>
      </w:pPr>
      <w:r>
        <w:t xml:space="preserve">9.3 Config and secrets</w:t>
      </w:r>
    </w:p>
    <w:p>
      <w:pPr>
        <w:numPr>
          <w:ilvl w:val="0"/>
          <w:numId w:val="1025"/>
        </w:numPr>
        <w:pStyle w:val="Compact"/>
      </w:pPr>
      <w:r>
        <w:rPr>
          <w:rStyle w:val="VerbatimChar"/>
        </w:rPr>
        <w:t xml:space="preserve">config.py</w:t>
      </w:r>
      <w:r>
        <w:t xml:space="preserve"> </w:t>
      </w:r>
      <w:r>
        <w:t xml:space="preserve">loads</w:t>
      </w:r>
      <w:r>
        <w:t xml:space="preserve"> </w:t>
      </w:r>
      <w:r>
        <w:rPr>
          <w:rStyle w:val="VerbatimChar"/>
        </w:rPr>
        <w:t xml:space="preserve">.env</w:t>
      </w:r>
      <w:r>
        <w:t xml:space="preserve"> </w:t>
      </w:r>
      <w:r>
        <w:t xml:space="preserve">via python-dotenv. API key never hardcoded;</w:t>
      </w:r>
      <w:r>
        <w:t xml:space="preserve"> </w:t>
      </w:r>
      <w:r>
        <w:rPr>
          <w:rStyle w:val="VerbatimChar"/>
        </w:rPr>
        <w:t xml:space="preserve">.env</w:t>
      </w:r>
      <w:r>
        <w:t xml:space="preserve"> </w:t>
      </w:r>
      <w:r>
        <w:t xml:space="preserve">is in</w:t>
      </w:r>
      <w:r>
        <w:t xml:space="preserve"> </w:t>
      </w:r>
      <w:r>
        <w:rPr>
          <w:rStyle w:val="VerbatimChar"/>
        </w:rPr>
        <w:t xml:space="preserve">.gitignore</w:t>
      </w:r>
      <w:r>
        <w:t xml:space="preserve">;</w:t>
      </w:r>
      <w:r>
        <w:t xml:space="preserve"> </w:t>
      </w:r>
      <w:r>
        <w:rPr>
          <w:rStyle w:val="VerbatimChar"/>
        </w:rPr>
        <w:t xml:space="preserve">.env.example</w:t>
      </w:r>
      <w:r>
        <w:t xml:space="preserve"> </w:t>
      </w:r>
      <w:r>
        <w:t xml:space="preserve">shows the format.</w:t>
      </w:r>
    </w:p>
    <w:bookmarkEnd w:id="153"/>
    <w:bookmarkStart w:id="154" w:name="tests-26-pytest-offline"/>
    <w:p>
      <w:pPr>
        <w:pStyle w:val="Heading2"/>
      </w:pPr>
      <w:r>
        <w:t xml:space="preserve">9.4 Tests (26, pytest, offline)</w:t>
      </w:r>
    </w:p>
    <w:p>
      <w:pPr>
        <w:numPr>
          <w:ilvl w:val="0"/>
          <w:numId w:val="1026"/>
        </w:numPr>
        <w:pStyle w:val="Compact"/>
      </w:pPr>
      <w:r>
        <w:t xml:space="preserve">What is tested: metric functions, walk-forward fold boundaries and step, naive baseline, data cleaning/validation/features, normalisation of datasets, chunking and metadata, retrieval (mocked FAISS), citations, precision@k math, latency stats and retry logic, sentiment train/predict on a toy dataset.</w:t>
      </w:r>
    </w:p>
    <w:p>
      <w:pPr>
        <w:numPr>
          <w:ilvl w:val="0"/>
          <w:numId w:val="1026"/>
        </w:numPr>
        <w:pStyle w:val="Compact"/>
      </w:pPr>
      <w:r>
        <w:rPr>
          <w:bCs/>
          <w:b/>
        </w:rPr>
        <w:t xml:space="preserve">Mocks</w:t>
      </w:r>
      <w:r>
        <w:t xml:space="preserve"> </w:t>
      </w:r>
      <w:r>
        <w:t xml:space="preserve">replace network and Groq calls so tests are fast and need no internet.</w:t>
      </w:r>
    </w:p>
    <w:p>
      <w:pPr>
        <w:numPr>
          <w:ilvl w:val="0"/>
          <w:numId w:val="1026"/>
        </w:numPr>
        <w:pStyle w:val="Compact"/>
      </w:pPr>
      <w:r>
        <w:t xml:space="preserve">What is</w:t>
      </w:r>
      <w:r>
        <w:t xml:space="preserve"> </w:t>
      </w:r>
      <w:r>
        <w:rPr>
          <w:bCs/>
          <w:b/>
        </w:rPr>
        <w:t xml:space="preserve">not</w:t>
      </w:r>
      <w:r>
        <w:t xml:space="preserve"> </w:t>
      </w:r>
      <w:r>
        <w:t xml:space="preserve">tested: real ARIMA fits on real data, real Groq answers, answer quality.</w:t>
      </w:r>
    </w:p>
    <w:bookmarkEnd w:id="154"/>
    <w:bookmarkStart w:id="155" w:name="questions"/>
    <w:p>
      <w:pPr>
        <w:pStyle w:val="Heading2"/>
      </w:pPr>
      <w:r>
        <w:t xml:space="preserve">9.5 Questions</w:t>
      </w:r>
    </w:p>
    <w:p>
      <w:pPr>
        <w:pStyle w:val="FirstParagraph"/>
      </w:pPr>
      <w:r>
        <w:rPr>
          <w:bCs/>
          <w:b/>
        </w:rPr>
        <w:t xml:space="preserve">Q1. Why Streamlit?</w:t>
      </w:r>
      <w:r>
        <w:t xml:space="preserve"> </w:t>
      </w:r>
      <w:r>
        <w:t xml:space="preserve">→</w:t>
      </w:r>
      <w:r>
        <w:t xml:space="preserve"> </w:t>
      </w:r>
      <w:r>
        <w:t xml:space="preserve">“</w:t>
      </w:r>
      <w:r>
        <w:t xml:space="preserve">Fast to build a demo UI in pure Python; good for data apps. Not for heavy production traffic — for that I’d use FastAPI + a front-end.</w:t>
      </w:r>
      <w:r>
        <w:t xml:space="preserve">”</w:t>
      </w:r>
    </w:p>
    <w:p>
      <w:pPr>
        <w:pStyle w:val="BodyText"/>
      </w:pPr>
      <w:r>
        <w:rPr>
          <w:bCs/>
          <w:b/>
        </w:rPr>
        <w:t xml:space="preserve">Q2. How did you test the project?</w:t>
      </w:r>
      <w:r>
        <w:t xml:space="preserve"> </w:t>
      </w:r>
      <w:r>
        <w:t xml:space="preserve">→</w:t>
      </w:r>
      <w:r>
        <w:t xml:space="preserve"> </w:t>
      </w:r>
      <w:r>
        <w:t xml:space="preserve">“</w:t>
      </w:r>
      <w:r>
        <w:t xml:space="preserve">26 pytest tests with mocks. For the models I also ran real end-to-end runs and recorded results in the README.</w:t>
      </w:r>
      <w:r>
        <w:t xml:space="preserve">”</w:t>
      </w:r>
      <w:r>
        <w:t xml:space="preserve"> </w:t>
      </w:r>
      <w:r>
        <w:t xml:space="preserve">-</w:t>
      </w:r>
      <w:r>
        <w:t xml:space="preserve"> </w:t>
      </w:r>
      <w:r>
        <w:rPr>
          <w:iCs/>
          <w:i/>
        </w:rPr>
        <w:t xml:space="preserve">Cross:</w:t>
      </w:r>
      <w:r>
        <w:t xml:space="preserve"> </w:t>
      </w:r>
      <w:r>
        <w:t xml:space="preserve">What is a mock? →</w:t>
      </w:r>
      <w:r>
        <w:t xml:space="preserve"> </w:t>
      </w:r>
      <w:r>
        <w:t xml:space="preserve">“</w:t>
      </w:r>
      <w:r>
        <w:t xml:space="preserve">A fake object that replaces a real dependency (like the Groq API) so I can test my logic alone.</w:t>
      </w:r>
      <w:r>
        <w:t xml:space="preserve">”</w:t>
      </w:r>
    </w:p>
    <w:p>
      <w:pPr>
        <w:pStyle w:val="BodyText"/>
      </w:pPr>
      <w:r>
        <w:rPr>
          <w:bCs/>
          <w:b/>
        </w:rPr>
        <w:t xml:space="preserve">Q3. How would you deploy this?</w:t>
      </w:r>
      <w:r>
        <w:t xml:space="preserve"> </w:t>
      </w:r>
      <w:r>
        <w:t xml:space="preserve">→</w:t>
      </w:r>
      <w:r>
        <w:t xml:space="preserve"> </w:t>
      </w:r>
      <w:r>
        <w:t xml:space="preserve">“</w:t>
      </w:r>
      <w:r>
        <w:t xml:space="preserve">Docker image; Streamlit on a VM or Streamlit Cloud/Cloud Run; keys in secret manager; FAISS index and model files in a volume or object storage; scheduled job to refresh prices/news; logging and monitoring. [CLARIFY: say honestly it was run locally if so.]</w:t>
      </w:r>
      <w:r>
        <w:t xml:space="preserve">”</w:t>
      </w:r>
    </w:p>
    <w:p>
      <w:pPr>
        <w:pStyle w:val="BodyText"/>
      </w:pPr>
      <w:r>
        <w:rPr>
          <w:bCs/>
          <w:b/>
        </w:rPr>
        <w:t xml:space="preserve">Q4. How do you monitor it in production?</w:t>
      </w:r>
      <w:r>
        <w:t xml:space="preserve"> </w:t>
      </w:r>
      <w:r>
        <w:t xml:space="preserve">→</w:t>
      </w:r>
      <w:r>
        <w:t xml:space="preserve"> </w:t>
      </w:r>
      <w:r>
        <w:t xml:space="preserve">“</w:t>
      </w:r>
      <w:r>
        <w:t xml:space="preserve">Log latency, token use, error rate; track retrieval scores; sample answers for human review; re-run precision@k on a fixed test set after every index change; data-drift checks for sentiment.</w:t>
      </w:r>
      <w:r>
        <w:t xml:space="preserve">”</w:t>
      </w:r>
    </w:p>
    <w:p>
      <w:pPr>
        <w:pStyle w:val="BodyText"/>
      </w:pPr>
      <w:r>
        <w:rPr>
          <w:bCs/>
          <w:b/>
        </w:rPr>
        <w:t xml:space="preserve">Q5. What happens if Groq is down?</w:t>
      </w:r>
      <w:r>
        <w:t xml:space="preserve"> </w:t>
      </w:r>
      <w:r>
        <w:t xml:space="preserve">→</w:t>
      </w:r>
      <w:r>
        <w:t xml:space="preserve"> </w:t>
      </w:r>
      <w:r>
        <w:t xml:space="preserve">“</w:t>
      </w:r>
      <w:r>
        <w:rPr>
          <w:rStyle w:val="VerbatimChar"/>
        </w:rPr>
        <w:t xml:space="preserve">generate_answer</w:t>
      </w:r>
      <w:r>
        <w:t xml:space="preserve"> </w:t>
      </w:r>
      <w:r>
        <w:t xml:space="preserve">raises; dashboard catches</w:t>
      </w:r>
      <w:r>
        <w:t xml:space="preserve"> </w:t>
      </w:r>
      <w:r>
        <w:rPr>
          <w:rStyle w:val="VerbatimChar"/>
        </w:rPr>
        <w:t xml:space="preserve">RuntimeError</w:t>
      </w:r>
      <w:r>
        <w:t xml:space="preserve"> </w:t>
      </w:r>
      <w:r>
        <w:t xml:space="preserve">for missing key only. I would add try/except for API errors with a user message, and a fallback to show retrieved excerpts only.</w:t>
      </w:r>
      <w:r>
        <w:t xml:space="preserve">”</w:t>
      </w:r>
    </w:p>
    <w:p>
      <w:r>
        <w:pict>
          <v:rect style="width:0;height:1.5pt" o:hralign="center" o:hrstd="t" o:hr="t"/>
        </w:pict>
      </w:r>
    </w:p>
    <w:bookmarkEnd w:id="155"/>
    <w:bookmarkEnd w:id="156"/>
    <w:bookmarkStart w:id="175" w:name="Xd0f563ed65db971a567c52615122613cea2ab0d"/>
    <w:p>
      <w:pPr>
        <w:pStyle w:val="Heading1"/>
      </w:pPr>
      <w:r>
        <w:t xml:space="preserve">CHAPTER 10 — Resume Traps and Weak Points (read twice)</w:t>
      </w:r>
    </w:p>
    <w:bookmarkStart w:id="157" w:name="resume-repository-table"/>
    <w:p>
      <w:pPr>
        <w:pStyle w:val="Heading2"/>
      </w:pPr>
      <w:r>
        <w:t xml:space="preserve">10.1 Resume ↔ Repository table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Claim</w:t>
            </w:r>
          </w:p>
        </w:tc>
        <w:tc>
          <w:tcPr/>
          <w:p>
            <w:pPr>
              <w:pStyle w:val="Compact"/>
              <w:jc w:val="left"/>
            </w:pPr>
            <w:r>
              <w:t xml:space="preserve">Repository evidence</w:t>
            </w:r>
          </w:p>
        </w:tc>
        <w:tc>
          <w:tcPr/>
          <w:p>
            <w:pPr>
              <w:pStyle w:val="Compact"/>
              <w:jc w:val="left"/>
            </w:pPr>
            <w:r>
              <w:t xml:space="preserve">Status</w:t>
            </w:r>
          </w:p>
        </w:tc>
        <w:tc>
          <w:tcPr/>
          <w:p>
            <w:pPr>
              <w:pStyle w:val="Compact"/>
              <w:jc w:val="left"/>
            </w:pPr>
            <w:r>
              <w:t xml:space="preserve">What you must know</w:t>
            </w:r>
          </w:p>
        </w:tc>
      </w:tr>
      <w:tr>
        <w:tc>
          <w:tcPr/>
          <w:p>
            <w:pPr>
              <w:pStyle w:val="Compact"/>
              <w:jc w:val="left"/>
            </w:pPr>
            <w:r>
              <w:t xml:space="preserve">yfinance ARIMA pipeline</w:t>
            </w:r>
          </w:p>
        </w:tc>
        <w:tc>
          <w:tcPr/>
          <w:p>
            <w:pPr>
              <w:pStyle w:val="Compact"/>
              <w:jc w:val="left"/>
            </w:pPr>
            <w:r>
              <w:rPr>
                <w:rStyle w:val="VerbatimChar"/>
              </w:rPr>
              <w:t xml:space="preserve">data_pipeline.py</w:t>
            </w:r>
            <w:r>
              <w:t xml:space="preserve">,</w:t>
            </w:r>
            <w:r>
              <w:t xml:space="preserve"> </w:t>
            </w:r>
            <w:r>
              <w:rPr>
                <w:rStyle w:val="VerbatimChar"/>
              </w:rPr>
              <w:t xml:space="preserve">forecasting.py</w:t>
            </w:r>
          </w:p>
        </w:tc>
        <w:tc>
          <w:tcPr/>
          <w:p>
            <w:pPr>
              <w:pStyle w:val="Compact"/>
              <w:jc w:val="left"/>
            </w:pPr>
            <w:r>
              <w:t xml:space="preserve">Clearly supported</w:t>
            </w:r>
          </w:p>
        </w:tc>
        <w:tc>
          <w:tcPr/>
          <w:p>
            <w:pPr>
              <w:pStyle w:val="Compact"/>
              <w:jc w:val="left"/>
            </w:pPr>
            <w:r>
              <w:t xml:space="preserve">ARIMA(5,1,0), Close only</w:t>
            </w:r>
          </w:p>
        </w:tc>
      </w:tr>
      <w:tr>
        <w:tc>
          <w:tcPr/>
          <w:p>
            <w:pPr>
              <w:pStyle w:val="Compact"/>
              <w:jc w:val="left"/>
            </w:pPr>
            <w:r>
              <w:t xml:space="preserve">Walk-forward, 5 tickers</w:t>
            </w:r>
          </w:p>
        </w:tc>
        <w:tc>
          <w:tcPr/>
          <w:p>
            <w:pPr>
              <w:pStyle w:val="Compact"/>
              <w:jc w:val="left"/>
            </w:pPr>
            <w:r>
              <w:rPr>
                <w:rStyle w:val="VerbatimChar"/>
              </w:rPr>
              <w:t xml:space="preserve">walk_forward_folds</w:t>
            </w:r>
            <w:r>
              <w:t xml:space="preserve">,</w:t>
            </w:r>
            <w:r>
              <w:t xml:space="preserve"> </w:t>
            </w:r>
            <w:r>
              <w:rPr>
                <w:rStyle w:val="VerbatimChar"/>
              </w:rPr>
              <w:t xml:space="preserve">TICKERS</w:t>
            </w:r>
          </w:p>
        </w:tc>
        <w:tc>
          <w:tcPr/>
          <w:p>
            <w:pPr>
              <w:pStyle w:val="Compact"/>
              <w:jc w:val="left"/>
            </w:pPr>
            <w:r>
              <w:t xml:space="preserve">Clearly supported</w:t>
            </w:r>
          </w:p>
        </w:tc>
        <w:tc>
          <w:tcPr/>
          <w:p>
            <w:pPr>
              <w:pStyle w:val="Compact"/>
              <w:jc w:val="left"/>
            </w:pPr>
            <w:r>
              <w:t xml:space="preserve">expanding window, min 250, step 5</w:t>
            </w:r>
          </w:p>
        </w:tc>
      </w:tr>
      <w:tr>
        <w:tc>
          <w:tcPr/>
          <w:p>
            <w:pPr>
              <w:pStyle w:val="Compact"/>
              <w:jc w:val="left"/>
            </w:pPr>
            <w:r>
              <w:t xml:space="preserve">985 folds</w:t>
            </w:r>
          </w:p>
        </w:tc>
        <w:tc>
          <w:tcPr/>
          <w:p>
            <w:pPr>
              <w:pStyle w:val="Compact"/>
              <w:jc w:val="left"/>
            </w:pPr>
            <w:r>
              <w:t xml:space="preserve">README: 197 × 5. (1235−250)/5 = 197 ✓</w:t>
            </w:r>
          </w:p>
        </w:tc>
        <w:tc>
          <w:tcPr/>
          <w:p>
            <w:pPr>
              <w:pStyle w:val="Compact"/>
              <w:jc w:val="left"/>
            </w:pPr>
            <w:r>
              <w:t xml:space="preserve">Clearly supported</w:t>
            </w:r>
          </w:p>
        </w:tc>
        <w:tc>
          <w:tcPr/>
          <w:p>
            <w:pPr>
              <w:pStyle w:val="Compact"/>
              <w:jc w:val="left"/>
            </w:pPr>
            <w:r>
              <w:t xml:space="preserve">Every 5th day, 1-step ahead</w:t>
            </w:r>
          </w:p>
        </w:tc>
      </w:tr>
      <w:tr>
        <w:tc>
          <w:tcPr/>
          <w:p>
            <w:pPr>
              <w:pStyle w:val="Compact"/>
              <w:jc w:val="left"/>
            </w:pPr>
            <w:r>
              <w:t xml:space="preserve">1.70% MAPE</w:t>
            </w:r>
          </w:p>
        </w:tc>
        <w:tc>
          <w:tcPr/>
          <w:p>
            <w:pPr>
              <w:pStyle w:val="Compact"/>
              <w:jc w:val="left"/>
            </w:pPr>
            <w:r>
              <w:t xml:space="preserve">README table (ARIMA average)</w:t>
            </w:r>
          </w:p>
        </w:tc>
        <w:tc>
          <w:tcPr/>
          <w:p>
            <w:pPr>
              <w:pStyle w:val="Compact"/>
              <w:jc w:val="left"/>
            </w:pPr>
            <w:r>
              <w:t xml:space="preserve">Supported,</w:t>
            </w:r>
            <w:r>
              <w:t xml:space="preserve"> </w:t>
            </w:r>
            <w:r>
              <w:rPr>
                <w:bCs/>
                <w:b/>
              </w:rPr>
              <w:t xml:space="preserve">but naive = 1.69%</w:t>
            </w:r>
          </w:p>
        </w:tc>
        <w:tc>
          <w:tcPr/>
          <w:p>
            <w:pPr>
              <w:pStyle w:val="Compact"/>
              <w:jc w:val="left"/>
            </w:pPr>
            <w:r>
              <w:t xml:space="preserve">Must say ARIMA ≈ naive</w:t>
            </w:r>
          </w:p>
        </w:tc>
      </w:tr>
      <w:tr>
        <w:tc>
          <w:tcPr/>
          <w:p>
            <w:pPr>
              <w:pStyle w:val="Compact"/>
              <w:jc w:val="left"/>
            </w:pPr>
            <w:r>
              <w:t xml:space="preserve">RAG with LangChain, FAISS, Groq</w:t>
            </w:r>
          </w:p>
        </w:tc>
        <w:tc>
          <w:tcPr/>
          <w:p>
            <w:pPr>
              <w:pStyle w:val="Compact"/>
              <w:jc w:val="left"/>
            </w:pPr>
            <w:r>
              <w:rPr>
                <w:rStyle w:val="VerbatimChar"/>
              </w:rPr>
              <w:t xml:space="preserve">rag_pipeline.py</w:t>
            </w:r>
          </w:p>
        </w:tc>
        <w:tc>
          <w:tcPr/>
          <w:p>
            <w:pPr>
              <w:pStyle w:val="Compact"/>
              <w:jc w:val="left"/>
            </w:pPr>
            <w:r>
              <w:t xml:space="preserve">Supported (Groq SDK used directly)</w:t>
            </w:r>
          </w:p>
        </w:tc>
        <w:tc>
          <w:tcPr/>
          <w:p>
            <w:pPr>
              <w:pStyle w:val="Compact"/>
              <w:jc w:val="left"/>
            </w:pPr>
            <w:r>
              <w:t xml:space="preserve">Which LangChain parts you used</w:t>
            </w:r>
          </w:p>
        </w:tc>
      </w:tr>
      <w:tr>
        <w:tc>
          <w:tcPr/>
          <w:p>
            <w:pPr>
              <w:pStyle w:val="Compact"/>
              <w:jc w:val="left"/>
            </w:pPr>
            <w:r>
              <w:t xml:space="preserve">1,000 articles</w:t>
            </w:r>
          </w:p>
        </w:tc>
        <w:tc>
          <w:tcPr/>
          <w:p>
            <w:pPr>
              <w:pStyle w:val="Compact"/>
              <w:jc w:val="left"/>
            </w:pPr>
            <w:r>
              <w:t xml:space="preserve">README +</w:t>
            </w:r>
            <w:r>
              <w:t xml:space="preserve"> </w:t>
            </w:r>
            <w:r>
              <w:rPr>
                <w:rStyle w:val="VerbatimChar"/>
              </w:rPr>
              <w:t xml:space="preserve">FNSPID_MAX_ARTICLES</w:t>
            </w:r>
          </w:p>
        </w:tc>
        <w:tc>
          <w:tcPr/>
          <w:p>
            <w:pPr>
              <w:pStyle w:val="Compact"/>
              <w:jc w:val="left"/>
            </w:pPr>
            <w:r>
              <w:t xml:space="preserve">Supported (data files gitignored — cannot re-verify from repo)</w:t>
            </w:r>
          </w:p>
        </w:tc>
        <w:tc>
          <w:tcPr/>
          <w:p>
            <w:pPr>
              <w:pStyle w:val="Compact"/>
              <w:jc w:val="left"/>
            </w:pPr>
            <w:r>
              <w:t xml:space="preserve">5 tickers, 3.5-week window</w:t>
            </w:r>
          </w:p>
        </w:tc>
      </w:tr>
      <w:tr>
        <w:tc>
          <w:tcPr/>
          <w:p>
            <w:pPr>
              <w:pStyle w:val="Compact"/>
              <w:jc w:val="left"/>
            </w:pPr>
            <w:r>
              <w:t xml:space="preserve">~9,000 embeddings</w:t>
            </w:r>
          </w:p>
        </w:tc>
        <w:tc>
          <w:tcPr/>
          <w:p>
            <w:pPr>
              <w:pStyle w:val="Compact"/>
              <w:jc w:val="left"/>
            </w:pPr>
            <w:r>
              <w:t xml:space="preserve">README: 8,819</w:t>
            </w:r>
          </w:p>
        </w:tc>
        <w:tc>
          <w:tcPr/>
          <w:p>
            <w:pPr>
              <w:pStyle w:val="Compact"/>
              <w:jc w:val="left"/>
            </w:pPr>
            <w:r>
              <w:t xml:space="preserve">Supported (rounded)</w:t>
            </w:r>
          </w:p>
        </w:tc>
        <w:tc>
          <w:tcPr/>
          <w:p>
            <w:pPr>
              <w:pStyle w:val="Compact"/>
              <w:jc w:val="left"/>
            </w:pPr>
            <w:r>
              <w:t xml:space="preserve">Say 8,819</w:t>
            </w:r>
          </w:p>
        </w:tc>
      </w:tr>
      <w:tr>
        <w:tc>
          <w:tcPr/>
          <w:p>
            <w:pPr>
              <w:pStyle w:val="Compact"/>
              <w:jc w:val="left"/>
            </w:pPr>
            <w:r>
              <w:t xml:space="preserve">85% precision@4</w:t>
            </w:r>
          </w:p>
        </w:tc>
        <w:tc>
          <w:tcPr/>
          <w:p>
            <w:pPr>
              <w:pStyle w:val="Compact"/>
              <w:jc w:val="left"/>
            </w:pPr>
            <w:r>
              <w:rPr>
                <w:rStyle w:val="VerbatimChar"/>
              </w:rPr>
              <w:t xml:space="preserve">evaluate_retrieval_precision</w:t>
            </w:r>
            <w:r>
              <w:t xml:space="preserve">, README</w:t>
            </w:r>
          </w:p>
        </w:tc>
        <w:tc>
          <w:tcPr/>
          <w:p>
            <w:pPr>
              <w:pStyle w:val="Compact"/>
              <w:jc w:val="left"/>
            </w:pPr>
            <w:r>
              <w:t xml:space="preserve">Supported</w:t>
            </w:r>
            <w:r>
              <w:t xml:space="preserve"> </w:t>
            </w:r>
            <w:r>
              <w:rPr>
                <w:bCs/>
                <w:b/>
              </w:rPr>
              <w:t xml:space="preserve">as a ticker-match proxy</w:t>
            </w:r>
          </w:p>
        </w:tc>
        <w:tc>
          <w:tcPr/>
          <w:p>
            <w:pPr>
              <w:pStyle w:val="Compact"/>
              <w:jc w:val="left"/>
            </w:pPr>
            <w:r>
              <w:t xml:space="preserve">Define it before they do</w:t>
            </w:r>
          </w:p>
        </w:tc>
      </w:tr>
      <w:tr>
        <w:tc>
          <w:tcPr/>
          <w:p>
            <w:pPr>
              <w:pStyle w:val="Compact"/>
              <w:jc w:val="left"/>
            </w:pPr>
            <w:r>
              <w:t xml:space="preserve">TF-IDF + LogReg on ~4,800 sentences</w:t>
            </w:r>
          </w:p>
        </w:tc>
        <w:tc>
          <w:tcPr/>
          <w:p>
            <w:pPr>
              <w:pStyle w:val="Compact"/>
              <w:jc w:val="left"/>
            </w:pPr>
            <w:r>
              <w:rPr>
                <w:rStyle w:val="VerbatimChar"/>
              </w:rPr>
              <w:t xml:space="preserve">sentiment_classifier.py</w:t>
            </w:r>
            <w:r>
              <w:t xml:space="preserve">, 4,838 rows</w:t>
            </w:r>
          </w:p>
        </w:tc>
        <w:tc>
          <w:tcPr/>
          <w:p>
            <w:pPr>
              <w:pStyle w:val="Compact"/>
              <w:jc w:val="left"/>
            </w:pPr>
            <w:r>
              <w:t xml:space="preserve">Clearly supported</w:t>
            </w:r>
          </w:p>
        </w:tc>
        <w:tc>
          <w:tcPr/>
          <w:p>
            <w:pPr>
              <w:pStyle w:val="Compact"/>
              <w:jc w:val="left"/>
            </w:pPr>
            <w:r>
              <w:t xml:space="preserve">50agree, 80/20 split</w:t>
            </w:r>
          </w:p>
        </w:tc>
      </w:tr>
      <w:tr>
        <w:tc>
          <w:tcPr/>
          <w:p>
            <w:pPr>
              <w:pStyle w:val="Compact"/>
              <w:jc w:val="left"/>
            </w:pPr>
            <w:r>
              <w:t xml:space="preserve">71.49% over 59.4% baseline</w:t>
            </w:r>
          </w:p>
        </w:tc>
        <w:tc>
          <w:tcPr/>
          <w:p>
            <w:pPr>
              <w:pStyle w:val="Compact"/>
              <w:jc w:val="left"/>
            </w:pPr>
            <w:r>
              <w:t xml:space="preserve">README + DummyClassifier</w:t>
            </w:r>
          </w:p>
        </w:tc>
        <w:tc>
          <w:tcPr/>
          <w:p>
            <w:pPr>
              <w:pStyle w:val="Compact"/>
              <w:jc w:val="left"/>
            </w:pPr>
            <w:r>
              <w:t xml:space="preserve">Supported</w:t>
            </w:r>
          </w:p>
        </w:tc>
        <w:tc>
          <w:tcPr/>
          <w:p>
            <w:pPr>
              <w:pStyle w:val="Compact"/>
              <w:jc w:val="left"/>
            </w:pPr>
            <w:r>
              <w:t xml:space="preserve">Macro-F1 0.667, ±3%</w:t>
            </w:r>
          </w:p>
        </w:tc>
      </w:tr>
      <w:tr>
        <w:tc>
          <w:tcPr/>
          <w:p>
            <w:pPr>
              <w:pStyle w:val="Compact"/>
              <w:jc w:val="left"/>
            </w:pPr>
            <w:r>
              <w:t xml:space="preserve">“</w:t>
            </w:r>
            <w:r>
              <w:t xml:space="preserve">news sentiment analysis</w:t>
            </w:r>
            <w:r>
              <w:t xml:space="preserve">”</w:t>
            </w:r>
            <w:r>
              <w:t xml:space="preserve"> </w:t>
            </w:r>
            <w:r>
              <w:t xml:space="preserve">(overview)</w:t>
            </w:r>
          </w:p>
        </w:tc>
        <w:tc>
          <w:tcPr/>
          <w:p>
            <w:pPr>
              <w:pStyle w:val="Compact"/>
              <w:jc w:val="left"/>
            </w:pPr>
            <w:r>
              <w:t xml:space="preserve">Classifier on PhraseBank; notebook on AAPL headlines</w:t>
            </w:r>
          </w:p>
        </w:tc>
        <w:tc>
          <w:tcPr/>
          <w:p>
            <w:pPr>
              <w:pStyle w:val="Compact"/>
              <w:jc w:val="left"/>
            </w:pPr>
            <w:r>
              <w:rPr>
                <w:bCs/>
                <w:b/>
              </w:rPr>
              <w:t xml:space="preserve">Partially supported</w:t>
            </w:r>
          </w:p>
        </w:tc>
        <w:tc>
          <w:tcPr/>
          <w:p>
            <w:pPr>
              <w:pStyle w:val="Compact"/>
              <w:jc w:val="left"/>
            </w:pPr>
            <w:r>
              <w:t xml:space="preserve">Not applied inside RAG; notebook is exploratory</w:t>
            </w:r>
          </w:p>
        </w:tc>
      </w:tr>
      <w:tr>
        <w:tc>
          <w:tcPr/>
          <w:p>
            <w:pPr>
              <w:pStyle w:val="Compact"/>
              <w:jc w:val="left"/>
            </w:pPr>
            <w:r>
              <w:t xml:space="preserve">“</w:t>
            </w:r>
            <w:r>
              <w:t xml:space="preserve">grounded Q&amp;A</w:t>
            </w:r>
            <w:r>
              <w:t xml:space="preserve">”</w:t>
            </w:r>
          </w:p>
        </w:tc>
        <w:tc>
          <w:tcPr/>
          <w:p>
            <w:pPr>
              <w:pStyle w:val="Compact"/>
              <w:jc w:val="left"/>
            </w:pPr>
            <w:r>
              <w:t xml:space="preserve">System prompt + citations</w:t>
            </w:r>
          </w:p>
        </w:tc>
        <w:tc>
          <w:tcPr/>
          <w:p>
            <w:pPr>
              <w:pStyle w:val="Compact"/>
              <w:jc w:val="left"/>
            </w:pPr>
            <w:r>
              <w:t xml:space="preserve">Supported</w:t>
            </w:r>
          </w:p>
        </w:tc>
        <w:tc>
          <w:tcPr/>
          <w:p>
            <w:pPr>
              <w:pStyle w:val="Compact"/>
              <w:jc w:val="left"/>
            </w:pPr>
            <w:r>
              <w:t xml:space="preserve">Faithfulness not measured</w:t>
            </w:r>
          </w:p>
        </w:tc>
      </w:tr>
      <w:tr>
        <w:tc>
          <w:tcPr/>
          <w:p>
            <w:pPr>
              <w:pStyle w:val="Compact"/>
              <w:jc w:val="left"/>
            </w:pPr>
            <w:r>
              <w:t xml:space="preserve">Your personal contribution</w:t>
            </w:r>
          </w:p>
        </w:tc>
        <w:tc>
          <w:tcPr/>
          <w:p>
            <w:pPr>
              <w:pStyle w:val="Compact"/>
              <w:jc w:val="left"/>
            </w:pPr>
            <w:r>
              <w:t xml:space="preserve">Repo has</w:t>
            </w:r>
            <w:r>
              <w:t xml:space="preserve"> </w:t>
            </w:r>
            <w:r>
              <w:rPr>
                <w:bCs/>
                <w:b/>
              </w:rPr>
              <w:t xml:space="preserve">one commit</w:t>
            </w:r>
          </w:p>
        </w:tc>
        <w:tc>
          <w:tcPr/>
          <w:p>
            <w:pPr>
              <w:pStyle w:val="Compact"/>
              <w:jc w:val="left"/>
            </w:pPr>
            <w:r>
              <w:rPr>
                <w:bCs/>
                <w:b/>
              </w:rPr>
              <w:t xml:space="preserve">Needs clarification</w:t>
            </w:r>
          </w:p>
        </w:tc>
        <w:tc>
          <w:tcPr/>
          <w:p>
            <w:pPr>
              <w:pStyle w:val="Compact"/>
              <w:jc w:val="left"/>
            </w:pPr>
            <w:r>
              <w:t xml:space="preserve">Be ready to explain every file</w:t>
            </w:r>
          </w:p>
        </w:tc>
      </w:tr>
      <w:tr>
        <w:tc>
          <w:tcPr/>
          <w:p>
            <w:pPr>
              <w:pStyle w:val="Compact"/>
              <w:jc w:val="left"/>
            </w:pPr>
            <w:r>
              <w:t xml:space="preserve">Internship dates (May–Jul’26)</w:t>
            </w:r>
          </w:p>
        </w:tc>
        <w:tc>
          <w:tcPr/>
          <w:p>
            <w:pPr>
              <w:pStyle w:val="Compact"/>
              <w:jc w:val="left"/>
            </w:pPr>
            <w:r>
              <w:t xml:space="preserve">Cannot verify from code</w:t>
            </w:r>
          </w:p>
        </w:tc>
        <w:tc>
          <w:tcPr/>
          <w:p>
            <w:pPr>
              <w:pStyle w:val="Compact"/>
              <w:jc w:val="left"/>
            </w:pPr>
            <w:r>
              <w:t xml:space="preserve">Cannot verify</w:t>
            </w:r>
          </w:p>
        </w:tc>
        <w:tc>
          <w:tcPr/>
          <w:p>
            <w:pPr>
              <w:pStyle w:val="Compact"/>
              <w:jc w:val="left"/>
            </w:pPr>
            <w:r>
              <w:t xml:space="preserve">—</w:t>
            </w:r>
          </w:p>
        </w:tc>
      </w:tr>
    </w:tbl>
    <w:bookmarkEnd w:id="157"/>
    <w:bookmarkStart w:id="173" w:name="trap-list-each-with-the-right-answer"/>
    <w:p>
      <w:pPr>
        <w:pStyle w:val="Heading2"/>
      </w:pPr>
      <w:r>
        <w:t xml:space="preserve">10.2 Trap list (each with the right answer)</w:t>
      </w:r>
    </w:p>
    <w:bookmarkStart w:id="158" w:name="trap-1-1.70-mape-is-that-good"/>
    <w:p>
      <w:pPr>
        <w:pStyle w:val="Heading3"/>
      </w:pPr>
      <w:r>
        <w:t xml:space="preserve">Trap 1 —</w:t>
      </w:r>
      <w:r>
        <w:t xml:space="preserve"> </w:t>
      </w:r>
      <w:r>
        <w:t xml:space="preserve">“</w:t>
      </w:r>
      <w:r>
        <w:t xml:space="preserve">1.70% MAPE: is that good?</w:t>
      </w:r>
      <w:r>
        <w:t xml:space="preserve">”</w:t>
      </w:r>
    </w:p>
    <w:p>
      <w:pPr>
        <w:numPr>
          <w:ilvl w:val="0"/>
          <w:numId w:val="1027"/>
        </w:numPr>
        <w:pStyle w:val="Compact"/>
      </w:pPr>
      <w:r>
        <w:t xml:space="preserve">Risk: you say</w:t>
      </w:r>
      <w:r>
        <w:t xml:space="preserve"> </w:t>
      </w:r>
      <w:r>
        <w:t xml:space="preserve">“</w:t>
      </w:r>
      <w:r>
        <w:t xml:space="preserve">yes, very accurate</w:t>
      </w:r>
      <w:r>
        <w:t xml:space="preserve">”</w:t>
      </w:r>
      <w:r>
        <w:t xml:space="preserve">.</w:t>
      </w:r>
    </w:p>
    <w:p>
      <w:pPr>
        <w:numPr>
          <w:ilvl w:val="0"/>
          <w:numId w:val="1027"/>
        </w:numPr>
        <w:pStyle w:val="Compact"/>
      </w:pPr>
      <w:r>
        <w:t xml:space="preserve">Right answer:</w:t>
      </w:r>
      <w:r>
        <w:t xml:space="preserve"> </w:t>
      </w:r>
      <w:r>
        <w:t xml:space="preserve">“</w:t>
      </w:r>
      <w:r>
        <w:t xml:space="preserve">It looks small, but naive is 1.69%. The value of the work was measuring that honestly.</w:t>
      </w:r>
      <w:r>
        <w:t xml:space="preserve">”</w:t>
      </w:r>
    </w:p>
    <w:bookmarkEnd w:id="158"/>
    <w:bookmarkStart w:id="159" w:name="X281d53dd749f4fe51189696e9fd93733b46534b"/>
    <w:p>
      <w:pPr>
        <w:pStyle w:val="Heading3"/>
      </w:pPr>
      <w:r>
        <w:t xml:space="preserve">Trap 2 —</w:t>
      </w:r>
      <w:r>
        <w:t xml:space="preserve"> </w:t>
      </w:r>
      <w:r>
        <w:t xml:space="preserve">“</w:t>
      </w:r>
      <w:r>
        <w:t xml:space="preserve">985 folds, so you ran 985 experiments?</w:t>
      </w:r>
      <w:r>
        <w:t xml:space="preserve">”</w:t>
      </w:r>
    </w:p>
    <w:p>
      <w:pPr>
        <w:numPr>
          <w:ilvl w:val="0"/>
          <w:numId w:val="1028"/>
        </w:numPr>
        <w:pStyle w:val="Compact"/>
      </w:pPr>
      <w:r>
        <w:t xml:space="preserve">Right answer:</w:t>
      </w:r>
      <w:r>
        <w:t xml:space="preserve"> </w:t>
      </w:r>
      <w:r>
        <w:t xml:space="preserve">“</w:t>
      </w:r>
      <w:r>
        <w:t xml:space="preserve">985 one-day-ahead test points: 197 per ticker × 5, every 5th trading day with an expanding window. Not independent experiments.</w:t>
      </w:r>
      <w:r>
        <w:t xml:space="preserve">”</w:t>
      </w:r>
    </w:p>
    <w:bookmarkEnd w:id="159"/>
    <w:bookmarkStart w:id="160" w:name="trap-3-did-your-forecast-beat-anything"/>
    <w:p>
      <w:pPr>
        <w:pStyle w:val="Heading3"/>
      </w:pPr>
      <w:r>
        <w:t xml:space="preserve">Trap 3 —</w:t>
      </w:r>
      <w:r>
        <w:t xml:space="preserve"> </w:t>
      </w:r>
      <w:r>
        <w:t xml:space="preserve">“</w:t>
      </w:r>
      <w:r>
        <w:t xml:space="preserve">Did your forecast beat anything?</w:t>
      </w:r>
      <w:r>
        <w:t xml:space="preserve">”</w:t>
      </w:r>
    </w:p>
    <w:p>
      <w:pPr>
        <w:numPr>
          <w:ilvl w:val="0"/>
          <w:numId w:val="1029"/>
        </w:numPr>
        <w:pStyle w:val="Compact"/>
      </w:pPr>
      <w:r>
        <w:t xml:space="preserve">Right answer:</w:t>
      </w:r>
      <w:r>
        <w:t xml:space="preserve"> </w:t>
      </w:r>
      <w:r>
        <w:t xml:space="preserve">“</w:t>
      </w:r>
      <w:r>
        <w:t xml:space="preserve">No. ARIMA ≈ naive on all 5 tickers (tiny wins/losses within 0.02 pp). I would not use it to trade.</w:t>
      </w:r>
      <w:r>
        <w:t xml:space="preserve">”</w:t>
      </w:r>
    </w:p>
    <w:bookmarkEnd w:id="160"/>
    <w:bookmarkStart w:id="161" w:name="Xa923438aa8475f29213afd2bfd0f3ae91d4e805"/>
    <w:p>
      <w:pPr>
        <w:pStyle w:val="Heading3"/>
      </w:pPr>
      <w:r>
        <w:t xml:space="preserve">Trap 4 —</w:t>
      </w:r>
      <w:r>
        <w:t xml:space="preserve"> </w:t>
      </w:r>
      <w:r>
        <w:t xml:space="preserve">“</w:t>
      </w:r>
      <w:r>
        <w:t xml:space="preserve">Why do you have 8 features if ARIMA uses one series?</w:t>
      </w:r>
      <w:r>
        <w:t xml:space="preserve">”</w:t>
      </w:r>
    </w:p>
    <w:p>
      <w:pPr>
        <w:numPr>
          <w:ilvl w:val="0"/>
          <w:numId w:val="1030"/>
        </w:numPr>
        <w:pStyle w:val="Compact"/>
      </w:pPr>
      <w:r>
        <w:t xml:space="preserve">Right answer: Chapter 3 Q1.</w:t>
      </w:r>
    </w:p>
    <w:bookmarkEnd w:id="161"/>
    <w:bookmarkStart w:id="162" w:name="X656b2af8211d913e88bb863ea2e40ead712d2af"/>
    <w:p>
      <w:pPr>
        <w:pStyle w:val="Heading3"/>
      </w:pPr>
      <w:r>
        <w:t xml:space="preserve">Trap 5 —</w:t>
      </w:r>
      <w:r>
        <w:t xml:space="preserve"> </w:t>
      </w:r>
      <w:r>
        <w:t xml:space="preserve">“</w:t>
      </w:r>
      <w:r>
        <w:t xml:space="preserve">85% precision@4 — is your chatbot 85% accurate?</w:t>
      </w:r>
      <w:r>
        <w:t xml:space="preserve">”</w:t>
      </w:r>
    </w:p>
    <w:p>
      <w:pPr>
        <w:numPr>
          <w:ilvl w:val="0"/>
          <w:numId w:val="1031"/>
        </w:numPr>
        <w:pStyle w:val="Compact"/>
      </w:pPr>
      <w:r>
        <w:t xml:space="preserve">Right answer:</w:t>
      </w:r>
      <w:r>
        <w:t xml:space="preserve"> </w:t>
      </w:r>
      <w:r>
        <w:t xml:space="preserve">“</w:t>
      </w:r>
      <w:r>
        <w:t xml:space="preserve">No. It means 85% of retrieved chunks were tagged with the right company across 20 queries. It does not measure whether the final answer is correct.</w:t>
      </w:r>
      <w:r>
        <w:t xml:space="preserve">”</w:t>
      </w:r>
    </w:p>
    <w:bookmarkEnd w:id="162"/>
    <w:bookmarkStart w:id="163" w:name="trap-6-you-used-langchain-with-groq"/>
    <w:p>
      <w:pPr>
        <w:pStyle w:val="Heading3"/>
      </w:pPr>
      <w:r>
        <w:t xml:space="preserve">Trap 6 —</w:t>
      </w:r>
      <w:r>
        <w:t xml:space="preserve"> </w:t>
      </w:r>
      <w:r>
        <w:t xml:space="preserve">“</w:t>
      </w:r>
      <w:r>
        <w:t xml:space="preserve">You used LangChain with Groq?</w:t>
      </w:r>
      <w:r>
        <w:t xml:space="preserve">”</w:t>
      </w:r>
    </w:p>
    <w:p>
      <w:pPr>
        <w:numPr>
          <w:ilvl w:val="0"/>
          <w:numId w:val="1032"/>
        </w:numPr>
        <w:pStyle w:val="Compact"/>
      </w:pPr>
      <w:r>
        <w:t xml:space="preserve">Right answer:</w:t>
      </w:r>
      <w:r>
        <w:t xml:space="preserve"> </w:t>
      </w:r>
      <w:r>
        <w:t xml:space="preserve">“</w:t>
      </w:r>
      <w:r>
        <w:t xml:space="preserve">I used LangChain for splitting, embeddings and FAISS. The Groq call is made with the Groq Python SDK directly.</w:t>
      </w:r>
      <w:r>
        <w:t xml:space="preserve">”</w:t>
      </w:r>
    </w:p>
    <w:bookmarkEnd w:id="163"/>
    <w:bookmarkStart w:id="164" w:name="trap-7-which-llama-model"/>
    <w:p>
      <w:pPr>
        <w:pStyle w:val="Heading3"/>
      </w:pPr>
      <w:r>
        <w:t xml:space="preserve">Trap 7 —</w:t>
      </w:r>
      <w:r>
        <w:t xml:space="preserve"> </w:t>
      </w:r>
      <w:r>
        <w:t xml:space="preserve">“</w:t>
      </w:r>
      <w:r>
        <w:t xml:space="preserve">Which Llama model?</w:t>
      </w:r>
      <w:r>
        <w:t xml:space="preserve">”</w:t>
      </w:r>
    </w:p>
    <w:p>
      <w:pPr>
        <w:numPr>
          <w:ilvl w:val="0"/>
          <w:numId w:val="1033"/>
        </w:numPr>
        <w:pStyle w:val="Compact"/>
      </w:pPr>
      <w:r>
        <w:t xml:space="preserve">Right answer:</w:t>
      </w:r>
      <w:r>
        <w:t xml:space="preserve"> </w:t>
      </w:r>
      <w:r>
        <w:t xml:space="preserve">“</w:t>
      </w:r>
      <w:r>
        <w:t xml:space="preserve">Default is</w:t>
      </w:r>
      <w:r>
        <w:t xml:space="preserve"> </w:t>
      </w:r>
      <w:r>
        <w:rPr>
          <w:rStyle w:val="VerbatimChar"/>
        </w:rPr>
        <w:t xml:space="preserve">qwen/qwen3.6-27b</w:t>
      </w:r>
      <w:r>
        <w:t xml:space="preserve"> </w:t>
      </w:r>
      <w:r>
        <w:t xml:space="preserve">on Groq. Llama models weren’t available on my account.</w:t>
      </w:r>
      <w:r>
        <w:t xml:space="preserve">”</w:t>
      </w:r>
    </w:p>
    <w:bookmarkEnd w:id="164"/>
    <w:bookmarkStart w:id="165" w:name="X62d97da80ef6a8dc002fe06fb096f8b0b7d0079"/>
    <w:p>
      <w:pPr>
        <w:pStyle w:val="Heading3"/>
      </w:pPr>
      <w:r>
        <w:t xml:space="preserve">Trap 8 —</w:t>
      </w:r>
      <w:r>
        <w:t xml:space="preserve"> </w:t>
      </w:r>
      <w:r>
        <w:t xml:space="preserve">“</w:t>
      </w:r>
      <w:r>
        <w:t xml:space="preserve">71.49% — on which data? Cross-validated?</w:t>
      </w:r>
      <w:r>
        <w:t xml:space="preserve">”</w:t>
      </w:r>
    </w:p>
    <w:p>
      <w:pPr>
        <w:numPr>
          <w:ilvl w:val="0"/>
          <w:numId w:val="1034"/>
        </w:numPr>
        <w:pStyle w:val="Compact"/>
      </w:pPr>
      <w:r>
        <w:t xml:space="preserve">Right answer:</w:t>
      </w:r>
      <w:r>
        <w:t xml:space="preserve"> </w:t>
      </w:r>
      <w:r>
        <w:t xml:space="preserve">“</w:t>
      </w:r>
      <w:r>
        <w:t xml:space="preserve">20% held-out test (968 sentences), one stratified split, seed 42, no cross-validation, no tuning. Margin ≈ ±3%.</w:t>
      </w:r>
      <w:r>
        <w:t xml:space="preserve">”</w:t>
      </w:r>
    </w:p>
    <w:bookmarkEnd w:id="165"/>
    <w:bookmarkStart w:id="166" w:name="X671605089329d6103282f6fba34c17e53731c09"/>
    <w:p>
      <w:pPr>
        <w:pStyle w:val="Heading3"/>
      </w:pPr>
      <w:r>
        <w:t xml:space="preserve">Trap 9 —</w:t>
      </w:r>
      <w:r>
        <w:t xml:space="preserve"> </w:t>
      </w:r>
      <w:r>
        <w:t xml:space="preserve">“</w:t>
      </w:r>
      <w:r>
        <w:t xml:space="preserve">Is 59.4% baseline a fair comparison?</w:t>
      </w:r>
      <w:r>
        <w:t xml:space="preserve">”</w:t>
      </w:r>
    </w:p>
    <w:p>
      <w:pPr>
        <w:numPr>
          <w:ilvl w:val="0"/>
          <w:numId w:val="1035"/>
        </w:numPr>
        <w:pStyle w:val="Compact"/>
      </w:pPr>
      <w:r>
        <w:t xml:space="preserve">Right answer:</w:t>
      </w:r>
      <w:r>
        <w:t xml:space="preserve"> </w:t>
      </w:r>
      <w:r>
        <w:t xml:space="preserve">“</w:t>
      </w:r>
      <w:r>
        <w:t xml:space="preserve">It’s the simplest baseline (always neutral). A stronger baseline would be a Naive Bayes or a keyword lexicon (Loughran-McDonald). I’d compare against FinBERT as the upper bound.</w:t>
      </w:r>
      <w:r>
        <w:t xml:space="preserve">”</w:t>
      </w:r>
    </w:p>
    <w:bookmarkEnd w:id="166"/>
    <w:bookmarkStart w:id="167" w:name="Xe5a3b4bf4a573d7121e8aaad0c45c0d1834f075"/>
    <w:p>
      <w:pPr>
        <w:pStyle w:val="Heading3"/>
      </w:pPr>
      <w:r>
        <w:t xml:space="preserve">Trap 10 —</w:t>
      </w:r>
      <w:r>
        <w:t xml:space="preserve"> </w:t>
      </w:r>
      <w:r>
        <w:t xml:space="preserve">“</w:t>
      </w:r>
      <w:r>
        <w:t xml:space="preserve">1,000 articles — random sample? What period?</w:t>
      </w:r>
      <w:r>
        <w:t xml:space="preserve">”</w:t>
      </w:r>
    </w:p>
    <w:p>
      <w:pPr>
        <w:numPr>
          <w:ilvl w:val="0"/>
          <w:numId w:val="1036"/>
        </w:numPr>
        <w:pStyle w:val="Compact"/>
      </w:pPr>
      <w:r>
        <w:t xml:space="preserve">Right answer:</w:t>
      </w:r>
      <w:r>
        <w:t xml:space="preserve"> </w:t>
      </w:r>
      <w:r>
        <w:t xml:space="preserve">“</w:t>
      </w:r>
      <w:r>
        <w:t xml:space="preserve">Not random. First articles in each ticker’s block, all within Nov 22–Dec 16, 2023. So the bot knows only that window.</w:t>
      </w:r>
      <w:r>
        <w:t xml:space="preserve">”</w:t>
      </w:r>
    </w:p>
    <w:bookmarkEnd w:id="167"/>
    <w:bookmarkStart w:id="168" w:name="X5a2d55e09456c8142c4a937bbaf5eda9032d06b"/>
    <w:p>
      <w:pPr>
        <w:pStyle w:val="Heading3"/>
      </w:pPr>
      <w:r>
        <w:t xml:space="preserve">Trap 11 —</w:t>
      </w:r>
      <w:r>
        <w:t xml:space="preserve"> </w:t>
      </w:r>
      <w:r>
        <w:t xml:space="preserve">“</w:t>
      </w:r>
      <w:r>
        <w:t xml:space="preserve">Did you write all this code yourself?</w:t>
      </w:r>
      <w:r>
        <w:t xml:space="preserve">”</w:t>
      </w:r>
      <w:r>
        <w:t xml:space="preserve"> </w:t>
      </w:r>
      <w:r>
        <w:rPr>
          <w:bCs/>
          <w:b/>
        </w:rPr>
        <w:t xml:space="preserve">[CLARIFY]</w:t>
      </w:r>
    </w:p>
    <w:p>
      <w:pPr>
        <w:numPr>
          <w:ilvl w:val="0"/>
          <w:numId w:val="1037"/>
        </w:numPr>
        <w:pStyle w:val="Compact"/>
      </w:pPr>
      <w:r>
        <w:t xml:space="preserve">The repo has one commit and very long explanatory comments/README. The interviewer may test whether you understand every file.</w:t>
      </w:r>
    </w:p>
    <w:p>
      <w:pPr>
        <w:numPr>
          <w:ilvl w:val="0"/>
          <w:numId w:val="1037"/>
        </w:numPr>
        <w:pStyle w:val="Compact"/>
      </w:pPr>
      <w:r>
        <w:t xml:space="preserve">Right answer: be truthful. If you used AI tools or a spec/mentor guidance, say:</w:t>
      </w:r>
      <w:r>
        <w:t xml:space="preserve"> </w:t>
      </w:r>
      <w:r>
        <w:t xml:space="preserve">“</w:t>
      </w:r>
      <w:r>
        <w:t xml:space="preserve">I used [tool/guidance] for parts, but I understand and can explain each module, and I ran and debugged it myself (e.g., the Windows BLAS memory issue, the FNSPID range reading, the Groq rate limit).</w:t>
      </w:r>
      <w:r>
        <w:t xml:space="preserve">”</w:t>
      </w:r>
      <w:r>
        <w:t xml:space="preserve"> </w:t>
      </w:r>
      <w:r>
        <w:t xml:space="preserve">Never claim something you can’t explain.</w:t>
      </w:r>
    </w:p>
    <w:bookmarkEnd w:id="168"/>
    <w:bookmarkStart w:id="169" w:name="trap-12-sentiment-predicts-stock-price"/>
    <w:p>
      <w:pPr>
        <w:pStyle w:val="Heading3"/>
      </w:pPr>
      <w:r>
        <w:t xml:space="preserve">Trap 12 —</w:t>
      </w:r>
      <w:r>
        <w:t xml:space="preserve"> </w:t>
      </w:r>
      <w:r>
        <w:t xml:space="preserve">“</w:t>
      </w:r>
      <w:r>
        <w:t xml:space="preserve">Sentiment predicts stock price?</w:t>
      </w:r>
      <w:r>
        <w:t xml:space="preserve">”</w:t>
      </w:r>
    </w:p>
    <w:p>
      <w:pPr>
        <w:numPr>
          <w:ilvl w:val="0"/>
          <w:numId w:val="1038"/>
        </w:numPr>
        <w:pStyle w:val="Compact"/>
      </w:pPr>
      <w:r>
        <w:t xml:space="preserve">Right answer:</w:t>
      </w:r>
      <w:r>
        <w:t xml:space="preserve"> </w:t>
      </w:r>
      <w:r>
        <w:t xml:space="preserve">“</w:t>
      </w:r>
      <w:r>
        <w:t xml:space="preserve">No, I did not claim that. I ran an exploratory correlation on one ticker, not validated.</w:t>
      </w:r>
      <w:r>
        <w:t xml:space="preserve">”</w:t>
      </w:r>
    </w:p>
    <w:bookmarkEnd w:id="169"/>
    <w:bookmarkStart w:id="170" w:name="X0884d78e4b5882e5562ad017cb5133ff0e167dc"/>
    <w:p>
      <w:pPr>
        <w:pStyle w:val="Heading3"/>
      </w:pPr>
      <w:r>
        <w:t xml:space="preserve">Trap 13 — Silent fallback to naive in ARIMA failures</w:t>
      </w:r>
    </w:p>
    <w:p>
      <w:pPr>
        <w:numPr>
          <w:ilvl w:val="0"/>
          <w:numId w:val="1039"/>
        </w:numPr>
        <w:pStyle w:val="Compact"/>
      </w:pPr>
      <w:r>
        <w:t xml:space="preserve">If they read the code:</w:t>
      </w:r>
      <w:r>
        <w:t xml:space="preserve"> </w:t>
      </w:r>
      <w:r>
        <w:t xml:space="preserve">“</w:t>
      </w:r>
      <w:r>
        <w:t xml:space="preserve">On a failed fit I use the naive prediction, so the run doesn’t crash. I didn’t log how many; if many fell back, ARIMA would look closer to naive. Next step: count failures.</w:t>
      </w:r>
      <w:r>
        <w:t xml:space="preserve">”</w:t>
      </w:r>
    </w:p>
    <w:bookmarkEnd w:id="170"/>
    <w:bookmarkStart w:id="171" w:name="trap-14-data-leakage-anywhere"/>
    <w:p>
      <w:pPr>
        <w:pStyle w:val="Heading3"/>
      </w:pPr>
      <w:r>
        <w:t xml:space="preserve">Trap 14 —</w:t>
      </w:r>
      <w:r>
        <w:t xml:space="preserve"> </w:t>
      </w:r>
      <w:r>
        <w:t xml:space="preserve">“</w:t>
      </w:r>
      <w:r>
        <w:t xml:space="preserve">Data leakage anywhere?</w:t>
      </w:r>
      <w:r>
        <w:t xml:space="preserve">”</w:t>
      </w:r>
    </w:p>
    <w:p>
      <w:pPr>
        <w:numPr>
          <w:ilvl w:val="0"/>
          <w:numId w:val="1040"/>
        </w:numPr>
        <w:pStyle w:val="Compact"/>
      </w:pPr>
      <w:r>
        <w:t xml:space="preserve">Right answer:</w:t>
      </w:r>
      <w:r>
        <w:t xml:space="preserve"> </w:t>
      </w:r>
      <w:r>
        <w:t xml:space="preserve">“</w:t>
      </w:r>
      <w:r>
        <w:t xml:space="preserve">Forecast: training slice ends before the test day. Sentiment: TF-IDF fit inside the pipeline on train only; duplicates removed. RAG: the 20 eval queries aren’t derived from the chunks, but I wrote them myself and didn’t tune chunking on them (I did not tune at all [CLARIFY]).</w:t>
      </w:r>
      <w:r>
        <w:t xml:space="preserve">”</w:t>
      </w:r>
    </w:p>
    <w:bookmarkEnd w:id="171"/>
    <w:bookmarkStart w:id="172" w:name="X096586a77d38b97b501931347a8ccc17ed505de"/>
    <w:p>
      <w:pPr>
        <w:pStyle w:val="Heading3"/>
      </w:pPr>
      <w:r>
        <w:t xml:space="preserve">Trap 15 —</w:t>
      </w:r>
      <w:r>
        <w:t xml:space="preserve"> </w:t>
      </w:r>
      <w:r>
        <w:t xml:space="preserve">“</w:t>
      </w:r>
      <w:r>
        <w:t xml:space="preserve">Real-time? Production-ready? Scalable?</w:t>
      </w:r>
      <w:r>
        <w:t xml:space="preserve">”</w:t>
      </w:r>
    </w:p>
    <w:p>
      <w:pPr>
        <w:numPr>
          <w:ilvl w:val="0"/>
          <w:numId w:val="1041"/>
        </w:numPr>
        <w:pStyle w:val="Compact"/>
      </w:pPr>
      <w:r>
        <w:t xml:space="preserve">Don’t claim these. It’s a research prototype on a laptop. Say what you’d add.</w:t>
      </w:r>
    </w:p>
    <w:bookmarkEnd w:id="172"/>
    <w:bookmarkEnd w:id="173"/>
    <w:bookmarkStart w:id="174" w:name="X563e06dae74d88a1be551f01c56918d2ffc29e4"/>
    <w:p>
      <w:pPr>
        <w:pStyle w:val="Heading2"/>
      </w:pPr>
      <w:r>
        <w:t xml:space="preserve">10.3 Words on your CV that are</w:t>
      </w:r>
      <w:r>
        <w:t xml:space="preserve"> </w:t>
      </w:r>
      <w:r>
        <w:t xml:space="preserve">“</w:t>
      </w:r>
      <w:r>
        <w:t xml:space="preserve">interview-sensitive</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Word</w:t>
            </w:r>
          </w:p>
        </w:tc>
        <w:tc>
          <w:tcPr/>
          <w:p>
            <w:pPr>
              <w:pStyle w:val="Compact"/>
              <w:jc w:val="left"/>
            </w:pPr>
            <w:r>
              <w:t xml:space="preserve">Be ready to say</w:t>
            </w:r>
          </w:p>
        </w:tc>
      </w:tr>
      <w:tr>
        <w:tc>
          <w:tcPr/>
          <w:p>
            <w:pPr>
              <w:pStyle w:val="Compact"/>
              <w:jc w:val="left"/>
            </w:pPr>
            <w:r>
              <w:t xml:space="preserve">Delivered</w:t>
            </w:r>
          </w:p>
        </w:tc>
        <w:tc>
          <w:tcPr/>
          <w:p>
            <w:pPr>
              <w:pStyle w:val="Compact"/>
              <w:jc w:val="left"/>
            </w:pPr>
            <w:r>
              <w:t xml:space="preserve">A working dashboard + CLI; not deployed to production [CLARIFY]</w:t>
            </w:r>
          </w:p>
        </w:tc>
      </w:tr>
      <w:tr>
        <w:tc>
          <w:tcPr/>
          <w:p>
            <w:pPr>
              <w:pStyle w:val="Compact"/>
              <w:jc w:val="left"/>
            </w:pPr>
            <w:r>
              <w:t xml:space="preserve">Built</w:t>
            </w:r>
          </w:p>
        </w:tc>
        <w:tc>
          <w:tcPr/>
          <w:p>
            <w:pPr>
              <w:pStyle w:val="Compact"/>
              <w:jc w:val="left"/>
            </w:pPr>
            <w:r>
              <w:t xml:space="preserve">Which modules were you?</w:t>
            </w:r>
          </w:p>
        </w:tc>
      </w:tr>
      <w:tr>
        <w:tc>
          <w:tcPr/>
          <w:p>
            <w:pPr>
              <w:pStyle w:val="Compact"/>
              <w:jc w:val="left"/>
            </w:pPr>
            <w:r>
              <w:t xml:space="preserve">Achieving</w:t>
            </w:r>
          </w:p>
        </w:tc>
        <w:tc>
          <w:tcPr/>
          <w:p>
            <w:pPr>
              <w:pStyle w:val="Compact"/>
              <w:jc w:val="left"/>
            </w:pPr>
            <w:r>
              <w:t xml:space="preserve">The metric, the data, the baseline</w:t>
            </w:r>
          </w:p>
        </w:tc>
      </w:tr>
      <w:tr>
        <w:tc>
          <w:tcPr/>
          <w:p>
            <w:pPr>
              <w:pStyle w:val="Compact"/>
              <w:jc w:val="left"/>
            </w:pPr>
            <w:r>
              <w:t xml:space="preserve">Grounded</w:t>
            </w:r>
          </w:p>
        </w:tc>
        <w:tc>
          <w:tcPr/>
          <w:p>
            <w:pPr>
              <w:pStyle w:val="Compact"/>
              <w:jc w:val="left"/>
            </w:pPr>
            <w:r>
              <w:t xml:space="preserve">Prompt rule + citations; not measured</w:t>
            </w:r>
          </w:p>
        </w:tc>
      </w:tr>
      <w:tr>
        <w:tc>
          <w:tcPr/>
          <w:p>
            <w:pPr>
              <w:pStyle w:val="Compact"/>
              <w:jc w:val="left"/>
            </w:pPr>
            <w:r>
              <w:t xml:space="preserve">Precision@4</w:t>
            </w:r>
          </w:p>
        </w:tc>
        <w:tc>
          <w:tcPr/>
          <w:p>
            <w:pPr>
              <w:pStyle w:val="Compact"/>
              <w:jc w:val="left"/>
            </w:pPr>
            <w:r>
              <w:t xml:space="preserve">Ticker-match proxy</w:t>
            </w:r>
          </w:p>
        </w:tc>
      </w:tr>
    </w:tbl>
    <w:p>
      <w:r>
        <w:pict>
          <v:rect style="width:0;height:1.5pt" o:hralign="center" o:hrstd="t" o:hr="t"/>
        </w:pict>
      </w:r>
    </w:p>
    <w:bookmarkEnd w:id="174"/>
    <w:bookmarkEnd w:id="175"/>
    <w:bookmarkStart w:id="181" w:name="X68f36faa0bcc8f576fe991ec3edf3d664d2f707"/>
    <w:p>
      <w:pPr>
        <w:pStyle w:val="Heading1"/>
      </w:pPr>
      <w:r>
        <w:t xml:space="preserve">CHAPTER 11 — Cross-Question Ladders (the interviewer keeps digging)</w:t>
      </w:r>
    </w:p>
    <w:bookmarkStart w:id="176" w:name="ladder-a-arima"/>
    <w:p>
      <w:pPr>
        <w:pStyle w:val="Heading2"/>
      </w:pPr>
      <w:r>
        <w:t xml:space="preserve">Ladder A — ARIMA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Level</w:t>
            </w:r>
          </w:p>
        </w:tc>
        <w:tc>
          <w:tcPr/>
          <w:p>
            <w:pPr>
              <w:pStyle w:val="Compact"/>
              <w:jc w:val="left"/>
            </w:pPr>
            <w:r>
              <w:t xml:space="preserve">Question</w:t>
            </w:r>
          </w:p>
        </w:tc>
        <w:tc>
          <w:tcPr/>
          <w:p>
            <w:pPr>
              <w:pStyle w:val="Compact"/>
              <w:jc w:val="left"/>
            </w:pPr>
            <w:r>
              <w:t xml:space="preserve">Answer</w:t>
            </w:r>
          </w:p>
        </w:tc>
      </w:tr>
      <w:tr>
        <w:tc>
          <w:tcPr/>
          <w:p>
            <w:pPr>
              <w:pStyle w:val="Compact"/>
              <w:jc w:val="left"/>
            </w:pPr>
            <w:r>
              <w:t xml:space="preserve">L1</w:t>
            </w:r>
          </w:p>
        </w:tc>
        <w:tc>
          <w:tcPr/>
          <w:p>
            <w:pPr>
              <w:pStyle w:val="Compact"/>
              <w:jc w:val="left"/>
            </w:pPr>
            <w:r>
              <w:t xml:space="preserve">What is ARIMA?</w:t>
            </w:r>
          </w:p>
        </w:tc>
        <w:tc>
          <w:tcPr/>
          <w:p>
            <w:pPr>
              <w:pStyle w:val="Compact"/>
              <w:jc w:val="left"/>
            </w:pPr>
            <w:r>
              <w:t xml:space="preserve">Model that predicts next value from past values and past errors, after differencing.</w:t>
            </w:r>
          </w:p>
        </w:tc>
      </w:tr>
      <w:tr>
        <w:tc>
          <w:tcPr/>
          <w:p>
            <w:pPr>
              <w:pStyle w:val="Compact"/>
              <w:jc w:val="left"/>
            </w:pPr>
            <w:r>
              <w:t xml:space="preserve">L2</w:t>
            </w:r>
          </w:p>
        </w:tc>
        <w:tc>
          <w:tcPr/>
          <w:p>
            <w:pPr>
              <w:pStyle w:val="Compact"/>
              <w:jc w:val="left"/>
            </w:pPr>
            <w:r>
              <w:t xml:space="preserve">What does (5,1,0) mean?</w:t>
            </w:r>
          </w:p>
        </w:tc>
        <w:tc>
          <w:tcPr/>
          <w:p>
            <w:pPr>
              <w:pStyle w:val="Compact"/>
              <w:jc w:val="left"/>
            </w:pPr>
            <w:r>
              <w:t xml:space="preserve">5 lags of the differenced series, 1 difference, no MA term.</w:t>
            </w:r>
          </w:p>
        </w:tc>
      </w:tr>
      <w:tr>
        <w:tc>
          <w:tcPr/>
          <w:p>
            <w:pPr>
              <w:pStyle w:val="Compact"/>
              <w:jc w:val="left"/>
            </w:pPr>
            <w:r>
              <w:t xml:space="preserve">L3</w:t>
            </w:r>
          </w:p>
        </w:tc>
        <w:tc>
          <w:tcPr/>
          <w:p>
            <w:pPr>
              <w:pStyle w:val="Compact"/>
              <w:jc w:val="left"/>
            </w:pPr>
            <w:r>
              <w:t xml:space="preserve">Why d=1?</w:t>
            </w:r>
          </w:p>
        </w:tc>
        <w:tc>
          <w:tcPr/>
          <w:p>
            <w:pPr>
              <w:pStyle w:val="Compact"/>
              <w:jc w:val="left"/>
            </w:pPr>
            <w:r>
              <w:t xml:space="preserve">Price series has a unit root; differencing makes it stationary (ADF test would confirm).</w:t>
            </w:r>
          </w:p>
        </w:tc>
      </w:tr>
      <w:tr>
        <w:tc>
          <w:tcPr/>
          <w:p>
            <w:pPr>
              <w:pStyle w:val="Compact"/>
              <w:jc w:val="left"/>
            </w:pPr>
            <w:r>
              <w:t xml:space="preserve">L4</w:t>
            </w:r>
          </w:p>
        </w:tc>
        <w:tc>
          <w:tcPr/>
          <w:p>
            <w:pPr>
              <w:pStyle w:val="Compact"/>
              <w:jc w:val="left"/>
            </w:pPr>
            <w:r>
              <w:t xml:space="preserve">Your ARIMA equals naive. Why?</w:t>
            </w:r>
          </w:p>
        </w:tc>
        <w:tc>
          <w:tcPr/>
          <w:p>
            <w:pPr>
              <w:pStyle w:val="Compact"/>
              <w:jc w:val="left"/>
            </w:pPr>
            <w:r>
              <w:t xml:space="preserve">AR coefficients ≈ 0 for a random-walk-like series → predicted change ≈ 0.</w:t>
            </w:r>
          </w:p>
        </w:tc>
      </w:tr>
      <w:tr>
        <w:tc>
          <w:tcPr/>
          <w:p>
            <w:pPr>
              <w:pStyle w:val="Compact"/>
              <w:jc w:val="left"/>
            </w:pPr>
            <w:r>
              <w:t xml:space="preserve">L5</w:t>
            </w:r>
          </w:p>
        </w:tc>
        <w:tc>
          <w:tcPr/>
          <w:p>
            <w:pPr>
              <w:pStyle w:val="Compact"/>
              <w:jc w:val="left"/>
            </w:pPr>
            <w:r>
              <w:t xml:space="preserve">How can you really test if there is any predictability?</w:t>
            </w:r>
          </w:p>
        </w:tc>
        <w:tc>
          <w:tcPr/>
          <w:p>
            <w:pPr>
              <w:pStyle w:val="Compact"/>
              <w:jc w:val="left"/>
            </w:pPr>
            <w:r>
              <w:t xml:space="preserve">Compare with naive using a Diebold-Mariano test on forecast errors, check ACF of returns / Ljung-Box test, test directional accuracy, and run on returns not prices.</w:t>
            </w:r>
          </w:p>
        </w:tc>
      </w:tr>
    </w:tbl>
    <w:bookmarkEnd w:id="176"/>
    <w:bookmarkStart w:id="177" w:name="ladder-b-walk-forward"/>
    <w:p>
      <w:pPr>
        <w:pStyle w:val="Heading2"/>
      </w:pPr>
      <w:r>
        <w:t xml:space="preserve">Ladder B — Walk-forward</w:t>
      </w:r>
    </w:p>
    <w:p>
      <w:pPr>
        <w:pStyle w:val="FirstParagraph"/>
      </w:pPr>
      <w:r>
        <w:t xml:space="preserve">L1 | What is walk-forward validation? | Train on the past, predict the next point, move on. |</w:t>
      </w:r>
      <w:r>
        <w:br/>
      </w:r>
      <w:r>
        <w:t xml:space="preserve">L2 | Why not k-fold? | Leakage: future in training. |</w:t>
      </w:r>
      <w:r>
        <w:br/>
      </w:r>
      <w:r>
        <w:t xml:space="preserve">L3 | Expanding vs rolling? | Expanding uses all history; rolling uses last N days. |</w:t>
      </w:r>
      <w:r>
        <w:br/>
      </w:r>
      <w:r>
        <w:t xml:space="preserve">L4 | Overlapping folds — are errors independent? | No, so standard error of the mean MAPE is understated. |</w:t>
      </w:r>
      <w:r>
        <w:br/>
      </w:r>
      <w:r>
        <w:t xml:space="preserve">L5 | How to get a confidence interval? | Block bootstrap of the error series, or compare per-fold errors between models (paired test). |</w:t>
      </w:r>
    </w:p>
    <w:bookmarkEnd w:id="177"/>
    <w:bookmarkStart w:id="178" w:name="ladder-c-sentiment"/>
    <w:p>
      <w:pPr>
        <w:pStyle w:val="Heading2"/>
      </w:pPr>
      <w:r>
        <w:t xml:space="preserve">Ladder C — Sentiment</w:t>
      </w:r>
    </w:p>
    <w:p>
      <w:pPr>
        <w:pStyle w:val="FirstParagraph"/>
      </w:pPr>
      <w:r>
        <w:t xml:space="preserve">L1 | What is TF-IDF? | Word importance = frequency in sentence × rarity across sentences. |</w:t>
      </w:r>
      <w:r>
        <w:br/>
      </w:r>
      <w:r>
        <w:t xml:space="preserve">L2 | Why LogReg? | Linear, fast, interpretable, good with sparse high-dimension text. |</w:t>
      </w:r>
      <w:r>
        <w:br/>
      </w:r>
      <w:r>
        <w:t xml:space="preserve">L3 | Why does it work with 5,000 features and 3,870 samples? | L2 regularisation and sparsity limit overfitting;</w:t>
      </w:r>
      <w:r>
        <w:t xml:space="preserve"> </w:t>
      </w:r>
      <w:r>
        <w:rPr>
          <w:rStyle w:val="VerbatimChar"/>
        </w:rPr>
        <w:t xml:space="preserve">max_features</w:t>
      </w:r>
      <w:r>
        <w:t xml:space="preserve"> </w:t>
      </w:r>
      <w:r>
        <w:t xml:space="preserve">and</w:t>
      </w:r>
      <w:r>
        <w:t xml:space="preserve"> </w:t>
      </w:r>
      <w:r>
        <w:rPr>
          <w:rStyle w:val="VerbatimChar"/>
        </w:rPr>
        <w:t xml:space="preserve">min_df</w:t>
      </w:r>
      <w:r>
        <w:t xml:space="preserve"> </w:t>
      </w:r>
      <w:r>
        <w:t xml:space="preserve">help. |</w:t>
      </w:r>
      <w:r>
        <w:br/>
      </w:r>
      <w:r>
        <w:t xml:space="preserve">L4 | Why is positive recall low (0.57)? | Positive vs neutral confusion; factual sentences labelled positive; no context/negation. |</w:t>
      </w:r>
      <w:r>
        <w:br/>
      </w:r>
      <w:r>
        <w:t xml:space="preserve">L5 | How to improve beyond a linear model? | Fine-tune FinBERT, ensembling, calibrated probabilities, more data; evaluate with CV and error analysis on confusion matrix. |</w:t>
      </w:r>
    </w:p>
    <w:bookmarkEnd w:id="178"/>
    <w:bookmarkStart w:id="179" w:name="ladder-d-rag"/>
    <w:p>
      <w:pPr>
        <w:pStyle w:val="Heading2"/>
      </w:pPr>
      <w:r>
        <w:t xml:space="preserve">Ladder D — RAG</w:t>
      </w:r>
    </w:p>
    <w:p>
      <w:pPr>
        <w:pStyle w:val="FirstParagraph"/>
      </w:pPr>
      <w:r>
        <w:t xml:space="preserve">L1 | What is RAG? | Retrieve relevant text, then generate an answer from it. |</w:t>
      </w:r>
      <w:r>
        <w:br/>
      </w:r>
      <w:r>
        <w:t xml:space="preserve">L2 | How do you find relevant text? | Embed question and chunks, nearest-neighbour search in FAISS. |</w:t>
      </w:r>
      <w:r>
        <w:br/>
      </w:r>
      <w:r>
        <w:t xml:space="preserve">L3 | Why can retrieval fail? | Query–document vocabulary gap, chunk boundaries, similar-looking wrong entities, no filter. |</w:t>
      </w:r>
      <w:r>
        <w:br/>
      </w:r>
      <w:r>
        <w:t xml:space="preserve">L4 | How do you reduce failures? | Hybrid BM25 + dense, metadata filter, re-ranker, query rewriting, better chunking. |</w:t>
      </w:r>
      <w:r>
        <w:br/>
      </w:r>
      <w:r>
        <w:t xml:space="preserve">L5 | How do you know the final answer is faithful? | Evaluate faithfulness and context precision/recall with a labelled set or LLM judge; require citation per claim; refusal when evidence is weak. |</w:t>
      </w:r>
    </w:p>
    <w:bookmarkEnd w:id="179"/>
    <w:bookmarkStart w:id="180" w:name="ladder-e-embeddingsfaiss"/>
    <w:p>
      <w:pPr>
        <w:pStyle w:val="Heading2"/>
      </w:pPr>
      <w:r>
        <w:t xml:space="preserve">Ladder E — Embeddings/FAISS</w:t>
      </w:r>
    </w:p>
    <w:p>
      <w:pPr>
        <w:pStyle w:val="FirstParagraph"/>
      </w:pPr>
      <w:r>
        <w:t xml:space="preserve">L1 | What’s an embedding? | Meaning as numbers. |</w:t>
      </w:r>
      <w:r>
        <w:br/>
      </w:r>
      <w:r>
        <w:t xml:space="preserve">L2 | Why 384? | It’s the MiniLM output size. |</w:t>
      </w:r>
      <w:r>
        <w:br/>
      </w:r>
      <w:r>
        <w:t xml:space="preserve">L3 | Exact vs approximate search? | Flat is exact, O(N·d) per query; IVF/HNSW trade a bit of accuracy for speed at scale. |</w:t>
      </w:r>
      <w:r>
        <w:br/>
      </w:r>
      <w:r>
        <w:t xml:space="preserve">L4 | 10 million chunks? | IVF-PQ or HNSW, sharding, GPU, or managed vector DB; quantisation to save memory. |</w:t>
      </w:r>
      <w:r>
        <w:br/>
      </w:r>
      <w:r>
        <w:t xml:space="preserve">L5 | Embedding drift when model changes? | Must re-embed whole corpus; query and docs must use the same model. |</w:t>
      </w:r>
    </w:p>
    <w:p>
      <w:r>
        <w:pict>
          <v:rect style="width:0;height:1.5pt" o:hralign="center" o:hrstd="t" o:hr="t"/>
        </w:pict>
      </w:r>
    </w:p>
    <w:bookmarkEnd w:id="180"/>
    <w:bookmarkEnd w:id="181"/>
    <w:bookmarkStart w:id="182" w:name="X197adebab470bdcf34a9fa2c15c449ba5b5ef49"/>
    <w:p>
      <w:pPr>
        <w:pStyle w:val="Heading1"/>
      </w:pPr>
      <w:r>
        <w:t xml:space="preserve">CHAPTER 12 —</w:t>
      </w:r>
      <w:r>
        <w:t xml:space="preserve"> </w:t>
      </w:r>
      <w:r>
        <w:t xml:space="preserve">“</w:t>
      </w:r>
      <w:r>
        <w:t xml:space="preserve">What If…</w:t>
      </w:r>
      <w:r>
        <w:t xml:space="preserve">”</w:t>
      </w:r>
      <w:r>
        <w:t xml:space="preserve"> </w:t>
      </w:r>
      <w:r>
        <w:t xml:space="preserve">Questions (teach the thinking)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What if…</w:t>
            </w:r>
          </w:p>
        </w:tc>
        <w:tc>
          <w:tcPr/>
          <w:p>
            <w:pPr>
              <w:pStyle w:val="Compact"/>
              <w:jc w:val="left"/>
            </w:pPr>
            <w:r>
              <w:t xml:space="preserve">How to think</w:t>
            </w:r>
          </w:p>
        </w:tc>
        <w:tc>
          <w:tcPr/>
          <w:p>
            <w:pPr>
              <w:pStyle w:val="Compact"/>
              <w:jc w:val="left"/>
            </w:pPr>
            <w:r>
              <w:t xml:space="preserve">Short answer</w:t>
            </w:r>
          </w:p>
        </w:tc>
      </w:tr>
      <w:tr>
        <w:tc>
          <w:tcPr/>
          <w:p>
            <w:pPr>
              <w:pStyle w:val="Compact"/>
              <w:jc w:val="left"/>
            </w:pPr>
            <w:r>
              <w:t xml:space="preserve">Data becomes 10× bigger?</w:t>
            </w:r>
          </w:p>
        </w:tc>
        <w:tc>
          <w:tcPr/>
          <w:p>
            <w:pPr>
              <w:pStyle w:val="Compact"/>
              <w:jc w:val="left"/>
            </w:pPr>
            <w:r>
              <w:t xml:space="preserve">Which step is slowest?</w:t>
            </w:r>
          </w:p>
        </w:tc>
        <w:tc>
          <w:tcPr/>
          <w:p>
            <w:pPr>
              <w:pStyle w:val="Compact"/>
              <w:jc w:val="left"/>
            </w:pPr>
            <w:r>
              <w:t xml:space="preserve">ARIMA fits (parallelise per ticker, bigger step); embeddings (batch/GPU); FAISS (IVF/HNSW).</w:t>
            </w:r>
          </w:p>
        </w:tc>
      </w:tr>
      <w:tr>
        <w:tc>
          <w:tcPr/>
          <w:p>
            <w:pPr>
              <w:pStyle w:val="Compact"/>
              <w:jc w:val="left"/>
            </w:pPr>
            <w:r>
              <w:t xml:space="preserve">ARIMA fails to converge?</w:t>
            </w:r>
          </w:p>
        </w:tc>
        <w:tc>
          <w:tcPr/>
          <w:p>
            <w:pPr>
              <w:pStyle w:val="Compact"/>
              <w:jc w:val="left"/>
            </w:pPr>
            <w:r>
              <w:t xml:space="preserve">What’s the safe fallback?</w:t>
            </w:r>
          </w:p>
        </w:tc>
        <w:tc>
          <w:tcPr/>
          <w:p>
            <w:pPr>
              <w:pStyle w:val="Compact"/>
              <w:jc w:val="left"/>
            </w:pPr>
            <w:r>
              <w:t xml:space="preserve">Currently naive. Better: log it, try different order, count failures.</w:t>
            </w:r>
          </w:p>
        </w:tc>
      </w:tr>
      <w:tr>
        <w:tc>
          <w:tcPr/>
          <w:p>
            <w:pPr>
              <w:pStyle w:val="Compact"/>
              <w:jc w:val="left"/>
            </w:pPr>
            <w:r>
              <w:t xml:space="preserve">Stock has a split/dividend?</w:t>
            </w:r>
          </w:p>
        </w:tc>
        <w:tc>
          <w:tcPr/>
          <w:p>
            <w:pPr>
              <w:pStyle w:val="Compact"/>
              <w:jc w:val="left"/>
            </w:pPr>
            <w:r>
              <w:t xml:space="preserve">Adjusted vs raw prices</w:t>
            </w:r>
          </w:p>
        </w:tc>
        <w:tc>
          <w:tcPr/>
          <w:p>
            <w:pPr>
              <w:pStyle w:val="Compact"/>
              <w:jc w:val="left"/>
            </w:pPr>
            <w:r>
              <w:t xml:space="preserve">Use adjusted close or handle jumps; otherwise a fake 50%</w:t>
            </w:r>
            <w:r>
              <w:t xml:space="preserve"> </w:t>
            </w:r>
            <w:r>
              <w:t xml:space="preserve">“</w:t>
            </w:r>
            <w:r>
              <w:t xml:space="preserve">drop</w:t>
            </w:r>
            <w:r>
              <w:t xml:space="preserve">”</w:t>
            </w:r>
            <w:r>
              <w:t xml:space="preserve"> </w:t>
            </w:r>
            <w:r>
              <w:t xml:space="preserve">ruins MAPE.</w:t>
            </w:r>
          </w:p>
        </w:tc>
      </w:tr>
      <w:tr>
        <w:tc>
          <w:tcPr/>
          <w:p>
            <w:pPr>
              <w:pStyle w:val="Compact"/>
              <w:jc w:val="left"/>
            </w:pPr>
            <w:r>
              <w:t xml:space="preserve">Market crash (regime change)?</w:t>
            </w:r>
          </w:p>
        </w:tc>
        <w:tc>
          <w:tcPr/>
          <w:p>
            <w:pPr>
              <w:pStyle w:val="Compact"/>
              <w:jc w:val="left"/>
            </w:pPr>
            <w:r>
              <w:t xml:space="preserve">Past ≠ future</w:t>
            </w:r>
          </w:p>
        </w:tc>
        <w:tc>
          <w:tcPr/>
          <w:p>
            <w:pPr>
              <w:pStyle w:val="Compact"/>
              <w:jc w:val="left"/>
            </w:pPr>
            <w:r>
              <w:t xml:space="preserve">Errors rise; rolling window / retrain more often; volatility models.</w:t>
            </w:r>
          </w:p>
        </w:tc>
      </w:tr>
      <w:tr>
        <w:tc>
          <w:tcPr/>
          <w:p>
            <w:pPr>
              <w:pStyle w:val="Compact"/>
              <w:jc w:val="left"/>
            </w:pPr>
            <w:r>
              <w:t xml:space="preserve">New class</w:t>
            </w:r>
            <w:r>
              <w:t xml:space="preserve"> </w:t>
            </w:r>
            <w:r>
              <w:t xml:space="preserve">“</w:t>
            </w:r>
            <w:r>
              <w:t xml:space="preserve">very negative</w:t>
            </w:r>
            <w:r>
              <w:t xml:space="preserve">”</w:t>
            </w:r>
            <w:r>
              <w:t xml:space="preserve">?</w:t>
            </w:r>
          </w:p>
        </w:tc>
        <w:tc>
          <w:tcPr/>
          <w:p>
            <w:pPr>
              <w:pStyle w:val="Compact"/>
              <w:jc w:val="left"/>
            </w:pPr>
            <w:r>
              <w:t xml:space="preserve">Retrain with relabelled data</w:t>
            </w:r>
          </w:p>
        </w:tc>
        <w:tc>
          <w:tcPr/>
          <w:p>
            <w:pPr>
              <w:pStyle w:val="Compact"/>
              <w:jc w:val="left"/>
            </w:pPr>
            <w:r>
              <w:t xml:space="preserve">Needs new labelled data; use ordinal model.</w:t>
            </w:r>
          </w:p>
        </w:tc>
      </w:tr>
      <w:tr>
        <w:tc>
          <w:tcPr/>
          <w:p>
            <w:pPr>
              <w:pStyle w:val="Compact"/>
              <w:jc w:val="left"/>
            </w:pPr>
            <w:r>
              <w:t xml:space="preserve">Labels are noisy?</w:t>
            </w:r>
          </w:p>
        </w:tc>
        <w:tc>
          <w:tcPr/>
          <w:p>
            <w:pPr>
              <w:pStyle w:val="Compact"/>
              <w:jc w:val="left"/>
            </w:pPr>
            <w:r>
              <w:t xml:space="preserve">Check agreement level</w:t>
            </w:r>
          </w:p>
        </w:tc>
        <w:tc>
          <w:tcPr/>
          <w:p>
            <w:pPr>
              <w:pStyle w:val="Compact"/>
              <w:jc w:val="left"/>
            </w:pPr>
            <w:r>
              <w:t xml:space="preserve">Use</w:t>
            </w:r>
            <w:r>
              <w:t xml:space="preserve"> </w:t>
            </w:r>
            <w:r>
              <w:rPr>
                <w:rStyle w:val="VerbatimChar"/>
              </w:rPr>
              <w:t xml:space="preserve">AllAgree</w:t>
            </w:r>
            <w:r>
              <w:t xml:space="preserve"> </w:t>
            </w:r>
            <w:r>
              <w:t xml:space="preserve">for clean eval; keep 50agree for training.</w:t>
            </w:r>
          </w:p>
        </w:tc>
      </w:tr>
      <w:tr>
        <w:tc>
          <w:tcPr/>
          <w:p>
            <w:pPr>
              <w:pStyle w:val="Compact"/>
              <w:jc w:val="left"/>
            </w:pPr>
            <w:r>
              <w:t xml:space="preserve">Sentiment on tweets?</w:t>
            </w:r>
          </w:p>
        </w:tc>
        <w:tc>
          <w:tcPr/>
          <w:p>
            <w:pPr>
              <w:pStyle w:val="Compact"/>
              <w:jc w:val="left"/>
            </w:pPr>
            <w:r>
              <w:t xml:space="preserve">Domain shift</w:t>
            </w:r>
          </w:p>
        </w:tc>
        <w:tc>
          <w:tcPr/>
          <w:p>
            <w:pPr>
              <w:pStyle w:val="Compact"/>
              <w:jc w:val="left"/>
            </w:pPr>
            <w:r>
              <w:t xml:space="preserve">Accuracy drops; retrain on tweets/FinBERT.</w:t>
            </w:r>
          </w:p>
        </w:tc>
      </w:tr>
      <w:tr>
        <w:tc>
          <w:tcPr/>
          <w:p>
            <w:pPr>
              <w:pStyle w:val="Compact"/>
              <w:jc w:val="left"/>
            </w:pPr>
            <w:r>
              <w:t xml:space="preserve">User asks about a company not in the index?</w:t>
            </w:r>
          </w:p>
        </w:tc>
        <w:tc>
          <w:tcPr/>
          <w:p>
            <w:pPr>
              <w:pStyle w:val="Compact"/>
              <w:jc w:val="left"/>
            </w:pPr>
            <w:r>
              <w:t xml:space="preserve">Retrieval returns nearest junk</w:t>
            </w:r>
          </w:p>
        </w:tc>
        <w:tc>
          <w:tcPr/>
          <w:p>
            <w:pPr>
              <w:pStyle w:val="Compact"/>
              <w:jc w:val="left"/>
            </w:pPr>
            <w:r>
              <w:t xml:space="preserve">Add similarity threshold +</w:t>
            </w:r>
            <w:r>
              <w:t xml:space="preserve"> </w:t>
            </w:r>
            <w:r>
              <w:t xml:space="preserve">“</w:t>
            </w:r>
            <w:r>
              <w:t xml:space="preserve">no info</w:t>
            </w:r>
            <w:r>
              <w:t xml:space="preserve">”</w:t>
            </w:r>
            <w:r>
              <w:t xml:space="preserve"> </w:t>
            </w:r>
            <w:r>
              <w:t xml:space="preserve">answer; ticker detection.</w:t>
            </w:r>
          </w:p>
        </w:tc>
      </w:tr>
      <w:tr>
        <w:tc>
          <w:tcPr/>
          <w:p>
            <w:pPr>
              <w:pStyle w:val="Compact"/>
              <w:jc w:val="left"/>
            </w:pPr>
            <w:r>
              <w:t xml:space="preserve">Retrieval returns wrong company?</w:t>
            </w:r>
          </w:p>
        </w:tc>
        <w:tc>
          <w:tcPr/>
          <w:p>
            <w:pPr>
              <w:pStyle w:val="Compact"/>
              <w:jc w:val="left"/>
            </w:pPr>
            <w:r>
              <w:t xml:space="preserve">Metadata</w:t>
            </w:r>
          </w:p>
        </w:tc>
        <w:tc>
          <w:tcPr/>
          <w:p>
            <w:pPr>
              <w:pStyle w:val="Compact"/>
              <w:jc w:val="left"/>
            </w:pPr>
            <w:r>
              <w:t xml:space="preserve">Filter by ticker; query rewriting.</w:t>
            </w:r>
          </w:p>
        </w:tc>
      </w:tr>
      <w:tr>
        <w:tc>
          <w:tcPr/>
          <w:p>
            <w:pPr>
              <w:pStyle w:val="Compact"/>
              <w:jc w:val="left"/>
            </w:pPr>
            <w:r>
              <w:t xml:space="preserve">LLM ignores instructions?</w:t>
            </w:r>
          </w:p>
        </w:tc>
        <w:tc>
          <w:tcPr/>
          <w:p>
            <w:pPr>
              <w:pStyle w:val="Compact"/>
              <w:jc w:val="left"/>
            </w:pPr>
            <w:r>
              <w:t xml:space="preserve">Prompt + validation</w:t>
            </w:r>
          </w:p>
        </w:tc>
        <w:tc>
          <w:tcPr/>
          <w:p>
            <w:pPr>
              <w:pStyle w:val="Compact"/>
              <w:jc w:val="left"/>
            </w:pPr>
            <w:r>
              <w:t xml:space="preserve">Stronger prompt, structured output, post-check citations.</w:t>
            </w:r>
          </w:p>
        </w:tc>
      </w:tr>
      <w:tr>
        <w:tc>
          <w:tcPr/>
          <w:p>
            <w:pPr>
              <w:pStyle w:val="Compact"/>
              <w:jc w:val="left"/>
            </w:pPr>
            <w:r>
              <w:t xml:space="preserve">Groq rate limit?</w:t>
            </w:r>
          </w:p>
        </w:tc>
        <w:tc>
          <w:tcPr/>
          <w:p>
            <w:pPr>
              <w:pStyle w:val="Compact"/>
              <w:jc w:val="left"/>
            </w:pPr>
            <w:r>
              <w:t xml:space="preserve">Backoff, caching</w:t>
            </w:r>
          </w:p>
        </w:tc>
        <w:tc>
          <w:tcPr/>
          <w:p>
            <w:pPr>
              <w:pStyle w:val="Compact"/>
              <w:jc w:val="left"/>
            </w:pPr>
            <w:r>
              <w:t xml:space="preserve">Retries (have), paid tier, fallback to retrieved excerpts.</w:t>
            </w:r>
          </w:p>
        </w:tc>
      </w:tr>
      <w:tr>
        <w:tc>
          <w:tcPr/>
          <w:p>
            <w:pPr>
              <w:pStyle w:val="Compact"/>
              <w:jc w:val="left"/>
            </w:pPr>
            <w:r>
              <w:t xml:space="preserve">Articles contain malicious instructions?</w:t>
            </w:r>
          </w:p>
        </w:tc>
        <w:tc>
          <w:tcPr/>
          <w:p>
            <w:pPr>
              <w:pStyle w:val="Compact"/>
              <w:jc w:val="left"/>
            </w:pPr>
            <w:r>
              <w:t xml:space="preserve">Prompt injection</w:t>
            </w:r>
          </w:p>
        </w:tc>
        <w:tc>
          <w:tcPr/>
          <w:p>
            <w:pPr>
              <w:pStyle w:val="Compact"/>
              <w:jc w:val="left"/>
            </w:pPr>
            <w:r>
              <w:t xml:space="preserve">Treat excerpts as data, sanitise, delimit, restrict outputs.</w:t>
            </w:r>
          </w:p>
        </w:tc>
      </w:tr>
      <w:tr>
        <w:tc>
          <w:tcPr/>
          <w:p>
            <w:pPr>
              <w:pStyle w:val="Compact"/>
              <w:jc w:val="left"/>
            </w:pPr>
            <w:r>
              <w:t xml:space="preserve">100× users?</w:t>
            </w:r>
          </w:p>
        </w:tc>
        <w:tc>
          <w:tcPr/>
          <w:p>
            <w:pPr>
              <w:pStyle w:val="Compact"/>
              <w:jc w:val="left"/>
            </w:pPr>
            <w:r>
              <w:t xml:space="preserve">Stateless service</w:t>
            </w:r>
          </w:p>
        </w:tc>
        <w:tc>
          <w:tcPr/>
          <w:p>
            <w:pPr>
              <w:pStyle w:val="Compact"/>
              <w:jc w:val="left"/>
            </w:pPr>
            <w:r>
              <w:t xml:space="preserve">FastAPI + queue + cache + vector DB + async LLM calls.</w:t>
            </w:r>
          </w:p>
        </w:tc>
      </w:tr>
      <w:tr>
        <w:tc>
          <w:tcPr/>
          <w:p>
            <w:pPr>
              <w:pStyle w:val="Compact"/>
              <w:jc w:val="left"/>
            </w:pPr>
            <w:r>
              <w:t xml:space="preserve">Need real-time prices?</w:t>
            </w:r>
          </w:p>
        </w:tc>
        <w:tc>
          <w:tcPr/>
          <w:p>
            <w:pPr>
              <w:pStyle w:val="Compact"/>
              <w:jc w:val="left"/>
            </w:pPr>
            <w:r>
              <w:t xml:space="preserve">Streaming API</w:t>
            </w:r>
          </w:p>
        </w:tc>
        <w:tc>
          <w:tcPr/>
          <w:p>
            <w:pPr>
              <w:pStyle w:val="Compact"/>
              <w:jc w:val="left"/>
            </w:pPr>
            <w:r>
              <w:t xml:space="preserve">yfinance is delayed/unofficial; use a provider with websocket.</w:t>
            </w:r>
          </w:p>
        </w:tc>
      </w:tr>
      <w:tr>
        <w:tc>
          <w:tcPr/>
          <w:p>
            <w:pPr>
              <w:pStyle w:val="Compact"/>
              <w:jc w:val="left"/>
            </w:pPr>
            <w:r>
              <w:t xml:space="preserve">Accuracy must be 90%?</w:t>
            </w:r>
          </w:p>
        </w:tc>
        <w:tc>
          <w:tcPr/>
          <w:p>
            <w:pPr>
              <w:pStyle w:val="Compact"/>
              <w:jc w:val="left"/>
            </w:pPr>
            <w:r>
              <w:t xml:space="preserve">What’s the error type?</w:t>
            </w:r>
          </w:p>
        </w:tc>
        <w:tc>
          <w:tcPr/>
          <w:p>
            <w:pPr>
              <w:pStyle w:val="Compact"/>
              <w:jc w:val="left"/>
            </w:pPr>
            <w:r>
              <w:t xml:space="preserve">Error analysis, more/cleaner data, FinBERT, ensembling.</w:t>
            </w:r>
          </w:p>
        </w:tc>
      </w:tr>
      <w:tr>
        <w:tc>
          <w:tcPr/>
          <w:p>
            <w:pPr>
              <w:pStyle w:val="Compact"/>
              <w:jc w:val="left"/>
            </w:pPr>
            <w:r>
              <w:t xml:space="preserve">Chunk size 200 or 2,000?</w:t>
            </w:r>
          </w:p>
        </w:tc>
        <w:tc>
          <w:tcPr/>
          <w:p>
            <w:pPr>
              <w:pStyle w:val="Compact"/>
              <w:jc w:val="left"/>
            </w:pPr>
            <w:r>
              <w:t xml:space="preserve">Trade-off</w:t>
            </w:r>
          </w:p>
        </w:tc>
        <w:tc>
          <w:tcPr/>
          <w:p>
            <w:pPr>
              <w:pStyle w:val="Compact"/>
              <w:jc w:val="left"/>
            </w:pPr>
            <w:r>
              <w:t xml:space="preserve">Run eval set at several sizes and choose by precision/recall + answer quality.</w:t>
            </w:r>
          </w:p>
        </w:tc>
      </w:tr>
    </w:tbl>
    <w:p>
      <w:r>
        <w:pict>
          <v:rect style="width:0;height:1.5pt" o:hralign="center" o:hrstd="t" o:hr="t"/>
        </w:pict>
      </w:r>
    </w:p>
    <w:bookmarkEnd w:id="182"/>
    <w:bookmarkStart w:id="183" w:name="chapter-13-if-they-ask-me-answers"/>
    <w:p>
      <w:pPr>
        <w:pStyle w:val="Heading1"/>
      </w:pPr>
      <w:r>
        <w:t xml:space="preserve">CHAPTER 13 —</w:t>
      </w:r>
      <w:r>
        <w:t xml:space="preserve"> </w:t>
      </w:r>
      <w:r>
        <w:t xml:space="preserve">“</w:t>
      </w:r>
      <w:r>
        <w:t xml:space="preserve">If They Ask Me…</w:t>
      </w:r>
      <w:r>
        <w:t xml:space="preserve">”</w:t>
      </w:r>
      <w:r>
        <w:t xml:space="preserve"> </w:t>
      </w:r>
      <w:r>
        <w:t xml:space="preserve">Answers</w:t>
      </w:r>
    </w:p>
    <w:p>
      <w:pPr>
        <w:pStyle w:val="FirstParagraph"/>
      </w:pPr>
      <w:r>
        <w:rPr>
          <w:bCs/>
          <w:b/>
        </w:rPr>
        <w:t xml:space="preserve">Tell me about the project.</w:t>
      </w:r>
      <w:r>
        <w:t xml:space="preserve"> </w:t>
      </w:r>
      <w:r>
        <w:t xml:space="preserve">→ Chapter 2 scripts.</w:t>
      </w:r>
    </w:p>
    <w:p>
      <w:pPr>
        <w:pStyle w:val="BodyText"/>
      </w:pPr>
      <w:r>
        <w:rPr>
          <w:bCs/>
          <w:b/>
        </w:rPr>
        <w:t xml:space="preserve">What exactly was YOUR contribution? [CLARIFY — fill with truth]</w:t>
      </w:r>
      <w:r>
        <w:t xml:space="preserve"> </w:t>
      </w:r>
      <w:r>
        <w:t xml:space="preserve">&gt; Suggested frame:</w:t>
      </w:r>
      <w:r>
        <w:t xml:space="preserve"> </w:t>
      </w:r>
      <w:r>
        <w:t xml:space="preserve">“</w:t>
      </w:r>
      <w:r>
        <w:t xml:space="preserve">I built [list the modules you wrote], I debugged [list problems], I ran the experiments and wrote the README. [Mentor/team gave X.]</w:t>
      </w:r>
      <w:r>
        <w:t xml:space="preserve">”</w:t>
      </w:r>
      <w:r>
        <w:t xml:space="preserve"> </w:t>
      </w:r>
      <w:r>
        <w:t xml:space="preserve">Fill honestly. If you did everything, say</w:t>
      </w:r>
      <w:r>
        <w:t xml:space="preserve"> </w:t>
      </w:r>
      <w:r>
        <w:t xml:space="preserve">“</w:t>
      </w:r>
      <w:r>
        <w:t xml:space="preserve">I implemented all six modules end to end.</w:t>
      </w:r>
      <w:r>
        <w:t xml:space="preserve">”</w:t>
      </w:r>
    </w:p>
    <w:p>
      <w:pPr>
        <w:pStyle w:val="BodyText"/>
      </w:pPr>
      <w:r>
        <w:rPr>
          <w:bCs/>
          <w:b/>
        </w:rPr>
        <w:t xml:space="preserve">What was the hardest part?</w:t>
      </w:r>
      <w:r>
        <w:t xml:space="preserve"> </w:t>
      </w:r>
      <w:r>
        <w:t xml:space="preserve">→</w:t>
      </w:r>
      <w:r>
        <w:t xml:space="preserve"> </w:t>
      </w:r>
      <w:r>
        <w:t xml:space="preserve">“</w:t>
      </w:r>
      <w:r>
        <w:t xml:space="preserve">Reading the 23 GB FNSPID file. Streaming stalled, so I used HTTP Range requests, handled rows cut at chunk boundaries, and found each ticker’s block by binary search.</w:t>
      </w:r>
      <w:r>
        <w:t xml:space="preserve">”</w:t>
      </w:r>
    </w:p>
    <w:p>
      <w:pPr>
        <w:pStyle w:val="BodyText"/>
      </w:pPr>
      <w:r>
        <w:rPr>
          <w:bCs/>
          <w:b/>
        </w:rPr>
        <w:t xml:space="preserve">What did you learn?</w:t>
      </w:r>
      <w:r>
        <w:t xml:space="preserve"> </w:t>
      </w:r>
      <w:r>
        <w:t xml:space="preserve">→</w:t>
      </w:r>
      <w:r>
        <w:t xml:space="preserve"> </w:t>
      </w:r>
      <w:r>
        <w:t xml:space="preserve">“</w:t>
      </w:r>
      <w:r>
        <w:t xml:space="preserve">A model must beat a simple baseline; honest negative results are valuable; evaluation design matters more than model choice; RAG quality depends on retrieval, not just the LLM.</w:t>
      </w:r>
      <w:r>
        <w:t xml:space="preserve">”</w:t>
      </w:r>
    </w:p>
    <w:p>
      <w:pPr>
        <w:pStyle w:val="BodyText"/>
      </w:pPr>
      <w:r>
        <w:rPr>
          <w:bCs/>
          <w:b/>
        </w:rPr>
        <w:t xml:space="preserve">What would you improve?</w:t>
      </w:r>
      <w:r>
        <w:t xml:space="preserve"> </w:t>
      </w:r>
      <w:r>
        <w:t xml:space="preserve">→</w:t>
      </w:r>
      <w:r>
        <w:t xml:space="preserve"> </w:t>
      </w:r>
      <w:r>
        <w:t xml:space="preserve">“</w:t>
      </w:r>
      <w:r>
        <w:t xml:space="preserve">Metadata filtering and re-ranking for RAG; a better relevance test set; FinBERT; returns-based forecasting with extra features; ARIMA failure logging; longer news window.</w:t>
      </w:r>
      <w:r>
        <w:t xml:space="preserve">”</w:t>
      </w:r>
    </w:p>
    <w:p>
      <w:pPr>
        <w:pStyle w:val="BodyText"/>
      </w:pPr>
      <w:r>
        <w:rPr>
          <w:bCs/>
          <w:b/>
        </w:rPr>
        <w:t xml:space="preserve">What would you do differently?</w:t>
      </w:r>
      <w:r>
        <w:t xml:space="preserve"> </w:t>
      </w:r>
      <w:r>
        <w:t xml:space="preserve">→</w:t>
      </w:r>
      <w:r>
        <w:t xml:space="preserve"> </w:t>
      </w:r>
      <w:r>
        <w:t xml:space="preserve">“</w:t>
      </w:r>
      <w:r>
        <w:t xml:space="preserve">Define the evaluation first, log every fallback, and keep a validation set for tuning.</w:t>
      </w:r>
      <w:r>
        <w:t xml:space="preserve">”</w:t>
      </w:r>
    </w:p>
    <w:p>
      <w:pPr>
        <w:pStyle w:val="BodyText"/>
      </w:pPr>
      <w:r>
        <w:rPr>
          <w:bCs/>
          <w:b/>
        </w:rPr>
        <w:t xml:space="preserve">What are the limitations?</w:t>
      </w:r>
      <w:r>
        <w:t xml:space="preserve"> </w:t>
      </w:r>
      <w:r>
        <w:t xml:space="preserve">→ Fixed ARIMA order; only 5 US tech stocks; 3.5-week news window; 50agree noisy labels; proxy retrieval metric; no faithfulness evaluation; local prototype.</w:t>
      </w:r>
    </w:p>
    <w:p>
      <w:pPr>
        <w:pStyle w:val="BodyText"/>
      </w:pPr>
      <w:r>
        <w:rPr>
          <w:bCs/>
          <w:b/>
        </w:rPr>
        <w:t xml:space="preserve">How do you know it works?</w:t>
      </w:r>
      <w:r>
        <w:t xml:space="preserve"> </w:t>
      </w:r>
      <w:r>
        <w:t xml:space="preserve">→</w:t>
      </w:r>
      <w:r>
        <w:t xml:space="preserve"> </w:t>
      </w:r>
      <w:r>
        <w:t xml:space="preserve">“</w:t>
      </w:r>
      <w:r>
        <w:t xml:space="preserve">Forecast: against naive baseline with walk-forward. Sentiment: held-out test vs baseline. RAG: precision@4 proxy plus manual checks of citations. I know the RAG answer quality isn’t fully measured.</w:t>
      </w:r>
      <w:r>
        <w:t xml:space="preserve">”</w:t>
      </w:r>
    </w:p>
    <w:p>
      <w:pPr>
        <w:pStyle w:val="BodyText"/>
      </w:pPr>
      <w:r>
        <w:rPr>
          <w:bCs/>
          <w:b/>
        </w:rPr>
        <w:t xml:space="preserve">Why should we trust your results?</w:t>
      </w:r>
      <w:r>
        <w:t xml:space="preserve"> </w:t>
      </w:r>
      <w:r>
        <w:t xml:space="preserve">→</w:t>
      </w:r>
      <w:r>
        <w:t xml:space="preserve"> </w:t>
      </w:r>
      <w:r>
        <w:t xml:space="preserve">“</w:t>
      </w:r>
      <w:r>
        <w:t xml:space="preserve">I used leakage-free splits, baselines, and reported negative results. All numbers come from actual runs saved in</w:t>
      </w:r>
      <w:r>
        <w:t xml:space="preserve"> </w:t>
      </w:r>
      <w:r>
        <w:rPr>
          <w:rStyle w:val="VerbatimChar"/>
        </w:rPr>
        <w:t xml:space="preserve">data/processed</w:t>
      </w:r>
      <w:r>
        <w:t xml:space="preserve">. Limitations are stated.</w:t>
      </w:r>
      <w:r>
        <w:t xml:space="preserve">”</w:t>
      </w:r>
    </w:p>
    <w:p>
      <w:pPr>
        <w:pStyle w:val="BodyText"/>
      </w:pPr>
      <w:r>
        <w:rPr>
          <w:bCs/>
          <w:b/>
        </w:rPr>
        <w:t xml:space="preserve">A time something failed?</w:t>
      </w:r>
      <w:r>
        <w:t xml:space="preserve"> </w:t>
      </w:r>
      <w:r>
        <w:t xml:space="preserve">→ The first latency benchmark crashed with</w:t>
      </w:r>
      <w:r>
        <w:t xml:space="preserve"> </w:t>
      </w:r>
      <w:r>
        <w:rPr>
          <w:rStyle w:val="VerbatimChar"/>
        </w:rPr>
        <w:t xml:space="preserve">groq.RateLimitError</w:t>
      </w:r>
      <w:r>
        <w:t xml:space="preserve">; fixed with retries and delay. Also the Windows BLAS memory crash.</w:t>
      </w:r>
    </w:p>
    <w:p>
      <w:pPr>
        <w:pStyle w:val="BodyText"/>
      </w:pPr>
      <w:r>
        <w:rPr>
          <w:bCs/>
          <w:b/>
        </w:rPr>
        <w:t xml:space="preserve">If you had more time?</w:t>
      </w:r>
      <w:r>
        <w:t xml:space="preserve"> </w:t>
      </w:r>
      <w:r>
        <w:t xml:space="preserve">→ Test auto-ARIMA, GARCH for volatility, FinBERT, hybrid retrieval, RAGAS evaluation, deploy with Docker.</w:t>
      </w:r>
    </w:p>
    <w:p>
      <w:pPr>
        <w:pStyle w:val="BodyText"/>
      </w:pPr>
      <w:r>
        <w:rPr>
          <w:bCs/>
          <w:b/>
        </w:rPr>
        <w:t xml:space="preserve">Why finance?</w:t>
      </w:r>
      <w:r>
        <w:t xml:space="preserve"> </w:t>
      </w:r>
      <w:r>
        <w:t xml:space="preserve">→ [Your own honest reason.]</w:t>
      </w:r>
    </w:p>
    <w:p>
      <w:r>
        <w:pict>
          <v:rect style="width:0;height:1.5pt" o:hralign="center" o:hrstd="t" o:hr="t"/>
        </w:pict>
      </w:r>
    </w:p>
    <w:bookmarkEnd w:id="183"/>
    <w:bookmarkStart w:id="184" w:name="chapter-14-cheat-sheet"/>
    <w:p>
      <w:pPr>
        <w:pStyle w:val="Heading1"/>
      </w:pPr>
      <w:r>
        <w:t xml:space="preserve">CHAPTER 14 — Cheat Sheet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Concept</w:t>
            </w:r>
          </w:p>
        </w:tc>
        <w:tc>
          <w:tcPr/>
          <w:p>
            <w:pPr>
              <w:pStyle w:val="Compact"/>
              <w:jc w:val="left"/>
            </w:pPr>
            <w:r>
              <w:t xml:space="preserve">Simple definition</w:t>
            </w:r>
          </w:p>
        </w:tc>
        <w:tc>
          <w:tcPr/>
          <w:p>
            <w:pPr>
              <w:pStyle w:val="Compact"/>
              <w:jc w:val="left"/>
            </w:pPr>
            <w:r>
              <w:t xml:space="preserve">Why used</w:t>
            </w:r>
          </w:p>
        </w:tc>
        <w:tc>
          <w:tcPr/>
          <w:p>
            <w:pPr>
              <w:pStyle w:val="Compact"/>
              <w:jc w:val="left"/>
            </w:pPr>
            <w:r>
              <w:t xml:space="preserve">One-line answer</w:t>
            </w:r>
          </w:p>
        </w:tc>
      </w:tr>
      <w:tr>
        <w:tc>
          <w:tcPr/>
          <w:p>
            <w:pPr>
              <w:pStyle w:val="Compact"/>
              <w:jc w:val="left"/>
            </w:pPr>
            <w:r>
              <w:t xml:space="preserve">OHLCV</w:t>
            </w:r>
          </w:p>
        </w:tc>
        <w:tc>
          <w:tcPr/>
          <w:p>
            <w:pPr>
              <w:pStyle w:val="Compact"/>
              <w:jc w:val="left"/>
            </w:pPr>
            <w:r>
              <w:t xml:space="preserve">Open/High/Low/Close/Volume daily</w:t>
            </w:r>
          </w:p>
        </w:tc>
        <w:tc>
          <w:tcPr/>
          <w:p>
            <w:pPr>
              <w:pStyle w:val="Compact"/>
              <w:jc w:val="left"/>
            </w:pPr>
            <w:r>
              <w:t xml:space="preserve">Stock data format</w:t>
            </w:r>
          </w:p>
        </w:tc>
        <w:tc>
          <w:tcPr/>
          <w:p>
            <w:pPr>
              <w:pStyle w:val="Compact"/>
              <w:jc w:val="left"/>
            </w:pPr>
            <w:r>
              <w:t xml:space="preserve">“</w:t>
            </w:r>
            <w:r>
              <w:t xml:space="preserve">One row per trading day.</w:t>
            </w:r>
            <w:r>
              <w:t xml:space="preserve">”</w:t>
            </w:r>
          </w:p>
        </w:tc>
      </w:tr>
      <w:tr>
        <w:tc>
          <w:tcPr/>
          <w:p>
            <w:pPr>
              <w:pStyle w:val="Compact"/>
              <w:jc w:val="left"/>
            </w:pPr>
            <w:r>
              <w:t xml:space="preserve">Return</w:t>
            </w:r>
          </w:p>
        </w:tc>
        <w:tc>
          <w:tcPr/>
          <w:p>
            <w:pPr>
              <w:pStyle w:val="Compact"/>
              <w:jc w:val="left"/>
            </w:pPr>
            <w:r>
              <w:t xml:space="preserve">% change in price</w:t>
            </w:r>
          </w:p>
        </w:tc>
        <w:tc>
          <w:tcPr/>
          <w:p>
            <w:pPr>
              <w:pStyle w:val="Compact"/>
              <w:jc w:val="left"/>
            </w:pPr>
            <w:r>
              <w:t xml:space="preserve">Comparable across stocks</w:t>
            </w:r>
          </w:p>
        </w:tc>
        <w:tc>
          <w:tcPr/>
          <w:p>
            <w:pPr>
              <w:pStyle w:val="Compact"/>
              <w:jc w:val="left"/>
            </w:pPr>
            <w:r>
              <w:rPr>
                <w:rStyle w:val="VerbatimChar"/>
              </w:rPr>
              <w:t xml:space="preserve">(P_t − P_{t−1}) / P_{t−1}</w:t>
            </w:r>
          </w:p>
        </w:tc>
      </w:tr>
      <w:tr>
        <w:tc>
          <w:tcPr/>
          <w:p>
            <w:pPr>
              <w:pStyle w:val="Compact"/>
              <w:jc w:val="left"/>
            </w:pPr>
            <w:r>
              <w:t xml:space="preserve">Stationarity</w:t>
            </w:r>
          </w:p>
        </w:tc>
        <w:tc>
          <w:tcPr/>
          <w:p>
            <w:pPr>
              <w:pStyle w:val="Compact"/>
              <w:jc w:val="left"/>
            </w:pPr>
            <w:r>
              <w:t xml:space="preserve">Stable mean/variance</w:t>
            </w:r>
          </w:p>
        </w:tc>
        <w:tc>
          <w:tcPr/>
          <w:p>
            <w:pPr>
              <w:pStyle w:val="Compact"/>
              <w:jc w:val="left"/>
            </w:pPr>
            <w:r>
              <w:t xml:space="preserve">ARIMA needs it</w:t>
            </w:r>
          </w:p>
        </w:tc>
        <w:tc>
          <w:tcPr/>
          <w:p>
            <w:pPr>
              <w:pStyle w:val="Compact"/>
              <w:jc w:val="left"/>
            </w:pPr>
            <w:r>
              <w:t xml:space="preserve">Prices aren’t, returns/differences nearly are.</w:t>
            </w:r>
          </w:p>
        </w:tc>
      </w:tr>
      <w:tr>
        <w:tc>
          <w:tcPr/>
          <w:p>
            <w:pPr>
              <w:pStyle w:val="Compact"/>
              <w:jc w:val="left"/>
            </w:pPr>
            <w:r>
              <w:t xml:space="preserve">ARIMA(p,d,q)</w:t>
            </w:r>
          </w:p>
        </w:tc>
        <w:tc>
          <w:tcPr/>
          <w:p>
            <w:pPr>
              <w:pStyle w:val="Compact"/>
              <w:jc w:val="left"/>
            </w:pPr>
            <w:r>
              <w:t xml:space="preserve">AR lags, differencing, MA errors</w:t>
            </w:r>
          </w:p>
        </w:tc>
        <w:tc>
          <w:tcPr/>
          <w:p>
            <w:pPr>
              <w:pStyle w:val="Compact"/>
              <w:jc w:val="left"/>
            </w:pPr>
            <w:r>
              <w:t xml:space="preserve">Classic forecasting</w:t>
            </w:r>
          </w:p>
        </w:tc>
        <w:tc>
          <w:tcPr/>
          <w:p>
            <w:pPr>
              <w:pStyle w:val="Compact"/>
              <w:jc w:val="left"/>
            </w:pPr>
            <w:r>
              <w:t xml:space="preserve">“</w:t>
            </w:r>
            <w:r>
              <w:t xml:space="preserve">(5,1,0): last 5 changes, 1 difference.</w:t>
            </w:r>
            <w:r>
              <w:t xml:space="preserve">”</w:t>
            </w:r>
          </w:p>
        </w:tc>
      </w:tr>
      <w:tr>
        <w:tc>
          <w:tcPr/>
          <w:p>
            <w:pPr>
              <w:pStyle w:val="Compact"/>
              <w:jc w:val="left"/>
            </w:pPr>
            <w:r>
              <w:t xml:space="preserve">Naive baseline</w:t>
            </w:r>
          </w:p>
        </w:tc>
        <w:tc>
          <w:tcPr/>
          <w:p>
            <w:pPr>
              <w:pStyle w:val="Compact"/>
              <w:jc w:val="left"/>
            </w:pPr>
            <w:r>
              <w:t xml:space="preserve">Tomorrow = today</w:t>
            </w:r>
          </w:p>
        </w:tc>
        <w:tc>
          <w:tcPr/>
          <w:p>
            <w:pPr>
              <w:pStyle w:val="Compact"/>
              <w:jc w:val="left"/>
            </w:pPr>
            <w:r>
              <w:t xml:space="preserve">Benchmark</w:t>
            </w:r>
          </w:p>
        </w:tc>
        <w:tc>
          <w:tcPr/>
          <w:p>
            <w:pPr>
              <w:pStyle w:val="Compact"/>
              <w:jc w:val="left"/>
            </w:pPr>
            <w:r>
              <w:t xml:space="preserve">“</w:t>
            </w:r>
            <w:r>
              <w:t xml:space="preserve">If you can’t beat naive, the model adds nothing.</w:t>
            </w:r>
            <w:r>
              <w:t xml:space="preserve">”</w:t>
            </w:r>
          </w:p>
        </w:tc>
      </w:tr>
      <w:tr>
        <w:tc>
          <w:tcPr/>
          <w:p>
            <w:pPr>
              <w:pStyle w:val="Compact"/>
              <w:jc w:val="left"/>
            </w:pPr>
            <w:r>
              <w:t xml:space="preserve">Walk-forward</w:t>
            </w:r>
          </w:p>
        </w:tc>
        <w:tc>
          <w:tcPr/>
          <w:p>
            <w:pPr>
              <w:pStyle w:val="Compact"/>
              <w:jc w:val="left"/>
            </w:pPr>
            <w:r>
              <w:t xml:space="preserve">Train past, test next, expand</w:t>
            </w:r>
          </w:p>
        </w:tc>
        <w:tc>
          <w:tcPr/>
          <w:p>
            <w:pPr>
              <w:pStyle w:val="Compact"/>
              <w:jc w:val="left"/>
            </w:pPr>
            <w:r>
              <w:t xml:space="preserve">No leakage</w:t>
            </w:r>
          </w:p>
        </w:tc>
        <w:tc>
          <w:tcPr/>
          <w:p>
            <w:pPr>
              <w:pStyle w:val="Compact"/>
              <w:jc w:val="left"/>
            </w:pPr>
            <w:r>
              <w:t xml:space="preserve">“</w:t>
            </w:r>
            <w:r>
              <w:t xml:space="preserve">Time-ordered validation.</w:t>
            </w:r>
            <w:r>
              <w:t xml:space="preserve">”</w:t>
            </w:r>
          </w:p>
        </w:tc>
      </w:tr>
      <w:tr>
        <w:tc>
          <w:tcPr/>
          <w:p>
            <w:pPr>
              <w:pStyle w:val="Compact"/>
              <w:jc w:val="left"/>
            </w:pPr>
            <w:r>
              <w:t xml:space="preserve">MAPE</w:t>
            </w:r>
          </w:p>
        </w:tc>
        <w:tc>
          <w:tcPr/>
          <w:p>
            <w:pPr>
              <w:pStyle w:val="Compact"/>
              <w:jc w:val="left"/>
            </w:pPr>
            <w:r>
              <w:t xml:space="preserve">mean(|y−ŷ|/|y|)×100</w:t>
            </w:r>
          </w:p>
        </w:tc>
        <w:tc>
          <w:tcPr/>
          <w:p>
            <w:pPr>
              <w:pStyle w:val="Compact"/>
              <w:jc w:val="left"/>
            </w:pPr>
            <w:r>
              <w:t xml:space="preserve">% error</w:t>
            </w:r>
          </w:p>
        </w:tc>
        <w:tc>
          <w:tcPr/>
          <w:p>
            <w:pPr>
              <w:pStyle w:val="Compact"/>
              <w:jc w:val="left"/>
            </w:pPr>
            <w:r>
              <w:t xml:space="preserve">“</w:t>
            </w:r>
            <w:r>
              <w:t xml:space="preserve">Scale-free but misleading when price moves little.</w:t>
            </w:r>
            <w:r>
              <w:t xml:space="preserve">”</w:t>
            </w:r>
          </w:p>
        </w:tc>
      </w:tr>
      <w:tr>
        <w:tc>
          <w:tcPr/>
          <w:p>
            <w:pPr>
              <w:pStyle w:val="Compact"/>
              <w:jc w:val="left"/>
            </w:pPr>
            <w:r>
              <w:t xml:space="preserve">RMSE</w:t>
            </w:r>
          </w:p>
        </w:tc>
        <w:tc>
          <w:tcPr/>
          <w:p>
            <w:pPr>
              <w:pStyle w:val="Compact"/>
              <w:jc w:val="left"/>
            </w:pPr>
            <w:r>
              <w:t xml:space="preserve">√mean((y−ŷ)²)</w:t>
            </w:r>
          </w:p>
        </w:tc>
        <w:tc>
          <w:tcPr/>
          <w:p>
            <w:pPr>
              <w:pStyle w:val="Compact"/>
              <w:jc w:val="left"/>
            </w:pPr>
            <w:r>
              <w:t xml:space="preserve">Error in $</w:t>
            </w:r>
          </w:p>
        </w:tc>
        <w:tc>
          <w:tcPr/>
          <w:p>
            <w:pPr>
              <w:pStyle w:val="Compact"/>
              <w:jc w:val="left"/>
            </w:pPr>
            <w:r>
              <w:t xml:space="preserve">“</w:t>
            </w:r>
            <w:r>
              <w:t xml:space="preserve">Punishes big errors.</w:t>
            </w:r>
            <w:r>
              <w:t xml:space="preserve">”</w:t>
            </w:r>
          </w:p>
        </w:tc>
      </w:tr>
      <w:tr>
        <w:tc>
          <w:tcPr/>
          <w:p>
            <w:pPr>
              <w:pStyle w:val="Compact"/>
              <w:jc w:val="left"/>
            </w:pPr>
            <w:r>
              <w:t xml:space="preserve">TF-IDF</w:t>
            </w:r>
          </w:p>
        </w:tc>
        <w:tc>
          <w:tcPr/>
          <w:p>
            <w:pPr>
              <w:pStyle w:val="Compact"/>
              <w:jc w:val="left"/>
            </w:pPr>
            <w:r>
              <w:t xml:space="preserve">tf × idf</w:t>
            </w:r>
          </w:p>
        </w:tc>
        <w:tc>
          <w:tcPr/>
          <w:p>
            <w:pPr>
              <w:pStyle w:val="Compact"/>
              <w:jc w:val="left"/>
            </w:pPr>
            <w:r>
              <w:t xml:space="preserve">Text → numbers</w:t>
            </w:r>
          </w:p>
        </w:tc>
        <w:tc>
          <w:tcPr/>
          <w:p>
            <w:pPr>
              <w:pStyle w:val="Compact"/>
              <w:jc w:val="left"/>
            </w:pPr>
            <w:r>
              <w:t xml:space="preserve">“</w:t>
            </w:r>
            <w:r>
              <w:t xml:space="preserve">Important rare words get more weight.</w:t>
            </w:r>
            <w:r>
              <w:t xml:space="preserve">”</w:t>
            </w:r>
          </w:p>
        </w:tc>
      </w:tr>
      <w:tr>
        <w:tc>
          <w:tcPr/>
          <w:p>
            <w:pPr>
              <w:pStyle w:val="Compact"/>
              <w:jc w:val="left"/>
            </w:pPr>
            <w:r>
              <w:t xml:space="preserve">N-gram</w:t>
            </w:r>
          </w:p>
        </w:tc>
        <w:tc>
          <w:tcPr/>
          <w:p>
            <w:pPr>
              <w:pStyle w:val="Compact"/>
              <w:jc w:val="left"/>
            </w:pPr>
            <w:r>
              <w:t xml:space="preserve">Word sequences</w:t>
            </w:r>
          </w:p>
        </w:tc>
        <w:tc>
          <w:tcPr/>
          <w:p>
            <w:pPr>
              <w:pStyle w:val="Compact"/>
              <w:jc w:val="left"/>
            </w:pPr>
            <w:r>
              <w:t xml:space="preserve">Capture phrases</w:t>
            </w:r>
          </w:p>
        </w:tc>
        <w:tc>
          <w:tcPr/>
          <w:p>
            <w:pPr>
              <w:pStyle w:val="Compact"/>
              <w:jc w:val="left"/>
            </w:pPr>
            <w:r>
              <w:t xml:space="preserve">“</w:t>
            </w:r>
            <w:r>
              <w:t xml:space="preserve">(1,2) = words and word pairs.</w:t>
            </w:r>
            <w:r>
              <w:t xml:space="preserve">”</w:t>
            </w:r>
          </w:p>
        </w:tc>
      </w:tr>
      <w:tr>
        <w:tc>
          <w:tcPr/>
          <w:p>
            <w:pPr>
              <w:pStyle w:val="Compact"/>
              <w:jc w:val="left"/>
            </w:pPr>
            <w:r>
              <w:t xml:space="preserve">Logistic Regression</w:t>
            </w:r>
          </w:p>
        </w:tc>
        <w:tc>
          <w:tcPr/>
          <w:p>
            <w:pPr>
              <w:pStyle w:val="Compact"/>
              <w:jc w:val="left"/>
            </w:pPr>
            <w:r>
              <w:t xml:space="preserve">Linear model + softmax</w:t>
            </w:r>
          </w:p>
        </w:tc>
        <w:tc>
          <w:tcPr/>
          <w:p>
            <w:pPr>
              <w:pStyle w:val="Compact"/>
              <w:jc w:val="left"/>
            </w:pPr>
            <w:r>
              <w:t xml:space="preserve">Classification</w:t>
            </w:r>
          </w:p>
        </w:tc>
        <w:tc>
          <w:tcPr/>
          <w:p>
            <w:pPr>
              <w:pStyle w:val="Compact"/>
              <w:jc w:val="left"/>
            </w:pPr>
            <w:r>
              <w:t xml:space="preserve">“</w:t>
            </w:r>
            <w:r>
              <w:t xml:space="preserve">Weights per word → probabilities.</w:t>
            </w:r>
            <w:r>
              <w:t xml:space="preserve">”</w:t>
            </w:r>
          </w:p>
        </w:tc>
      </w:tr>
      <w:tr>
        <w:tc>
          <w:tcPr/>
          <w:p>
            <w:pPr>
              <w:pStyle w:val="Compact"/>
              <w:jc w:val="left"/>
            </w:pPr>
            <w:r>
              <w:t xml:space="preserve">Class weight balanced</w:t>
            </w:r>
          </w:p>
        </w:tc>
        <w:tc>
          <w:tcPr/>
          <w:p>
            <w:pPr>
              <w:pStyle w:val="Compact"/>
              <w:jc w:val="left"/>
            </w:pPr>
            <w:r>
              <w:t xml:space="preserve">Weight ∝ N/(k·n_c)</w:t>
            </w:r>
          </w:p>
        </w:tc>
        <w:tc>
          <w:tcPr/>
          <w:p>
            <w:pPr>
              <w:pStyle w:val="Compact"/>
              <w:jc w:val="left"/>
            </w:pPr>
            <w:r>
              <w:t xml:space="preserve">Imbalance</w:t>
            </w:r>
          </w:p>
        </w:tc>
        <w:tc>
          <w:tcPr/>
          <w:p>
            <w:pPr>
              <w:pStyle w:val="Compact"/>
              <w:jc w:val="left"/>
            </w:pPr>
            <w:r>
              <w:t xml:space="preserve">“</w:t>
            </w:r>
            <w:r>
              <w:t xml:space="preserve">Rare classes count more.</w:t>
            </w:r>
            <w:r>
              <w:t xml:space="preserve">”</w:t>
            </w:r>
          </w:p>
        </w:tc>
      </w:tr>
      <w:tr>
        <w:tc>
          <w:tcPr/>
          <w:p>
            <w:pPr>
              <w:pStyle w:val="Compact"/>
              <w:jc w:val="left"/>
            </w:pPr>
            <w:r>
              <w:t xml:space="preserve">Macro-F1</w:t>
            </w:r>
          </w:p>
        </w:tc>
        <w:tc>
          <w:tcPr/>
          <w:p>
            <w:pPr>
              <w:pStyle w:val="Compact"/>
              <w:jc w:val="left"/>
            </w:pPr>
            <w:r>
              <w:t xml:space="preserve">Mean of class F1</w:t>
            </w:r>
          </w:p>
        </w:tc>
        <w:tc>
          <w:tcPr/>
          <w:p>
            <w:pPr>
              <w:pStyle w:val="Compact"/>
              <w:jc w:val="left"/>
            </w:pPr>
            <w:r>
              <w:t xml:space="preserve">Fair for imbalance</w:t>
            </w:r>
          </w:p>
        </w:tc>
        <w:tc>
          <w:tcPr/>
          <w:p>
            <w:pPr>
              <w:pStyle w:val="Compact"/>
              <w:jc w:val="left"/>
            </w:pPr>
            <w:r>
              <w:t xml:space="preserve">“</w:t>
            </w:r>
            <w:r>
              <w:t xml:space="preserve">Each class equal.</w:t>
            </w:r>
            <w:r>
              <w:t xml:space="preserve">”</w:t>
            </w:r>
          </w:p>
        </w:tc>
      </w:tr>
      <w:tr>
        <w:tc>
          <w:tcPr/>
          <w:p>
            <w:pPr>
              <w:pStyle w:val="Compact"/>
              <w:jc w:val="left"/>
            </w:pPr>
            <w:r>
              <w:t xml:space="preserve">Data leakage</w:t>
            </w:r>
          </w:p>
        </w:tc>
        <w:tc>
          <w:tcPr/>
          <w:p>
            <w:pPr>
              <w:pStyle w:val="Compact"/>
              <w:jc w:val="left"/>
            </w:pPr>
            <w:r>
              <w:t xml:space="preserve">Test info used in training</w:t>
            </w:r>
          </w:p>
        </w:tc>
        <w:tc>
          <w:tcPr/>
          <w:p>
            <w:pPr>
              <w:pStyle w:val="Compact"/>
              <w:jc w:val="left"/>
            </w:pPr>
            <w:r>
              <w:t xml:space="preserve">Fake scores</w:t>
            </w:r>
          </w:p>
        </w:tc>
        <w:tc>
          <w:tcPr/>
          <w:p>
            <w:pPr>
              <w:pStyle w:val="Compact"/>
              <w:jc w:val="left"/>
            </w:pPr>
            <w:r>
              <w:t xml:space="preserve">“</w:t>
            </w:r>
            <w:r>
              <w:t xml:space="preserve">Fit TF-IDF only on train.</w:t>
            </w:r>
            <w:r>
              <w:t xml:space="preserve">”</w:t>
            </w:r>
          </w:p>
        </w:tc>
      </w:tr>
      <w:tr>
        <w:tc>
          <w:tcPr/>
          <w:p>
            <w:pPr>
              <w:pStyle w:val="Compact"/>
              <w:jc w:val="left"/>
            </w:pPr>
            <w:r>
              <w:t xml:space="preserve">Embedding</w:t>
            </w:r>
          </w:p>
        </w:tc>
        <w:tc>
          <w:tcPr/>
          <w:p>
            <w:pPr>
              <w:pStyle w:val="Compact"/>
              <w:jc w:val="left"/>
            </w:pPr>
            <w:r>
              <w:t xml:space="preserve">Vector of meaning</w:t>
            </w:r>
          </w:p>
        </w:tc>
        <w:tc>
          <w:tcPr/>
          <w:p>
            <w:pPr>
              <w:pStyle w:val="Compact"/>
              <w:jc w:val="left"/>
            </w:pPr>
            <w:r>
              <w:t xml:space="preserve">Semantic search</w:t>
            </w:r>
          </w:p>
        </w:tc>
        <w:tc>
          <w:tcPr/>
          <w:p>
            <w:pPr>
              <w:pStyle w:val="Compact"/>
              <w:jc w:val="left"/>
            </w:pPr>
            <w:r>
              <w:t xml:space="preserve">“</w:t>
            </w:r>
            <w:r>
              <w:t xml:space="preserve">MiniLM: 384 numbers.</w:t>
            </w:r>
            <w:r>
              <w:t xml:space="preserve">”</w:t>
            </w:r>
          </w:p>
        </w:tc>
      </w:tr>
      <w:tr>
        <w:tc>
          <w:tcPr/>
          <w:p>
            <w:pPr>
              <w:pStyle w:val="Compact"/>
              <w:jc w:val="left"/>
            </w:pPr>
            <w:r>
              <w:t xml:space="preserve">Chunking</w:t>
            </w:r>
          </w:p>
        </w:tc>
        <w:tc>
          <w:tcPr/>
          <w:p>
            <w:pPr>
              <w:pStyle w:val="Compact"/>
              <w:jc w:val="left"/>
            </w:pPr>
            <w:r>
              <w:t xml:space="preserve">Split text with overlap</w:t>
            </w:r>
          </w:p>
        </w:tc>
        <w:tc>
          <w:tcPr/>
          <w:p>
            <w:pPr>
              <w:pStyle w:val="Compact"/>
              <w:jc w:val="left"/>
            </w:pPr>
            <w:r>
              <w:t xml:space="preserve">Fit model and prompt</w:t>
            </w:r>
          </w:p>
        </w:tc>
        <w:tc>
          <w:tcPr/>
          <w:p>
            <w:pPr>
              <w:pStyle w:val="Compact"/>
              <w:jc w:val="left"/>
            </w:pPr>
            <w:r>
              <w:t xml:space="preserve">“</w:t>
            </w:r>
            <w:r>
              <w:t xml:space="preserve">800 chars, 150 overlap.</w:t>
            </w:r>
            <w:r>
              <w:t xml:space="preserve">”</w:t>
            </w:r>
          </w:p>
        </w:tc>
      </w:tr>
      <w:tr>
        <w:tc>
          <w:tcPr/>
          <w:p>
            <w:pPr>
              <w:pStyle w:val="Compact"/>
              <w:jc w:val="left"/>
            </w:pPr>
            <w:r>
              <w:t xml:space="preserve">FAISS</w:t>
            </w:r>
          </w:p>
        </w:tc>
        <w:tc>
          <w:tcPr/>
          <w:p>
            <w:pPr>
              <w:pStyle w:val="Compact"/>
              <w:jc w:val="left"/>
            </w:pPr>
            <w:r>
              <w:t xml:space="preserve">Vector similarity library</w:t>
            </w:r>
          </w:p>
        </w:tc>
        <w:tc>
          <w:tcPr/>
          <w:p>
            <w:pPr>
              <w:pStyle w:val="Compact"/>
              <w:jc w:val="left"/>
            </w:pPr>
            <w:r>
              <w:t xml:space="preserve">Fast NN search</w:t>
            </w:r>
          </w:p>
        </w:tc>
        <w:tc>
          <w:tcPr/>
          <w:p>
            <w:pPr>
              <w:pStyle w:val="Compact"/>
              <w:jc w:val="left"/>
            </w:pPr>
            <w:r>
              <w:t xml:space="preserve">“</w:t>
            </w:r>
            <w:r>
              <w:t xml:space="preserve">Exact flat search here.</w:t>
            </w:r>
            <w:r>
              <w:t xml:space="preserve">”</w:t>
            </w:r>
          </w:p>
        </w:tc>
      </w:tr>
      <w:tr>
        <w:tc>
          <w:tcPr/>
          <w:p>
            <w:pPr>
              <w:pStyle w:val="Compact"/>
              <w:jc w:val="left"/>
            </w:pPr>
            <w:r>
              <w:t xml:space="preserve">RAG</w:t>
            </w:r>
          </w:p>
        </w:tc>
        <w:tc>
          <w:tcPr/>
          <w:p>
            <w:pPr>
              <w:pStyle w:val="Compact"/>
              <w:jc w:val="left"/>
            </w:pPr>
            <w:r>
              <w:t xml:space="preserve">Retrieve then generate</w:t>
            </w:r>
          </w:p>
        </w:tc>
        <w:tc>
          <w:tcPr/>
          <w:p>
            <w:pPr>
              <w:pStyle w:val="Compact"/>
              <w:jc w:val="left"/>
            </w:pPr>
            <w:r>
              <w:t xml:space="preserve">Grounded answers</w:t>
            </w:r>
          </w:p>
        </w:tc>
        <w:tc>
          <w:tcPr/>
          <w:p>
            <w:pPr>
              <w:pStyle w:val="Compact"/>
              <w:jc w:val="left"/>
            </w:pPr>
            <w:r>
              <w:t xml:space="preserve">“</w:t>
            </w:r>
            <w:r>
              <w:t xml:space="preserve">Search first, then answer from the text.</w:t>
            </w:r>
            <w:r>
              <w:t xml:space="preserve">”</w:t>
            </w:r>
          </w:p>
        </w:tc>
      </w:tr>
      <w:tr>
        <w:tc>
          <w:tcPr/>
          <w:p>
            <w:pPr>
              <w:pStyle w:val="Compact"/>
              <w:jc w:val="left"/>
            </w:pPr>
            <w:r>
              <w:t xml:space="preserve">Hallucination</w:t>
            </w:r>
          </w:p>
        </w:tc>
        <w:tc>
          <w:tcPr/>
          <w:p>
            <w:pPr>
              <w:pStyle w:val="Compact"/>
              <w:jc w:val="left"/>
            </w:pPr>
            <w:r>
              <w:t xml:space="preserve">LLM makes up facts</w:t>
            </w:r>
          </w:p>
        </w:tc>
        <w:tc>
          <w:tcPr/>
          <w:p>
            <w:pPr>
              <w:pStyle w:val="Compact"/>
              <w:jc w:val="left"/>
            </w:pPr>
            <w:r>
              <w:t xml:space="preserve">Risk</w:t>
            </w:r>
          </w:p>
        </w:tc>
        <w:tc>
          <w:tcPr/>
          <w:p>
            <w:pPr>
              <w:pStyle w:val="Compact"/>
              <w:jc w:val="left"/>
            </w:pPr>
            <w:r>
              <w:t xml:space="preserve">“</w:t>
            </w:r>
            <w:r>
              <w:t xml:space="preserve">Reduce with grounding, low temp, citations.</w:t>
            </w:r>
            <w:r>
              <w:t xml:space="preserve">”</w:t>
            </w:r>
          </w:p>
        </w:tc>
      </w:tr>
      <w:tr>
        <w:tc>
          <w:tcPr/>
          <w:p>
            <w:pPr>
              <w:pStyle w:val="Compact"/>
              <w:jc w:val="left"/>
            </w:pPr>
            <w:r>
              <w:t xml:space="preserve">precision@k</w:t>
            </w:r>
          </w:p>
        </w:tc>
        <w:tc>
          <w:tcPr/>
          <w:p>
            <w:pPr>
              <w:pStyle w:val="Compact"/>
              <w:jc w:val="left"/>
            </w:pPr>
            <w:r>
              <w:t xml:space="preserve">relevant in top-k / k</w:t>
            </w:r>
          </w:p>
        </w:tc>
        <w:tc>
          <w:tcPr/>
          <w:p>
            <w:pPr>
              <w:pStyle w:val="Compact"/>
              <w:jc w:val="left"/>
            </w:pPr>
            <w:r>
              <w:t xml:space="preserve">Retrieval quality</w:t>
            </w:r>
          </w:p>
        </w:tc>
        <w:tc>
          <w:tcPr/>
          <w:p>
            <w:pPr>
              <w:pStyle w:val="Compact"/>
              <w:jc w:val="left"/>
            </w:pPr>
            <w:r>
              <w:t xml:space="preserve">“</w:t>
            </w:r>
            <w:r>
              <w:t xml:space="preserve">Mine = ticker-match proxy, 85%.</w:t>
            </w:r>
            <w:r>
              <w:t xml:space="preserve">”</w:t>
            </w:r>
          </w:p>
        </w:tc>
      </w:tr>
      <w:tr>
        <w:tc>
          <w:tcPr/>
          <w:p>
            <w:pPr>
              <w:pStyle w:val="Compact"/>
              <w:jc w:val="left"/>
            </w:pPr>
            <w:r>
              <w:t xml:space="preserve">Latency (median/p95)</w:t>
            </w:r>
          </w:p>
        </w:tc>
        <w:tc>
          <w:tcPr/>
          <w:p>
            <w:pPr>
              <w:pStyle w:val="Compact"/>
              <w:jc w:val="left"/>
            </w:pPr>
            <w:r>
              <w:t xml:space="preserve">Typical / tail time</w:t>
            </w:r>
          </w:p>
        </w:tc>
        <w:tc>
          <w:tcPr/>
          <w:p>
            <w:pPr>
              <w:pStyle w:val="Compact"/>
              <w:jc w:val="left"/>
            </w:pPr>
            <w:r>
              <w:t xml:space="preserve">Performance</w:t>
            </w:r>
          </w:p>
        </w:tc>
        <w:tc>
          <w:tcPr/>
          <w:p>
            <w:pPr>
              <w:pStyle w:val="Compact"/>
              <w:jc w:val="left"/>
            </w:pPr>
            <w:r>
              <w:t xml:space="preserve">“</w:t>
            </w:r>
            <w:r>
              <w:t xml:space="preserve">Median 1.1 s.</w:t>
            </w:r>
            <w:r>
              <w:t xml:space="preserve">”</w:t>
            </w:r>
          </w:p>
        </w:tc>
      </w:tr>
      <w:tr>
        <w:tc>
          <w:tcPr/>
          <w:p>
            <w:pPr>
              <w:pStyle w:val="Compact"/>
              <w:jc w:val="left"/>
            </w:pPr>
            <w:r>
              <w:t xml:space="preserve">Rate limit</w:t>
            </w:r>
          </w:p>
        </w:tc>
        <w:tc>
          <w:tcPr/>
          <w:p>
            <w:pPr>
              <w:pStyle w:val="Compact"/>
              <w:jc w:val="left"/>
            </w:pPr>
            <w:r>
              <w:t xml:space="preserve">API call cap</w:t>
            </w:r>
          </w:p>
        </w:tc>
        <w:tc>
          <w:tcPr/>
          <w:p>
            <w:pPr>
              <w:pStyle w:val="Compact"/>
              <w:jc w:val="left"/>
            </w:pPr>
            <w:r>
              <w:t xml:space="preserve">Free-tier</w:t>
            </w:r>
          </w:p>
        </w:tc>
        <w:tc>
          <w:tcPr/>
          <w:p>
            <w:pPr>
              <w:pStyle w:val="Compact"/>
              <w:jc w:val="left"/>
            </w:pPr>
            <w:r>
              <w:t xml:space="preserve">“</w:t>
            </w:r>
            <w:r>
              <w:t xml:space="preserve">Retries + delay.</w:t>
            </w:r>
            <w:r>
              <w:t xml:space="preserve">”</w:t>
            </w:r>
          </w:p>
        </w:tc>
      </w:tr>
      <w:tr>
        <w:tc>
          <w:tcPr/>
          <w:p>
            <w:pPr>
              <w:pStyle w:val="Compact"/>
              <w:jc w:val="left"/>
            </w:pPr>
            <w:r>
              <w:t xml:space="preserve">Groq</w:t>
            </w:r>
          </w:p>
        </w:tc>
        <w:tc>
          <w:tcPr/>
          <w:p>
            <w:pPr>
              <w:pStyle w:val="Compact"/>
              <w:jc w:val="left"/>
            </w:pPr>
            <w:r>
              <w:t xml:space="preserve">Fast LLM host (LPU)</w:t>
            </w:r>
          </w:p>
        </w:tc>
        <w:tc>
          <w:tcPr/>
          <w:p>
            <w:pPr>
              <w:pStyle w:val="Compact"/>
              <w:jc w:val="left"/>
            </w:pPr>
            <w:r>
              <w:t xml:space="preserve">Generation</w:t>
            </w:r>
          </w:p>
        </w:tc>
        <w:tc>
          <w:tcPr/>
          <w:p>
            <w:pPr>
              <w:pStyle w:val="Compact"/>
              <w:jc w:val="left"/>
            </w:pPr>
            <w:r>
              <w:t xml:space="preserve">“</w:t>
            </w:r>
            <w:r>
              <w:t xml:space="preserve">Free tier, Qwen 27B.</w:t>
            </w:r>
            <w:r>
              <w:t xml:space="preserve">”</w:t>
            </w:r>
          </w:p>
        </w:tc>
      </w:tr>
      <w:tr>
        <w:tc>
          <w:tcPr/>
          <w:p>
            <w:pPr>
              <w:pStyle w:val="Compact"/>
              <w:jc w:val="left"/>
            </w:pPr>
            <w:r>
              <w:t xml:space="preserve">Streamlit</w:t>
            </w:r>
          </w:p>
        </w:tc>
        <w:tc>
          <w:tcPr/>
          <w:p>
            <w:pPr>
              <w:pStyle w:val="Compact"/>
              <w:jc w:val="left"/>
            </w:pPr>
            <w:r>
              <w:t xml:space="preserve">Python web UI</w:t>
            </w:r>
          </w:p>
        </w:tc>
        <w:tc>
          <w:tcPr/>
          <w:p>
            <w:pPr>
              <w:pStyle w:val="Compact"/>
              <w:jc w:val="left"/>
            </w:pPr>
            <w:r>
              <w:t xml:space="preserve">Demo</w:t>
            </w:r>
          </w:p>
        </w:tc>
        <w:tc>
          <w:tcPr/>
          <w:p>
            <w:pPr>
              <w:pStyle w:val="Compact"/>
              <w:jc w:val="left"/>
            </w:pPr>
            <w:r>
              <w:t xml:space="preserve">“</w:t>
            </w:r>
            <w:r>
              <w:t xml:space="preserve">3 tabs.</w:t>
            </w:r>
            <w:r>
              <w:t xml:space="preserve">”</w:t>
            </w:r>
          </w:p>
        </w:tc>
      </w:tr>
      <w:tr>
        <w:tc>
          <w:tcPr/>
          <w:p>
            <w:pPr>
              <w:pStyle w:val="Compact"/>
              <w:jc w:val="left"/>
            </w:pPr>
            <w:r>
              <w:t xml:space="preserve">Mock</w:t>
            </w:r>
          </w:p>
        </w:tc>
        <w:tc>
          <w:tcPr/>
          <w:p>
            <w:pPr>
              <w:pStyle w:val="Compact"/>
              <w:jc w:val="left"/>
            </w:pPr>
            <w:r>
              <w:t xml:space="preserve">Fake dependency in tests</w:t>
            </w:r>
          </w:p>
        </w:tc>
        <w:tc>
          <w:tcPr/>
          <w:p>
            <w:pPr>
              <w:pStyle w:val="Compact"/>
              <w:jc w:val="left"/>
            </w:pPr>
            <w:r>
              <w:t xml:space="preserve">Offline tests</w:t>
            </w:r>
          </w:p>
        </w:tc>
        <w:tc>
          <w:tcPr/>
          <w:p>
            <w:pPr>
              <w:pStyle w:val="Compact"/>
              <w:jc w:val="left"/>
            </w:pPr>
            <w:r>
              <w:t xml:space="preserve">“</w:t>
            </w:r>
            <w:r>
              <w:t xml:space="preserve">26 tests, no internet.</w:t>
            </w:r>
            <w:r>
              <w:t xml:space="preserve">”</w:t>
            </w:r>
          </w:p>
        </w:tc>
      </w:tr>
    </w:tbl>
    <w:p>
      <w:pPr>
        <w:pStyle w:val="BodyText"/>
      </w:pPr>
      <w:r>
        <w:rPr>
          <w:bCs/>
          <w:b/>
        </w:rPr>
        <w:t xml:space="preserve">Formulas</w:t>
      </w:r>
      <w:r>
        <w:t xml:space="preserve"> </w:t>
      </w:r>
      <w:r>
        <w:t xml:space="preserve">- Return = (P_t − P_{t−1}) / P_{t−1}</w:t>
      </w:r>
      <w:r>
        <w:t xml:space="preserve"> </w:t>
      </w:r>
      <w:r>
        <w:t xml:space="preserve">- TF-IDF = tf(w,d) × log(N / df(w))</w:t>
      </w:r>
      <w:r>
        <w:t xml:space="preserve"> </w:t>
      </w:r>
      <w:r>
        <w:t xml:space="preserve">- Softmax: p_i = e^{s_i} / Σ e^{s_j}</w:t>
      </w:r>
      <w:r>
        <w:t xml:space="preserve"> </w:t>
      </w:r>
      <w:r>
        <w:t xml:space="preserve">- F1 = 2PR / (P+R)</w:t>
      </w:r>
      <w:r>
        <w:t xml:space="preserve"> </w:t>
      </w:r>
      <w:r>
        <w:t xml:space="preserve">- MAPE = (100/n) Σ |y−ŷ|/|y|</w:t>
      </w:r>
      <w:r>
        <w:t xml:space="preserve"> </w:t>
      </w:r>
      <w:r>
        <w:t xml:space="preserve">- RMSE = √((1/n) Σ (y−ŷ)²)</w:t>
      </w:r>
      <w:r>
        <w:t xml:space="preserve"> </w:t>
      </w:r>
      <w:r>
        <w:t xml:space="preserve">- precision@k = (#relevant in top k) / k</w:t>
      </w:r>
    </w:p>
    <w:p>
      <w:r>
        <w:pict>
          <v:rect style="width:0;height:1.5pt" o:hralign="center" o:hrstd="t" o:hr="t"/>
        </w:pict>
      </w:r>
    </w:p>
    <w:bookmarkEnd w:id="184"/>
    <w:bookmarkStart w:id="187" w:name="chapter-15-mock-interview"/>
    <w:p>
      <w:pPr>
        <w:pStyle w:val="Heading1"/>
      </w:pPr>
      <w:r>
        <w:t xml:space="preserve">CHAPTER 15 — Mock Interview</w:t>
      </w:r>
    </w:p>
    <w:bookmarkStart w:id="185" w:name="questions-no-answers-answer-aloud-first"/>
    <w:p>
      <w:pPr>
        <w:pStyle w:val="Heading2"/>
      </w:pPr>
      <w:r>
        <w:t xml:space="preserve">15.1 Questions (no answers — answer aloud first)</w:t>
      </w:r>
    </w:p>
    <w:p>
      <w:pPr>
        <w:pStyle w:val="FirstParagraph"/>
      </w:pPr>
      <w:r>
        <w:rPr>
          <w:bCs/>
          <w:b/>
        </w:rPr>
        <w:t xml:space="preserve">Round 1 — Resume</w:t>
      </w:r>
      <w:r>
        <w:t xml:space="preserve"> </w:t>
      </w:r>
      <w:r>
        <w:t xml:space="preserve">1. Tell me about this project in 1 minute.</w:t>
      </w:r>
      <w:r>
        <w:t xml:space="preserve"> </w:t>
      </w:r>
      <w:r>
        <w:t xml:space="preserve">2. What was your exact contribution?</w:t>
      </w:r>
      <w:r>
        <w:t xml:space="preserve"> </w:t>
      </w:r>
      <w:r>
        <w:t xml:space="preserve">3. Walk me through your three bullet points.</w:t>
      </w:r>
    </w:p>
    <w:p>
      <w:pPr>
        <w:pStyle w:val="BodyText"/>
      </w:pPr>
      <w:r>
        <w:rPr>
          <w:bCs/>
          <w:b/>
        </w:rPr>
        <w:t xml:space="preserve">Round 2 — Forecasting</w:t>
      </w:r>
      <w:r>
        <w:t xml:space="preserve"> </w:t>
      </w:r>
      <w:r>
        <w:t xml:space="preserve">4. What is ARIMA(5,1,0)?</w:t>
      </w:r>
      <w:r>
        <w:t xml:space="preserve"> </w:t>
      </w:r>
      <w:r>
        <w:t xml:space="preserve">5. Why walk-forward instead of train-test split?</w:t>
      </w:r>
      <w:r>
        <w:t xml:space="preserve"> </w:t>
      </w:r>
      <w:r>
        <w:t xml:space="preserve">6. How did you get 985 folds?</w:t>
      </w:r>
      <w:r>
        <w:t xml:space="preserve"> </w:t>
      </w:r>
      <w:r>
        <w:t xml:space="preserve">7. Is 1.70% MAPE good? Compared to what?</w:t>
      </w:r>
      <w:r>
        <w:t xml:space="preserve"> </w:t>
      </w:r>
      <w:r>
        <w:t xml:space="preserve">8. Why does ARIMA not beat naive?</w:t>
      </w:r>
      <w:r>
        <w:t xml:space="preserve"> </w:t>
      </w:r>
      <w:r>
        <w:t xml:space="preserve">9. What does your pipeline do if a fit fails?</w:t>
      </w:r>
    </w:p>
    <w:p>
      <w:pPr>
        <w:pStyle w:val="BodyText"/>
      </w:pPr>
      <w:r>
        <w:rPr>
          <w:bCs/>
          <w:b/>
        </w:rPr>
        <w:t xml:space="preserve">Round 3 — Sentiment</w:t>
      </w:r>
      <w:r>
        <w:t xml:space="preserve"> </w:t>
      </w:r>
      <w:r>
        <w:t xml:space="preserve">10. Why TF-IDF + Logistic Regression?</w:t>
      </w:r>
      <w:r>
        <w:t xml:space="preserve"> </w:t>
      </w:r>
      <w:r>
        <w:t xml:space="preserve">11. Why 59.4% baseline? Why macro-F1?</w:t>
      </w:r>
      <w:r>
        <w:t xml:space="preserve"> </w:t>
      </w:r>
      <w:r>
        <w:t xml:space="preserve">12. Where does your model fail?</w:t>
      </w:r>
      <w:r>
        <w:t xml:space="preserve"> </w:t>
      </w:r>
      <w:r>
        <w:t xml:space="preserve">13. How did you avoid leakage?</w:t>
      </w:r>
      <w:r>
        <w:t xml:space="preserve"> </w:t>
      </w:r>
      <w:r>
        <w:t xml:space="preserve">14. How would you use FinBERT?</w:t>
      </w:r>
    </w:p>
    <w:p>
      <w:pPr>
        <w:pStyle w:val="BodyText"/>
      </w:pPr>
      <w:r>
        <w:rPr>
          <w:bCs/>
          <w:b/>
        </w:rPr>
        <w:t xml:space="preserve">Round 4 — RAG</w:t>
      </w:r>
      <w:r>
        <w:t xml:space="preserve"> </w:t>
      </w:r>
      <w:r>
        <w:t xml:space="preserve">15. Explain the RAG flow end to end.</w:t>
      </w:r>
      <w:r>
        <w:t xml:space="preserve"> </w:t>
      </w:r>
      <w:r>
        <w:t xml:space="preserve">16. Why chunk 800 / overlap 150 / k=4?</w:t>
      </w:r>
      <w:r>
        <w:t xml:space="preserve"> </w:t>
      </w:r>
      <w:r>
        <w:t xml:space="preserve">17. What does 85% precision@4 mean and not mean?</w:t>
      </w:r>
      <w:r>
        <w:t xml:space="preserve"> </w:t>
      </w:r>
      <w:r>
        <w:t xml:space="preserve">18. How do you stop hallucination?</w:t>
      </w:r>
      <w:r>
        <w:t xml:space="preserve"> </w:t>
      </w:r>
      <w:r>
        <w:t xml:space="preserve">19. What would you change to improve retrieval?</w:t>
      </w:r>
      <w:r>
        <w:t xml:space="preserve"> </w:t>
      </w:r>
      <w:r>
        <w:t xml:space="preserve">20. Why is mean latency higher than median?</w:t>
      </w:r>
    </w:p>
    <w:p>
      <w:pPr>
        <w:pStyle w:val="BodyText"/>
      </w:pPr>
      <w:r>
        <w:rPr>
          <w:bCs/>
          <w:b/>
        </w:rPr>
        <w:t xml:space="preserve">Round 5 — Engineering and judgement</w:t>
      </w:r>
      <w:r>
        <w:t xml:space="preserve"> </w:t>
      </w:r>
      <w:r>
        <w:t xml:space="preserve">21. Hardest bug or challenge?</w:t>
      </w:r>
      <w:r>
        <w:t xml:space="preserve"> </w:t>
      </w:r>
      <w:r>
        <w:t xml:space="preserve">22. Which LangChain components did you use?</w:t>
      </w:r>
      <w:r>
        <w:t xml:space="preserve"> </w:t>
      </w:r>
      <w:r>
        <w:t xml:space="preserve">23. How would you deploy and monitor it?</w:t>
      </w:r>
      <w:r>
        <w:t xml:space="preserve"> </w:t>
      </w:r>
      <w:r>
        <w:t xml:space="preserve">24. What are the limitations of your work?</w:t>
      </w:r>
      <w:r>
        <w:t xml:space="preserve"> </w:t>
      </w:r>
      <w:r>
        <w:t xml:space="preserve">25. If you had one more week, what would you do?</w:t>
      </w:r>
    </w:p>
    <w:bookmarkEnd w:id="185"/>
    <w:bookmarkStart w:id="186" w:name="answer-key-key-points"/>
    <w:p>
      <w:pPr>
        <w:pStyle w:val="Heading2"/>
      </w:pPr>
      <w:r>
        <w:t xml:space="preserve">15.2 Answer key (key points)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Key points to hit</w:t>
            </w:r>
          </w:p>
        </w:tc>
        <w:tc>
          <w:tcPr/>
          <w:p>
            <w:pPr>
              <w:pStyle w:val="Compact"/>
              <w:jc w:val="left"/>
            </w:pPr>
            <w:r>
              <w:t xml:space="preserve">Common mistake</w:t>
            </w:r>
          </w:p>
        </w:tc>
      </w:tr>
      <w:tr>
        <w:tc>
          <w:tcPr/>
          <w:p>
            <w:pPr>
              <w:pStyle w:val="Compact"/>
              <w:jc w:val="left"/>
            </w:pPr>
            <w:r>
              <w:t xml:space="preserve">1</w:t>
            </w:r>
          </w:p>
        </w:tc>
        <w:tc>
          <w:tcPr/>
          <w:p>
            <w:pPr>
              <w:pStyle w:val="Compact"/>
              <w:jc w:val="left"/>
            </w:pPr>
            <w:r>
              <w:t xml:space="preserve">Problem → 3 parts → numbers → honest ARIMA ≈ naive</w:t>
            </w:r>
          </w:p>
        </w:tc>
        <w:tc>
          <w:tcPr/>
          <w:p>
            <w:pPr>
              <w:pStyle w:val="Compact"/>
              <w:jc w:val="left"/>
            </w:pPr>
            <w:r>
              <w:t xml:space="preserve">Reading numbers with no story</w:t>
            </w:r>
          </w:p>
        </w:tc>
      </w:tr>
      <w:tr>
        <w:tc>
          <w:tcPr/>
          <w:p>
            <w:pPr>
              <w:pStyle w:val="Compact"/>
              <w:jc w:val="left"/>
            </w:pPr>
            <w:r>
              <w:t xml:space="preserve">2</w:t>
            </w:r>
          </w:p>
        </w:tc>
        <w:tc>
          <w:tcPr/>
          <w:p>
            <w:pPr>
              <w:pStyle w:val="Compact"/>
              <w:jc w:val="left"/>
            </w:pPr>
            <w:r>
              <w:t xml:space="preserve">Name modules and problems</w:t>
            </w:r>
            <w:r>
              <w:t xml:space="preserve"> </w:t>
            </w:r>
            <w:r>
              <w:rPr>
                <w:iCs/>
                <w:i/>
              </w:rPr>
              <w:t xml:space="preserve">you</w:t>
            </w:r>
            <w:r>
              <w:t xml:space="preserve"> </w:t>
            </w:r>
            <w:r>
              <w:t xml:space="preserve">solved</w:t>
            </w:r>
          </w:p>
        </w:tc>
        <w:tc>
          <w:tcPr/>
          <w:p>
            <w:pPr>
              <w:pStyle w:val="Compact"/>
              <w:jc w:val="left"/>
            </w:pPr>
            <w:r>
              <w:t xml:space="preserve">“</w:t>
            </w:r>
            <w:r>
              <w:t xml:space="preserve">We did everything</w:t>
            </w:r>
            <w:r>
              <w:t xml:space="preserve">”</w:t>
            </w:r>
          </w:p>
        </w:tc>
      </w:tr>
      <w:tr>
        <w:tc>
          <w:tcPr/>
          <w:p>
            <w:pPr>
              <w:pStyle w:val="Compact"/>
              <w:jc w:val="left"/>
            </w:pPr>
            <w:r>
              <w:t xml:space="preserve">3</w:t>
            </w:r>
          </w:p>
        </w:tc>
        <w:tc>
          <w:tcPr/>
          <w:p>
            <w:pPr>
              <w:pStyle w:val="Compact"/>
              <w:jc w:val="left"/>
            </w:pPr>
            <w:r>
              <w:t xml:space="preserve">Each bullet: what / data / method / metric / baseline</w:t>
            </w:r>
          </w:p>
        </w:tc>
        <w:tc>
          <w:tcPr/>
          <w:p>
            <w:pPr>
              <w:pStyle w:val="Compact"/>
              <w:jc w:val="left"/>
            </w:pPr>
            <w:r>
              <w:t xml:space="preserve">Missing baseline</w:t>
            </w:r>
          </w:p>
        </w:tc>
      </w:tr>
      <w:tr>
        <w:tc>
          <w:tcPr/>
          <w:p>
            <w:pPr>
              <w:pStyle w:val="Compact"/>
              <w:jc w:val="left"/>
            </w:pPr>
            <w:r>
              <w:t xml:space="preserve">4</w:t>
            </w:r>
          </w:p>
        </w:tc>
        <w:tc>
          <w:tcPr/>
          <w:p>
            <w:pPr>
              <w:pStyle w:val="Compact"/>
              <w:jc w:val="left"/>
            </w:pPr>
            <w:r>
              <w:t xml:space="preserve">p=5 lags of differences, d=1, q=0</w:t>
            </w:r>
          </w:p>
        </w:tc>
        <w:tc>
          <w:tcPr/>
          <w:p>
            <w:pPr>
              <w:pStyle w:val="Compact"/>
              <w:jc w:val="left"/>
            </w:pPr>
            <w:r>
              <w:t xml:space="preserve">Mixing p and q</w:t>
            </w:r>
          </w:p>
        </w:tc>
      </w:tr>
      <w:tr>
        <w:tc>
          <w:tcPr/>
          <w:p>
            <w:pPr>
              <w:pStyle w:val="Compact"/>
              <w:jc w:val="left"/>
            </w:pPr>
            <w:r>
              <w:t xml:space="preserve">5</w:t>
            </w:r>
          </w:p>
        </w:tc>
        <w:tc>
          <w:tcPr/>
          <w:p>
            <w:pPr>
              <w:pStyle w:val="Compact"/>
              <w:jc w:val="left"/>
            </w:pPr>
            <w:r>
              <w:t xml:space="preserve">Leakage, time order</w:t>
            </w:r>
          </w:p>
        </w:tc>
        <w:tc>
          <w:tcPr/>
          <w:p>
            <w:pPr>
              <w:pStyle w:val="Compact"/>
              <w:jc w:val="left"/>
            </w:pPr>
            <w:r>
              <w:t xml:space="preserve">“</w:t>
            </w:r>
            <w:r>
              <w:t xml:space="preserve">Because it’s better</w:t>
            </w:r>
            <w:r>
              <w:t xml:space="preserve">”</w:t>
            </w:r>
          </w:p>
        </w:tc>
      </w:tr>
      <w:tr>
        <w:tc>
          <w:tcPr/>
          <w:p>
            <w:pPr>
              <w:pStyle w:val="Compact"/>
              <w:jc w:val="left"/>
            </w:pPr>
            <w:r>
              <w:t xml:space="preserve">6</w:t>
            </w:r>
          </w:p>
        </w:tc>
        <w:tc>
          <w:tcPr/>
          <w:p>
            <w:pPr>
              <w:pStyle w:val="Compact"/>
              <w:jc w:val="left"/>
            </w:pPr>
            <w:r>
              <w:t xml:space="preserve">(1235−250)/5=197; ×5</w:t>
            </w:r>
          </w:p>
        </w:tc>
        <w:tc>
          <w:tcPr/>
          <w:p>
            <w:pPr>
              <w:pStyle w:val="Compact"/>
              <w:jc w:val="left"/>
            </w:pPr>
            <w:r>
              <w:t xml:space="preserve">Saying every day</w:t>
            </w:r>
          </w:p>
        </w:tc>
      </w:tr>
      <w:tr>
        <w:tc>
          <w:tcPr/>
          <w:p>
            <w:pPr>
              <w:pStyle w:val="Compact"/>
              <w:jc w:val="left"/>
            </w:pPr>
            <w:r>
              <w:t xml:space="preserve">7</w:t>
            </w:r>
          </w:p>
        </w:tc>
        <w:tc>
          <w:tcPr/>
          <w:p>
            <w:pPr>
              <w:pStyle w:val="Compact"/>
              <w:jc w:val="left"/>
            </w:pPr>
            <w:r>
              <w:t xml:space="preserve">Naive 1.69%</w:t>
            </w:r>
          </w:p>
        </w:tc>
        <w:tc>
          <w:tcPr/>
          <w:p>
            <w:pPr>
              <w:pStyle w:val="Compact"/>
              <w:jc w:val="left"/>
            </w:pPr>
            <w:r>
              <w:t xml:space="preserve">“</w:t>
            </w:r>
            <w:r>
              <w:t xml:space="preserve">Yes, very good</w:t>
            </w:r>
            <w:r>
              <w:t xml:space="preserve">”</w:t>
            </w:r>
          </w:p>
        </w:tc>
      </w:tr>
      <w:tr>
        <w:tc>
          <w:tcPr/>
          <w:p>
            <w:pPr>
              <w:pStyle w:val="Compact"/>
              <w:jc w:val="left"/>
            </w:pPr>
            <w:r>
              <w:t xml:space="preserve">8</w:t>
            </w:r>
          </w:p>
        </w:tc>
        <w:tc>
          <w:tcPr/>
          <w:p>
            <w:pPr>
              <w:pStyle w:val="Compact"/>
              <w:jc w:val="left"/>
            </w:pPr>
            <w:r>
              <w:t xml:space="preserve">Random walk, coefficients ≈ 0</w:t>
            </w:r>
          </w:p>
        </w:tc>
        <w:tc>
          <w:tcPr/>
          <w:p>
            <w:pPr>
              <w:pStyle w:val="Compact"/>
              <w:jc w:val="left"/>
            </w:pPr>
            <w:r>
              <w:t xml:space="preserve">“</w:t>
            </w:r>
            <w:r>
              <w:t xml:space="preserve">Model is bad</w:t>
            </w:r>
            <w:r>
              <w:t xml:space="preserve">”</w:t>
            </w:r>
          </w:p>
        </w:tc>
      </w:tr>
      <w:tr>
        <w:tc>
          <w:tcPr/>
          <w:p>
            <w:pPr>
              <w:pStyle w:val="Compact"/>
              <w:jc w:val="left"/>
            </w:pPr>
            <w:r>
              <w:t xml:space="preserve">9</w:t>
            </w:r>
          </w:p>
        </w:tc>
        <w:tc>
          <w:tcPr/>
          <w:p>
            <w:pPr>
              <w:pStyle w:val="Compact"/>
              <w:jc w:val="left"/>
            </w:pPr>
            <w:r>
              <w:t xml:space="preserve">Falls back to naive; should log count</w:t>
            </w:r>
          </w:p>
        </w:tc>
        <w:tc>
          <w:tcPr/>
          <w:p>
            <w:pPr>
              <w:pStyle w:val="Compact"/>
              <w:jc w:val="left"/>
            </w:pPr>
            <w:r>
              <w:t xml:space="preserve">Not knowing the code</w:t>
            </w:r>
          </w:p>
        </w:tc>
      </w:tr>
      <w:tr>
        <w:tc>
          <w:tcPr/>
          <w:p>
            <w:pPr>
              <w:pStyle w:val="Compact"/>
              <w:jc w:val="left"/>
            </w:pPr>
            <w:r>
              <w:t xml:space="preserve">10</w:t>
            </w:r>
          </w:p>
        </w:tc>
        <w:tc>
          <w:tcPr/>
          <w:p>
            <w:pPr>
              <w:pStyle w:val="Compact"/>
              <w:jc w:val="left"/>
            </w:pPr>
            <w:r>
              <w:t xml:space="preserve">Small data, fast, interpretable baseline</w:t>
            </w:r>
          </w:p>
        </w:tc>
        <w:tc>
          <w:tcPr/>
          <w:p>
            <w:pPr>
              <w:pStyle w:val="Compact"/>
              <w:jc w:val="left"/>
            </w:pPr>
            <w:r>
              <w:t xml:space="preserve">“</w:t>
            </w:r>
            <w:r>
              <w:t xml:space="preserve">Because it’s popular</w:t>
            </w:r>
            <w:r>
              <w:t xml:space="preserve">”</w:t>
            </w:r>
          </w:p>
        </w:tc>
      </w:tr>
      <w:tr>
        <w:tc>
          <w:tcPr/>
          <w:p>
            <w:pPr>
              <w:pStyle w:val="Compact"/>
              <w:jc w:val="left"/>
            </w:pPr>
            <w:r>
              <w:t xml:space="preserve">11</w:t>
            </w:r>
          </w:p>
        </w:tc>
        <w:tc>
          <w:tcPr/>
          <w:p>
            <w:pPr>
              <w:pStyle w:val="Compact"/>
              <w:jc w:val="left"/>
            </w:pPr>
            <w:r>
              <w:t xml:space="preserve">Always-neutral = 59.4%; imbalance</w:t>
            </w:r>
          </w:p>
        </w:tc>
        <w:tc>
          <w:tcPr/>
          <w:p>
            <w:pPr>
              <w:pStyle w:val="Compact"/>
              <w:jc w:val="left"/>
            </w:pPr>
            <w:r>
              <w:t xml:space="preserve">Using accuracy only</w:t>
            </w:r>
          </w:p>
        </w:tc>
      </w:tr>
      <w:tr>
        <w:tc>
          <w:tcPr/>
          <w:p>
            <w:pPr>
              <w:pStyle w:val="Compact"/>
              <w:jc w:val="left"/>
            </w:pPr>
            <w:r>
              <w:t xml:space="preserve">12</w:t>
            </w:r>
          </w:p>
        </w:tc>
        <w:tc>
          <w:tcPr/>
          <w:p>
            <w:pPr>
              <w:pStyle w:val="Compact"/>
              <w:jc w:val="left"/>
            </w:pPr>
            <w:r>
              <w:t xml:space="preserve">Positive/neutral confusion, negation, stop-words removing</w:t>
            </w:r>
            <w:r>
              <w:t xml:space="preserve"> </w:t>
            </w:r>
            <w:r>
              <w:t xml:space="preserve">“</w:t>
            </w:r>
            <w:r>
              <w:t xml:space="preserve">not</w:t>
            </w:r>
            <w:r>
              <w:t xml:space="preserve">”</w:t>
            </w:r>
          </w:p>
        </w:tc>
        <w:tc>
          <w:tcPr/>
          <w:p>
            <w:pPr>
              <w:pStyle w:val="Compact"/>
              <w:jc w:val="left"/>
            </w:pPr>
            <w:r>
              <w:t xml:space="preserve">Claiming it’s perfect</w:t>
            </w:r>
          </w:p>
        </w:tc>
      </w:tr>
      <w:tr>
        <w:tc>
          <w:tcPr/>
          <w:p>
            <w:pPr>
              <w:pStyle w:val="Compact"/>
              <w:jc w:val="left"/>
            </w:pPr>
            <w:r>
              <w:t xml:space="preserve">13</w:t>
            </w:r>
          </w:p>
        </w:tc>
        <w:tc>
          <w:tcPr/>
          <w:p>
            <w:pPr>
              <w:pStyle w:val="Compact"/>
              <w:jc w:val="left"/>
            </w:pPr>
            <w:r>
              <w:t xml:space="preserve">Split first, TF-IDF in Pipeline, dedupe</w:t>
            </w:r>
          </w:p>
        </w:tc>
        <w:tc>
          <w:tcPr/>
          <w:p>
            <w:pPr>
              <w:pStyle w:val="Compact"/>
              <w:jc w:val="left"/>
            </w:pPr>
            <w:r>
              <w:t xml:space="preserve">“</w:t>
            </w:r>
            <w:r>
              <w:t xml:space="preserve">No leakage possible</w:t>
            </w:r>
            <w:r>
              <w:t xml:space="preserve">”</w:t>
            </w:r>
          </w:p>
        </w:tc>
      </w:tr>
      <w:tr>
        <w:tc>
          <w:tcPr/>
          <w:p>
            <w:pPr>
              <w:pStyle w:val="Compact"/>
              <w:jc w:val="left"/>
            </w:pPr>
            <w:r>
              <w:t xml:space="preserve">14</w:t>
            </w:r>
          </w:p>
        </w:tc>
        <w:tc>
          <w:tcPr/>
          <w:p>
            <w:pPr>
              <w:pStyle w:val="Compact"/>
              <w:jc w:val="left"/>
            </w:pPr>
            <w:r>
              <w:t xml:space="preserve">Fine-tune, compare with same test set</w:t>
            </w:r>
          </w:p>
        </w:tc>
        <w:tc>
          <w:tcPr/>
          <w:p>
            <w:pPr>
              <w:pStyle w:val="Compact"/>
              <w:jc w:val="left"/>
            </w:pPr>
            <w:r>
              <w:t xml:space="preserve">Claiming it’d be 99%</w:t>
            </w:r>
          </w:p>
        </w:tc>
      </w:tr>
      <w:tr>
        <w:tc>
          <w:tcPr/>
          <w:p>
            <w:pPr>
              <w:pStyle w:val="Compact"/>
              <w:jc w:val="left"/>
            </w:pPr>
            <w:r>
              <w:t xml:space="preserve">15</w:t>
            </w:r>
          </w:p>
        </w:tc>
        <w:tc>
          <w:tcPr/>
          <w:p>
            <w:pPr>
              <w:pStyle w:val="Compact"/>
              <w:jc w:val="left"/>
            </w:pPr>
            <w:r>
              <w:t xml:space="preserve">Chunk → embed → FAISS → top-4 → prompt → Groq → citations</w:t>
            </w:r>
          </w:p>
        </w:tc>
        <w:tc>
          <w:tcPr/>
          <w:p>
            <w:pPr>
              <w:pStyle w:val="Compact"/>
              <w:jc w:val="left"/>
            </w:pPr>
            <w:r>
              <w:t xml:space="preserve">Skipping embedding step</w:t>
            </w:r>
          </w:p>
        </w:tc>
      </w:tr>
      <w:tr>
        <w:tc>
          <w:tcPr/>
          <w:p>
            <w:pPr>
              <w:pStyle w:val="Compact"/>
              <w:jc w:val="left"/>
            </w:pPr>
            <w:r>
              <w:t xml:space="preserve">16</w:t>
            </w:r>
          </w:p>
        </w:tc>
        <w:tc>
          <w:tcPr/>
          <w:p>
            <w:pPr>
              <w:pStyle w:val="Compact"/>
              <w:jc w:val="left"/>
            </w:pPr>
            <w:r>
              <w:t xml:space="preserve">Reasons +</w:t>
            </w:r>
            <w:r>
              <w:t xml:space="preserve"> </w:t>
            </w:r>
            <w:r>
              <w:t xml:space="preserve">“</w:t>
            </w:r>
            <w:r>
              <w:t xml:space="preserve">not tuned</w:t>
            </w:r>
            <w:r>
              <w:t xml:space="preserve">”</w:t>
            </w:r>
            <w:r>
              <w:t xml:space="preserve"> </w:t>
            </w:r>
            <w:r>
              <w:t xml:space="preserve">honesty</w:t>
            </w:r>
          </w:p>
        </w:tc>
        <w:tc>
          <w:tcPr/>
          <w:p>
            <w:pPr>
              <w:pStyle w:val="Compact"/>
              <w:jc w:val="left"/>
            </w:pPr>
            <w:r>
              <w:t xml:space="preserve">Fake experiments</w:t>
            </w:r>
          </w:p>
        </w:tc>
      </w:tr>
      <w:tr>
        <w:tc>
          <w:tcPr/>
          <w:p>
            <w:pPr>
              <w:pStyle w:val="Compact"/>
              <w:jc w:val="left"/>
            </w:pPr>
            <w:r>
              <w:t xml:space="preserve">17</w:t>
            </w:r>
          </w:p>
        </w:tc>
        <w:tc>
          <w:tcPr/>
          <w:p>
            <w:pPr>
              <w:pStyle w:val="Compact"/>
              <w:jc w:val="left"/>
            </w:pPr>
            <w:r>
              <w:t xml:space="preserve">Ticker-match proxy, 68/80, 20 queries, ~20% random</w:t>
            </w:r>
          </w:p>
        </w:tc>
        <w:tc>
          <w:tcPr/>
          <w:p>
            <w:pPr>
              <w:pStyle w:val="Compact"/>
              <w:jc w:val="left"/>
            </w:pPr>
            <w:r>
              <w:t xml:space="preserve">“</w:t>
            </w:r>
            <w:r>
              <w:t xml:space="preserve">Answers are 85% correct</w:t>
            </w:r>
            <w:r>
              <w:t xml:space="preserve">”</w:t>
            </w:r>
          </w:p>
        </w:tc>
      </w:tr>
      <w:tr>
        <w:tc>
          <w:tcPr/>
          <w:p>
            <w:pPr>
              <w:pStyle w:val="Compact"/>
              <w:jc w:val="left"/>
            </w:pPr>
            <w:r>
              <w:t xml:space="preserve">18</w:t>
            </w:r>
          </w:p>
        </w:tc>
        <w:tc>
          <w:tcPr/>
          <w:p>
            <w:pPr>
              <w:pStyle w:val="Compact"/>
              <w:jc w:val="left"/>
            </w:pPr>
            <w:r>
              <w:t xml:space="preserve">Grounded prompt, temp 0.1, citations, limits</w:t>
            </w:r>
          </w:p>
        </w:tc>
        <w:tc>
          <w:tcPr/>
          <w:p>
            <w:pPr>
              <w:pStyle w:val="Compact"/>
              <w:jc w:val="left"/>
            </w:pPr>
            <w:r>
              <w:t xml:space="preserve">“</w:t>
            </w:r>
            <w:r>
              <w:t xml:space="preserve">Hallucination is solved</w:t>
            </w:r>
            <w:r>
              <w:t xml:space="preserve">”</w:t>
            </w:r>
          </w:p>
        </w:tc>
      </w:tr>
      <w:tr>
        <w:tc>
          <w:tcPr/>
          <w:p>
            <w:pPr>
              <w:pStyle w:val="Compact"/>
              <w:jc w:val="left"/>
            </w:pPr>
            <w:r>
              <w:t xml:space="preserve">19</w:t>
            </w:r>
          </w:p>
        </w:tc>
        <w:tc>
          <w:tcPr/>
          <w:p>
            <w:pPr>
              <w:pStyle w:val="Compact"/>
              <w:jc w:val="left"/>
            </w:pPr>
            <w:r>
              <w:t xml:space="preserve">Metadata filter, hybrid, re-rank, better embeddings</w:t>
            </w:r>
          </w:p>
        </w:tc>
        <w:tc>
          <w:tcPr/>
          <w:p>
            <w:pPr>
              <w:pStyle w:val="Compact"/>
              <w:jc w:val="left"/>
            </w:pPr>
            <w:r>
              <w:t xml:space="preserve">Only</w:t>
            </w:r>
            <w:r>
              <w:t xml:space="preserve"> </w:t>
            </w:r>
            <w:r>
              <w:t xml:space="preserve">“</w:t>
            </w:r>
            <w:r>
              <w:t xml:space="preserve">bigger LLM</w:t>
            </w:r>
            <w:r>
              <w:t xml:space="preserve">”</w:t>
            </w:r>
          </w:p>
        </w:tc>
      </w:tr>
      <w:tr>
        <w:tc>
          <w:tcPr/>
          <w:p>
            <w:pPr>
              <w:pStyle w:val="Compact"/>
              <w:jc w:val="left"/>
            </w:pPr>
            <w:r>
              <w:t xml:space="preserve">20</w:t>
            </w:r>
          </w:p>
        </w:tc>
        <w:tc>
          <w:tcPr/>
          <w:p>
            <w:pPr>
              <w:pStyle w:val="Compact"/>
              <w:jc w:val="left"/>
            </w:pPr>
            <w:r>
              <w:t xml:space="preserve">Rate-limit retries; median typical</w:t>
            </w:r>
          </w:p>
        </w:tc>
        <w:tc>
          <w:tcPr/>
          <w:p>
            <w:pPr>
              <w:pStyle w:val="Compact"/>
              <w:jc w:val="left"/>
            </w:pPr>
            <w:r>
              <w:t xml:space="preserve">Blaming FAISS</w:t>
            </w:r>
          </w:p>
        </w:tc>
      </w:tr>
      <w:tr>
        <w:tc>
          <w:tcPr/>
          <w:p>
            <w:pPr>
              <w:pStyle w:val="Compact"/>
              <w:jc w:val="left"/>
            </w:pPr>
            <w:r>
              <w:t xml:space="preserve">21</w:t>
            </w:r>
          </w:p>
        </w:tc>
        <w:tc>
          <w:tcPr/>
          <w:p>
            <w:pPr>
              <w:pStyle w:val="Compact"/>
              <w:jc w:val="left"/>
            </w:pPr>
            <w:r>
              <w:t xml:space="preserve">FNSPID Range requests / BLAS / rate limit</w:t>
            </w:r>
          </w:p>
        </w:tc>
        <w:tc>
          <w:tcPr/>
          <w:p>
            <w:pPr>
              <w:pStyle w:val="Compact"/>
              <w:jc w:val="left"/>
            </w:pPr>
            <w:r>
              <w:t xml:space="preserve">Vague answer</w:t>
            </w:r>
          </w:p>
        </w:tc>
      </w:tr>
      <w:tr>
        <w:tc>
          <w:tcPr/>
          <w:p>
            <w:pPr>
              <w:pStyle w:val="Compact"/>
              <w:jc w:val="left"/>
            </w:pPr>
            <w:r>
              <w:t xml:space="preserve">22</w:t>
            </w:r>
          </w:p>
        </w:tc>
        <w:tc>
          <w:tcPr/>
          <w:p>
            <w:pPr>
              <w:pStyle w:val="Compact"/>
              <w:jc w:val="left"/>
            </w:pPr>
            <w:r>
              <w:t xml:space="preserve">Splitter, Document, HF embeddings, FAISS wrapper; Groq SDK directly</w:t>
            </w:r>
          </w:p>
        </w:tc>
        <w:tc>
          <w:tcPr/>
          <w:p>
            <w:pPr>
              <w:pStyle w:val="Compact"/>
              <w:jc w:val="left"/>
            </w:pPr>
            <w:r>
              <w:t xml:space="preserve">Claiming LangChain did generation</w:t>
            </w:r>
          </w:p>
        </w:tc>
      </w:tr>
      <w:tr>
        <w:tc>
          <w:tcPr/>
          <w:p>
            <w:pPr>
              <w:pStyle w:val="Compact"/>
              <w:jc w:val="left"/>
            </w:pPr>
            <w:r>
              <w:t xml:space="preserve">23</w:t>
            </w:r>
          </w:p>
        </w:tc>
        <w:tc>
          <w:tcPr/>
          <w:p>
            <w:pPr>
              <w:pStyle w:val="Compact"/>
              <w:jc w:val="left"/>
            </w:pPr>
            <w:r>
              <w:t xml:space="preserve">Docker, secrets, logging, scheduled refresh</w:t>
            </w:r>
          </w:p>
        </w:tc>
        <w:tc>
          <w:tcPr/>
          <w:p>
            <w:pPr>
              <w:pStyle w:val="Compact"/>
              <w:jc w:val="left"/>
            </w:pPr>
            <w:r>
              <w:t xml:space="preserve">“</w:t>
            </w:r>
            <w:r>
              <w:t xml:space="preserve">Just run Streamlit</w:t>
            </w:r>
            <w:r>
              <w:t xml:space="preserve">”</w:t>
            </w:r>
          </w:p>
        </w:tc>
      </w:tr>
      <w:tr>
        <w:tc>
          <w:tcPr/>
          <w:p>
            <w:pPr>
              <w:pStyle w:val="Compact"/>
              <w:jc w:val="left"/>
            </w:pPr>
            <w:r>
              <w:t xml:space="preserve">24</w:t>
            </w:r>
          </w:p>
        </w:tc>
        <w:tc>
          <w:tcPr/>
          <w:p>
            <w:pPr>
              <w:pStyle w:val="Compact"/>
              <w:jc w:val="left"/>
            </w:pPr>
            <w:r>
              <w:t xml:space="preserve">Fixed order, 3.5-week window, proxy metric, 5 stocks</w:t>
            </w:r>
          </w:p>
        </w:tc>
        <w:tc>
          <w:tcPr/>
          <w:p>
            <w:pPr>
              <w:pStyle w:val="Compact"/>
              <w:jc w:val="left"/>
            </w:pPr>
            <w:r>
              <w:t xml:space="preserve">Hiding limits</w:t>
            </w:r>
          </w:p>
        </w:tc>
      </w:tr>
      <w:tr>
        <w:tc>
          <w:tcPr/>
          <w:p>
            <w:pPr>
              <w:pStyle w:val="Compact"/>
              <w:jc w:val="left"/>
            </w:pPr>
            <w:r>
              <w:t xml:space="preserve">25</w:t>
            </w:r>
          </w:p>
        </w:tc>
        <w:tc>
          <w:tcPr/>
          <w:p>
            <w:pPr>
              <w:pStyle w:val="Compact"/>
              <w:jc w:val="left"/>
            </w:pPr>
            <w:r>
              <w:t xml:space="preserve">Better eval, FinBERT, hybrid retrieval, ARIMA failure logs</w:t>
            </w:r>
          </w:p>
        </w:tc>
        <w:tc>
          <w:tcPr/>
          <w:p>
            <w:pPr>
              <w:pStyle w:val="Compact"/>
              <w:jc w:val="left"/>
            </w:pPr>
            <w:r>
              <w:t xml:space="preserve">Random list without priority</w:t>
            </w:r>
          </w:p>
        </w:tc>
      </w:tr>
    </w:tbl>
    <w:p>
      <w:r>
        <w:pict>
          <v:rect style="width:0;height:1.5pt" o:hralign="center" o:hrstd="t" o:hr="t"/>
        </w:pict>
      </w:r>
    </w:p>
    <w:bookmarkEnd w:id="186"/>
    <w:bookmarkEnd w:id="187"/>
    <w:bookmarkStart w:id="192" w:name="Xce2d4513d1b3b8ce34846f692dc6b005ff2665b"/>
    <w:p>
      <w:pPr>
        <w:pStyle w:val="Heading1"/>
      </w:pPr>
      <w:r>
        <w:t xml:space="preserve">CHAPTER 16 — Weak Areas, Questions for You, and Final Checklist</w:t>
      </w:r>
    </w:p>
    <w:bookmarkStart w:id="188" w:name="X607b748b9fec6790bdfd140e1b78a0c15851c69"/>
    <w:p>
      <w:pPr>
        <w:pStyle w:val="Heading2"/>
      </w:pPr>
      <w:r>
        <w:t xml:space="preserve">16.1 Questions only YOU can answer (write answers before the interview) [CLARIFY]</w:t>
      </w:r>
    </w:p>
    <w:p>
      <w:pPr>
        <w:numPr>
          <w:ilvl w:val="0"/>
          <w:numId w:val="1042"/>
        </w:numPr>
        <w:pStyle w:val="Compact"/>
      </w:pPr>
      <w:r>
        <w:t xml:space="preserve">Which parts did you write yourself, which came from a spec/mentor/AI tool? (Be ready to say it honestly.)</w:t>
      </w:r>
    </w:p>
    <w:p>
      <w:pPr>
        <w:numPr>
          <w:ilvl w:val="0"/>
          <w:numId w:val="1042"/>
        </w:numPr>
        <w:pStyle w:val="Compact"/>
      </w:pPr>
      <w:r>
        <w:t xml:space="preserve">Did you choose ARIMA(5,1,0) or was it given? Did you try other orders?</w:t>
      </w:r>
    </w:p>
    <w:p>
      <w:pPr>
        <w:numPr>
          <w:ilvl w:val="0"/>
          <w:numId w:val="1042"/>
        </w:numPr>
        <w:pStyle w:val="Compact"/>
      </w:pPr>
      <w:r>
        <w:t xml:space="preserve">Did you check how many ARIMA fits fell back to naive?</w:t>
      </w:r>
    </w:p>
    <w:p>
      <w:pPr>
        <w:numPr>
          <w:ilvl w:val="0"/>
          <w:numId w:val="1042"/>
        </w:numPr>
        <w:pStyle w:val="Compact"/>
      </w:pPr>
      <w:r>
        <w:t xml:space="preserve">Did you run on Windows (the BLAS comment suggests yes)? Which Python version?</w:t>
      </w:r>
    </w:p>
    <w:p>
      <w:pPr>
        <w:numPr>
          <w:ilvl w:val="0"/>
          <w:numId w:val="1042"/>
        </w:numPr>
        <w:pStyle w:val="Compact"/>
      </w:pPr>
      <w:r>
        <w:t xml:space="preserve">Who wrote the 20 evaluation questions? Did you tune chunk size/k using them?</w:t>
      </w:r>
    </w:p>
    <w:p>
      <w:pPr>
        <w:numPr>
          <w:ilvl w:val="0"/>
          <w:numId w:val="1042"/>
        </w:numPr>
        <w:pStyle w:val="Compact"/>
      </w:pPr>
      <w:r>
        <w:t xml:space="preserve">Did anyone at KC Investments use the dashboard? What feedback? (Don’t invent.)</w:t>
      </w:r>
    </w:p>
    <w:p>
      <w:pPr>
        <w:numPr>
          <w:ilvl w:val="0"/>
          <w:numId w:val="1042"/>
        </w:numPr>
        <w:pStyle w:val="Compact"/>
      </w:pPr>
      <w:r>
        <w:t xml:space="preserve">Was Stooq fallback ever used? (README says no.)</w:t>
      </w:r>
    </w:p>
    <w:p>
      <w:pPr>
        <w:numPr>
          <w:ilvl w:val="0"/>
          <w:numId w:val="1042"/>
        </w:numPr>
        <w:pStyle w:val="Compact"/>
      </w:pPr>
      <w:r>
        <w:t xml:space="preserve">Your learning story: what surprised you?</w:t>
      </w:r>
    </w:p>
    <w:bookmarkEnd w:id="188"/>
    <w:bookmarkStart w:id="189" w:name="likely-weak-areas-study-these"/>
    <w:p>
      <w:pPr>
        <w:pStyle w:val="Heading2"/>
      </w:pPr>
      <w:r>
        <w:t xml:space="preserve">16.2 Likely weak areas (study these)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Area</w:t>
            </w:r>
          </w:p>
        </w:tc>
        <w:tc>
          <w:tcPr/>
          <w:p>
            <w:pPr>
              <w:pStyle w:val="Compact"/>
              <w:jc w:val="left"/>
            </w:pPr>
            <w:r>
              <w:t xml:space="preserve">Why it is weak</w:t>
            </w:r>
          </w:p>
        </w:tc>
        <w:tc>
          <w:tcPr/>
          <w:p>
            <w:pPr>
              <w:pStyle w:val="Compact"/>
              <w:jc w:val="left"/>
            </w:pPr>
            <w:r>
              <w:t xml:space="preserve">What to do</w:t>
            </w:r>
          </w:p>
        </w:tc>
      </w:tr>
      <w:tr>
        <w:tc>
          <w:tcPr/>
          <w:p>
            <w:pPr>
              <w:pStyle w:val="Compact"/>
              <w:jc w:val="left"/>
            </w:pPr>
            <w:r>
              <w:t xml:space="preserve">Time-series theory (ADF, ACF/PACF, unit root)</w:t>
            </w:r>
          </w:p>
        </w:tc>
        <w:tc>
          <w:tcPr/>
          <w:p>
            <w:pPr>
              <w:pStyle w:val="Compact"/>
              <w:jc w:val="left"/>
            </w:pPr>
            <w:r>
              <w:t xml:space="preserve">ARIMA order wasn’t tuned</w:t>
            </w:r>
          </w:p>
        </w:tc>
        <w:tc>
          <w:tcPr/>
          <w:p>
            <w:pPr>
              <w:pStyle w:val="Compact"/>
              <w:jc w:val="left"/>
            </w:pPr>
            <w:r>
              <w:t xml:space="preserve">Read Chapter 4 ladder A</w:t>
            </w:r>
          </w:p>
        </w:tc>
      </w:tr>
      <w:tr>
        <w:tc>
          <w:tcPr/>
          <w:p>
            <w:pPr>
              <w:pStyle w:val="Compact"/>
              <w:jc w:val="left"/>
            </w:pPr>
            <w:r>
              <w:t xml:space="preserve">Retrieval evaluation (recall, MRR, nDCG, RAGAS)</w:t>
            </w:r>
          </w:p>
        </w:tc>
        <w:tc>
          <w:tcPr/>
          <w:p>
            <w:pPr>
              <w:pStyle w:val="Compact"/>
              <w:jc w:val="left"/>
            </w:pPr>
            <w:r>
              <w:t xml:space="preserve">Only a proxy was used</w:t>
            </w:r>
          </w:p>
        </w:tc>
        <w:tc>
          <w:tcPr/>
          <w:p>
            <w:pPr>
              <w:pStyle w:val="Compact"/>
              <w:jc w:val="left"/>
            </w:pPr>
            <w:r>
              <w:t xml:space="preserve">Learn 4 definitions</w:t>
            </w:r>
          </w:p>
        </w:tc>
      </w:tr>
      <w:tr>
        <w:tc>
          <w:tcPr/>
          <w:p>
            <w:pPr>
              <w:pStyle w:val="Compact"/>
              <w:jc w:val="left"/>
            </w:pPr>
            <w:r>
              <w:t xml:space="preserve">Statistics (confidence interval for accuracy)</w:t>
            </w:r>
          </w:p>
        </w:tc>
        <w:tc>
          <w:tcPr/>
          <w:p>
            <w:pPr>
              <w:pStyle w:val="Compact"/>
              <w:jc w:val="left"/>
            </w:pPr>
            <w:r>
              <w:t xml:space="preserve">Single split</w:t>
            </w:r>
          </w:p>
        </w:tc>
        <w:tc>
          <w:tcPr/>
          <w:p>
            <w:pPr>
              <w:pStyle w:val="Compact"/>
              <w:jc w:val="left"/>
            </w:pPr>
            <w:r>
              <w:t xml:space="preserve">Know ±3% rule</w:t>
            </w:r>
          </w:p>
        </w:tc>
      </w:tr>
      <w:tr>
        <w:tc>
          <w:tcPr/>
          <w:p>
            <w:pPr>
              <w:pStyle w:val="Compact"/>
              <w:jc w:val="left"/>
            </w:pPr>
            <w:r>
              <w:t xml:space="preserve">Transformers / FinBERT</w:t>
            </w:r>
          </w:p>
        </w:tc>
        <w:tc>
          <w:tcPr/>
          <w:p>
            <w:pPr>
              <w:pStyle w:val="Compact"/>
              <w:jc w:val="left"/>
            </w:pPr>
            <w:r>
              <w:t xml:space="preserve">Not used</w:t>
            </w:r>
          </w:p>
        </w:tc>
        <w:tc>
          <w:tcPr/>
          <w:p>
            <w:pPr>
              <w:pStyle w:val="Compact"/>
              <w:jc w:val="left"/>
            </w:pPr>
            <w:r>
              <w:t xml:space="preserve">2-minute explanation: pretrained BERT fine-tuned on finance text</w:t>
            </w:r>
          </w:p>
        </w:tc>
      </w:tr>
      <w:tr>
        <w:tc>
          <w:tcPr/>
          <w:p>
            <w:pPr>
              <w:pStyle w:val="Compact"/>
              <w:jc w:val="left"/>
            </w:pPr>
            <w:r>
              <w:t xml:space="preserve">Vector DB alternatives</w:t>
            </w:r>
          </w:p>
        </w:tc>
        <w:tc>
          <w:tcPr/>
          <w:p>
            <w:pPr>
              <w:pStyle w:val="Compact"/>
              <w:jc w:val="left"/>
            </w:pPr>
            <w:r>
              <w:t xml:space="preserve">FAISS only</w:t>
            </w:r>
          </w:p>
        </w:tc>
        <w:tc>
          <w:tcPr/>
          <w:p>
            <w:pPr>
              <w:pStyle w:val="Compact"/>
              <w:jc w:val="left"/>
            </w:pPr>
            <w:r>
              <w:t xml:space="preserve">Know Chroma/Pinecone/pgvector</w:t>
            </w:r>
          </w:p>
        </w:tc>
      </w:tr>
      <w:tr>
        <w:tc>
          <w:tcPr/>
          <w:p>
            <w:pPr>
              <w:pStyle w:val="Compact"/>
              <w:jc w:val="left"/>
            </w:pPr>
            <w:r>
              <w:t xml:space="preserve">Deployment</w:t>
            </w:r>
          </w:p>
        </w:tc>
        <w:tc>
          <w:tcPr/>
          <w:p>
            <w:pPr>
              <w:pStyle w:val="Compact"/>
              <w:jc w:val="left"/>
            </w:pPr>
            <w:r>
              <w:t xml:space="preserve">Local only</w:t>
            </w:r>
          </w:p>
        </w:tc>
        <w:tc>
          <w:tcPr/>
          <w:p>
            <w:pPr>
              <w:pStyle w:val="Compact"/>
              <w:jc w:val="left"/>
            </w:pPr>
            <w:r>
              <w:t xml:space="preserve">Prepare a 5-line plan</w:t>
            </w:r>
          </w:p>
        </w:tc>
      </w:tr>
    </w:tbl>
    <w:bookmarkEnd w:id="189"/>
    <w:bookmarkStart w:id="190" w:name="final-revision-checklist"/>
    <w:p>
      <w:pPr>
        <w:pStyle w:val="Heading2"/>
      </w:pPr>
      <w:r>
        <w:t xml:space="preserve">16.3 Final revision checklist</w:t>
      </w:r>
    </w:p>
    <w:p>
      <w:pPr>
        <w:numPr>
          <w:ilvl w:val="0"/>
          <w:numId w:val="1043"/>
        </w:numPr>
        <w:pStyle w:val="Compact"/>
      </w:pPr>
      <w:r>
        <w:t xml:space="preserve">☐ I can draw Fig 1 on paper and explain each box.</w:t>
      </w:r>
    </w:p>
    <w:p>
      <w:pPr>
        <w:numPr>
          <w:ilvl w:val="0"/>
          <w:numId w:val="1043"/>
        </w:numPr>
        <w:pStyle w:val="Compact"/>
      </w:pPr>
      <w:r>
        <w:t xml:space="preserve">☐ I know all numbers in the Chapter 0.3 table.</w:t>
      </w:r>
    </w:p>
    <w:p>
      <w:pPr>
        <w:numPr>
          <w:ilvl w:val="0"/>
          <w:numId w:val="1043"/>
        </w:numPr>
        <w:pStyle w:val="Compact"/>
      </w:pPr>
      <w:r>
        <w:t xml:space="preserve">☐ I can explain ARIMA(5,1,0) and why ARIMA ≈ naive in 30 seconds.</w:t>
      </w:r>
    </w:p>
    <w:p>
      <w:pPr>
        <w:numPr>
          <w:ilvl w:val="0"/>
          <w:numId w:val="1043"/>
        </w:numPr>
        <w:pStyle w:val="Compact"/>
      </w:pPr>
      <w:r>
        <w:t xml:space="preserve">☐ I can compute 985 = 197 × 5 and 197 = (1235−250)/5.</w:t>
      </w:r>
    </w:p>
    <w:p>
      <w:pPr>
        <w:numPr>
          <w:ilvl w:val="0"/>
          <w:numId w:val="1043"/>
        </w:numPr>
        <w:pStyle w:val="Compact"/>
      </w:pPr>
      <w:r>
        <w:t xml:space="preserve">☐ I can define precision@4 and say it’s a proxy.</w:t>
      </w:r>
    </w:p>
    <w:p>
      <w:pPr>
        <w:numPr>
          <w:ilvl w:val="0"/>
          <w:numId w:val="1043"/>
        </w:numPr>
        <w:pStyle w:val="Compact"/>
      </w:pPr>
      <w:r>
        <w:t xml:space="preserve">☐ I can explain TF-IDF, LogReg, class weights, macro-F1.</w:t>
      </w:r>
    </w:p>
    <w:p>
      <w:pPr>
        <w:numPr>
          <w:ilvl w:val="0"/>
          <w:numId w:val="1043"/>
        </w:numPr>
        <w:pStyle w:val="Compact"/>
      </w:pPr>
      <w:r>
        <w:t xml:space="preserve">☐ I can explain chunking, embeddings, FAISS, Groq, grounding prompt.</w:t>
      </w:r>
    </w:p>
    <w:p>
      <w:pPr>
        <w:numPr>
          <w:ilvl w:val="0"/>
          <w:numId w:val="1043"/>
        </w:numPr>
        <w:pStyle w:val="Compact"/>
      </w:pPr>
      <w:r>
        <w:t xml:space="preserve">☐ I know what LangChain was used for.</w:t>
      </w:r>
    </w:p>
    <w:p>
      <w:pPr>
        <w:numPr>
          <w:ilvl w:val="0"/>
          <w:numId w:val="1043"/>
        </w:numPr>
        <w:pStyle w:val="Compact"/>
      </w:pPr>
      <w:r>
        <w:t xml:space="preserve">☐ I know three problems I faced and how I solved each.</w:t>
      </w:r>
    </w:p>
    <w:p>
      <w:pPr>
        <w:numPr>
          <w:ilvl w:val="0"/>
          <w:numId w:val="1043"/>
        </w:numPr>
        <w:pStyle w:val="Compact"/>
      </w:pPr>
      <w:r>
        <w:t xml:space="preserve">☐ I know the limitations and improvements.</w:t>
      </w:r>
    </w:p>
    <w:p>
      <w:pPr>
        <w:numPr>
          <w:ilvl w:val="0"/>
          <w:numId w:val="1043"/>
        </w:numPr>
        <w:pStyle w:val="Compact"/>
      </w:pPr>
      <w:r>
        <w:t xml:space="preserve">☐ I have written my honest contribution statement.</w:t>
      </w:r>
    </w:p>
    <w:p>
      <w:pPr>
        <w:numPr>
          <w:ilvl w:val="0"/>
          <w:numId w:val="1043"/>
        </w:numPr>
        <w:pStyle w:val="Compact"/>
      </w:pPr>
      <w:r>
        <w:t xml:space="preserve">☐ I have practiced the 1-minute and 3-minute story aloud.</w:t>
      </w:r>
    </w:p>
    <w:p>
      <w:pPr>
        <w:numPr>
          <w:ilvl w:val="0"/>
          <w:numId w:val="1043"/>
        </w:numPr>
        <w:pStyle w:val="Compact"/>
      </w:pPr>
      <w:r>
        <w:t xml:space="preserve">☐ I can open the repo and point to each function mentioned (</w:t>
      </w:r>
      <w:r>
        <w:rPr>
          <w:rStyle w:val="VerbatimChar"/>
        </w:rPr>
        <w:t xml:space="preserve">walk_forward_folds</w:t>
      </w:r>
      <w:r>
        <w:t xml:space="preserve">,</w:t>
      </w:r>
      <w:r>
        <w:t xml:space="preserve"> </w:t>
      </w:r>
      <w:r>
        <w:rPr>
          <w:rStyle w:val="VerbatimChar"/>
        </w:rPr>
        <w:t xml:space="preserve">_arima_predict</w:t>
      </w:r>
      <w:r>
        <w:t xml:space="preserve">,</w:t>
      </w:r>
      <w:r>
        <w:t xml:space="preserve"> </w:t>
      </w:r>
      <w:r>
        <w:rPr>
          <w:rStyle w:val="VerbatimChar"/>
        </w:rPr>
        <w:t xml:space="preserve">build_pipeline</w:t>
      </w:r>
      <w:r>
        <w:t xml:space="preserve">,</w:t>
      </w:r>
      <w:r>
        <w:t xml:space="preserve"> </w:t>
      </w:r>
      <w:r>
        <w:rPr>
          <w:rStyle w:val="VerbatimChar"/>
        </w:rPr>
        <w:t xml:space="preserve">chunk_articles</w:t>
      </w:r>
      <w:r>
        <w:t xml:space="preserve">,</w:t>
      </w:r>
      <w:r>
        <w:t xml:space="preserve"> </w:t>
      </w:r>
      <w:r>
        <w:rPr>
          <w:rStyle w:val="VerbatimChar"/>
        </w:rPr>
        <w:t xml:space="preserve">retrieve</w:t>
      </w:r>
      <w:r>
        <w:t xml:space="preserve">,</w:t>
      </w:r>
      <w:r>
        <w:t xml:space="preserve"> </w:t>
      </w:r>
      <w:r>
        <w:rPr>
          <w:rStyle w:val="VerbatimChar"/>
        </w:rPr>
        <w:t xml:space="preserve">generate_answer</w:t>
      </w:r>
      <w:r>
        <w:t xml:space="preserve">,</w:t>
      </w:r>
      <w:r>
        <w:t xml:space="preserve"> </w:t>
      </w:r>
      <w:r>
        <w:rPr>
          <w:rStyle w:val="VerbatimChar"/>
        </w:rPr>
        <w:t xml:space="preserve">evaluate_retrieval_precision</w:t>
      </w:r>
      <w:r>
        <w:t xml:space="preserve">).</w:t>
      </w:r>
    </w:p>
    <w:bookmarkEnd w:id="190"/>
    <w:bookmarkStart w:id="191" w:name="quick-code-map-for-show-me-in-the-code"/>
    <w:p>
      <w:pPr>
        <w:pStyle w:val="Heading2"/>
      </w:pPr>
      <w:r>
        <w:t xml:space="preserve">16.4 Quick code map for</w:t>
      </w:r>
      <w:r>
        <w:t xml:space="preserve"> </w:t>
      </w:r>
      <w:r>
        <w:t xml:space="preserve">“</w:t>
      </w:r>
      <w:r>
        <w:t xml:space="preserve">show me in the code</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Topic</w:t>
            </w:r>
          </w:p>
        </w:tc>
        <w:tc>
          <w:tcPr/>
          <w:p>
            <w:pPr>
              <w:pStyle w:val="Compact"/>
              <w:jc w:val="left"/>
            </w:pPr>
            <w:r>
              <w:t xml:space="preserve">File → function</w:t>
            </w:r>
          </w:p>
        </w:tc>
      </w:tr>
      <w:tr>
        <w:tc>
          <w:tcPr/>
          <w:p>
            <w:pPr>
              <w:pStyle w:val="Compact"/>
              <w:jc w:val="left"/>
            </w:pPr>
            <w:r>
              <w:t xml:space="preserve">Retry + fallback</w:t>
            </w:r>
          </w:p>
        </w:tc>
        <w:tc>
          <w:tcPr/>
          <w:p>
            <w:pPr>
              <w:pStyle w:val="Compact"/>
              <w:jc w:val="left"/>
            </w:pPr>
            <w:r>
              <w:rPr>
                <w:rStyle w:val="VerbatimChar"/>
              </w:rPr>
              <w:t xml:space="preserve">data_pipeline.py</w:t>
            </w:r>
            <w:r>
              <w:t xml:space="preserve"> </w:t>
            </w:r>
            <w:r>
              <w:t xml:space="preserve">→</w:t>
            </w:r>
            <w:r>
              <w:t xml:space="preserve"> </w:t>
            </w:r>
            <w:r>
              <w:rPr>
                <w:rStyle w:val="VerbatimChar"/>
              </w:rPr>
              <w:t xml:space="preserve">_fetch_yfinance</w:t>
            </w:r>
            <w:r>
              <w:t xml:space="preserve">,</w:t>
            </w:r>
            <w:r>
              <w:t xml:space="preserve"> </w:t>
            </w:r>
            <w:r>
              <w:rPr>
                <w:rStyle w:val="VerbatimChar"/>
              </w:rPr>
              <w:t xml:space="preserve">_fetch_stooq</w:t>
            </w:r>
          </w:p>
        </w:tc>
      </w:tr>
      <w:tr>
        <w:tc>
          <w:tcPr/>
          <w:p>
            <w:pPr>
              <w:pStyle w:val="Compact"/>
              <w:jc w:val="left"/>
            </w:pPr>
            <w:r>
              <w:t xml:space="preserve">Cleaning</w:t>
            </w:r>
          </w:p>
        </w:tc>
        <w:tc>
          <w:tcPr/>
          <w:p>
            <w:pPr>
              <w:pStyle w:val="Compact"/>
              <w:jc w:val="left"/>
            </w:pPr>
            <w:r>
              <w:rPr>
                <w:rStyle w:val="VerbatimChar"/>
              </w:rPr>
              <w:t xml:space="preserve">clean()</w:t>
            </w:r>
          </w:p>
        </w:tc>
      </w:tr>
      <w:tr>
        <w:tc>
          <w:tcPr/>
          <w:p>
            <w:pPr>
              <w:pStyle w:val="Compact"/>
              <w:jc w:val="left"/>
            </w:pPr>
            <w:r>
              <w:t xml:space="preserve">Features</w:t>
            </w:r>
          </w:p>
        </w:tc>
        <w:tc>
          <w:tcPr/>
          <w:p>
            <w:pPr>
              <w:pStyle w:val="Compact"/>
              <w:jc w:val="left"/>
            </w:pPr>
            <w:r>
              <w:rPr>
                <w:rStyle w:val="VerbatimChar"/>
              </w:rPr>
              <w:t xml:space="preserve">engineer_features()</w:t>
            </w:r>
          </w:p>
        </w:tc>
      </w:tr>
      <w:tr>
        <w:tc>
          <w:tcPr/>
          <w:p>
            <w:pPr>
              <w:pStyle w:val="Compact"/>
              <w:jc w:val="left"/>
            </w:pPr>
            <w:r>
              <w:t xml:space="preserve">No look-ahead</w:t>
            </w:r>
          </w:p>
        </w:tc>
        <w:tc>
          <w:tcPr/>
          <w:p>
            <w:pPr>
              <w:pStyle w:val="Compact"/>
              <w:jc w:val="left"/>
            </w:pPr>
            <w:r>
              <w:rPr>
                <w:rStyle w:val="VerbatimChar"/>
              </w:rPr>
              <w:t xml:space="preserve">forecasting.py</w:t>
            </w:r>
            <w:r>
              <w:t xml:space="preserve"> </w:t>
            </w:r>
            <w:r>
              <w:t xml:space="preserve">→</w:t>
            </w:r>
            <w:r>
              <w:t xml:space="preserve"> </w:t>
            </w:r>
            <w:r>
              <w:rPr>
                <w:rStyle w:val="VerbatimChar"/>
              </w:rPr>
              <w:t xml:space="preserve">walk_forward_folds</w:t>
            </w:r>
            <w:r>
              <w:t xml:space="preserve">,</w:t>
            </w:r>
            <w:r>
              <w:t xml:space="preserve"> </w:t>
            </w:r>
            <w:r>
              <w:rPr>
                <w:rStyle w:val="VerbatimChar"/>
              </w:rPr>
              <w:t xml:space="preserve">evaluate_ticker</w:t>
            </w:r>
          </w:p>
        </w:tc>
      </w:tr>
      <w:tr>
        <w:tc>
          <w:tcPr/>
          <w:p>
            <w:pPr>
              <w:pStyle w:val="Compact"/>
              <w:jc w:val="left"/>
            </w:pPr>
            <w:r>
              <w:t xml:space="preserve">Naive</w:t>
            </w:r>
          </w:p>
        </w:tc>
        <w:tc>
          <w:tcPr/>
          <w:p>
            <w:pPr>
              <w:pStyle w:val="Compact"/>
              <w:jc w:val="left"/>
            </w:pPr>
            <w:r>
              <w:rPr>
                <w:rStyle w:val="VerbatimChar"/>
              </w:rPr>
              <w:t xml:space="preserve">naive_baseline_predict</w:t>
            </w:r>
          </w:p>
        </w:tc>
      </w:tr>
      <w:tr>
        <w:tc>
          <w:tcPr/>
          <w:p>
            <w:pPr>
              <w:pStyle w:val="Compact"/>
              <w:jc w:val="left"/>
            </w:pPr>
            <w:r>
              <w:t xml:space="preserve">ARIMA</w:t>
            </w:r>
          </w:p>
        </w:tc>
        <w:tc>
          <w:tcPr/>
          <w:p>
            <w:pPr>
              <w:pStyle w:val="Compact"/>
              <w:jc w:val="left"/>
            </w:pPr>
            <w:r>
              <w:rPr>
                <w:rStyle w:val="VerbatimChar"/>
              </w:rPr>
              <w:t xml:space="preserve">_arima_predict</w:t>
            </w:r>
          </w:p>
        </w:tc>
      </w:tr>
      <w:tr>
        <w:tc>
          <w:tcPr/>
          <w:p>
            <w:pPr>
              <w:pStyle w:val="Compact"/>
              <w:jc w:val="left"/>
            </w:pPr>
            <w:r>
              <w:t xml:space="preserve">Pipeline</w:t>
            </w:r>
          </w:p>
        </w:tc>
        <w:tc>
          <w:tcPr/>
          <w:p>
            <w:pPr>
              <w:pStyle w:val="Compact"/>
              <w:jc w:val="left"/>
            </w:pPr>
            <w:r>
              <w:rPr>
                <w:rStyle w:val="VerbatimChar"/>
              </w:rPr>
              <w:t xml:space="preserve">sentiment_classifier.py</w:t>
            </w:r>
            <w:r>
              <w:t xml:space="preserve"> </w:t>
            </w:r>
            <w:r>
              <w:t xml:space="preserve">→</w:t>
            </w:r>
            <w:r>
              <w:t xml:space="preserve"> </w:t>
            </w:r>
            <w:r>
              <w:rPr>
                <w:rStyle w:val="VerbatimChar"/>
              </w:rPr>
              <w:t xml:space="preserve">build_pipeline</w:t>
            </w:r>
          </w:p>
        </w:tc>
      </w:tr>
      <w:tr>
        <w:tc>
          <w:tcPr/>
          <w:p>
            <w:pPr>
              <w:pStyle w:val="Compact"/>
              <w:jc w:val="left"/>
            </w:pPr>
            <w:r>
              <w:t xml:space="preserve">Baseline</w:t>
            </w:r>
          </w:p>
        </w:tc>
        <w:tc>
          <w:tcPr/>
          <w:p>
            <w:pPr>
              <w:pStyle w:val="Compact"/>
              <w:jc w:val="left"/>
            </w:pPr>
            <w:r>
              <w:rPr>
                <w:rStyle w:val="VerbatimChar"/>
              </w:rPr>
              <w:t xml:space="preserve">train()</w:t>
            </w:r>
            <w:r>
              <w:t xml:space="preserve"> </w:t>
            </w:r>
            <w:r>
              <w:t xml:space="preserve">→</w:t>
            </w:r>
            <w:r>
              <w:t xml:space="preserve"> </w:t>
            </w:r>
            <w:r>
              <w:rPr>
                <w:rStyle w:val="VerbatimChar"/>
              </w:rPr>
              <w:t xml:space="preserve">DummyClassifier</w:t>
            </w:r>
          </w:p>
        </w:tc>
      </w:tr>
      <w:tr>
        <w:tc>
          <w:tcPr/>
          <w:p>
            <w:pPr>
              <w:pStyle w:val="Compact"/>
              <w:jc w:val="left"/>
            </w:pPr>
            <w:r>
              <w:t xml:space="preserve">Range scan</w:t>
            </w:r>
          </w:p>
        </w:tc>
        <w:tc>
          <w:tcPr/>
          <w:p>
            <w:pPr>
              <w:pStyle w:val="Compact"/>
              <w:jc w:val="left"/>
            </w:pPr>
            <w:r>
              <w:rPr>
                <w:rStyle w:val="VerbatimChar"/>
              </w:rPr>
              <w:t xml:space="preserve">news_ingestion.py</w:t>
            </w:r>
            <w:r>
              <w:t xml:space="preserve"> </w:t>
            </w:r>
            <w:r>
              <w:t xml:space="preserve">→</w:t>
            </w:r>
            <w:r>
              <w:t xml:space="preserve"> </w:t>
            </w:r>
            <w:r>
              <w:rPr>
                <w:rStyle w:val="VerbatimChar"/>
              </w:rPr>
              <w:t xml:space="preserve">_scan_single_ticker_block</w:t>
            </w:r>
            <w:r>
              <w:t xml:space="preserve">,</w:t>
            </w:r>
            <w:r>
              <w:t xml:space="preserve"> </w:t>
            </w:r>
            <w:r>
              <w:rPr>
                <w:rStyle w:val="VerbatimChar"/>
              </w:rPr>
              <w:t xml:space="preserve">_find_safe_csv_split</w:t>
            </w:r>
          </w:p>
        </w:tc>
      </w:tr>
      <w:tr>
        <w:tc>
          <w:tcPr/>
          <w:p>
            <w:pPr>
              <w:pStyle w:val="Compact"/>
              <w:jc w:val="left"/>
            </w:pPr>
            <w:r>
              <w:t xml:space="preserve">Chunk</w:t>
            </w:r>
          </w:p>
        </w:tc>
        <w:tc>
          <w:tcPr/>
          <w:p>
            <w:pPr>
              <w:pStyle w:val="Compact"/>
              <w:jc w:val="left"/>
            </w:pPr>
            <w:r>
              <w:rPr>
                <w:rStyle w:val="VerbatimChar"/>
              </w:rPr>
              <w:t xml:space="preserve">rag_pipeline.py</w:t>
            </w:r>
            <w:r>
              <w:t xml:space="preserve"> </w:t>
            </w:r>
            <w:r>
              <w:t xml:space="preserve">→</w:t>
            </w:r>
            <w:r>
              <w:t xml:space="preserve"> </w:t>
            </w:r>
            <w:r>
              <w:rPr>
                <w:rStyle w:val="VerbatimChar"/>
              </w:rPr>
              <w:t xml:space="preserve">chunk_articles</w:t>
            </w:r>
          </w:p>
        </w:tc>
      </w:tr>
      <w:tr>
        <w:tc>
          <w:tcPr/>
          <w:p>
            <w:pPr>
              <w:pStyle w:val="Compact"/>
              <w:jc w:val="left"/>
            </w:pPr>
            <w:r>
              <w:t xml:space="preserve">Index</w:t>
            </w:r>
          </w:p>
        </w:tc>
        <w:tc>
          <w:tcPr/>
          <w:p>
            <w:pPr>
              <w:pStyle w:val="Compact"/>
              <w:jc w:val="left"/>
            </w:pPr>
            <w:r>
              <w:rPr>
                <w:rStyle w:val="VerbatimChar"/>
              </w:rPr>
              <w:t xml:space="preserve">build_index</w:t>
            </w:r>
          </w:p>
        </w:tc>
      </w:tr>
      <w:tr>
        <w:tc>
          <w:tcPr/>
          <w:p>
            <w:pPr>
              <w:pStyle w:val="Compact"/>
              <w:jc w:val="left"/>
            </w:pPr>
            <w:r>
              <w:t xml:space="preserve">Retrieve</w:t>
            </w:r>
          </w:p>
        </w:tc>
        <w:tc>
          <w:tcPr/>
          <w:p>
            <w:pPr>
              <w:pStyle w:val="Compact"/>
              <w:jc w:val="left"/>
            </w:pPr>
            <w:r>
              <w:rPr>
                <w:rStyle w:val="VerbatimChar"/>
              </w:rPr>
              <w:t xml:space="preserve">retrieve</w:t>
            </w:r>
          </w:p>
        </w:tc>
      </w:tr>
      <w:tr>
        <w:tc>
          <w:tcPr/>
          <w:p>
            <w:pPr>
              <w:pStyle w:val="Compact"/>
              <w:jc w:val="left"/>
            </w:pPr>
            <w:r>
              <w:t xml:space="preserve">Prompt</w:t>
            </w:r>
          </w:p>
        </w:tc>
        <w:tc>
          <w:tcPr/>
          <w:p>
            <w:pPr>
              <w:pStyle w:val="Compact"/>
              <w:jc w:val="left"/>
            </w:pPr>
            <w:r>
              <w:rPr>
                <w:rStyle w:val="VerbatimChar"/>
              </w:rPr>
              <w:t xml:space="preserve">SYSTEM_PROMPT</w:t>
            </w:r>
            <w:r>
              <w:t xml:space="preserve">,</w:t>
            </w:r>
            <w:r>
              <w:t xml:space="preserve"> </w:t>
            </w:r>
            <w:r>
              <w:rPr>
                <w:rStyle w:val="VerbatimChar"/>
              </w:rPr>
              <w:t xml:space="preserve">_format_context</w:t>
            </w:r>
          </w:p>
        </w:tc>
      </w:tr>
      <w:tr>
        <w:tc>
          <w:tcPr/>
          <w:p>
            <w:pPr>
              <w:pStyle w:val="Compact"/>
              <w:jc w:val="left"/>
            </w:pPr>
            <w:r>
              <w:t xml:space="preserve">Metric</w:t>
            </w:r>
          </w:p>
        </w:tc>
        <w:tc>
          <w:tcPr/>
          <w:p>
            <w:pPr>
              <w:pStyle w:val="Compact"/>
              <w:jc w:val="left"/>
            </w:pPr>
            <w:r>
              <w:rPr>
                <w:rStyle w:val="VerbatimChar"/>
              </w:rPr>
              <w:t xml:space="preserve">evaluate_retrieval_precision</w:t>
            </w:r>
            <w:r>
              <w:t xml:space="preserve">,</w:t>
            </w:r>
            <w:r>
              <w:t xml:space="preserve"> </w:t>
            </w:r>
            <w:r>
              <w:rPr>
                <w:rStyle w:val="VerbatimChar"/>
              </w:rPr>
              <w:t xml:space="preserve">EVAL_QUERIES</w:t>
            </w:r>
          </w:p>
        </w:tc>
      </w:tr>
      <w:tr>
        <w:tc>
          <w:tcPr/>
          <w:p>
            <w:pPr>
              <w:pStyle w:val="Compact"/>
              <w:jc w:val="left"/>
            </w:pPr>
            <w:r>
              <w:t xml:space="preserve">Latency</w:t>
            </w:r>
          </w:p>
        </w:tc>
        <w:tc>
          <w:tcPr/>
          <w:p>
            <w:pPr>
              <w:pStyle w:val="Compact"/>
              <w:jc w:val="left"/>
            </w:pPr>
            <w:r>
              <w:rPr>
                <w:rStyle w:val="VerbatimChar"/>
              </w:rPr>
              <w:t xml:space="preserve">benchmark_latency</w:t>
            </w:r>
          </w:p>
        </w:tc>
      </w:tr>
      <w:tr>
        <w:tc>
          <w:tcPr/>
          <w:p>
            <w:pPr>
              <w:pStyle w:val="Compact"/>
              <w:jc w:val="left"/>
            </w:pPr>
            <w:r>
              <w:t xml:space="preserve">UI</w:t>
            </w:r>
          </w:p>
        </w:tc>
        <w:tc>
          <w:tcPr/>
          <w:p>
            <w:pPr>
              <w:pStyle w:val="Compact"/>
              <w:jc w:val="left"/>
            </w:pPr>
            <w:r>
              <w:rPr>
                <w:rStyle w:val="VerbatimChar"/>
              </w:rPr>
              <w:t xml:space="preserve">dashboard.py</w:t>
            </w:r>
            <w:r>
              <w:t xml:space="preserve"> </w:t>
            </w:r>
            <w:r>
              <w:t xml:space="preserve">→</w:t>
            </w:r>
            <w:r>
              <w:t xml:space="preserve"> </w:t>
            </w:r>
            <w:r>
              <w:rPr>
                <w:rStyle w:val="VerbatimChar"/>
              </w:rPr>
              <w:t xml:space="preserve">main</w:t>
            </w:r>
          </w:p>
        </w:tc>
      </w:tr>
    </w:tbl>
    <w:p>
      <w:pPr>
        <w:pStyle w:val="BodyText"/>
      </w:pPr>
      <w:r>
        <w:rPr>
          <w:iCs/>
          <w:i/>
        </w:rPr>
        <w:t xml:space="preserve">Good luck. Speak slowly, name the baseline, be honest about limits — that is what makes this project strong.</w:t>
      </w:r>
    </w:p>
    <w:bookmarkEnd w:id="191"/>
    <w:bookmarkEnd w:id="1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44" Target="media/rId44.png" /><Relationship Type="http://schemas.openxmlformats.org/officeDocument/2006/relationships/image" Id="rId63" Target="media/rId63.png" /><Relationship Type="http://schemas.openxmlformats.org/officeDocument/2006/relationships/image" Id="rId69" Target="media/rId69.png" /><Relationship Type="http://schemas.openxmlformats.org/officeDocument/2006/relationships/image" Id="rId58" Target="media/rId58.png" /><Relationship Type="http://schemas.openxmlformats.org/officeDocument/2006/relationships/image" Id="rId55" Target="media/rId55.png" /><Relationship Type="http://schemas.openxmlformats.org/officeDocument/2006/relationships/image" Id="rId88" Target="media/rId88.png" /><Relationship Type="http://schemas.openxmlformats.org/officeDocument/2006/relationships/image" Id="rId101" Target="media/rId101.png" /><Relationship Type="http://schemas.openxmlformats.org/officeDocument/2006/relationships/image" Id="rId97" Target="media/rId97.png" /><Relationship Type="http://schemas.openxmlformats.org/officeDocument/2006/relationships/image" Id="rId78" Target="media/rId78.png" /><Relationship Type="http://schemas.openxmlformats.org/officeDocument/2006/relationships/image" Id="rId124" Target="media/rId124.png" /><Relationship Type="http://schemas.openxmlformats.org/officeDocument/2006/relationships/image" Id="rId128" Target="media/rId128.png" /><Relationship Type="http://schemas.openxmlformats.org/officeDocument/2006/relationships/image" Id="rId116" Target="media/rId116.png" /><Relationship Type="http://schemas.openxmlformats.org/officeDocument/2006/relationships/image" Id="rId138" Target="media/rId138.png" /><Relationship Type="http://schemas.openxmlformats.org/officeDocument/2006/relationships/image" Id="rId142" Target="media/rId142.png" /><Relationship Type="http://schemas.openxmlformats.org/officeDocument/2006/relationships/image" Id="rId148" Target="media/rId148.png" /><Relationship Type="http://schemas.openxmlformats.org/officeDocument/2006/relationships/image" Id="rId92" Target="media/rId92.png" /><Relationship Type="http://schemas.openxmlformats.org/officeDocument/2006/relationships/image" Id="rId111" Target="media/rId11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2026-10-10T20:03:42Z</dcterms:created>
  <dcterms:modified xsi:type="dcterms:W3CDTF">2026-10-10T20:03:42Z</dcterms:modified>
</cp:coreProperties>
</file>

<file path=docProps/custom.xml><?xml version="1.0" encoding="utf-8"?>
<Properties xmlns="http://schemas.openxmlformats.org/officeDocument/2006/custom-properties" xmlns:vt="http://schemas.openxmlformats.org/officeDocument/2006/docPropsVTypes"/>
</file>