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Default Extension="png" ContentType="image/png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9"/>
        <w:rPr>
          <w:sz w:val="10"/>
        </w:rPr>
      </w:pPr>
    </w:p>
    <w:p>
      <w:pPr>
        <w:spacing w:line="360" w:lineRule="auto" w:before="85"/>
        <w:ind w:left="1319" w:right="1420" w:firstLine="3"/>
        <w:jc w:val="center"/>
        <w:rPr>
          <w:b/>
          <w:sz w:val="36"/>
        </w:rPr>
      </w:pPr>
      <w:r>
        <w:rPr>
          <w:b/>
          <w:sz w:val="36"/>
        </w:rPr>
        <w:t>VARICOSE VEINS DISEASE DETECTION AND</w:t>
      </w:r>
      <w:r>
        <w:rPr>
          <w:b/>
          <w:spacing w:val="1"/>
          <w:sz w:val="36"/>
        </w:rPr>
        <w:t> </w:t>
      </w:r>
      <w:r>
        <w:rPr>
          <w:b/>
          <w:sz w:val="36"/>
        </w:rPr>
        <w:t>AUTOMATED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TREATMENT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USING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BAN</w:t>
      </w:r>
      <w:r>
        <w:rPr>
          <w:b/>
          <w:spacing w:val="-6"/>
          <w:sz w:val="36"/>
        </w:rPr>
        <w:t> </w:t>
      </w:r>
      <w:r>
        <w:rPr>
          <w:b/>
          <w:sz w:val="36"/>
        </w:rPr>
        <w:t>(BODY</w:t>
      </w:r>
      <w:r>
        <w:rPr>
          <w:b/>
          <w:spacing w:val="-87"/>
          <w:sz w:val="36"/>
        </w:rPr>
        <w:t> </w:t>
      </w:r>
      <w:r>
        <w:rPr>
          <w:b/>
          <w:sz w:val="36"/>
        </w:rPr>
        <w:t>AREA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NETWORK</w:t>
      </w:r>
    </w:p>
    <w:p>
      <w:pPr>
        <w:pStyle w:val="BodyText"/>
        <w:spacing w:before="5"/>
        <w:rPr>
          <w:b/>
          <w:sz w:val="54"/>
        </w:rPr>
      </w:pPr>
    </w:p>
    <w:p>
      <w:pPr>
        <w:pStyle w:val="Heading2"/>
        <w:ind w:left="270"/>
        <w:jc w:val="center"/>
      </w:pPr>
      <w:r>
        <w:rPr/>
        <w:t>A</w:t>
      </w:r>
      <w:r>
        <w:rPr>
          <w:spacing w:val="-9"/>
        </w:rPr>
        <w:t> </w:t>
      </w:r>
      <w:r>
        <w:rPr/>
        <w:t>PROJECT</w:t>
      </w:r>
      <w:r>
        <w:rPr>
          <w:spacing w:val="-6"/>
        </w:rPr>
        <w:t> </w:t>
      </w:r>
      <w:r>
        <w:rPr/>
        <w:t>REPORT</w:t>
      </w:r>
    </w:p>
    <w:p>
      <w:pPr>
        <w:pStyle w:val="BodyText"/>
        <w:spacing w:before="5"/>
        <w:rPr>
          <w:b/>
          <w:sz w:val="24"/>
        </w:rPr>
      </w:pPr>
    </w:p>
    <w:p>
      <w:pPr>
        <w:spacing w:before="0"/>
        <w:ind w:left="265" w:right="0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9"/>
          <w:sz w:val="28"/>
        </w:rPr>
        <w:t> </w:t>
      </w:r>
      <w:r>
        <w:rPr>
          <w:b/>
          <w:i/>
          <w:sz w:val="28"/>
        </w:rPr>
        <w:t>by</w:t>
      </w:r>
    </w:p>
    <w:p>
      <w:pPr>
        <w:pStyle w:val="BodyText"/>
        <w:spacing w:before="4"/>
        <w:rPr>
          <w:b/>
          <w:i/>
          <w:sz w:val="26"/>
        </w:rPr>
      </w:pPr>
    </w:p>
    <w:p>
      <w:pPr>
        <w:spacing w:line="368" w:lineRule="exact" w:before="0"/>
        <w:ind w:left="247" w:right="0" w:firstLine="0"/>
        <w:jc w:val="center"/>
        <w:rPr>
          <w:b/>
          <w:sz w:val="32"/>
        </w:rPr>
      </w:pPr>
      <w:r>
        <w:rPr>
          <w:b/>
          <w:sz w:val="32"/>
        </w:rPr>
        <w:t>PRAVEEN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KUMAR.K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[211419104198]</w:t>
      </w:r>
    </w:p>
    <w:p>
      <w:pPr>
        <w:tabs>
          <w:tab w:pos="3541" w:val="left" w:leader="none"/>
        </w:tabs>
        <w:spacing w:line="367" w:lineRule="exact" w:before="0"/>
        <w:ind w:left="247" w:right="0" w:firstLine="0"/>
        <w:jc w:val="center"/>
        <w:rPr>
          <w:b/>
          <w:sz w:val="32"/>
        </w:rPr>
      </w:pPr>
      <w:r>
        <w:rPr>
          <w:b/>
          <w:sz w:val="32"/>
        </w:rPr>
        <w:t>SUNDARESWAR.N</w:t>
        <w:tab/>
        <w:t>[211419104274]</w:t>
      </w:r>
    </w:p>
    <w:p>
      <w:pPr>
        <w:tabs>
          <w:tab w:pos="3552" w:val="left" w:leader="none"/>
        </w:tabs>
        <w:spacing w:line="368" w:lineRule="exact" w:before="0"/>
        <w:ind w:left="249" w:right="0" w:firstLine="0"/>
        <w:jc w:val="center"/>
        <w:rPr>
          <w:b/>
          <w:sz w:val="32"/>
        </w:rPr>
      </w:pPr>
      <w:r>
        <w:rPr>
          <w:b/>
          <w:sz w:val="32"/>
        </w:rPr>
        <w:t>VISHNU.M</w:t>
        <w:tab/>
        <w:t>[211419104308]</w:t>
      </w:r>
    </w:p>
    <w:p>
      <w:pPr>
        <w:pStyle w:val="BodyText"/>
        <w:spacing w:before="6"/>
        <w:rPr>
          <w:b/>
          <w:sz w:val="49"/>
        </w:rPr>
      </w:pPr>
    </w:p>
    <w:p>
      <w:pPr>
        <w:spacing w:line="360" w:lineRule="auto" w:before="0"/>
        <w:ind w:left="2680" w:right="2521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6"/>
          <w:sz w:val="28"/>
        </w:rPr>
        <w:t> </w:t>
      </w:r>
      <w:r>
        <w:rPr>
          <w:b/>
          <w:i/>
          <w:sz w:val="28"/>
        </w:rPr>
        <w:t>partial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fulfillment</w:t>
      </w:r>
      <w:r>
        <w:rPr>
          <w:b/>
          <w:i/>
          <w:spacing w:val="-3"/>
          <w:sz w:val="28"/>
        </w:rPr>
        <w:t> </w:t>
      </w:r>
      <w:r>
        <w:rPr>
          <w:b/>
          <w:i/>
          <w:sz w:val="28"/>
        </w:rPr>
        <w:t>for</w:t>
      </w:r>
      <w:r>
        <w:rPr>
          <w:b/>
          <w:i/>
          <w:spacing w:val="-10"/>
          <w:sz w:val="28"/>
        </w:rPr>
        <w:t> </w:t>
      </w:r>
      <w:r>
        <w:rPr>
          <w:b/>
          <w:i/>
          <w:sz w:val="28"/>
        </w:rPr>
        <w:t>the</w:t>
      </w:r>
      <w:r>
        <w:rPr>
          <w:b/>
          <w:i/>
          <w:spacing w:val="-16"/>
          <w:sz w:val="28"/>
        </w:rPr>
        <w:t> </w:t>
      </w:r>
      <w:r>
        <w:rPr>
          <w:b/>
          <w:i/>
          <w:sz w:val="28"/>
        </w:rPr>
        <w:t>award</w:t>
      </w:r>
      <w:r>
        <w:rPr>
          <w:b/>
          <w:i/>
          <w:spacing w:val="-10"/>
          <w:sz w:val="28"/>
        </w:rPr>
        <w:t> </w:t>
      </w:r>
      <w:r>
        <w:rPr>
          <w:b/>
          <w:i/>
          <w:sz w:val="28"/>
        </w:rPr>
        <w:t>of</w:t>
      </w:r>
      <w:r>
        <w:rPr>
          <w:b/>
          <w:i/>
          <w:spacing w:val="-8"/>
          <w:sz w:val="28"/>
        </w:rPr>
        <w:t> </w:t>
      </w:r>
      <w:r>
        <w:rPr>
          <w:b/>
          <w:i/>
          <w:sz w:val="28"/>
        </w:rPr>
        <w:t>the</w:t>
      </w:r>
      <w:r>
        <w:rPr>
          <w:b/>
          <w:i/>
          <w:spacing w:val="-12"/>
          <w:sz w:val="28"/>
        </w:rPr>
        <w:t> </w:t>
      </w:r>
      <w:r>
        <w:rPr>
          <w:b/>
          <w:i/>
          <w:sz w:val="28"/>
        </w:rPr>
        <w:t>degree</w:t>
      </w:r>
      <w:r>
        <w:rPr>
          <w:b/>
          <w:i/>
          <w:spacing w:val="-67"/>
          <w:sz w:val="28"/>
        </w:rPr>
        <w:t> </w:t>
      </w:r>
      <w:r>
        <w:rPr>
          <w:b/>
          <w:i/>
          <w:sz w:val="28"/>
        </w:rPr>
        <w:t>of</w:t>
      </w:r>
    </w:p>
    <w:p>
      <w:pPr>
        <w:spacing w:before="1"/>
        <w:ind w:left="258" w:right="0" w:firstLine="0"/>
        <w:jc w:val="center"/>
        <w:rPr>
          <w:b/>
          <w:sz w:val="32"/>
        </w:rPr>
      </w:pPr>
      <w:r>
        <w:rPr>
          <w:b/>
          <w:sz w:val="32"/>
        </w:rPr>
        <w:t>BACHELOR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ENGINEERING</w:t>
      </w:r>
    </w:p>
    <w:p>
      <w:pPr>
        <w:pStyle w:val="BodyText"/>
        <w:spacing w:before="5"/>
        <w:rPr>
          <w:b/>
          <w:sz w:val="42"/>
        </w:rPr>
      </w:pPr>
    </w:p>
    <w:p>
      <w:pPr>
        <w:spacing w:before="0"/>
        <w:ind w:left="145" w:right="0" w:firstLine="0"/>
        <w:jc w:val="center"/>
        <w:rPr>
          <w:b/>
          <w:sz w:val="23"/>
        </w:rPr>
      </w:pPr>
      <w:r>
        <w:rPr>
          <w:b/>
          <w:w w:val="105"/>
          <w:sz w:val="23"/>
        </w:rPr>
        <w:t>IN</w:t>
      </w:r>
    </w:p>
    <w:p>
      <w:pPr>
        <w:pStyle w:val="BodyText"/>
        <w:spacing w:before="5"/>
        <w:rPr>
          <w:b/>
          <w:sz w:val="22"/>
        </w:rPr>
      </w:pPr>
    </w:p>
    <w:p>
      <w:pPr>
        <w:pStyle w:val="Heading2"/>
        <w:ind w:left="243"/>
        <w:jc w:val="center"/>
      </w:pPr>
      <w:r>
        <w:rPr/>
        <w:t>COMPUTER</w:t>
      </w:r>
      <w:r>
        <w:rPr>
          <w:spacing w:val="-4"/>
        </w:rPr>
        <w:t> </w:t>
      </w:r>
      <w:r>
        <w:rPr/>
        <w:t>SCIENCE</w:t>
      </w:r>
      <w:r>
        <w:rPr>
          <w:spacing w:val="-7"/>
        </w:rPr>
        <w:t> </w:t>
      </w:r>
      <w:r>
        <w:rPr/>
        <w:t>AND</w:t>
      </w:r>
      <w:r>
        <w:rPr>
          <w:spacing w:val="-4"/>
        </w:rPr>
        <w:t> </w:t>
      </w:r>
      <w:r>
        <w:rPr/>
        <w:t>ENGINEERING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3307715</wp:posOffset>
            </wp:positionH>
            <wp:positionV relativeFrom="paragraph">
              <wp:posOffset>191292</wp:posOffset>
            </wp:positionV>
            <wp:extent cx="1104191" cy="1248156"/>
            <wp:effectExtent l="0" t="0" r="0" b="0"/>
            <wp:wrapTopAndBottom/>
            <wp:docPr id="1" name="image1.jpeg" descr="C:\Users\DSILAS.EEE\Downloads\PANIMALAR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4191" cy="1248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4"/>
        </w:rPr>
      </w:pPr>
    </w:p>
    <w:p>
      <w:pPr>
        <w:spacing w:before="0"/>
        <w:ind w:left="247" w:right="363" w:firstLine="0"/>
        <w:jc w:val="center"/>
        <w:rPr>
          <w:b/>
          <w:sz w:val="32"/>
        </w:rPr>
      </w:pPr>
      <w:r>
        <w:rPr>
          <w:b/>
          <w:sz w:val="32"/>
        </w:rPr>
        <w:t>PANIMALAR</w:t>
      </w:r>
      <w:r>
        <w:rPr>
          <w:b/>
          <w:spacing w:val="-11"/>
          <w:sz w:val="32"/>
        </w:rPr>
        <w:t> </w:t>
      </w:r>
      <w:r>
        <w:rPr>
          <w:b/>
          <w:sz w:val="32"/>
        </w:rPr>
        <w:t>ENGINEERING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COLLEGE</w:t>
      </w:r>
    </w:p>
    <w:p>
      <w:pPr>
        <w:spacing w:before="187"/>
        <w:ind w:left="247" w:right="343" w:firstLine="0"/>
        <w:jc w:val="center"/>
        <w:rPr>
          <w:b/>
          <w:sz w:val="24"/>
        </w:rPr>
      </w:pPr>
      <w:r>
        <w:rPr>
          <w:b/>
          <w:sz w:val="24"/>
        </w:rPr>
        <w:t>(An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Autonomous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Institution,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Affiliated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Anna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University,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Chennai)</w:t>
      </w:r>
    </w:p>
    <w:p>
      <w:pPr>
        <w:pStyle w:val="Heading2"/>
        <w:spacing w:before="140"/>
        <w:ind w:left="2290" w:right="2595"/>
        <w:jc w:val="center"/>
      </w:pPr>
      <w:r>
        <w:rPr/>
        <w:t>APRIL</w:t>
      </w:r>
      <w:r>
        <w:rPr>
          <w:spacing w:val="-4"/>
        </w:rPr>
        <w:t> </w:t>
      </w:r>
      <w:r>
        <w:rPr/>
        <w:t>2023</w:t>
      </w:r>
    </w:p>
    <w:p>
      <w:pPr>
        <w:spacing w:after="0"/>
        <w:jc w:val="center"/>
        <w:sectPr>
          <w:type w:val="continuous"/>
          <w:pgSz w:w="12240" w:h="15840"/>
          <w:pgMar w:top="1500" w:bottom="280" w:left="680" w:right="700"/>
        </w:sectPr>
      </w:pPr>
    </w:p>
    <w:p>
      <w:pPr>
        <w:spacing w:before="67"/>
        <w:ind w:left="16" w:right="0" w:firstLine="0"/>
        <w:jc w:val="center"/>
        <w:rPr>
          <w:b/>
          <w:sz w:val="36"/>
        </w:rPr>
      </w:pPr>
      <w:r>
        <w:rPr>
          <w:b/>
          <w:sz w:val="36"/>
        </w:rPr>
        <w:t>PANIMALAR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ENGINEERING COLLEGE</w:t>
      </w:r>
    </w:p>
    <w:p>
      <w:pPr>
        <w:spacing w:before="3"/>
        <w:ind w:left="15" w:right="0" w:firstLine="0"/>
        <w:jc w:val="center"/>
        <w:rPr>
          <w:b/>
          <w:sz w:val="24"/>
        </w:rPr>
      </w:pPr>
      <w:r>
        <w:rPr>
          <w:b/>
          <w:sz w:val="24"/>
        </w:rPr>
        <w:t>(An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Autonmous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Institution,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Affiliated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Anna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University,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Chennai)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29"/>
        </w:rPr>
      </w:pPr>
    </w:p>
    <w:p>
      <w:pPr>
        <w:spacing w:before="0"/>
        <w:ind w:left="2203" w:right="2595" w:firstLine="0"/>
        <w:jc w:val="center"/>
        <w:rPr>
          <w:b/>
          <w:sz w:val="32"/>
        </w:rPr>
      </w:pPr>
      <w:r>
        <w:rPr>
          <w:b/>
          <w:sz w:val="32"/>
        </w:rPr>
        <w:t>BONAFIDE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CERTIFICATE</w:t>
      </w:r>
    </w:p>
    <w:p>
      <w:pPr>
        <w:pStyle w:val="BodyText"/>
        <w:spacing w:before="7"/>
        <w:rPr>
          <w:b/>
          <w:sz w:val="47"/>
        </w:rPr>
      </w:pPr>
    </w:p>
    <w:p>
      <w:pPr>
        <w:spacing w:line="480" w:lineRule="auto" w:before="0"/>
        <w:ind w:left="546" w:right="692" w:firstLine="0"/>
        <w:jc w:val="both"/>
        <w:rPr>
          <w:sz w:val="28"/>
        </w:rPr>
      </w:pPr>
      <w:r>
        <w:rPr>
          <w:sz w:val="28"/>
        </w:rPr>
        <w:t>Certified that this project report </w:t>
      </w:r>
      <w:r>
        <w:rPr>
          <w:b/>
          <w:sz w:val="28"/>
        </w:rPr>
        <w:t>“VARICOSE VEINS DISEASE DETECTION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AUTOMATED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TREATMENT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USING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BAN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(BODY</w:t>
      </w:r>
      <w:r>
        <w:rPr>
          <w:b/>
          <w:spacing w:val="71"/>
          <w:sz w:val="28"/>
        </w:rPr>
        <w:t> </w:t>
      </w:r>
      <w:r>
        <w:rPr>
          <w:b/>
          <w:sz w:val="28"/>
        </w:rPr>
        <w:t>AREA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NETWORK)” </w:t>
      </w:r>
      <w:r>
        <w:rPr>
          <w:sz w:val="28"/>
        </w:rPr>
        <w:t>Is the Bonafide work of “</w:t>
      </w:r>
      <w:r>
        <w:rPr>
          <w:b/>
          <w:sz w:val="28"/>
        </w:rPr>
        <w:t>PRAVEENKUMAR.K(211419104198),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SUNDARESWAR.N(211419104274),</w:t>
      </w:r>
      <w:r>
        <w:rPr>
          <w:b/>
          <w:spacing w:val="43"/>
          <w:sz w:val="28"/>
        </w:rPr>
        <w:t> </w:t>
      </w:r>
      <w:r>
        <w:rPr>
          <w:b/>
          <w:sz w:val="28"/>
        </w:rPr>
        <w:t>VISHNU.M(211419104308)”</w:t>
      </w:r>
      <w:r>
        <w:rPr>
          <w:b/>
          <w:spacing w:val="44"/>
          <w:sz w:val="28"/>
        </w:rPr>
        <w:t> </w:t>
      </w:r>
      <w:r>
        <w:rPr>
          <w:sz w:val="28"/>
        </w:rPr>
        <w:t>who</w:t>
      </w:r>
      <w:r>
        <w:rPr>
          <w:spacing w:val="20"/>
          <w:sz w:val="28"/>
        </w:rPr>
        <w:t> </w:t>
      </w:r>
      <w:r>
        <w:rPr>
          <w:sz w:val="28"/>
        </w:rPr>
        <w:t>carried</w:t>
      </w:r>
    </w:p>
    <w:p>
      <w:pPr>
        <w:pStyle w:val="BodyText"/>
        <w:spacing w:before="3"/>
        <w:ind w:left="546"/>
        <w:jc w:val="both"/>
      </w:pPr>
      <w:r>
        <w:rPr/>
        <w:t>out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project</w:t>
      </w:r>
      <w:r>
        <w:rPr>
          <w:spacing w:val="-8"/>
        </w:rPr>
        <w:t> </w:t>
      </w:r>
      <w:r>
        <w:rPr/>
        <w:t>work</w:t>
      </w:r>
      <w:r>
        <w:rPr>
          <w:spacing w:val="-3"/>
        </w:rPr>
        <w:t> </w:t>
      </w:r>
      <w:r>
        <w:rPr/>
        <w:t>under</w:t>
      </w:r>
      <w:r>
        <w:rPr>
          <w:spacing w:val="61"/>
        </w:rPr>
        <w:t> </w:t>
      </w:r>
      <w:r>
        <w:rPr/>
        <w:t>supervision.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2"/>
        <w:tabs>
          <w:tab w:pos="5582" w:val="left" w:leader="none"/>
        </w:tabs>
        <w:spacing w:before="258"/>
        <w:ind w:left="0" w:right="390"/>
        <w:jc w:val="center"/>
      </w:pPr>
      <w:r>
        <w:rPr/>
        <w:t>SIGNATURE</w:t>
        <w:tab/>
        <w:t>SIGNATURE</w:t>
      </w:r>
    </w:p>
    <w:p>
      <w:pPr>
        <w:pStyle w:val="BodyText"/>
        <w:spacing w:before="11"/>
        <w:rPr>
          <w:b/>
          <w:sz w:val="27"/>
        </w:rPr>
      </w:pPr>
    </w:p>
    <w:p>
      <w:pPr>
        <w:tabs>
          <w:tab w:pos="5738" w:val="left" w:leader="none"/>
          <w:tab w:pos="6993" w:val="left" w:leader="none"/>
        </w:tabs>
        <w:spacing w:line="242" w:lineRule="auto" w:before="0"/>
        <w:ind w:left="1610" w:right="573" w:hanging="1122"/>
        <w:jc w:val="left"/>
        <w:rPr>
          <w:b/>
          <w:sz w:val="28"/>
        </w:rPr>
      </w:pPr>
      <w:r>
        <w:rPr>
          <w:b/>
          <w:sz w:val="28"/>
        </w:rPr>
        <w:t>Dr.L.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JABASHEELA,M.E.,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Ph.D.,</w:t>
        <w:tab/>
        <w:t>Mr.M.MOHAN,B.E.,M.Tech.,(Ph.D.),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PROFESSOR</w:t>
        <w:tab/>
        <w:tab/>
        <w:t>SUPERVISOR</w:t>
      </w:r>
    </w:p>
    <w:p>
      <w:pPr>
        <w:pStyle w:val="Heading2"/>
        <w:tabs>
          <w:tab w:pos="5734" w:val="left" w:leader="none"/>
        </w:tabs>
        <w:spacing w:line="317" w:lineRule="exact"/>
        <w:ind w:left="488"/>
      </w:pPr>
      <w:r>
        <w:rPr/>
        <w:t>HEAD</w:t>
      </w:r>
      <w:r>
        <w:rPr>
          <w:spacing w:val="-4"/>
        </w:rPr>
        <w:t> </w:t>
      </w:r>
      <w:r>
        <w:rPr/>
        <w:t>OF THE</w:t>
      </w:r>
      <w:r>
        <w:rPr>
          <w:spacing w:val="-5"/>
        </w:rPr>
        <w:t> </w:t>
      </w:r>
      <w:r>
        <w:rPr/>
        <w:t>DEPARTMENT</w:t>
        <w:tab/>
        <w:t>ASSISTANT</w:t>
      </w:r>
      <w:r>
        <w:rPr>
          <w:spacing w:val="-5"/>
        </w:rPr>
        <w:t> </w:t>
      </w:r>
      <w:r>
        <w:rPr/>
        <w:t>PROFESSOR GRADE</w:t>
      </w:r>
      <w:r>
        <w:rPr>
          <w:spacing w:val="-4"/>
        </w:rPr>
        <w:t> </w:t>
      </w:r>
      <w:r>
        <w:rPr/>
        <w:t>I</w:t>
      </w:r>
    </w:p>
    <w:p>
      <w:pPr>
        <w:pStyle w:val="BodyText"/>
        <w:spacing w:before="7"/>
        <w:rPr>
          <w:b/>
          <w:sz w:val="27"/>
        </w:rPr>
      </w:pPr>
    </w:p>
    <w:p>
      <w:pPr>
        <w:tabs>
          <w:tab w:pos="5724" w:val="left" w:leader="none"/>
        </w:tabs>
        <w:spacing w:before="0"/>
        <w:ind w:left="488" w:right="0" w:firstLine="0"/>
        <w:jc w:val="left"/>
        <w:rPr>
          <w:sz w:val="24"/>
        </w:rPr>
      </w:pPr>
      <w:r>
        <w:rPr>
          <w:sz w:val="24"/>
        </w:rPr>
        <w:t>DEPARTMENT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CSE,</w:t>
        <w:tab/>
        <w:t>DEPARTMENT OF</w:t>
      </w:r>
      <w:r>
        <w:rPr>
          <w:spacing w:val="-7"/>
          <w:sz w:val="24"/>
        </w:rPr>
        <w:t> </w:t>
      </w:r>
      <w:r>
        <w:rPr>
          <w:sz w:val="24"/>
        </w:rPr>
        <w:t>CSE,</w:t>
      </w:r>
    </w:p>
    <w:p>
      <w:pPr>
        <w:tabs>
          <w:tab w:pos="5724" w:val="left" w:leader="none"/>
        </w:tabs>
        <w:spacing w:line="237" w:lineRule="auto" w:before="5"/>
        <w:ind w:left="488" w:right="834" w:firstLine="0"/>
        <w:jc w:val="left"/>
        <w:rPr>
          <w:sz w:val="24"/>
        </w:rPr>
      </w:pPr>
      <w:r>
        <w:rPr>
          <w:sz w:val="24"/>
        </w:rPr>
        <w:t>PANIMALAR</w:t>
      </w:r>
      <w:r>
        <w:rPr>
          <w:spacing w:val="-7"/>
          <w:sz w:val="24"/>
        </w:rPr>
        <w:t> </w:t>
      </w:r>
      <w:r>
        <w:rPr>
          <w:sz w:val="24"/>
        </w:rPr>
        <w:t>ENGINEERING</w:t>
      </w:r>
      <w:r>
        <w:rPr>
          <w:spacing w:val="-4"/>
          <w:sz w:val="24"/>
        </w:rPr>
        <w:t> </w:t>
      </w:r>
      <w:r>
        <w:rPr>
          <w:sz w:val="24"/>
        </w:rPr>
        <w:t>COLLEGE,</w:t>
        <w:tab/>
      </w:r>
      <w:r>
        <w:rPr>
          <w:spacing w:val="-1"/>
          <w:sz w:val="24"/>
        </w:rPr>
        <w:t>PANIMALAR</w:t>
      </w:r>
      <w:r>
        <w:rPr>
          <w:spacing w:val="-14"/>
          <w:sz w:val="24"/>
        </w:rPr>
        <w:t> </w:t>
      </w:r>
      <w:r>
        <w:rPr>
          <w:sz w:val="24"/>
        </w:rPr>
        <w:t>ENGINEERING</w:t>
      </w:r>
      <w:r>
        <w:rPr>
          <w:spacing w:val="-11"/>
          <w:sz w:val="24"/>
        </w:rPr>
        <w:t> </w:t>
      </w:r>
      <w:r>
        <w:rPr>
          <w:sz w:val="24"/>
        </w:rPr>
        <w:t>COLLEGE,</w:t>
      </w:r>
      <w:r>
        <w:rPr>
          <w:spacing w:val="-57"/>
          <w:sz w:val="24"/>
        </w:rPr>
        <w:t> </w:t>
      </w:r>
      <w:r>
        <w:rPr>
          <w:sz w:val="24"/>
        </w:rPr>
        <w:t>NASARATHPETTAI,</w:t>
        <w:tab/>
        <w:t>NASARATHPETTAI,</w:t>
      </w:r>
    </w:p>
    <w:p>
      <w:pPr>
        <w:tabs>
          <w:tab w:pos="5724" w:val="left" w:leader="none"/>
        </w:tabs>
        <w:spacing w:line="270" w:lineRule="exact" w:before="0"/>
        <w:ind w:left="488" w:right="0" w:firstLine="0"/>
        <w:jc w:val="left"/>
        <w:rPr>
          <w:sz w:val="24"/>
        </w:rPr>
      </w:pPr>
      <w:r>
        <w:rPr>
          <w:sz w:val="24"/>
        </w:rPr>
        <w:t>POONAMALLEE,</w:t>
        <w:tab/>
        <w:t>POONAMALLEE,</w:t>
      </w:r>
    </w:p>
    <w:p>
      <w:pPr>
        <w:tabs>
          <w:tab w:pos="5724" w:val="left" w:leader="none"/>
        </w:tabs>
        <w:spacing w:before="0"/>
        <w:ind w:left="488" w:right="0" w:firstLine="0"/>
        <w:jc w:val="left"/>
        <w:rPr>
          <w:sz w:val="24"/>
        </w:rPr>
      </w:pPr>
      <w:r>
        <w:rPr>
          <w:sz w:val="24"/>
        </w:rPr>
        <w:t>CHENNAI-600</w:t>
      </w:r>
      <w:r>
        <w:rPr>
          <w:spacing w:val="-5"/>
          <w:sz w:val="24"/>
        </w:rPr>
        <w:t> </w:t>
      </w:r>
      <w:r>
        <w:rPr>
          <w:sz w:val="24"/>
        </w:rPr>
        <w:t>123.</w:t>
        <w:tab/>
        <w:t>CHENNAI-600</w:t>
      </w:r>
      <w:r>
        <w:rPr>
          <w:spacing w:val="-2"/>
          <w:sz w:val="24"/>
        </w:rPr>
        <w:t> </w:t>
      </w:r>
      <w:r>
        <w:rPr>
          <w:sz w:val="24"/>
        </w:rPr>
        <w:t>123.</w:t>
      </w:r>
    </w:p>
    <w:p>
      <w:pPr>
        <w:pStyle w:val="BodyText"/>
        <w:rPr>
          <w:sz w:val="31"/>
        </w:rPr>
      </w:pPr>
    </w:p>
    <w:p>
      <w:pPr>
        <w:pStyle w:val="BodyText"/>
        <w:tabs>
          <w:tab w:pos="6780" w:val="left" w:leader="none"/>
        </w:tabs>
        <w:spacing w:line="480" w:lineRule="auto" w:before="1"/>
        <w:ind w:left="488" w:right="684"/>
      </w:pPr>
      <w:r>
        <w:rPr/>
        <w:t>Certified</w:t>
      </w:r>
      <w:r>
        <w:rPr>
          <w:spacing w:val="65"/>
        </w:rPr>
        <w:t> </w:t>
      </w:r>
      <w:r>
        <w:rPr/>
        <w:t>that</w:t>
      </w:r>
      <w:r>
        <w:rPr>
          <w:spacing w:val="69"/>
        </w:rPr>
        <w:t> </w:t>
      </w:r>
      <w:r>
        <w:rPr/>
        <w:t>the</w:t>
      </w:r>
      <w:r>
        <w:rPr>
          <w:spacing w:val="66"/>
        </w:rPr>
        <w:t> </w:t>
      </w:r>
      <w:r>
        <w:rPr/>
        <w:t>above</w:t>
      </w:r>
      <w:r>
        <w:rPr>
          <w:spacing w:val="68"/>
        </w:rPr>
        <w:t> </w:t>
      </w:r>
      <w:r>
        <w:rPr/>
        <w:t>candidates</w:t>
      </w:r>
      <w:r>
        <w:rPr>
          <w:spacing w:val="68"/>
        </w:rPr>
        <w:t> </w:t>
      </w:r>
      <w:r>
        <w:rPr/>
        <w:t>were</w:t>
      </w:r>
      <w:r>
        <w:rPr>
          <w:spacing w:val="64"/>
        </w:rPr>
        <w:t> </w:t>
      </w:r>
      <w:r>
        <w:rPr/>
        <w:t>examined</w:t>
        <w:tab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End</w:t>
      </w:r>
      <w:r>
        <w:rPr>
          <w:spacing w:val="1"/>
        </w:rPr>
        <w:t> </w:t>
      </w:r>
      <w:r>
        <w:rPr/>
        <w:t>Semester</w:t>
      </w:r>
      <w:r>
        <w:rPr>
          <w:spacing w:val="1"/>
        </w:rPr>
        <w:t> </w:t>
      </w:r>
      <w:r>
        <w:rPr/>
        <w:t>Project</w:t>
      </w:r>
      <w:r>
        <w:rPr>
          <w:spacing w:val="-67"/>
        </w:rPr>
        <w:t> </w:t>
      </w:r>
      <w:r>
        <w:rPr/>
        <w:t>Viva-Voce</w:t>
      </w:r>
      <w:r>
        <w:rPr>
          <w:spacing w:val="-4"/>
        </w:rPr>
        <w:t> </w:t>
      </w:r>
      <w:r>
        <w:rPr/>
        <w:t>Examination</w:t>
      </w:r>
      <w:r>
        <w:rPr>
          <w:spacing w:val="2"/>
        </w:rPr>
        <w:t> </w:t>
      </w:r>
      <w:r>
        <w:rPr/>
        <w:t>held on 10.03.2023</w:t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3"/>
        </w:rPr>
      </w:pPr>
    </w:p>
    <w:p>
      <w:pPr>
        <w:pStyle w:val="Heading2"/>
        <w:tabs>
          <w:tab w:pos="5679" w:val="left" w:leader="none"/>
        </w:tabs>
        <w:ind w:left="77"/>
        <w:jc w:val="center"/>
      </w:pPr>
      <w:r>
        <w:rPr/>
        <w:t>INTERNAL</w:t>
      </w:r>
      <w:r>
        <w:rPr>
          <w:spacing w:val="-5"/>
        </w:rPr>
        <w:t> </w:t>
      </w:r>
      <w:r>
        <w:rPr/>
        <w:t>EXAMINER</w:t>
        <w:tab/>
        <w:t>EXTERNAL</w:t>
      </w:r>
      <w:r>
        <w:rPr>
          <w:spacing w:val="-11"/>
        </w:rPr>
        <w:t> </w:t>
      </w:r>
      <w:r>
        <w:rPr/>
        <w:t>EXAMINER</w:t>
      </w:r>
    </w:p>
    <w:p>
      <w:pPr>
        <w:spacing w:after="0"/>
        <w:jc w:val="center"/>
        <w:sectPr>
          <w:footerReference w:type="default" r:id="rId6"/>
          <w:pgSz w:w="12240" w:h="15840"/>
          <w:pgMar w:footer="1017" w:header="0" w:top="1440" w:bottom="1200" w:left="680" w:right="700"/>
          <w:pgNumType w:start="2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6"/>
        </w:rPr>
      </w:pPr>
    </w:p>
    <w:p>
      <w:pPr>
        <w:spacing w:before="86"/>
        <w:ind w:left="449" w:right="0" w:firstLine="0"/>
        <w:jc w:val="center"/>
        <w:rPr>
          <w:b/>
          <w:sz w:val="32"/>
        </w:rPr>
      </w:pPr>
      <w:r>
        <w:rPr>
          <w:b/>
          <w:sz w:val="32"/>
        </w:rPr>
        <w:t>DECLARATION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BY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THE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STUDENT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10"/>
        <w:rPr>
          <w:b/>
        </w:rPr>
      </w:pPr>
    </w:p>
    <w:p>
      <w:pPr>
        <w:pStyle w:val="Heading2"/>
        <w:tabs>
          <w:tab w:pos="2008" w:val="left" w:leader="none"/>
          <w:tab w:pos="5423" w:val="left" w:leader="none"/>
          <w:tab w:pos="8050" w:val="left" w:leader="none"/>
        </w:tabs>
        <w:ind w:left="933"/>
      </w:pPr>
      <w:r>
        <w:rPr>
          <w:b w:val="0"/>
        </w:rPr>
        <w:t>We</w:t>
        <w:tab/>
      </w:r>
      <w:r>
        <w:rPr/>
        <w:t>PRAVEENKUMAR.K</w:t>
        <w:tab/>
        <w:t>(211419104198),</w:t>
        <w:tab/>
        <w:t>SUNDARESWAR.N</w:t>
      </w:r>
    </w:p>
    <w:p>
      <w:pPr>
        <w:spacing w:line="360" w:lineRule="auto" w:before="161"/>
        <w:ind w:left="375" w:right="353" w:firstLine="0"/>
        <w:jc w:val="both"/>
        <w:rPr>
          <w:b/>
          <w:sz w:val="28"/>
        </w:rPr>
      </w:pPr>
      <w:r>
        <w:rPr>
          <w:b/>
          <w:sz w:val="28"/>
        </w:rPr>
        <w:t>(211419104274), VISHNU.M (211419104308)</w:t>
      </w:r>
      <w:r>
        <w:rPr>
          <w:b/>
          <w:spacing w:val="1"/>
          <w:sz w:val="28"/>
        </w:rPr>
        <w:t> </w:t>
      </w:r>
      <w:r>
        <w:rPr>
          <w:sz w:val="28"/>
        </w:rPr>
        <w:t>hereby declare that this project report</w:t>
      </w:r>
      <w:r>
        <w:rPr>
          <w:spacing w:val="1"/>
          <w:sz w:val="28"/>
        </w:rPr>
        <w:t> </w:t>
      </w:r>
      <w:r>
        <w:rPr>
          <w:sz w:val="28"/>
        </w:rPr>
        <w:t>titled   </w:t>
      </w:r>
      <w:r>
        <w:rPr>
          <w:spacing w:val="24"/>
          <w:sz w:val="28"/>
        </w:rPr>
        <w:t> </w:t>
      </w:r>
      <w:r>
        <w:rPr>
          <w:sz w:val="28"/>
        </w:rPr>
        <w:t>“</w:t>
      </w:r>
      <w:r>
        <w:rPr>
          <w:b/>
          <w:sz w:val="28"/>
        </w:rPr>
        <w:t>VARICOSE   </w:t>
      </w:r>
      <w:r>
        <w:rPr>
          <w:b/>
          <w:spacing w:val="18"/>
          <w:sz w:val="28"/>
        </w:rPr>
        <w:t> </w:t>
      </w:r>
      <w:r>
        <w:rPr>
          <w:b/>
          <w:sz w:val="28"/>
        </w:rPr>
        <w:t>VEINS   </w:t>
      </w:r>
      <w:r>
        <w:rPr>
          <w:b/>
          <w:spacing w:val="12"/>
          <w:sz w:val="28"/>
        </w:rPr>
        <w:t> </w:t>
      </w:r>
      <w:r>
        <w:rPr>
          <w:b/>
          <w:sz w:val="28"/>
        </w:rPr>
        <w:t>DISEASE  </w:t>
      </w:r>
      <w:r>
        <w:rPr>
          <w:b/>
          <w:spacing w:val="20"/>
          <w:sz w:val="28"/>
        </w:rPr>
        <w:t> </w:t>
      </w:r>
      <w:r>
        <w:rPr>
          <w:b/>
          <w:sz w:val="28"/>
        </w:rPr>
        <w:t>DETECTION   </w:t>
      </w:r>
      <w:r>
        <w:rPr>
          <w:b/>
          <w:spacing w:val="21"/>
          <w:sz w:val="28"/>
        </w:rPr>
        <w:t> </w:t>
      </w:r>
      <w:r>
        <w:rPr>
          <w:b/>
          <w:sz w:val="28"/>
        </w:rPr>
        <w:t>AND   </w:t>
      </w:r>
      <w:r>
        <w:rPr>
          <w:b/>
          <w:spacing w:val="20"/>
          <w:sz w:val="28"/>
        </w:rPr>
        <w:t> </w:t>
      </w:r>
      <w:r>
        <w:rPr>
          <w:b/>
          <w:sz w:val="28"/>
        </w:rPr>
        <w:t>AUTOMATED</w:t>
      </w:r>
    </w:p>
    <w:p>
      <w:pPr>
        <w:spacing w:line="360" w:lineRule="auto" w:before="0"/>
        <w:ind w:left="375" w:right="353" w:firstLine="0"/>
        <w:jc w:val="both"/>
        <w:rPr>
          <w:sz w:val="28"/>
        </w:rPr>
      </w:pPr>
      <w:r>
        <w:rPr>
          <w:b/>
          <w:sz w:val="28"/>
        </w:rPr>
        <w:t>TREATMENT USING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BAN (BODY AREA NETWORK)</w:t>
      </w:r>
      <w:r>
        <w:rPr>
          <w:sz w:val="28"/>
        </w:rPr>
        <w:t>” under the guidance of</w:t>
      </w:r>
      <w:r>
        <w:rPr>
          <w:spacing w:val="1"/>
          <w:sz w:val="28"/>
        </w:rPr>
        <w:t> </w:t>
      </w:r>
      <w:r>
        <w:rPr>
          <w:b/>
          <w:sz w:val="28"/>
        </w:rPr>
        <w:t>Mr.M.MOHAN,B.E.,M.Tech.,(Ph.D.) </w:t>
      </w:r>
      <w:r>
        <w:rPr>
          <w:sz w:val="28"/>
        </w:rPr>
        <w:t>is the original work done by us and we have not</w:t>
      </w:r>
      <w:r>
        <w:rPr>
          <w:spacing w:val="1"/>
          <w:sz w:val="28"/>
        </w:rPr>
        <w:t> </w:t>
      </w:r>
      <w:r>
        <w:rPr>
          <w:sz w:val="28"/>
        </w:rPr>
        <w:t>plagiarized orsubmitted</w:t>
      </w:r>
      <w:r>
        <w:rPr>
          <w:spacing w:val="-4"/>
          <w:sz w:val="28"/>
        </w:rPr>
        <w:t> </w:t>
      </w:r>
      <w:r>
        <w:rPr>
          <w:sz w:val="28"/>
        </w:rPr>
        <w:t>to any</w:t>
      </w:r>
      <w:r>
        <w:rPr>
          <w:spacing w:val="-7"/>
          <w:sz w:val="28"/>
        </w:rPr>
        <w:t> </w:t>
      </w:r>
      <w:r>
        <w:rPr>
          <w:sz w:val="28"/>
        </w:rPr>
        <w:t>other</w:t>
      </w:r>
      <w:r>
        <w:rPr>
          <w:spacing w:val="-4"/>
          <w:sz w:val="28"/>
        </w:rPr>
        <w:t> </w:t>
      </w:r>
      <w:r>
        <w:rPr>
          <w:sz w:val="28"/>
        </w:rPr>
        <w:t>degree</w:t>
      </w:r>
      <w:r>
        <w:rPr>
          <w:spacing w:val="-5"/>
          <w:sz w:val="28"/>
        </w:rPr>
        <w:t> </w:t>
      </w:r>
      <w:r>
        <w:rPr>
          <w:sz w:val="28"/>
        </w:rPr>
        <w:t>in</w:t>
      </w:r>
      <w:r>
        <w:rPr>
          <w:spacing w:val="2"/>
          <w:sz w:val="28"/>
        </w:rPr>
        <w:t> </w:t>
      </w:r>
      <w:r>
        <w:rPr>
          <w:sz w:val="28"/>
        </w:rPr>
        <w:t>any</w:t>
      </w:r>
      <w:r>
        <w:rPr>
          <w:spacing w:val="-6"/>
          <w:sz w:val="28"/>
        </w:rPr>
        <w:t> </w:t>
      </w:r>
      <w:r>
        <w:rPr>
          <w:sz w:val="28"/>
        </w:rPr>
        <w:t>university</w:t>
      </w:r>
      <w:r>
        <w:rPr>
          <w:spacing w:val="-9"/>
          <w:sz w:val="28"/>
        </w:rPr>
        <w:t> </w:t>
      </w:r>
      <w:r>
        <w:rPr>
          <w:sz w:val="28"/>
        </w:rPr>
        <w:t>by</w:t>
      </w:r>
      <w:r>
        <w:rPr>
          <w:spacing w:val="-10"/>
          <w:sz w:val="28"/>
        </w:rPr>
        <w:t> </w:t>
      </w:r>
      <w:r>
        <w:rPr>
          <w:sz w:val="28"/>
        </w:rPr>
        <w:t>us.</w:t>
      </w:r>
    </w:p>
    <w:p>
      <w:pPr>
        <w:spacing w:after="0" w:line="360" w:lineRule="auto"/>
        <w:jc w:val="both"/>
        <w:rPr>
          <w:sz w:val="28"/>
        </w:rPr>
        <w:sectPr>
          <w:pgSz w:w="12240" w:h="15840"/>
          <w:pgMar w:header="0" w:footer="1017" w:top="1500" w:bottom="1200" w:left="680" w:right="700"/>
        </w:sectPr>
      </w:pPr>
    </w:p>
    <w:p>
      <w:pPr>
        <w:spacing w:before="77"/>
        <w:ind w:left="464" w:right="0" w:firstLine="0"/>
        <w:jc w:val="center"/>
        <w:rPr>
          <w:b/>
          <w:sz w:val="30"/>
        </w:rPr>
      </w:pPr>
      <w:r>
        <w:rPr>
          <w:b/>
          <w:sz w:val="30"/>
        </w:rPr>
        <w:t>ACKNOWLEDGEMENT</w:t>
      </w:r>
    </w:p>
    <w:p>
      <w:pPr>
        <w:pStyle w:val="BodyText"/>
        <w:rPr>
          <w:b/>
          <w:sz w:val="32"/>
        </w:rPr>
      </w:pPr>
    </w:p>
    <w:p>
      <w:pPr>
        <w:pStyle w:val="BodyText"/>
        <w:spacing w:before="8"/>
        <w:rPr>
          <w:b/>
          <w:sz w:val="27"/>
        </w:rPr>
      </w:pPr>
    </w:p>
    <w:p>
      <w:pPr>
        <w:pStyle w:val="BodyText"/>
        <w:spacing w:line="360" w:lineRule="auto"/>
        <w:ind w:left="258" w:right="354"/>
        <w:jc w:val="both"/>
      </w:pPr>
      <w:r>
        <w:rPr/>
        <w:t>We would like to express our deep gratitude to our respected Secretary and Correspondent</w:t>
      </w:r>
      <w:r>
        <w:rPr>
          <w:spacing w:val="1"/>
        </w:rPr>
        <w:t> </w:t>
      </w:r>
      <w:r>
        <w:rPr>
          <w:b/>
        </w:rPr>
        <w:t>Dr.P.CHINNADURAI,</w:t>
      </w:r>
      <w:r>
        <w:rPr>
          <w:b/>
          <w:spacing w:val="1"/>
        </w:rPr>
        <w:t> </w:t>
      </w:r>
      <w:r>
        <w:rPr>
          <w:b/>
        </w:rPr>
        <w:t>M.A.,</w:t>
      </w:r>
      <w:r>
        <w:rPr>
          <w:b/>
          <w:spacing w:val="1"/>
        </w:rPr>
        <w:t> </w:t>
      </w:r>
      <w:r>
        <w:rPr>
          <w:b/>
        </w:rPr>
        <w:t>Ph.D.</w:t>
      </w:r>
      <w:r>
        <w:rPr>
          <w:b/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kind</w:t>
      </w:r>
      <w:r>
        <w:rPr>
          <w:spacing w:val="1"/>
        </w:rPr>
        <w:t> </w:t>
      </w:r>
      <w:r>
        <w:rPr/>
        <w:t>words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enthusiastic</w:t>
      </w:r>
      <w:r>
        <w:rPr>
          <w:spacing w:val="1"/>
        </w:rPr>
        <w:t> </w:t>
      </w:r>
      <w:r>
        <w:rPr/>
        <w:t>motivation,</w:t>
      </w:r>
      <w:r>
        <w:rPr>
          <w:spacing w:val="-67"/>
        </w:rPr>
        <w:t> </w:t>
      </w:r>
      <w:r>
        <w:rPr/>
        <w:t>which inspired</w:t>
      </w:r>
      <w:r>
        <w:rPr>
          <w:spacing w:val="3"/>
        </w:rPr>
        <w:t> </w:t>
      </w:r>
      <w:r>
        <w:rPr/>
        <w:t>us</w:t>
      </w:r>
      <w:r>
        <w:rPr>
          <w:spacing w:val="3"/>
        </w:rPr>
        <w:t> </w:t>
      </w:r>
      <w:r>
        <w:rPr/>
        <w:t>a</w:t>
      </w:r>
      <w:r>
        <w:rPr>
          <w:spacing w:val="1"/>
        </w:rPr>
        <w:t> </w:t>
      </w:r>
      <w:r>
        <w:rPr/>
        <w:t>lot</w:t>
      </w:r>
      <w:r>
        <w:rPr>
          <w:spacing w:val="3"/>
        </w:rPr>
        <w:t> </w:t>
      </w:r>
      <w:r>
        <w:rPr/>
        <w:t>in</w:t>
      </w:r>
      <w:r>
        <w:rPr>
          <w:spacing w:val="-4"/>
        </w:rPr>
        <w:t> </w:t>
      </w:r>
      <w:r>
        <w:rPr/>
        <w:t>completing</w:t>
      </w:r>
      <w:r>
        <w:rPr>
          <w:spacing w:val="1"/>
        </w:rPr>
        <w:t> </w:t>
      </w:r>
      <w:r>
        <w:rPr/>
        <w:t>this project.</w:t>
      </w:r>
    </w:p>
    <w:p>
      <w:pPr>
        <w:pStyle w:val="BodyText"/>
        <w:spacing w:before="9"/>
        <w:rPr>
          <w:sz w:val="41"/>
        </w:rPr>
      </w:pPr>
    </w:p>
    <w:p>
      <w:pPr>
        <w:spacing w:line="364" w:lineRule="auto" w:before="0"/>
        <w:ind w:left="258" w:right="351" w:firstLine="0"/>
        <w:jc w:val="both"/>
        <w:rPr>
          <w:b/>
          <w:sz w:val="28"/>
        </w:rPr>
      </w:pPr>
      <w:r>
        <w:rPr>
          <w:sz w:val="28"/>
        </w:rPr>
        <w:t>We express our sincere thanks to our beloved Directors </w:t>
      </w:r>
      <w:r>
        <w:rPr>
          <w:b/>
          <w:sz w:val="28"/>
        </w:rPr>
        <w:t>Tmt.C.VIJAYARAJESWARI</w:t>
      </w:r>
      <w:r>
        <w:rPr>
          <w:sz w:val="28"/>
        </w:rPr>
        <w:t>,</w:t>
      </w:r>
      <w:r>
        <w:rPr>
          <w:spacing w:val="1"/>
          <w:sz w:val="28"/>
        </w:rPr>
        <w:t> </w:t>
      </w:r>
      <w:r>
        <w:rPr>
          <w:b/>
          <w:sz w:val="28"/>
        </w:rPr>
        <w:t>Dr.C.SAKTHI</w:t>
      </w:r>
      <w:r>
        <w:rPr>
          <w:b/>
          <w:spacing w:val="49"/>
          <w:sz w:val="28"/>
        </w:rPr>
        <w:t> </w:t>
      </w:r>
      <w:r>
        <w:rPr>
          <w:b/>
          <w:sz w:val="28"/>
        </w:rPr>
        <w:t>KUMAR,M.E.,Ph.D</w:t>
      </w:r>
      <w:r>
        <w:rPr>
          <w:b/>
          <w:spacing w:val="7"/>
          <w:sz w:val="28"/>
        </w:rPr>
        <w:t> </w:t>
      </w:r>
      <w:r>
        <w:rPr>
          <w:sz w:val="28"/>
        </w:rPr>
        <w:t>and</w:t>
      </w:r>
      <w:r>
        <w:rPr>
          <w:spacing w:val="14"/>
          <w:sz w:val="28"/>
        </w:rPr>
        <w:t> </w:t>
      </w:r>
      <w:r>
        <w:rPr>
          <w:b/>
          <w:sz w:val="28"/>
        </w:rPr>
        <w:t>Dr.SARANYASREE</w:t>
      </w:r>
      <w:r>
        <w:rPr>
          <w:b/>
          <w:spacing w:val="46"/>
          <w:sz w:val="28"/>
        </w:rPr>
        <w:t> </w:t>
      </w:r>
      <w:r>
        <w:rPr>
          <w:b/>
          <w:sz w:val="28"/>
        </w:rPr>
        <w:t>SAKTHI</w:t>
      </w:r>
      <w:r>
        <w:rPr>
          <w:b/>
          <w:spacing w:val="54"/>
          <w:sz w:val="28"/>
        </w:rPr>
        <w:t> </w:t>
      </w:r>
      <w:r>
        <w:rPr>
          <w:b/>
          <w:sz w:val="28"/>
        </w:rPr>
        <w:t>KUMAR</w:t>
      </w:r>
    </w:p>
    <w:p>
      <w:pPr>
        <w:spacing w:line="306" w:lineRule="exact" w:before="0"/>
        <w:ind w:left="258" w:right="0" w:firstLine="0"/>
        <w:jc w:val="both"/>
        <w:rPr>
          <w:sz w:val="28"/>
        </w:rPr>
      </w:pPr>
      <w:r>
        <w:rPr>
          <w:b/>
          <w:sz w:val="28"/>
        </w:rPr>
        <w:t>B.E.,M.B.A.,Ph.D.,</w:t>
      </w:r>
      <w:r>
        <w:rPr>
          <w:b/>
          <w:spacing w:val="-8"/>
          <w:sz w:val="28"/>
        </w:rPr>
        <w:t> </w:t>
      </w:r>
      <w:r>
        <w:rPr>
          <w:sz w:val="28"/>
        </w:rPr>
        <w:t>for</w:t>
      </w:r>
      <w:r>
        <w:rPr>
          <w:spacing w:val="-9"/>
          <w:sz w:val="28"/>
        </w:rPr>
        <w:t> </w:t>
      </w:r>
      <w:r>
        <w:rPr>
          <w:sz w:val="28"/>
        </w:rPr>
        <w:t>providing</w:t>
      </w:r>
      <w:r>
        <w:rPr>
          <w:spacing w:val="-10"/>
          <w:sz w:val="28"/>
        </w:rPr>
        <w:t> </w:t>
      </w:r>
      <w:r>
        <w:rPr>
          <w:sz w:val="28"/>
        </w:rPr>
        <w:t>us</w:t>
      </w:r>
      <w:r>
        <w:rPr>
          <w:spacing w:val="-8"/>
          <w:sz w:val="28"/>
        </w:rPr>
        <w:t> </w:t>
      </w:r>
      <w:r>
        <w:rPr>
          <w:sz w:val="28"/>
        </w:rPr>
        <w:t>with</w:t>
      </w:r>
      <w:r>
        <w:rPr>
          <w:spacing w:val="-10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necessary</w:t>
      </w:r>
      <w:r>
        <w:rPr>
          <w:spacing w:val="-8"/>
          <w:sz w:val="28"/>
        </w:rPr>
        <w:t> </w:t>
      </w:r>
      <w:r>
        <w:rPr>
          <w:sz w:val="28"/>
        </w:rPr>
        <w:t>facilities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9"/>
          <w:sz w:val="28"/>
        </w:rPr>
        <w:t> </w:t>
      </w:r>
      <w:r>
        <w:rPr>
          <w:sz w:val="28"/>
        </w:rPr>
        <w:t>undertake</w:t>
      </w:r>
      <w:r>
        <w:rPr>
          <w:spacing w:val="-3"/>
          <w:sz w:val="28"/>
        </w:rPr>
        <w:t> </w:t>
      </w:r>
      <w:r>
        <w:rPr>
          <w:sz w:val="28"/>
        </w:rPr>
        <w:t>this</w:t>
      </w:r>
      <w:r>
        <w:rPr>
          <w:spacing w:val="-6"/>
          <w:sz w:val="28"/>
        </w:rPr>
        <w:t> </w:t>
      </w:r>
      <w:r>
        <w:rPr>
          <w:sz w:val="28"/>
        </w:rPr>
        <w:t>project.</w:t>
      </w: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357" w:lineRule="auto"/>
        <w:ind w:left="258" w:right="355"/>
        <w:jc w:val="both"/>
      </w:pPr>
      <w:r>
        <w:rPr/>
        <w:t>We also express our gratitude to our Principal </w:t>
      </w:r>
      <w:r>
        <w:rPr>
          <w:b/>
        </w:rPr>
        <w:t>Dr.K.Mani, M.E., Ph.D. </w:t>
      </w:r>
      <w:r>
        <w:rPr/>
        <w:t>who facilitated us</w:t>
      </w:r>
      <w:r>
        <w:rPr>
          <w:spacing w:val="1"/>
        </w:rPr>
        <w:t> </w:t>
      </w:r>
      <w:r>
        <w:rPr/>
        <w:t>in completing</w:t>
      </w:r>
      <w:r>
        <w:rPr>
          <w:spacing w:val="-6"/>
        </w:rPr>
        <w:t> </w:t>
      </w:r>
      <w:r>
        <w:rPr/>
        <w:t>the</w:t>
      </w:r>
      <w:r>
        <w:rPr>
          <w:spacing w:val="2"/>
        </w:rPr>
        <w:t> </w:t>
      </w:r>
      <w:r>
        <w:rPr/>
        <w:t>project.</w:t>
      </w:r>
    </w:p>
    <w:p>
      <w:pPr>
        <w:pStyle w:val="BodyText"/>
        <w:spacing w:before="7"/>
        <w:rPr>
          <w:sz w:val="42"/>
        </w:rPr>
      </w:pPr>
    </w:p>
    <w:p>
      <w:pPr>
        <w:spacing w:line="355" w:lineRule="auto" w:before="0"/>
        <w:ind w:left="258" w:right="352" w:firstLine="0"/>
        <w:jc w:val="both"/>
        <w:rPr>
          <w:sz w:val="28"/>
        </w:rPr>
      </w:pPr>
      <w:r>
        <w:rPr>
          <w:sz w:val="28"/>
        </w:rPr>
        <w:t>We thank the Head of the CSE Department, </w:t>
      </w:r>
      <w:r>
        <w:rPr>
          <w:b/>
          <w:sz w:val="28"/>
        </w:rPr>
        <w:t>Dr. L.JABASHEELA , M.E.,Ph.D., </w:t>
      </w:r>
      <w:r>
        <w:rPr>
          <w:sz w:val="28"/>
        </w:rPr>
        <w:t>for the</w:t>
      </w:r>
      <w:r>
        <w:rPr>
          <w:spacing w:val="1"/>
          <w:sz w:val="28"/>
        </w:rPr>
        <w:t> </w:t>
      </w:r>
      <w:r>
        <w:rPr>
          <w:sz w:val="28"/>
        </w:rPr>
        <w:t>support</w:t>
      </w:r>
      <w:r>
        <w:rPr>
          <w:spacing w:val="1"/>
          <w:sz w:val="28"/>
        </w:rPr>
        <w:t> </w:t>
      </w:r>
      <w:r>
        <w:rPr>
          <w:sz w:val="28"/>
        </w:rPr>
        <w:t>extended</w:t>
      </w:r>
      <w:r>
        <w:rPr>
          <w:spacing w:val="1"/>
          <w:sz w:val="28"/>
        </w:rPr>
        <w:t> </w:t>
      </w:r>
      <w:r>
        <w:rPr>
          <w:sz w:val="28"/>
        </w:rPr>
        <w:t>throughout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project.</w:t>
      </w:r>
    </w:p>
    <w:p>
      <w:pPr>
        <w:pStyle w:val="BodyText"/>
        <w:spacing w:before="2"/>
        <w:rPr>
          <w:sz w:val="42"/>
        </w:rPr>
      </w:pPr>
    </w:p>
    <w:p>
      <w:pPr>
        <w:pStyle w:val="BodyText"/>
        <w:spacing w:line="362" w:lineRule="auto"/>
        <w:ind w:left="258" w:right="355"/>
        <w:jc w:val="both"/>
      </w:pPr>
      <w:r>
        <w:rPr/>
        <w:t>We would like to thank my </w:t>
      </w:r>
      <w:r>
        <w:rPr>
          <w:b/>
        </w:rPr>
        <w:t>Mr.M.MOHAN,B.E.,M.Tech.,(Ph.D.) </w:t>
      </w:r>
      <w:r>
        <w:rPr/>
        <w:t>and all the faculty</w:t>
      </w:r>
      <w:r>
        <w:rPr>
          <w:spacing w:val="1"/>
        </w:rPr>
        <w:t> </w:t>
      </w:r>
      <w:r>
        <w:rPr/>
        <w:t>members of theDepartment of CSE for their advice and encouragement for the successful</w:t>
      </w:r>
      <w:r>
        <w:rPr>
          <w:spacing w:val="1"/>
        </w:rPr>
        <w:t> </w:t>
      </w:r>
      <w:r>
        <w:rPr/>
        <w:t>completion</w:t>
      </w:r>
      <w:r>
        <w:rPr>
          <w:spacing w:val="-4"/>
        </w:rPr>
        <w:t> </w:t>
      </w:r>
      <w:r>
        <w:rPr/>
        <w:t>of the</w:t>
      </w:r>
      <w:r>
        <w:rPr>
          <w:spacing w:val="2"/>
        </w:rPr>
        <w:t> </w:t>
      </w:r>
      <w:r>
        <w:rPr/>
        <w:t>project.</w:t>
      </w:r>
    </w:p>
    <w:p>
      <w:pPr>
        <w:spacing w:after="0" w:line="362" w:lineRule="auto"/>
        <w:jc w:val="both"/>
        <w:sectPr>
          <w:pgSz w:w="12240" w:h="15840"/>
          <w:pgMar w:header="0" w:footer="1017" w:top="1280" w:bottom="1200" w:left="680" w:right="700"/>
        </w:sectPr>
      </w:pPr>
    </w:p>
    <w:p>
      <w:pPr>
        <w:spacing w:before="59"/>
        <w:ind w:left="2469" w:right="2595" w:firstLine="0"/>
        <w:jc w:val="center"/>
        <w:rPr>
          <w:b/>
          <w:sz w:val="32"/>
        </w:rPr>
      </w:pPr>
      <w:r>
        <w:rPr>
          <w:b/>
          <w:sz w:val="32"/>
        </w:rPr>
        <w:t>TABLE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CONTENTS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4"/>
        </w:r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62"/>
        <w:gridCol w:w="6553"/>
        <w:gridCol w:w="1839"/>
      </w:tblGrid>
      <w:tr>
        <w:trPr>
          <w:trHeight w:val="1122" w:hRule="atLeast"/>
        </w:trPr>
        <w:tc>
          <w:tcPr>
            <w:tcW w:w="2262" w:type="dxa"/>
          </w:tcPr>
          <w:p>
            <w:pPr>
              <w:pStyle w:val="TableParagraph"/>
              <w:spacing w:line="311" w:lineRule="exact"/>
              <w:ind w:left="181" w:right="11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6553" w:type="dxa"/>
          </w:tcPr>
          <w:p>
            <w:pPr>
              <w:pStyle w:val="TableParagraph"/>
              <w:spacing w:line="311" w:lineRule="exact"/>
              <w:ind w:left="3083" w:right="2574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839" w:type="dxa"/>
          </w:tcPr>
          <w:p>
            <w:pPr>
              <w:pStyle w:val="TableParagraph"/>
              <w:spacing w:line="311" w:lineRule="exact"/>
              <w:ind w:left="859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</w:p>
          <w:p>
            <w:pPr>
              <w:pStyle w:val="TableParagraph"/>
              <w:spacing w:before="1"/>
              <w:rPr>
                <w:b/>
                <w:sz w:val="28"/>
              </w:rPr>
            </w:pPr>
          </w:p>
          <w:p>
            <w:pPr>
              <w:pStyle w:val="TableParagraph"/>
              <w:ind w:left="1003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</w:tr>
      <w:tr>
        <w:trPr>
          <w:trHeight w:val="590" w:hRule="atLeast"/>
        </w:trPr>
        <w:tc>
          <w:tcPr>
            <w:tcW w:w="226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553" w:type="dxa"/>
          </w:tcPr>
          <w:p>
            <w:pPr>
              <w:pStyle w:val="TableParagraph"/>
              <w:spacing w:before="154"/>
              <w:ind w:left="131"/>
              <w:rPr>
                <w:b/>
                <w:sz w:val="25"/>
              </w:rPr>
            </w:pPr>
            <w:r>
              <w:rPr>
                <w:b/>
                <w:sz w:val="25"/>
              </w:rPr>
              <w:t>ABSTRACT</w:t>
            </w:r>
          </w:p>
        </w:tc>
        <w:tc>
          <w:tcPr>
            <w:tcW w:w="1839" w:type="dxa"/>
          </w:tcPr>
          <w:p>
            <w:pPr>
              <w:pStyle w:val="TableParagraph"/>
              <w:spacing w:before="154"/>
              <w:ind w:right="496"/>
              <w:jc w:val="right"/>
              <w:rPr>
                <w:b/>
                <w:sz w:val="25"/>
              </w:rPr>
            </w:pPr>
            <w:r>
              <w:rPr>
                <w:b/>
                <w:w w:val="99"/>
                <w:sz w:val="25"/>
              </w:rPr>
              <w:t>V</w:t>
            </w:r>
          </w:p>
        </w:tc>
      </w:tr>
      <w:tr>
        <w:trPr>
          <w:trHeight w:val="574" w:hRule="atLeast"/>
        </w:trPr>
        <w:tc>
          <w:tcPr>
            <w:tcW w:w="226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553" w:type="dxa"/>
          </w:tcPr>
          <w:p>
            <w:pPr>
              <w:pStyle w:val="TableParagraph"/>
              <w:spacing w:before="137"/>
              <w:ind w:left="131"/>
              <w:rPr>
                <w:b/>
                <w:sz w:val="25"/>
              </w:rPr>
            </w:pPr>
            <w:r>
              <w:rPr>
                <w:b/>
                <w:sz w:val="25"/>
              </w:rPr>
              <w:t>LIST</w:t>
            </w:r>
            <w:r>
              <w:rPr>
                <w:b/>
                <w:spacing w:val="-3"/>
                <w:sz w:val="25"/>
              </w:rPr>
              <w:t> </w:t>
            </w:r>
            <w:r>
              <w:rPr>
                <w:b/>
                <w:sz w:val="25"/>
              </w:rPr>
              <w:t>OF</w:t>
            </w:r>
            <w:r>
              <w:rPr>
                <w:b/>
                <w:spacing w:val="-2"/>
                <w:sz w:val="25"/>
              </w:rPr>
              <w:t> </w:t>
            </w:r>
            <w:r>
              <w:rPr>
                <w:b/>
                <w:sz w:val="25"/>
              </w:rPr>
              <w:t>TABLES</w:t>
            </w:r>
          </w:p>
        </w:tc>
        <w:tc>
          <w:tcPr>
            <w:tcW w:w="1839" w:type="dxa"/>
          </w:tcPr>
          <w:p>
            <w:pPr>
              <w:pStyle w:val="TableParagraph"/>
              <w:spacing w:before="137"/>
              <w:ind w:right="450"/>
              <w:jc w:val="right"/>
              <w:rPr>
                <w:b/>
                <w:sz w:val="25"/>
              </w:rPr>
            </w:pPr>
            <w:r>
              <w:rPr>
                <w:b/>
                <w:sz w:val="25"/>
              </w:rPr>
              <w:t>VI</w:t>
            </w:r>
          </w:p>
        </w:tc>
      </w:tr>
      <w:tr>
        <w:trPr>
          <w:trHeight w:val="576" w:hRule="atLeast"/>
        </w:trPr>
        <w:tc>
          <w:tcPr>
            <w:tcW w:w="226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553" w:type="dxa"/>
          </w:tcPr>
          <w:p>
            <w:pPr>
              <w:pStyle w:val="TableParagraph"/>
              <w:spacing w:before="139"/>
              <w:ind w:left="131"/>
              <w:rPr>
                <w:b/>
                <w:sz w:val="25"/>
              </w:rPr>
            </w:pPr>
            <w:r>
              <w:rPr>
                <w:b/>
                <w:sz w:val="25"/>
              </w:rPr>
              <w:t>LIST</w:t>
            </w:r>
            <w:r>
              <w:rPr>
                <w:b/>
                <w:spacing w:val="-9"/>
                <w:sz w:val="25"/>
              </w:rPr>
              <w:t> </w:t>
            </w:r>
            <w:r>
              <w:rPr>
                <w:b/>
                <w:sz w:val="25"/>
              </w:rPr>
              <w:t>OF</w:t>
            </w:r>
            <w:r>
              <w:rPr>
                <w:b/>
                <w:spacing w:val="-7"/>
                <w:sz w:val="25"/>
              </w:rPr>
              <w:t> </w:t>
            </w:r>
            <w:r>
              <w:rPr>
                <w:b/>
                <w:sz w:val="25"/>
              </w:rPr>
              <w:t>FIGURES</w:t>
            </w:r>
          </w:p>
        </w:tc>
        <w:tc>
          <w:tcPr>
            <w:tcW w:w="1839" w:type="dxa"/>
          </w:tcPr>
          <w:p>
            <w:pPr>
              <w:pStyle w:val="TableParagraph"/>
              <w:spacing w:before="139"/>
              <w:ind w:right="400"/>
              <w:jc w:val="right"/>
              <w:rPr>
                <w:b/>
                <w:sz w:val="25"/>
              </w:rPr>
            </w:pPr>
            <w:r>
              <w:rPr>
                <w:b/>
                <w:sz w:val="25"/>
              </w:rPr>
              <w:t>VII</w:t>
            </w:r>
          </w:p>
        </w:tc>
      </w:tr>
      <w:tr>
        <w:trPr>
          <w:trHeight w:val="575" w:hRule="atLeast"/>
        </w:trPr>
        <w:tc>
          <w:tcPr>
            <w:tcW w:w="2262" w:type="dxa"/>
          </w:tcPr>
          <w:p>
            <w:pPr>
              <w:pStyle w:val="TableParagraph"/>
              <w:spacing w:before="139"/>
              <w:ind w:left="68"/>
              <w:jc w:val="center"/>
              <w:rPr>
                <w:b/>
                <w:sz w:val="25"/>
              </w:rPr>
            </w:pPr>
            <w:r>
              <w:rPr>
                <w:b/>
                <w:w w:val="99"/>
                <w:sz w:val="25"/>
              </w:rPr>
              <w:t>1</w:t>
            </w:r>
          </w:p>
        </w:tc>
        <w:tc>
          <w:tcPr>
            <w:tcW w:w="6553" w:type="dxa"/>
          </w:tcPr>
          <w:p>
            <w:pPr>
              <w:pStyle w:val="TableParagraph"/>
              <w:spacing w:before="139"/>
              <w:ind w:left="131"/>
              <w:rPr>
                <w:b/>
                <w:sz w:val="25"/>
              </w:rPr>
            </w:pPr>
            <w:r>
              <w:rPr>
                <w:b/>
                <w:sz w:val="25"/>
              </w:rPr>
              <w:t>INTRODUCTION</w:t>
            </w:r>
          </w:p>
        </w:tc>
        <w:tc>
          <w:tcPr>
            <w:tcW w:w="1839" w:type="dxa"/>
          </w:tcPr>
          <w:p>
            <w:pPr>
              <w:pStyle w:val="TableParagraph"/>
              <w:spacing w:before="139"/>
              <w:ind w:right="527"/>
              <w:jc w:val="right"/>
              <w:rPr>
                <w:b/>
                <w:sz w:val="25"/>
              </w:rPr>
            </w:pPr>
            <w:r>
              <w:rPr>
                <w:b/>
                <w:w w:val="99"/>
                <w:sz w:val="25"/>
              </w:rPr>
              <w:t>1</w:t>
            </w:r>
          </w:p>
        </w:tc>
      </w:tr>
      <w:tr>
        <w:trPr>
          <w:trHeight w:val="574" w:hRule="atLeast"/>
        </w:trPr>
        <w:tc>
          <w:tcPr>
            <w:tcW w:w="226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553" w:type="dxa"/>
          </w:tcPr>
          <w:p>
            <w:pPr>
              <w:pStyle w:val="TableParagraph"/>
              <w:spacing w:before="137"/>
              <w:ind w:left="131"/>
              <w:rPr>
                <w:sz w:val="25"/>
              </w:rPr>
            </w:pPr>
            <w:r>
              <w:rPr>
                <w:sz w:val="25"/>
              </w:rPr>
              <w:t>1.1</w:t>
            </w:r>
            <w:r>
              <w:rPr>
                <w:spacing w:val="61"/>
                <w:sz w:val="25"/>
              </w:rPr>
              <w:t> </w:t>
            </w:r>
            <w:r>
              <w:rPr>
                <w:sz w:val="25"/>
              </w:rPr>
              <w:t>SCOPE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OF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THE PROJECT</w:t>
            </w:r>
          </w:p>
        </w:tc>
        <w:tc>
          <w:tcPr>
            <w:tcW w:w="1839" w:type="dxa"/>
          </w:tcPr>
          <w:p>
            <w:pPr>
              <w:pStyle w:val="TableParagraph"/>
              <w:spacing w:before="137"/>
              <w:ind w:right="527"/>
              <w:jc w:val="right"/>
              <w:rPr>
                <w:sz w:val="25"/>
              </w:rPr>
            </w:pPr>
            <w:r>
              <w:rPr>
                <w:w w:val="99"/>
                <w:sz w:val="25"/>
              </w:rPr>
              <w:t>3</w:t>
            </w:r>
          </w:p>
        </w:tc>
      </w:tr>
      <w:tr>
        <w:trPr>
          <w:trHeight w:val="574" w:hRule="atLeast"/>
        </w:trPr>
        <w:tc>
          <w:tcPr>
            <w:tcW w:w="226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553" w:type="dxa"/>
          </w:tcPr>
          <w:p>
            <w:pPr>
              <w:pStyle w:val="TableParagraph"/>
              <w:spacing w:before="139"/>
              <w:ind w:left="131"/>
              <w:rPr>
                <w:sz w:val="25"/>
              </w:rPr>
            </w:pPr>
            <w:r>
              <w:rPr>
                <w:sz w:val="25"/>
              </w:rPr>
              <w:t>1.2</w:t>
            </w:r>
            <w:r>
              <w:rPr>
                <w:spacing w:val="59"/>
                <w:sz w:val="25"/>
              </w:rPr>
              <w:t> </w:t>
            </w:r>
            <w:r>
              <w:rPr>
                <w:sz w:val="25"/>
              </w:rPr>
              <w:t>EXISTING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SYSTEM</w:t>
            </w:r>
          </w:p>
        </w:tc>
        <w:tc>
          <w:tcPr>
            <w:tcW w:w="1839" w:type="dxa"/>
          </w:tcPr>
          <w:p>
            <w:pPr>
              <w:pStyle w:val="TableParagraph"/>
              <w:spacing w:before="139"/>
              <w:ind w:right="527"/>
              <w:jc w:val="right"/>
              <w:rPr>
                <w:sz w:val="25"/>
              </w:rPr>
            </w:pPr>
            <w:r>
              <w:rPr>
                <w:w w:val="99"/>
                <w:sz w:val="25"/>
              </w:rPr>
              <w:t>3</w:t>
            </w:r>
          </w:p>
        </w:tc>
      </w:tr>
      <w:tr>
        <w:trPr>
          <w:trHeight w:val="574" w:hRule="atLeast"/>
        </w:trPr>
        <w:tc>
          <w:tcPr>
            <w:tcW w:w="2262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553" w:type="dxa"/>
          </w:tcPr>
          <w:p>
            <w:pPr>
              <w:pStyle w:val="TableParagraph"/>
              <w:spacing w:before="137"/>
              <w:ind w:left="631"/>
              <w:rPr>
                <w:sz w:val="25"/>
              </w:rPr>
            </w:pPr>
            <w:r>
              <w:rPr>
                <w:sz w:val="25"/>
              </w:rPr>
              <w:t>1.2.1</w:t>
            </w:r>
            <w:r>
              <w:rPr>
                <w:spacing w:val="59"/>
                <w:sz w:val="25"/>
              </w:rPr>
              <w:t> </w:t>
            </w:r>
            <w:r>
              <w:rPr>
                <w:sz w:val="25"/>
              </w:rPr>
              <w:t>EXISTING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SYSTEM</w:t>
            </w:r>
            <w:r>
              <w:rPr>
                <w:spacing w:val="2"/>
                <w:sz w:val="25"/>
              </w:rPr>
              <w:t> </w:t>
            </w:r>
            <w:r>
              <w:rPr>
                <w:sz w:val="25"/>
              </w:rPr>
              <w:t>DISADVANTAGES</w:t>
            </w:r>
          </w:p>
        </w:tc>
        <w:tc>
          <w:tcPr>
            <w:tcW w:w="1839" w:type="dxa"/>
          </w:tcPr>
          <w:p>
            <w:pPr>
              <w:pStyle w:val="TableParagraph"/>
              <w:spacing w:before="137"/>
              <w:ind w:right="527"/>
              <w:jc w:val="right"/>
              <w:rPr>
                <w:sz w:val="25"/>
              </w:rPr>
            </w:pPr>
            <w:r>
              <w:rPr>
                <w:w w:val="99"/>
                <w:sz w:val="25"/>
              </w:rPr>
              <w:t>3</w:t>
            </w:r>
          </w:p>
        </w:tc>
      </w:tr>
      <w:tr>
        <w:trPr>
          <w:trHeight w:val="575" w:hRule="atLeast"/>
        </w:trPr>
        <w:tc>
          <w:tcPr>
            <w:tcW w:w="2262" w:type="dxa"/>
            <w:vMerge w:val="restart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553" w:type="dxa"/>
          </w:tcPr>
          <w:p>
            <w:pPr>
              <w:pStyle w:val="TableParagraph"/>
              <w:spacing w:before="139"/>
              <w:ind w:left="131"/>
              <w:rPr>
                <w:sz w:val="25"/>
              </w:rPr>
            </w:pPr>
            <w:r>
              <w:rPr>
                <w:sz w:val="25"/>
              </w:rPr>
              <w:t>1.3</w:t>
            </w:r>
            <w:r>
              <w:rPr>
                <w:spacing w:val="62"/>
                <w:sz w:val="25"/>
              </w:rPr>
              <w:t> </w:t>
            </w:r>
            <w:r>
              <w:rPr>
                <w:sz w:val="25"/>
              </w:rPr>
              <w:t>PROPOSED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SYSTEM</w:t>
            </w:r>
          </w:p>
        </w:tc>
        <w:tc>
          <w:tcPr>
            <w:tcW w:w="1839" w:type="dxa"/>
          </w:tcPr>
          <w:p>
            <w:pPr>
              <w:pStyle w:val="TableParagraph"/>
              <w:spacing w:before="139"/>
              <w:ind w:right="497"/>
              <w:jc w:val="right"/>
              <w:rPr>
                <w:sz w:val="25"/>
              </w:rPr>
            </w:pPr>
            <w:r>
              <w:rPr>
                <w:w w:val="99"/>
                <w:sz w:val="25"/>
              </w:rPr>
              <w:t>4</w:t>
            </w:r>
          </w:p>
        </w:tc>
      </w:tr>
      <w:tr>
        <w:trPr>
          <w:trHeight w:val="575" w:hRule="atLeast"/>
        </w:trPr>
        <w:tc>
          <w:tcPr>
            <w:tcW w:w="22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553" w:type="dxa"/>
          </w:tcPr>
          <w:p>
            <w:pPr>
              <w:pStyle w:val="TableParagraph"/>
              <w:spacing w:before="138"/>
              <w:ind w:left="631"/>
              <w:rPr>
                <w:sz w:val="25"/>
              </w:rPr>
            </w:pPr>
            <w:r>
              <w:rPr>
                <w:sz w:val="25"/>
              </w:rPr>
              <w:t>1.3.1</w:t>
            </w:r>
            <w:r>
              <w:rPr>
                <w:spacing w:val="60"/>
                <w:sz w:val="25"/>
              </w:rPr>
              <w:t> </w:t>
            </w:r>
            <w:r>
              <w:rPr>
                <w:sz w:val="25"/>
              </w:rPr>
              <w:t>PROPOSED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SYSTEM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ADVANTAGES</w:t>
            </w:r>
          </w:p>
        </w:tc>
        <w:tc>
          <w:tcPr>
            <w:tcW w:w="1839" w:type="dxa"/>
          </w:tcPr>
          <w:p>
            <w:pPr>
              <w:pStyle w:val="TableParagraph"/>
              <w:spacing w:before="138"/>
              <w:ind w:right="527"/>
              <w:jc w:val="right"/>
              <w:rPr>
                <w:sz w:val="25"/>
              </w:rPr>
            </w:pPr>
            <w:r>
              <w:rPr>
                <w:w w:val="99"/>
                <w:sz w:val="25"/>
              </w:rPr>
              <w:t>5</w:t>
            </w:r>
          </w:p>
        </w:tc>
      </w:tr>
      <w:tr>
        <w:trPr>
          <w:trHeight w:val="576" w:hRule="atLeast"/>
        </w:trPr>
        <w:tc>
          <w:tcPr>
            <w:tcW w:w="2262" w:type="dxa"/>
          </w:tcPr>
          <w:p>
            <w:pPr>
              <w:pStyle w:val="TableParagraph"/>
              <w:spacing w:before="139"/>
              <w:ind w:left="68"/>
              <w:jc w:val="center"/>
              <w:rPr>
                <w:b/>
                <w:sz w:val="25"/>
              </w:rPr>
            </w:pPr>
            <w:r>
              <w:rPr>
                <w:b/>
                <w:w w:val="99"/>
                <w:sz w:val="25"/>
              </w:rPr>
              <w:t>2</w:t>
            </w:r>
          </w:p>
        </w:tc>
        <w:tc>
          <w:tcPr>
            <w:tcW w:w="6553" w:type="dxa"/>
          </w:tcPr>
          <w:p>
            <w:pPr>
              <w:pStyle w:val="TableParagraph"/>
              <w:spacing w:before="139"/>
              <w:ind w:left="131"/>
              <w:rPr>
                <w:b/>
                <w:sz w:val="25"/>
              </w:rPr>
            </w:pPr>
            <w:r>
              <w:rPr>
                <w:b/>
                <w:sz w:val="25"/>
              </w:rPr>
              <w:t>LITERATURE</w:t>
            </w:r>
            <w:r>
              <w:rPr>
                <w:b/>
                <w:spacing w:val="-4"/>
                <w:sz w:val="25"/>
              </w:rPr>
              <w:t> </w:t>
            </w:r>
            <w:r>
              <w:rPr>
                <w:b/>
                <w:sz w:val="25"/>
              </w:rPr>
              <w:t>SURVEY</w:t>
            </w:r>
          </w:p>
        </w:tc>
        <w:tc>
          <w:tcPr>
            <w:tcW w:w="1839" w:type="dxa"/>
          </w:tcPr>
          <w:p>
            <w:pPr>
              <w:pStyle w:val="TableParagraph"/>
              <w:spacing w:before="139"/>
              <w:ind w:right="527"/>
              <w:jc w:val="right"/>
              <w:rPr>
                <w:b/>
                <w:sz w:val="25"/>
              </w:rPr>
            </w:pPr>
            <w:r>
              <w:rPr>
                <w:b/>
                <w:w w:val="99"/>
                <w:sz w:val="25"/>
              </w:rPr>
              <w:t>6</w:t>
            </w:r>
          </w:p>
        </w:tc>
      </w:tr>
      <w:tr>
        <w:trPr>
          <w:trHeight w:val="574" w:hRule="atLeast"/>
        </w:trPr>
        <w:tc>
          <w:tcPr>
            <w:tcW w:w="2262" w:type="dxa"/>
          </w:tcPr>
          <w:p>
            <w:pPr>
              <w:pStyle w:val="TableParagraph"/>
              <w:spacing w:before="139"/>
              <w:ind w:left="68"/>
              <w:jc w:val="center"/>
              <w:rPr>
                <w:b/>
                <w:sz w:val="25"/>
              </w:rPr>
            </w:pPr>
            <w:r>
              <w:rPr>
                <w:b/>
                <w:w w:val="99"/>
                <w:sz w:val="25"/>
              </w:rPr>
              <w:t>3</w:t>
            </w:r>
          </w:p>
        </w:tc>
        <w:tc>
          <w:tcPr>
            <w:tcW w:w="6553" w:type="dxa"/>
          </w:tcPr>
          <w:p>
            <w:pPr>
              <w:pStyle w:val="TableParagraph"/>
              <w:spacing w:before="139"/>
              <w:ind w:left="131"/>
              <w:rPr>
                <w:b/>
                <w:sz w:val="25"/>
              </w:rPr>
            </w:pPr>
            <w:r>
              <w:rPr>
                <w:b/>
                <w:sz w:val="25"/>
              </w:rPr>
              <w:t>SYSTEM</w:t>
            </w:r>
            <w:r>
              <w:rPr>
                <w:b/>
                <w:spacing w:val="-4"/>
                <w:sz w:val="25"/>
              </w:rPr>
              <w:t> </w:t>
            </w:r>
            <w:r>
              <w:rPr>
                <w:b/>
                <w:sz w:val="25"/>
              </w:rPr>
              <w:t>SPECIFICATIONS</w:t>
            </w:r>
          </w:p>
        </w:tc>
        <w:tc>
          <w:tcPr>
            <w:tcW w:w="1839" w:type="dxa"/>
          </w:tcPr>
          <w:p>
            <w:pPr>
              <w:pStyle w:val="TableParagraph"/>
              <w:spacing w:before="139"/>
              <w:ind w:right="527"/>
              <w:jc w:val="right"/>
              <w:rPr>
                <w:b/>
                <w:sz w:val="25"/>
              </w:rPr>
            </w:pPr>
            <w:r>
              <w:rPr>
                <w:b/>
                <w:w w:val="99"/>
                <w:sz w:val="25"/>
              </w:rPr>
              <w:t>7</w:t>
            </w:r>
          </w:p>
        </w:tc>
      </w:tr>
      <w:tr>
        <w:trPr>
          <w:trHeight w:val="574" w:hRule="atLeast"/>
        </w:trPr>
        <w:tc>
          <w:tcPr>
            <w:tcW w:w="2262" w:type="dxa"/>
            <w:vMerge w:val="restart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6553" w:type="dxa"/>
          </w:tcPr>
          <w:p>
            <w:pPr>
              <w:pStyle w:val="TableParagraph"/>
              <w:spacing w:before="137"/>
              <w:ind w:left="131"/>
              <w:rPr>
                <w:sz w:val="25"/>
              </w:rPr>
            </w:pPr>
            <w:r>
              <w:rPr>
                <w:sz w:val="25"/>
              </w:rPr>
              <w:t>3.1</w:t>
            </w:r>
            <w:r>
              <w:rPr>
                <w:spacing w:val="61"/>
                <w:sz w:val="25"/>
              </w:rPr>
              <w:t> </w:t>
            </w:r>
            <w:r>
              <w:rPr>
                <w:sz w:val="25"/>
              </w:rPr>
              <w:t>HARDWARE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REQUIREMENTS</w:t>
            </w:r>
          </w:p>
        </w:tc>
        <w:tc>
          <w:tcPr>
            <w:tcW w:w="1839" w:type="dxa"/>
          </w:tcPr>
          <w:p>
            <w:pPr>
              <w:pStyle w:val="TableParagraph"/>
              <w:spacing w:before="137"/>
              <w:ind w:right="434"/>
              <w:jc w:val="right"/>
              <w:rPr>
                <w:sz w:val="25"/>
              </w:rPr>
            </w:pPr>
            <w:r>
              <w:rPr>
                <w:sz w:val="25"/>
              </w:rPr>
              <w:t>11</w:t>
            </w:r>
          </w:p>
        </w:tc>
      </w:tr>
      <w:tr>
        <w:trPr>
          <w:trHeight w:val="574" w:hRule="atLeast"/>
        </w:trPr>
        <w:tc>
          <w:tcPr>
            <w:tcW w:w="22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553" w:type="dxa"/>
          </w:tcPr>
          <w:p>
            <w:pPr>
              <w:pStyle w:val="TableParagraph"/>
              <w:spacing w:before="139"/>
              <w:ind w:left="674"/>
              <w:rPr>
                <w:sz w:val="25"/>
              </w:rPr>
            </w:pPr>
            <w:r>
              <w:rPr>
                <w:sz w:val="25"/>
              </w:rPr>
              <w:t>3.1.1</w:t>
            </w:r>
            <w:r>
              <w:rPr>
                <w:spacing w:val="63"/>
                <w:sz w:val="25"/>
              </w:rPr>
              <w:t> </w:t>
            </w:r>
            <w:r>
              <w:rPr>
                <w:sz w:val="25"/>
              </w:rPr>
              <w:t>ARDUINO</w:t>
            </w:r>
          </w:p>
        </w:tc>
        <w:tc>
          <w:tcPr>
            <w:tcW w:w="1839" w:type="dxa"/>
          </w:tcPr>
          <w:p>
            <w:pPr>
              <w:pStyle w:val="TableParagraph"/>
              <w:spacing w:before="139"/>
              <w:ind w:right="432"/>
              <w:jc w:val="right"/>
              <w:rPr>
                <w:sz w:val="25"/>
              </w:rPr>
            </w:pPr>
            <w:r>
              <w:rPr>
                <w:sz w:val="25"/>
              </w:rPr>
              <w:t>11</w:t>
            </w:r>
          </w:p>
        </w:tc>
      </w:tr>
      <w:tr>
        <w:trPr>
          <w:trHeight w:val="575" w:hRule="atLeast"/>
        </w:trPr>
        <w:tc>
          <w:tcPr>
            <w:tcW w:w="22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553" w:type="dxa"/>
          </w:tcPr>
          <w:p>
            <w:pPr>
              <w:pStyle w:val="TableParagraph"/>
              <w:spacing w:before="137"/>
              <w:ind w:left="674"/>
              <w:rPr>
                <w:sz w:val="25"/>
              </w:rPr>
            </w:pPr>
            <w:r>
              <w:rPr>
                <w:sz w:val="25"/>
              </w:rPr>
              <w:t>3.1.2</w:t>
            </w:r>
            <w:r>
              <w:rPr>
                <w:spacing w:val="61"/>
                <w:sz w:val="25"/>
              </w:rPr>
              <w:t> </w:t>
            </w:r>
            <w:r>
              <w:rPr>
                <w:sz w:val="25"/>
              </w:rPr>
              <w:t>INTERNET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OF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THINGS</w:t>
            </w:r>
          </w:p>
        </w:tc>
        <w:tc>
          <w:tcPr>
            <w:tcW w:w="1839" w:type="dxa"/>
          </w:tcPr>
          <w:p>
            <w:pPr>
              <w:pStyle w:val="TableParagraph"/>
              <w:spacing w:before="137"/>
              <w:ind w:right="463"/>
              <w:jc w:val="right"/>
              <w:rPr>
                <w:sz w:val="25"/>
              </w:rPr>
            </w:pPr>
            <w:r>
              <w:rPr>
                <w:sz w:val="25"/>
              </w:rPr>
              <w:t>13</w:t>
            </w:r>
          </w:p>
        </w:tc>
      </w:tr>
      <w:tr>
        <w:trPr>
          <w:trHeight w:val="575" w:hRule="atLeast"/>
        </w:trPr>
        <w:tc>
          <w:tcPr>
            <w:tcW w:w="22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553" w:type="dxa"/>
          </w:tcPr>
          <w:p>
            <w:pPr>
              <w:pStyle w:val="TableParagraph"/>
              <w:spacing w:before="139"/>
              <w:ind w:left="674"/>
              <w:rPr>
                <w:sz w:val="25"/>
              </w:rPr>
            </w:pPr>
            <w:r>
              <w:rPr>
                <w:sz w:val="25"/>
              </w:rPr>
              <w:t>3.1.3</w:t>
            </w:r>
            <w:r>
              <w:rPr>
                <w:spacing w:val="59"/>
                <w:sz w:val="25"/>
              </w:rPr>
              <w:t> </w:t>
            </w:r>
            <w:r>
              <w:rPr>
                <w:sz w:val="25"/>
              </w:rPr>
              <w:t>ESP-12E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BASED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NODEMCU</w:t>
            </w:r>
          </w:p>
        </w:tc>
        <w:tc>
          <w:tcPr>
            <w:tcW w:w="1839" w:type="dxa"/>
          </w:tcPr>
          <w:p>
            <w:pPr>
              <w:pStyle w:val="TableParagraph"/>
              <w:spacing w:before="139"/>
              <w:ind w:right="463"/>
              <w:jc w:val="right"/>
              <w:rPr>
                <w:sz w:val="25"/>
              </w:rPr>
            </w:pPr>
            <w:r>
              <w:rPr>
                <w:sz w:val="25"/>
              </w:rPr>
              <w:t>20</w:t>
            </w:r>
          </w:p>
        </w:tc>
      </w:tr>
      <w:tr>
        <w:trPr>
          <w:trHeight w:val="574" w:hRule="atLeast"/>
        </w:trPr>
        <w:tc>
          <w:tcPr>
            <w:tcW w:w="22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553" w:type="dxa"/>
          </w:tcPr>
          <w:p>
            <w:pPr>
              <w:pStyle w:val="TableParagraph"/>
              <w:spacing w:before="137"/>
              <w:ind w:left="674"/>
              <w:rPr>
                <w:sz w:val="25"/>
              </w:rPr>
            </w:pPr>
            <w:r>
              <w:rPr>
                <w:sz w:val="25"/>
              </w:rPr>
              <w:t>3.1.4</w:t>
            </w:r>
            <w:r>
              <w:rPr>
                <w:spacing w:val="59"/>
                <w:sz w:val="25"/>
              </w:rPr>
              <w:t> </w:t>
            </w:r>
            <w:r>
              <w:rPr>
                <w:sz w:val="25"/>
              </w:rPr>
              <w:t>LIQUID CRYSTAL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DISPLAY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(LCD)</w:t>
            </w:r>
          </w:p>
        </w:tc>
        <w:tc>
          <w:tcPr>
            <w:tcW w:w="1839" w:type="dxa"/>
          </w:tcPr>
          <w:p>
            <w:pPr>
              <w:pStyle w:val="TableParagraph"/>
              <w:spacing w:before="137"/>
              <w:ind w:right="463"/>
              <w:jc w:val="right"/>
              <w:rPr>
                <w:sz w:val="25"/>
              </w:rPr>
            </w:pPr>
            <w:r>
              <w:rPr>
                <w:sz w:val="25"/>
              </w:rPr>
              <w:t>30</w:t>
            </w:r>
          </w:p>
        </w:tc>
      </w:tr>
      <w:tr>
        <w:trPr>
          <w:trHeight w:val="574" w:hRule="atLeast"/>
        </w:trPr>
        <w:tc>
          <w:tcPr>
            <w:tcW w:w="22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553" w:type="dxa"/>
          </w:tcPr>
          <w:p>
            <w:pPr>
              <w:pStyle w:val="TableParagraph"/>
              <w:spacing w:before="139"/>
              <w:ind w:left="674"/>
              <w:rPr>
                <w:sz w:val="25"/>
              </w:rPr>
            </w:pPr>
            <w:r>
              <w:rPr>
                <w:sz w:val="25"/>
              </w:rPr>
              <w:t>3.1.5</w:t>
            </w:r>
            <w:r>
              <w:rPr>
                <w:spacing w:val="61"/>
                <w:sz w:val="25"/>
              </w:rPr>
              <w:t> </w:t>
            </w:r>
            <w:r>
              <w:rPr>
                <w:sz w:val="25"/>
              </w:rPr>
              <w:t>12C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LCD ADAPTAR</w:t>
            </w:r>
          </w:p>
        </w:tc>
        <w:tc>
          <w:tcPr>
            <w:tcW w:w="1839" w:type="dxa"/>
          </w:tcPr>
          <w:p>
            <w:pPr>
              <w:pStyle w:val="TableParagraph"/>
              <w:spacing w:before="139"/>
              <w:ind w:right="463"/>
              <w:jc w:val="right"/>
              <w:rPr>
                <w:sz w:val="25"/>
              </w:rPr>
            </w:pPr>
            <w:r>
              <w:rPr>
                <w:sz w:val="25"/>
              </w:rPr>
              <w:t>36</w:t>
            </w:r>
          </w:p>
        </w:tc>
      </w:tr>
      <w:tr>
        <w:trPr>
          <w:trHeight w:val="427" w:hRule="atLeast"/>
        </w:trPr>
        <w:tc>
          <w:tcPr>
            <w:tcW w:w="22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553" w:type="dxa"/>
          </w:tcPr>
          <w:p>
            <w:pPr>
              <w:pStyle w:val="TableParagraph"/>
              <w:spacing w:line="267" w:lineRule="exact" w:before="140"/>
              <w:ind w:left="674"/>
              <w:rPr>
                <w:sz w:val="25"/>
              </w:rPr>
            </w:pPr>
            <w:r>
              <w:rPr>
                <w:sz w:val="25"/>
              </w:rPr>
              <w:t>3.1.6</w:t>
            </w:r>
            <w:r>
              <w:rPr>
                <w:spacing w:val="59"/>
                <w:sz w:val="25"/>
              </w:rPr>
              <w:t> </w:t>
            </w:r>
            <w:r>
              <w:rPr>
                <w:sz w:val="25"/>
              </w:rPr>
              <w:t>DS18B20 TEMPERATURE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SENSOR</w:t>
            </w:r>
          </w:p>
        </w:tc>
        <w:tc>
          <w:tcPr>
            <w:tcW w:w="1839" w:type="dxa"/>
          </w:tcPr>
          <w:p>
            <w:pPr>
              <w:pStyle w:val="TableParagraph"/>
              <w:spacing w:line="270" w:lineRule="exact" w:before="137"/>
              <w:ind w:right="463"/>
              <w:jc w:val="right"/>
              <w:rPr>
                <w:sz w:val="25"/>
              </w:rPr>
            </w:pPr>
            <w:r>
              <w:rPr>
                <w:sz w:val="25"/>
              </w:rPr>
              <w:t>46</w:t>
            </w:r>
          </w:p>
        </w:tc>
      </w:tr>
    </w:tbl>
    <w:p>
      <w:pPr>
        <w:spacing w:after="0" w:line="270" w:lineRule="exact"/>
        <w:jc w:val="right"/>
        <w:rPr>
          <w:sz w:val="25"/>
        </w:rPr>
        <w:sectPr>
          <w:footerReference w:type="default" r:id="rId7"/>
          <w:pgSz w:w="12240" w:h="15840"/>
          <w:pgMar w:footer="932" w:header="0" w:top="1380" w:bottom="1120" w:left="680" w:right="700"/>
          <w:pgNumType w:start="6"/>
        </w:sectPr>
      </w:pPr>
    </w:p>
    <w:tbl>
      <w:tblPr>
        <w:tblW w:w="0" w:type="auto"/>
        <w:jc w:val="left"/>
        <w:tblInd w:w="10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8"/>
        <w:gridCol w:w="7271"/>
        <w:gridCol w:w="1368"/>
      </w:tblGrid>
      <w:tr>
        <w:trPr>
          <w:trHeight w:val="425" w:hRule="atLeast"/>
        </w:trPr>
        <w:tc>
          <w:tcPr>
            <w:tcW w:w="908" w:type="dxa"/>
            <w:vMerge w:val="restart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7271" w:type="dxa"/>
          </w:tcPr>
          <w:p>
            <w:pPr>
              <w:pStyle w:val="TableParagraph"/>
              <w:spacing w:line="267" w:lineRule="exact"/>
              <w:ind w:left="1270"/>
              <w:rPr>
                <w:sz w:val="25"/>
              </w:rPr>
            </w:pPr>
            <w:r>
              <w:rPr>
                <w:sz w:val="25"/>
              </w:rPr>
              <w:t>3.1.7</w:t>
            </w:r>
            <w:r>
              <w:rPr>
                <w:spacing w:val="60"/>
                <w:sz w:val="25"/>
              </w:rPr>
              <w:t> </w:t>
            </w:r>
            <w:r>
              <w:rPr>
                <w:sz w:val="25"/>
              </w:rPr>
              <w:t>BATTERY</w:t>
            </w:r>
          </w:p>
        </w:tc>
        <w:tc>
          <w:tcPr>
            <w:tcW w:w="1368" w:type="dxa"/>
          </w:tcPr>
          <w:p>
            <w:pPr>
              <w:pStyle w:val="TableParagraph"/>
              <w:spacing w:line="267" w:lineRule="exact"/>
              <w:ind w:right="259"/>
              <w:jc w:val="right"/>
              <w:rPr>
                <w:sz w:val="25"/>
              </w:rPr>
            </w:pPr>
            <w:r>
              <w:rPr>
                <w:sz w:val="25"/>
              </w:rPr>
              <w:t>52</w:t>
            </w:r>
          </w:p>
        </w:tc>
      </w:tr>
      <w:tr>
        <w:trPr>
          <w:trHeight w:val="576" w:hRule="atLeast"/>
        </w:trPr>
        <w:tc>
          <w:tcPr>
            <w:tcW w:w="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71" w:type="dxa"/>
          </w:tcPr>
          <w:p>
            <w:pPr>
              <w:pStyle w:val="TableParagraph"/>
              <w:spacing w:before="130"/>
              <w:ind w:left="1270"/>
              <w:rPr>
                <w:sz w:val="25"/>
              </w:rPr>
            </w:pPr>
            <w:r>
              <w:rPr>
                <w:sz w:val="25"/>
              </w:rPr>
              <w:t>3.1.8</w:t>
            </w:r>
            <w:r>
              <w:rPr>
                <w:spacing w:val="60"/>
                <w:sz w:val="25"/>
              </w:rPr>
              <w:t> </w:t>
            </w:r>
            <w:r>
              <w:rPr>
                <w:sz w:val="25"/>
              </w:rPr>
              <w:t>ZIGBEE</w:t>
            </w:r>
          </w:p>
        </w:tc>
        <w:tc>
          <w:tcPr>
            <w:tcW w:w="1368" w:type="dxa"/>
          </w:tcPr>
          <w:p>
            <w:pPr>
              <w:pStyle w:val="TableParagraph"/>
              <w:spacing w:before="128"/>
              <w:ind w:right="259"/>
              <w:jc w:val="right"/>
              <w:rPr>
                <w:sz w:val="25"/>
              </w:rPr>
            </w:pPr>
            <w:r>
              <w:rPr>
                <w:sz w:val="25"/>
              </w:rPr>
              <w:t>59</w:t>
            </w:r>
          </w:p>
        </w:tc>
      </w:tr>
      <w:tr>
        <w:trPr>
          <w:trHeight w:val="573" w:hRule="atLeast"/>
        </w:trPr>
        <w:tc>
          <w:tcPr>
            <w:tcW w:w="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71" w:type="dxa"/>
          </w:tcPr>
          <w:p>
            <w:pPr>
              <w:pStyle w:val="TableParagraph"/>
              <w:spacing w:before="128"/>
              <w:ind w:left="1723"/>
              <w:rPr>
                <w:sz w:val="25"/>
              </w:rPr>
            </w:pPr>
            <w:r>
              <w:rPr>
                <w:sz w:val="25"/>
              </w:rPr>
              <w:t>3.1.9</w:t>
            </w:r>
            <w:r>
              <w:rPr>
                <w:spacing w:val="61"/>
                <w:sz w:val="25"/>
              </w:rPr>
              <w:t> </w:t>
            </w:r>
            <w:r>
              <w:rPr>
                <w:sz w:val="25"/>
              </w:rPr>
              <w:t>FORCE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SENSOR</w:t>
            </w:r>
          </w:p>
        </w:tc>
        <w:tc>
          <w:tcPr>
            <w:tcW w:w="1368" w:type="dxa"/>
          </w:tcPr>
          <w:p>
            <w:pPr>
              <w:pStyle w:val="TableParagraph"/>
              <w:spacing w:before="128"/>
              <w:ind w:right="259"/>
              <w:jc w:val="right"/>
              <w:rPr>
                <w:sz w:val="25"/>
              </w:rPr>
            </w:pPr>
            <w:r>
              <w:rPr>
                <w:sz w:val="25"/>
              </w:rPr>
              <w:t>60</w:t>
            </w:r>
          </w:p>
        </w:tc>
      </w:tr>
      <w:tr>
        <w:trPr>
          <w:trHeight w:val="576" w:hRule="atLeast"/>
        </w:trPr>
        <w:tc>
          <w:tcPr>
            <w:tcW w:w="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71" w:type="dxa"/>
          </w:tcPr>
          <w:p>
            <w:pPr>
              <w:pStyle w:val="TableParagraph"/>
              <w:spacing w:before="130"/>
              <w:ind w:left="1270"/>
              <w:rPr>
                <w:sz w:val="25"/>
              </w:rPr>
            </w:pPr>
            <w:r>
              <w:rPr>
                <w:sz w:val="25"/>
              </w:rPr>
              <w:t>3.1.10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VIBRATION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MOTORS</w:t>
            </w:r>
          </w:p>
        </w:tc>
        <w:tc>
          <w:tcPr>
            <w:tcW w:w="1368" w:type="dxa"/>
          </w:tcPr>
          <w:p>
            <w:pPr>
              <w:pStyle w:val="TableParagraph"/>
              <w:spacing w:before="128"/>
              <w:ind w:right="259"/>
              <w:jc w:val="right"/>
              <w:rPr>
                <w:sz w:val="25"/>
              </w:rPr>
            </w:pPr>
            <w:r>
              <w:rPr>
                <w:sz w:val="25"/>
              </w:rPr>
              <w:t>67</w:t>
            </w:r>
          </w:p>
        </w:tc>
      </w:tr>
      <w:tr>
        <w:trPr>
          <w:trHeight w:val="574" w:hRule="atLeast"/>
        </w:trPr>
        <w:tc>
          <w:tcPr>
            <w:tcW w:w="908" w:type="dxa"/>
            <w:vMerge w:val="restart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7271" w:type="dxa"/>
          </w:tcPr>
          <w:p>
            <w:pPr>
              <w:pStyle w:val="TableParagraph"/>
              <w:spacing w:before="128"/>
              <w:ind w:left="645"/>
              <w:rPr>
                <w:sz w:val="25"/>
              </w:rPr>
            </w:pPr>
            <w:r>
              <w:rPr>
                <w:sz w:val="25"/>
              </w:rPr>
              <w:t>3.2</w:t>
            </w:r>
            <w:r>
              <w:rPr>
                <w:spacing w:val="61"/>
                <w:sz w:val="25"/>
              </w:rPr>
              <w:t> </w:t>
            </w:r>
            <w:r>
              <w:rPr>
                <w:sz w:val="25"/>
              </w:rPr>
              <w:t>SOFTWARE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REQUIREMENTS</w:t>
            </w:r>
          </w:p>
        </w:tc>
        <w:tc>
          <w:tcPr>
            <w:tcW w:w="1368" w:type="dxa"/>
          </w:tcPr>
          <w:p>
            <w:pPr>
              <w:pStyle w:val="TableParagraph"/>
              <w:spacing w:before="128"/>
              <w:ind w:right="259"/>
              <w:jc w:val="right"/>
              <w:rPr>
                <w:sz w:val="25"/>
              </w:rPr>
            </w:pPr>
            <w:r>
              <w:rPr>
                <w:sz w:val="25"/>
              </w:rPr>
              <w:t>73</w:t>
            </w:r>
          </w:p>
        </w:tc>
      </w:tr>
      <w:tr>
        <w:trPr>
          <w:trHeight w:val="575" w:hRule="atLeast"/>
        </w:trPr>
        <w:tc>
          <w:tcPr>
            <w:tcW w:w="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71" w:type="dxa"/>
          </w:tcPr>
          <w:p>
            <w:pPr>
              <w:pStyle w:val="TableParagraph"/>
              <w:spacing w:before="129"/>
              <w:ind w:left="1270"/>
              <w:rPr>
                <w:sz w:val="25"/>
              </w:rPr>
            </w:pPr>
            <w:r>
              <w:rPr>
                <w:sz w:val="25"/>
              </w:rPr>
              <w:t>3.2.1</w:t>
            </w:r>
            <w:r>
              <w:rPr>
                <w:spacing w:val="61"/>
                <w:sz w:val="25"/>
              </w:rPr>
              <w:t> </w:t>
            </w:r>
            <w:r>
              <w:rPr>
                <w:sz w:val="25"/>
              </w:rPr>
              <w:t>EMBEDDED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C</w:t>
            </w:r>
          </w:p>
        </w:tc>
        <w:tc>
          <w:tcPr>
            <w:tcW w:w="1368" w:type="dxa"/>
          </w:tcPr>
          <w:p>
            <w:pPr>
              <w:pStyle w:val="TableParagraph"/>
              <w:spacing w:before="129"/>
              <w:ind w:right="259"/>
              <w:jc w:val="right"/>
              <w:rPr>
                <w:sz w:val="25"/>
              </w:rPr>
            </w:pPr>
            <w:r>
              <w:rPr>
                <w:sz w:val="25"/>
              </w:rPr>
              <w:t>73</w:t>
            </w:r>
          </w:p>
        </w:tc>
      </w:tr>
      <w:tr>
        <w:trPr>
          <w:trHeight w:val="575" w:hRule="atLeast"/>
        </w:trPr>
        <w:tc>
          <w:tcPr>
            <w:tcW w:w="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71" w:type="dxa"/>
          </w:tcPr>
          <w:p>
            <w:pPr>
              <w:pStyle w:val="TableParagraph"/>
              <w:spacing w:before="128"/>
              <w:ind w:left="1270"/>
              <w:rPr>
                <w:sz w:val="25"/>
              </w:rPr>
            </w:pPr>
            <w:r>
              <w:rPr>
                <w:sz w:val="25"/>
              </w:rPr>
              <w:t>3.2.2</w:t>
            </w:r>
            <w:r>
              <w:rPr>
                <w:spacing w:val="61"/>
                <w:sz w:val="25"/>
              </w:rPr>
              <w:t> </w:t>
            </w:r>
            <w:r>
              <w:rPr>
                <w:sz w:val="25"/>
              </w:rPr>
              <w:t>ARDUINO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SOFTWARE</w:t>
            </w:r>
            <w:r>
              <w:rPr>
                <w:spacing w:val="1"/>
                <w:sz w:val="25"/>
              </w:rPr>
              <w:t> </w:t>
            </w:r>
            <w:r>
              <w:rPr>
                <w:sz w:val="25"/>
              </w:rPr>
              <w:t>IDE</w:t>
            </w:r>
          </w:p>
        </w:tc>
        <w:tc>
          <w:tcPr>
            <w:tcW w:w="1368" w:type="dxa"/>
          </w:tcPr>
          <w:p>
            <w:pPr>
              <w:pStyle w:val="TableParagraph"/>
              <w:spacing w:before="128"/>
              <w:ind w:right="259"/>
              <w:jc w:val="right"/>
              <w:rPr>
                <w:sz w:val="25"/>
              </w:rPr>
            </w:pPr>
            <w:r>
              <w:rPr>
                <w:sz w:val="25"/>
              </w:rPr>
              <w:t>83</w:t>
            </w:r>
          </w:p>
        </w:tc>
      </w:tr>
      <w:tr>
        <w:trPr>
          <w:trHeight w:val="576" w:hRule="atLeast"/>
        </w:trPr>
        <w:tc>
          <w:tcPr>
            <w:tcW w:w="908" w:type="dxa"/>
          </w:tcPr>
          <w:p>
            <w:pPr>
              <w:pStyle w:val="TableParagraph"/>
              <w:spacing w:before="129"/>
              <w:ind w:left="200"/>
              <w:rPr>
                <w:b/>
                <w:sz w:val="25"/>
              </w:rPr>
            </w:pPr>
            <w:r>
              <w:rPr>
                <w:b/>
                <w:w w:val="99"/>
                <w:sz w:val="25"/>
              </w:rPr>
              <w:t>4</w:t>
            </w:r>
          </w:p>
        </w:tc>
        <w:tc>
          <w:tcPr>
            <w:tcW w:w="7271" w:type="dxa"/>
          </w:tcPr>
          <w:p>
            <w:pPr>
              <w:pStyle w:val="TableParagraph"/>
              <w:spacing w:before="129"/>
              <w:ind w:left="583"/>
              <w:rPr>
                <w:b/>
                <w:sz w:val="25"/>
              </w:rPr>
            </w:pPr>
            <w:r>
              <w:rPr>
                <w:b/>
                <w:sz w:val="25"/>
              </w:rPr>
              <w:t>SYSTEM</w:t>
            </w:r>
            <w:r>
              <w:rPr>
                <w:b/>
                <w:spacing w:val="-2"/>
                <w:sz w:val="25"/>
              </w:rPr>
              <w:t> </w:t>
            </w:r>
            <w:r>
              <w:rPr>
                <w:b/>
                <w:sz w:val="25"/>
              </w:rPr>
              <w:t>DESIGN</w:t>
            </w:r>
          </w:p>
        </w:tc>
        <w:tc>
          <w:tcPr>
            <w:tcW w:w="1368" w:type="dxa"/>
          </w:tcPr>
          <w:p>
            <w:pPr>
              <w:pStyle w:val="TableParagraph"/>
              <w:spacing w:before="129"/>
              <w:ind w:right="259"/>
              <w:jc w:val="right"/>
              <w:rPr>
                <w:b/>
                <w:sz w:val="25"/>
              </w:rPr>
            </w:pPr>
            <w:r>
              <w:rPr>
                <w:b/>
                <w:sz w:val="25"/>
              </w:rPr>
              <w:t>99</w:t>
            </w:r>
          </w:p>
        </w:tc>
      </w:tr>
      <w:tr>
        <w:trPr>
          <w:trHeight w:val="574" w:hRule="atLeast"/>
        </w:trPr>
        <w:tc>
          <w:tcPr>
            <w:tcW w:w="90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7271" w:type="dxa"/>
          </w:tcPr>
          <w:p>
            <w:pPr>
              <w:pStyle w:val="TableParagraph"/>
              <w:spacing w:before="129"/>
              <w:ind w:left="583"/>
              <w:rPr>
                <w:sz w:val="25"/>
              </w:rPr>
            </w:pPr>
            <w:r>
              <w:rPr>
                <w:sz w:val="25"/>
              </w:rPr>
              <w:t>4.1</w:t>
            </w:r>
            <w:r>
              <w:rPr>
                <w:spacing w:val="61"/>
                <w:sz w:val="25"/>
              </w:rPr>
              <w:t> </w:t>
            </w:r>
            <w:r>
              <w:rPr>
                <w:sz w:val="25"/>
              </w:rPr>
              <w:t>BLOCK DIAGRAM</w:t>
            </w:r>
          </w:p>
        </w:tc>
        <w:tc>
          <w:tcPr>
            <w:tcW w:w="1368" w:type="dxa"/>
          </w:tcPr>
          <w:p>
            <w:pPr>
              <w:pStyle w:val="TableParagraph"/>
              <w:spacing w:before="129"/>
              <w:ind w:right="197"/>
              <w:jc w:val="right"/>
              <w:rPr>
                <w:sz w:val="25"/>
              </w:rPr>
            </w:pPr>
            <w:r>
              <w:rPr>
                <w:sz w:val="25"/>
              </w:rPr>
              <w:t>100</w:t>
            </w:r>
          </w:p>
        </w:tc>
      </w:tr>
      <w:tr>
        <w:trPr>
          <w:trHeight w:val="573" w:hRule="atLeast"/>
        </w:trPr>
        <w:tc>
          <w:tcPr>
            <w:tcW w:w="908" w:type="dxa"/>
            <w:vMerge w:val="restart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7271" w:type="dxa"/>
          </w:tcPr>
          <w:p>
            <w:pPr>
              <w:pStyle w:val="TableParagraph"/>
              <w:spacing w:before="128"/>
              <w:ind w:left="583"/>
              <w:rPr>
                <w:sz w:val="25"/>
              </w:rPr>
            </w:pPr>
            <w:r>
              <w:rPr>
                <w:sz w:val="25"/>
              </w:rPr>
              <w:t>4.2</w:t>
            </w:r>
            <w:r>
              <w:rPr>
                <w:spacing w:val="57"/>
                <w:sz w:val="25"/>
              </w:rPr>
              <w:t> </w:t>
            </w:r>
            <w:r>
              <w:rPr>
                <w:sz w:val="25"/>
              </w:rPr>
              <w:t>ENTITY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RELATIONSHIP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DIAGRAM</w:t>
            </w:r>
          </w:p>
        </w:tc>
        <w:tc>
          <w:tcPr>
            <w:tcW w:w="1368" w:type="dxa"/>
          </w:tcPr>
          <w:p>
            <w:pPr>
              <w:pStyle w:val="TableParagraph"/>
              <w:spacing w:before="128"/>
              <w:ind w:right="197"/>
              <w:jc w:val="right"/>
              <w:rPr>
                <w:sz w:val="25"/>
              </w:rPr>
            </w:pPr>
            <w:r>
              <w:rPr>
                <w:sz w:val="25"/>
              </w:rPr>
              <w:t>101</w:t>
            </w:r>
          </w:p>
        </w:tc>
      </w:tr>
      <w:tr>
        <w:trPr>
          <w:trHeight w:val="575" w:hRule="atLeast"/>
        </w:trPr>
        <w:tc>
          <w:tcPr>
            <w:tcW w:w="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71" w:type="dxa"/>
          </w:tcPr>
          <w:p>
            <w:pPr>
              <w:pStyle w:val="TableParagraph"/>
              <w:spacing w:before="130"/>
              <w:ind w:left="1270"/>
              <w:rPr>
                <w:sz w:val="25"/>
              </w:rPr>
            </w:pPr>
            <w:r>
              <w:rPr>
                <w:sz w:val="25"/>
              </w:rPr>
              <w:t>4.2.1</w:t>
            </w:r>
            <w:r>
              <w:rPr>
                <w:spacing w:val="60"/>
                <w:sz w:val="25"/>
              </w:rPr>
              <w:t> </w:t>
            </w:r>
            <w:r>
              <w:rPr>
                <w:sz w:val="25"/>
              </w:rPr>
              <w:t>ER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DIAGRAM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FOR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VARICOSE</w:t>
            </w:r>
            <w:r>
              <w:rPr>
                <w:spacing w:val="3"/>
                <w:sz w:val="25"/>
              </w:rPr>
              <w:t> </w:t>
            </w:r>
            <w:r>
              <w:rPr>
                <w:sz w:val="25"/>
              </w:rPr>
              <w:t>VEINS</w:t>
            </w:r>
          </w:p>
        </w:tc>
        <w:tc>
          <w:tcPr>
            <w:tcW w:w="1368" w:type="dxa"/>
          </w:tcPr>
          <w:p>
            <w:pPr>
              <w:pStyle w:val="TableParagraph"/>
              <w:spacing w:before="128"/>
              <w:ind w:right="197"/>
              <w:jc w:val="right"/>
              <w:rPr>
                <w:sz w:val="25"/>
              </w:rPr>
            </w:pPr>
            <w:r>
              <w:rPr>
                <w:sz w:val="25"/>
              </w:rPr>
              <w:t>102</w:t>
            </w:r>
          </w:p>
        </w:tc>
      </w:tr>
      <w:tr>
        <w:trPr>
          <w:trHeight w:val="575" w:hRule="atLeast"/>
        </w:trPr>
        <w:tc>
          <w:tcPr>
            <w:tcW w:w="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71" w:type="dxa"/>
          </w:tcPr>
          <w:p>
            <w:pPr>
              <w:pStyle w:val="TableParagraph"/>
              <w:spacing w:before="128"/>
              <w:ind w:left="1956"/>
              <w:rPr>
                <w:sz w:val="25"/>
              </w:rPr>
            </w:pPr>
            <w:r>
              <w:rPr>
                <w:sz w:val="25"/>
              </w:rPr>
              <w:t>DETECTION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USING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BAN</w:t>
            </w:r>
          </w:p>
        </w:tc>
        <w:tc>
          <w:tcPr>
            <w:tcW w:w="1368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75" w:hRule="atLeast"/>
        </w:trPr>
        <w:tc>
          <w:tcPr>
            <w:tcW w:w="908" w:type="dxa"/>
            <w:vMerge w:val="restart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7271" w:type="dxa"/>
          </w:tcPr>
          <w:p>
            <w:pPr>
              <w:pStyle w:val="TableParagraph"/>
              <w:spacing w:before="129"/>
              <w:ind w:left="583"/>
              <w:rPr>
                <w:sz w:val="25"/>
              </w:rPr>
            </w:pPr>
            <w:r>
              <w:rPr>
                <w:sz w:val="25"/>
              </w:rPr>
              <w:t>4.3</w:t>
            </w:r>
            <w:r>
              <w:rPr>
                <w:spacing w:val="60"/>
                <w:sz w:val="25"/>
              </w:rPr>
              <w:t> </w:t>
            </w:r>
            <w:r>
              <w:rPr>
                <w:sz w:val="25"/>
              </w:rPr>
              <w:t>DATA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FLOW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DIAGRAM</w:t>
            </w:r>
          </w:p>
        </w:tc>
        <w:tc>
          <w:tcPr>
            <w:tcW w:w="1368" w:type="dxa"/>
          </w:tcPr>
          <w:p>
            <w:pPr>
              <w:pStyle w:val="TableParagraph"/>
              <w:spacing w:before="129"/>
              <w:ind w:right="197"/>
              <w:jc w:val="right"/>
              <w:rPr>
                <w:sz w:val="25"/>
              </w:rPr>
            </w:pPr>
            <w:r>
              <w:rPr>
                <w:sz w:val="25"/>
              </w:rPr>
              <w:t>102</w:t>
            </w:r>
          </w:p>
        </w:tc>
      </w:tr>
      <w:tr>
        <w:trPr>
          <w:trHeight w:val="574" w:hRule="atLeast"/>
        </w:trPr>
        <w:tc>
          <w:tcPr>
            <w:tcW w:w="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71" w:type="dxa"/>
          </w:tcPr>
          <w:p>
            <w:pPr>
              <w:pStyle w:val="TableParagraph"/>
              <w:spacing w:before="128"/>
              <w:ind w:left="1270"/>
              <w:rPr>
                <w:sz w:val="25"/>
              </w:rPr>
            </w:pPr>
            <w:r>
              <w:rPr>
                <w:sz w:val="25"/>
              </w:rPr>
              <w:t>4.3.1</w:t>
            </w:r>
            <w:r>
              <w:rPr>
                <w:spacing w:val="61"/>
                <w:sz w:val="25"/>
              </w:rPr>
              <w:t> </w:t>
            </w:r>
            <w:r>
              <w:rPr>
                <w:sz w:val="25"/>
              </w:rPr>
              <w:t>LEVEL –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0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DFD</w:t>
            </w:r>
          </w:p>
        </w:tc>
        <w:tc>
          <w:tcPr>
            <w:tcW w:w="1368" w:type="dxa"/>
          </w:tcPr>
          <w:p>
            <w:pPr>
              <w:pStyle w:val="TableParagraph"/>
              <w:spacing w:before="128"/>
              <w:ind w:right="197"/>
              <w:jc w:val="right"/>
              <w:rPr>
                <w:sz w:val="25"/>
              </w:rPr>
            </w:pPr>
            <w:r>
              <w:rPr>
                <w:sz w:val="25"/>
              </w:rPr>
              <w:t>105</w:t>
            </w:r>
          </w:p>
        </w:tc>
      </w:tr>
      <w:tr>
        <w:trPr>
          <w:trHeight w:val="574" w:hRule="atLeast"/>
        </w:trPr>
        <w:tc>
          <w:tcPr>
            <w:tcW w:w="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71" w:type="dxa"/>
          </w:tcPr>
          <w:p>
            <w:pPr>
              <w:pStyle w:val="TableParagraph"/>
              <w:spacing w:before="129"/>
              <w:ind w:left="1270"/>
              <w:rPr>
                <w:sz w:val="25"/>
              </w:rPr>
            </w:pPr>
            <w:r>
              <w:rPr>
                <w:sz w:val="25"/>
              </w:rPr>
              <w:t>4.3.2</w:t>
            </w:r>
            <w:r>
              <w:rPr>
                <w:spacing w:val="61"/>
                <w:sz w:val="25"/>
              </w:rPr>
              <w:t> </w:t>
            </w:r>
            <w:r>
              <w:rPr>
                <w:sz w:val="25"/>
              </w:rPr>
              <w:t>LEVEL –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1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DFD</w:t>
            </w:r>
          </w:p>
        </w:tc>
        <w:tc>
          <w:tcPr>
            <w:tcW w:w="1368" w:type="dxa"/>
          </w:tcPr>
          <w:p>
            <w:pPr>
              <w:pStyle w:val="TableParagraph"/>
              <w:spacing w:before="129"/>
              <w:ind w:right="197"/>
              <w:jc w:val="right"/>
              <w:rPr>
                <w:sz w:val="25"/>
              </w:rPr>
            </w:pPr>
            <w:r>
              <w:rPr>
                <w:sz w:val="25"/>
              </w:rPr>
              <w:t>105</w:t>
            </w:r>
          </w:p>
        </w:tc>
      </w:tr>
      <w:tr>
        <w:trPr>
          <w:trHeight w:val="574" w:hRule="atLeast"/>
        </w:trPr>
        <w:tc>
          <w:tcPr>
            <w:tcW w:w="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71" w:type="dxa"/>
          </w:tcPr>
          <w:p>
            <w:pPr>
              <w:pStyle w:val="TableParagraph"/>
              <w:spacing w:before="128"/>
              <w:ind w:left="583"/>
              <w:rPr>
                <w:sz w:val="25"/>
              </w:rPr>
            </w:pPr>
            <w:r>
              <w:rPr>
                <w:sz w:val="25"/>
              </w:rPr>
              <w:t>4.4</w:t>
            </w:r>
            <w:r>
              <w:rPr>
                <w:spacing w:val="60"/>
                <w:sz w:val="25"/>
              </w:rPr>
              <w:t> </w:t>
            </w:r>
            <w:r>
              <w:rPr>
                <w:sz w:val="25"/>
              </w:rPr>
              <w:t>UML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DIAGRAMS</w:t>
            </w:r>
          </w:p>
        </w:tc>
        <w:tc>
          <w:tcPr>
            <w:tcW w:w="1368" w:type="dxa"/>
          </w:tcPr>
          <w:p>
            <w:pPr>
              <w:pStyle w:val="TableParagraph"/>
              <w:spacing w:before="128"/>
              <w:ind w:right="197"/>
              <w:jc w:val="right"/>
              <w:rPr>
                <w:sz w:val="25"/>
              </w:rPr>
            </w:pPr>
            <w:r>
              <w:rPr>
                <w:sz w:val="25"/>
              </w:rPr>
              <w:t>106</w:t>
            </w:r>
          </w:p>
        </w:tc>
      </w:tr>
      <w:tr>
        <w:trPr>
          <w:trHeight w:val="574" w:hRule="atLeast"/>
        </w:trPr>
        <w:tc>
          <w:tcPr>
            <w:tcW w:w="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71" w:type="dxa"/>
          </w:tcPr>
          <w:p>
            <w:pPr>
              <w:pStyle w:val="TableParagraph"/>
              <w:spacing w:before="129"/>
              <w:ind w:left="1270"/>
              <w:rPr>
                <w:sz w:val="25"/>
              </w:rPr>
            </w:pPr>
            <w:r>
              <w:rPr>
                <w:sz w:val="25"/>
              </w:rPr>
              <w:t>4.4.1</w:t>
            </w:r>
            <w:r>
              <w:rPr>
                <w:spacing w:val="59"/>
                <w:sz w:val="25"/>
              </w:rPr>
              <w:t> </w:t>
            </w:r>
            <w:r>
              <w:rPr>
                <w:sz w:val="25"/>
              </w:rPr>
              <w:t>USE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CASE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DIAGRAM</w:t>
            </w:r>
          </w:p>
        </w:tc>
        <w:tc>
          <w:tcPr>
            <w:tcW w:w="1368" w:type="dxa"/>
          </w:tcPr>
          <w:p>
            <w:pPr>
              <w:pStyle w:val="TableParagraph"/>
              <w:spacing w:before="129"/>
              <w:ind w:right="197"/>
              <w:jc w:val="right"/>
              <w:rPr>
                <w:sz w:val="25"/>
              </w:rPr>
            </w:pPr>
            <w:r>
              <w:rPr>
                <w:sz w:val="25"/>
              </w:rPr>
              <w:t>108</w:t>
            </w:r>
          </w:p>
        </w:tc>
      </w:tr>
      <w:tr>
        <w:trPr>
          <w:trHeight w:val="576" w:hRule="atLeast"/>
        </w:trPr>
        <w:tc>
          <w:tcPr>
            <w:tcW w:w="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71" w:type="dxa"/>
          </w:tcPr>
          <w:p>
            <w:pPr>
              <w:pStyle w:val="TableParagraph"/>
              <w:spacing w:before="130"/>
              <w:ind w:left="1644"/>
              <w:rPr>
                <w:sz w:val="25"/>
              </w:rPr>
            </w:pPr>
            <w:r>
              <w:rPr>
                <w:sz w:val="25"/>
              </w:rPr>
              <w:t>4.4.4.1</w:t>
            </w:r>
            <w:r>
              <w:rPr>
                <w:spacing w:val="62"/>
                <w:sz w:val="25"/>
              </w:rPr>
              <w:t> </w:t>
            </w:r>
            <w:r>
              <w:rPr>
                <w:sz w:val="25"/>
              </w:rPr>
              <w:t>USE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CASE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DIAGRAM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FOR</w:t>
            </w:r>
          </w:p>
        </w:tc>
        <w:tc>
          <w:tcPr>
            <w:tcW w:w="1368" w:type="dxa"/>
          </w:tcPr>
          <w:p>
            <w:pPr>
              <w:pStyle w:val="TableParagraph"/>
              <w:spacing w:before="128"/>
              <w:ind w:right="197"/>
              <w:jc w:val="right"/>
              <w:rPr>
                <w:sz w:val="25"/>
              </w:rPr>
            </w:pPr>
            <w:r>
              <w:rPr>
                <w:sz w:val="25"/>
              </w:rPr>
              <w:t>109</w:t>
            </w:r>
          </w:p>
        </w:tc>
      </w:tr>
      <w:tr>
        <w:trPr>
          <w:trHeight w:val="573" w:hRule="atLeast"/>
        </w:trPr>
        <w:tc>
          <w:tcPr>
            <w:tcW w:w="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71" w:type="dxa"/>
          </w:tcPr>
          <w:p>
            <w:pPr>
              <w:pStyle w:val="TableParagraph"/>
              <w:spacing w:before="128"/>
              <w:ind w:left="583"/>
              <w:rPr>
                <w:sz w:val="25"/>
              </w:rPr>
            </w:pPr>
            <w:r>
              <w:rPr>
                <w:sz w:val="25"/>
              </w:rPr>
              <w:t>VARICOSE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VEIN</w:t>
            </w:r>
            <w:r>
              <w:rPr>
                <w:spacing w:val="61"/>
                <w:sz w:val="25"/>
              </w:rPr>
              <w:t> </w:t>
            </w:r>
            <w:r>
              <w:rPr>
                <w:sz w:val="25"/>
              </w:rPr>
              <w:t>DETECTION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USING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BAN</w:t>
            </w:r>
          </w:p>
        </w:tc>
        <w:tc>
          <w:tcPr>
            <w:tcW w:w="1368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75" w:hRule="atLeast"/>
        </w:trPr>
        <w:tc>
          <w:tcPr>
            <w:tcW w:w="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71" w:type="dxa"/>
          </w:tcPr>
          <w:p>
            <w:pPr>
              <w:pStyle w:val="TableParagraph"/>
              <w:spacing w:before="130"/>
              <w:ind w:left="1270"/>
              <w:rPr>
                <w:sz w:val="25"/>
              </w:rPr>
            </w:pPr>
            <w:r>
              <w:rPr>
                <w:sz w:val="25"/>
              </w:rPr>
              <w:t>4.4.2</w:t>
            </w:r>
            <w:r>
              <w:rPr>
                <w:spacing w:val="59"/>
                <w:sz w:val="25"/>
              </w:rPr>
              <w:t> </w:t>
            </w:r>
            <w:r>
              <w:rPr>
                <w:sz w:val="25"/>
              </w:rPr>
              <w:t>CLASS DIAGRAM</w:t>
            </w:r>
          </w:p>
        </w:tc>
        <w:tc>
          <w:tcPr>
            <w:tcW w:w="1368" w:type="dxa"/>
          </w:tcPr>
          <w:p>
            <w:pPr>
              <w:pStyle w:val="TableParagraph"/>
              <w:spacing w:before="128"/>
              <w:ind w:right="197"/>
              <w:jc w:val="right"/>
              <w:rPr>
                <w:sz w:val="25"/>
              </w:rPr>
            </w:pPr>
            <w:r>
              <w:rPr>
                <w:sz w:val="25"/>
              </w:rPr>
              <w:t>110</w:t>
            </w:r>
          </w:p>
        </w:tc>
      </w:tr>
      <w:tr>
        <w:trPr>
          <w:trHeight w:val="574" w:hRule="atLeast"/>
        </w:trPr>
        <w:tc>
          <w:tcPr>
            <w:tcW w:w="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71" w:type="dxa"/>
          </w:tcPr>
          <w:p>
            <w:pPr>
              <w:pStyle w:val="TableParagraph"/>
              <w:tabs>
                <w:tab w:pos="2582" w:val="left" w:leader="none"/>
              </w:tabs>
              <w:spacing w:before="128"/>
              <w:ind w:left="1644"/>
              <w:rPr>
                <w:sz w:val="25"/>
              </w:rPr>
            </w:pPr>
            <w:r>
              <w:rPr>
                <w:sz w:val="25"/>
              </w:rPr>
              <w:t>4.4.2.1</w:t>
              <w:tab/>
              <w:t>CLASS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DIAGRAM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FOR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VARICOSE</w:t>
            </w:r>
          </w:p>
        </w:tc>
        <w:tc>
          <w:tcPr>
            <w:tcW w:w="1368" w:type="dxa"/>
          </w:tcPr>
          <w:p>
            <w:pPr>
              <w:pStyle w:val="TableParagraph"/>
              <w:spacing w:before="128"/>
              <w:ind w:right="197"/>
              <w:jc w:val="right"/>
              <w:rPr>
                <w:sz w:val="25"/>
              </w:rPr>
            </w:pPr>
            <w:r>
              <w:rPr>
                <w:sz w:val="25"/>
              </w:rPr>
              <w:t>111</w:t>
            </w:r>
          </w:p>
        </w:tc>
      </w:tr>
      <w:tr>
        <w:trPr>
          <w:trHeight w:val="426" w:hRule="atLeast"/>
        </w:trPr>
        <w:tc>
          <w:tcPr>
            <w:tcW w:w="9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271" w:type="dxa"/>
          </w:tcPr>
          <w:p>
            <w:pPr>
              <w:pStyle w:val="TableParagraph"/>
              <w:spacing w:line="277" w:lineRule="exact" w:before="129"/>
              <w:ind w:left="645"/>
              <w:rPr>
                <w:sz w:val="25"/>
              </w:rPr>
            </w:pPr>
            <w:r>
              <w:rPr>
                <w:sz w:val="25"/>
              </w:rPr>
              <w:t>VEINS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DETECTION</w:t>
            </w:r>
            <w:r>
              <w:rPr>
                <w:spacing w:val="-5"/>
                <w:sz w:val="25"/>
              </w:rPr>
              <w:t> </w:t>
            </w:r>
            <w:r>
              <w:rPr>
                <w:sz w:val="25"/>
              </w:rPr>
              <w:t>USING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BAN</w:t>
            </w:r>
          </w:p>
        </w:tc>
        <w:tc>
          <w:tcPr>
            <w:tcW w:w="1368" w:type="dxa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pgSz w:w="12240" w:h="15840"/>
          <w:pgMar w:header="0" w:footer="932" w:top="1460" w:bottom="1120" w:left="680" w:right="700"/>
        </w:sectPr>
      </w:pPr>
    </w:p>
    <w:p>
      <w:pPr>
        <w:spacing w:before="66"/>
        <w:ind w:left="0" w:right="522" w:firstLine="0"/>
        <w:jc w:val="right"/>
        <w:rPr>
          <w:sz w:val="25"/>
        </w:rPr>
      </w:pPr>
      <w:r>
        <w:rPr/>
        <w:pict>
          <v:shape style="position:absolute;margin-left:81.223999pt;margin-top:4.508828pt;width:383.95pt;height:560.15pt;mso-position-horizontal-relative:page;mso-position-vertical-relative:paragraph;z-index:1572915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002"/>
                    <w:gridCol w:w="6678"/>
                  </w:tblGrid>
                  <w:tr>
                    <w:trPr>
                      <w:trHeight w:val="1575" w:hRule="atLeast"/>
                    </w:trPr>
                    <w:tc>
                      <w:tcPr>
                        <w:tcW w:w="100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6678" w:type="dxa"/>
                      </w:tcPr>
                      <w:p>
                        <w:pPr>
                          <w:pStyle w:val="TableParagraph"/>
                          <w:numPr>
                            <w:ilvl w:val="2"/>
                            <w:numId w:val="1"/>
                          </w:numPr>
                          <w:tabs>
                            <w:tab w:pos="1863" w:val="left" w:leader="none"/>
                          </w:tabs>
                          <w:spacing w:line="276" w:lineRule="exact" w:before="0" w:after="0"/>
                          <w:ind w:left="1862" w:right="0" w:hanging="625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ACTIVITY</w:t>
                        </w:r>
                        <w:r>
                          <w:rPr>
                            <w:spacing w:val="-3"/>
                            <w:sz w:val="25"/>
                          </w:rPr>
                          <w:t> </w:t>
                        </w:r>
                        <w:r>
                          <w:rPr>
                            <w:sz w:val="25"/>
                          </w:rPr>
                          <w:t>DIAGRAM</w:t>
                        </w:r>
                      </w:p>
                      <w:p>
                        <w:pPr>
                          <w:pStyle w:val="TableParagraph"/>
                          <w:numPr>
                            <w:ilvl w:val="3"/>
                            <w:numId w:val="1"/>
                          </w:numPr>
                          <w:tabs>
                            <w:tab w:pos="2181" w:val="left" w:leader="none"/>
                            <w:tab w:pos="2182" w:val="left" w:leader="none"/>
                          </w:tabs>
                          <w:spacing w:line="570" w:lineRule="atLeast" w:before="6" w:after="0"/>
                          <w:ind w:left="453" w:right="199" w:firstLine="79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ACTIVITY</w:t>
                        </w:r>
                        <w:r>
                          <w:rPr>
                            <w:spacing w:val="-7"/>
                            <w:sz w:val="25"/>
                          </w:rPr>
                          <w:t> </w:t>
                        </w:r>
                        <w:r>
                          <w:rPr>
                            <w:sz w:val="25"/>
                          </w:rPr>
                          <w:t>DIAGRAM</w:t>
                        </w:r>
                        <w:r>
                          <w:rPr>
                            <w:spacing w:val="-6"/>
                            <w:sz w:val="25"/>
                          </w:rPr>
                          <w:t> </w:t>
                        </w:r>
                        <w:r>
                          <w:rPr>
                            <w:sz w:val="25"/>
                          </w:rPr>
                          <w:t>FOR</w:t>
                        </w:r>
                        <w:r>
                          <w:rPr>
                            <w:spacing w:val="-6"/>
                            <w:sz w:val="25"/>
                          </w:rPr>
                          <w:t> </w:t>
                        </w:r>
                        <w:r>
                          <w:rPr>
                            <w:sz w:val="25"/>
                          </w:rPr>
                          <w:t>VARICOSE</w:t>
                        </w:r>
                        <w:r>
                          <w:rPr>
                            <w:spacing w:val="-60"/>
                            <w:sz w:val="25"/>
                          </w:rPr>
                          <w:t> </w:t>
                        </w:r>
                        <w:r>
                          <w:rPr>
                            <w:sz w:val="25"/>
                          </w:rPr>
                          <w:t>VEINS</w:t>
                        </w:r>
                        <w:r>
                          <w:rPr>
                            <w:spacing w:val="-2"/>
                            <w:sz w:val="25"/>
                          </w:rPr>
                          <w:t> </w:t>
                        </w:r>
                        <w:r>
                          <w:rPr>
                            <w:sz w:val="25"/>
                          </w:rPr>
                          <w:t>DETECTION</w:t>
                        </w:r>
                        <w:r>
                          <w:rPr>
                            <w:spacing w:val="2"/>
                            <w:sz w:val="25"/>
                          </w:rPr>
                          <w:t> </w:t>
                        </w:r>
                        <w:r>
                          <w:rPr>
                            <w:sz w:val="25"/>
                          </w:rPr>
                          <w:t>USING</w:t>
                        </w:r>
                        <w:r>
                          <w:rPr>
                            <w:spacing w:val="-1"/>
                            <w:sz w:val="25"/>
                          </w:rPr>
                          <w:t> </w:t>
                        </w:r>
                        <w:r>
                          <w:rPr>
                            <w:sz w:val="25"/>
                          </w:rPr>
                          <w:t>BAN</w:t>
                        </w:r>
                      </w:p>
                    </w:tc>
                  </w:tr>
                  <w:tr>
                    <w:trPr>
                      <w:trHeight w:val="574" w:hRule="atLeast"/>
                    </w:trPr>
                    <w:tc>
                      <w:tcPr>
                        <w:tcW w:w="1002" w:type="dxa"/>
                      </w:tcPr>
                      <w:p>
                        <w:pPr>
                          <w:pStyle w:val="TableParagraph"/>
                          <w:spacing w:before="139"/>
                          <w:ind w:left="262"/>
                          <w:rPr>
                            <w:b/>
                            <w:sz w:val="25"/>
                          </w:rPr>
                        </w:pPr>
                        <w:r>
                          <w:rPr>
                            <w:b/>
                            <w:w w:val="99"/>
                            <w:sz w:val="25"/>
                          </w:rPr>
                          <w:t>5</w:t>
                        </w:r>
                      </w:p>
                    </w:tc>
                    <w:tc>
                      <w:tcPr>
                        <w:tcW w:w="6678" w:type="dxa"/>
                      </w:tcPr>
                      <w:p>
                        <w:pPr>
                          <w:pStyle w:val="TableParagraph"/>
                          <w:spacing w:before="139"/>
                          <w:ind w:left="551"/>
                          <w:rPr>
                            <w:b/>
                            <w:sz w:val="25"/>
                          </w:rPr>
                        </w:pPr>
                        <w:r>
                          <w:rPr>
                            <w:b/>
                            <w:sz w:val="25"/>
                          </w:rPr>
                          <w:t>SYSTEM</w:t>
                        </w:r>
                        <w:r>
                          <w:rPr>
                            <w:b/>
                            <w:spacing w:val="-2"/>
                            <w:sz w:val="25"/>
                          </w:rPr>
                          <w:t> </w:t>
                        </w:r>
                        <w:r>
                          <w:rPr>
                            <w:b/>
                            <w:sz w:val="25"/>
                          </w:rPr>
                          <w:t>MODULES</w:t>
                        </w:r>
                      </w:p>
                    </w:tc>
                  </w:tr>
                  <w:tr>
                    <w:trPr>
                      <w:trHeight w:val="2301" w:hRule="atLeast"/>
                    </w:trPr>
                    <w:tc>
                      <w:tcPr>
                        <w:tcW w:w="100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6678" w:type="dxa"/>
                      </w:tcPr>
                      <w:p>
                        <w:pPr>
                          <w:pStyle w:val="TableParagraph"/>
                          <w:numPr>
                            <w:ilvl w:val="1"/>
                            <w:numId w:val="2"/>
                          </w:numPr>
                          <w:tabs>
                            <w:tab w:pos="1051" w:val="left" w:leader="none"/>
                          </w:tabs>
                          <w:spacing w:line="240" w:lineRule="auto" w:before="137" w:after="0"/>
                          <w:ind w:left="1050" w:right="0" w:hanging="50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MODULE DESCRIPTION</w:t>
                        </w:r>
                      </w:p>
                      <w:p>
                        <w:pPr>
                          <w:pStyle w:val="TableParagraph"/>
                          <w:spacing w:before="1"/>
                          <w:rPr>
                            <w:b/>
                            <w:sz w:val="25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1"/>
                            <w:numId w:val="2"/>
                          </w:numPr>
                          <w:tabs>
                            <w:tab w:pos="1051" w:val="left" w:leader="none"/>
                          </w:tabs>
                          <w:spacing w:line="240" w:lineRule="auto" w:before="0" w:after="0"/>
                          <w:ind w:left="1050" w:right="0" w:hanging="50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MODULE</w:t>
                        </w:r>
                        <w:r>
                          <w:rPr>
                            <w:spacing w:val="-1"/>
                            <w:sz w:val="25"/>
                          </w:rPr>
                          <w:t> </w:t>
                        </w:r>
                        <w:r>
                          <w:rPr>
                            <w:sz w:val="25"/>
                          </w:rPr>
                          <w:t>NAMES</w:t>
                        </w:r>
                      </w:p>
                      <w:p>
                        <w:pPr>
                          <w:pStyle w:val="TableParagraph"/>
                          <w:spacing w:before="11"/>
                          <w:rPr>
                            <w:b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2"/>
                            <w:numId w:val="2"/>
                          </w:numPr>
                          <w:tabs>
                            <w:tab w:pos="1862" w:val="left" w:leader="none"/>
                          </w:tabs>
                          <w:spacing w:line="240" w:lineRule="auto" w:before="0" w:after="0"/>
                          <w:ind w:left="1861" w:right="0" w:hanging="687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Temperature</w:t>
                        </w:r>
                        <w:r>
                          <w:rPr>
                            <w:spacing w:val="-2"/>
                            <w:sz w:val="25"/>
                          </w:rPr>
                          <w:t> </w:t>
                        </w:r>
                        <w:r>
                          <w:rPr>
                            <w:sz w:val="25"/>
                          </w:rPr>
                          <w:t>Monitor</w:t>
                        </w:r>
                      </w:p>
                      <w:p>
                        <w:pPr>
                          <w:pStyle w:val="TableParagraph"/>
                          <w:spacing w:before="1"/>
                          <w:rPr>
                            <w:b/>
                            <w:sz w:val="25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2"/>
                            <w:numId w:val="2"/>
                          </w:numPr>
                          <w:tabs>
                            <w:tab w:pos="1863" w:val="left" w:leader="none"/>
                          </w:tabs>
                          <w:spacing w:line="240" w:lineRule="auto" w:before="0" w:after="0"/>
                          <w:ind w:left="1862" w:right="0" w:hanging="688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Rectify</w:t>
                        </w:r>
                        <w:r>
                          <w:rPr>
                            <w:spacing w:val="-2"/>
                            <w:sz w:val="25"/>
                          </w:rPr>
                          <w:t> </w:t>
                        </w:r>
                        <w:r>
                          <w:rPr>
                            <w:sz w:val="25"/>
                          </w:rPr>
                          <w:t>Varicose</w:t>
                        </w:r>
                        <w:r>
                          <w:rPr>
                            <w:spacing w:val="-2"/>
                            <w:sz w:val="25"/>
                          </w:rPr>
                          <w:t> </w:t>
                        </w:r>
                        <w:r>
                          <w:rPr>
                            <w:sz w:val="25"/>
                          </w:rPr>
                          <w:t>Veins</w:t>
                        </w:r>
                      </w:p>
                    </w:tc>
                  </w:tr>
                  <w:tr>
                    <w:trPr>
                      <w:trHeight w:val="574" w:hRule="atLeast"/>
                    </w:trPr>
                    <w:tc>
                      <w:tcPr>
                        <w:tcW w:w="1002" w:type="dxa"/>
                      </w:tcPr>
                      <w:p>
                        <w:pPr>
                          <w:pStyle w:val="TableParagraph"/>
                          <w:spacing w:before="139"/>
                          <w:ind w:left="262"/>
                          <w:rPr>
                            <w:b/>
                            <w:sz w:val="25"/>
                          </w:rPr>
                        </w:pPr>
                        <w:r>
                          <w:rPr>
                            <w:b/>
                            <w:w w:val="99"/>
                            <w:sz w:val="25"/>
                          </w:rPr>
                          <w:t>6</w:t>
                        </w:r>
                      </w:p>
                    </w:tc>
                    <w:tc>
                      <w:tcPr>
                        <w:tcW w:w="6678" w:type="dxa"/>
                      </w:tcPr>
                      <w:p>
                        <w:pPr>
                          <w:pStyle w:val="TableParagraph"/>
                          <w:spacing w:before="139"/>
                          <w:ind w:left="551"/>
                          <w:rPr>
                            <w:b/>
                            <w:sz w:val="25"/>
                          </w:rPr>
                        </w:pPr>
                        <w:r>
                          <w:rPr>
                            <w:b/>
                            <w:sz w:val="25"/>
                          </w:rPr>
                          <w:t>SYSTEM</w:t>
                        </w:r>
                        <w:r>
                          <w:rPr>
                            <w:b/>
                            <w:spacing w:val="-2"/>
                            <w:sz w:val="25"/>
                          </w:rPr>
                          <w:t> </w:t>
                        </w:r>
                        <w:r>
                          <w:rPr>
                            <w:b/>
                            <w:sz w:val="25"/>
                          </w:rPr>
                          <w:t>TESTING</w:t>
                        </w:r>
                      </w:p>
                    </w:tc>
                  </w:tr>
                  <w:tr>
                    <w:trPr>
                      <w:trHeight w:val="574" w:hRule="atLeast"/>
                    </w:trPr>
                    <w:tc>
                      <w:tcPr>
                        <w:tcW w:w="100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6678" w:type="dxa"/>
                      </w:tcPr>
                      <w:p>
                        <w:pPr>
                          <w:pStyle w:val="TableParagraph"/>
                          <w:spacing w:before="137"/>
                          <w:ind w:left="551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6.1</w:t>
                        </w:r>
                        <w:r>
                          <w:rPr>
                            <w:spacing w:val="58"/>
                            <w:sz w:val="25"/>
                          </w:rPr>
                          <w:t> </w:t>
                        </w:r>
                        <w:r>
                          <w:rPr>
                            <w:sz w:val="25"/>
                          </w:rPr>
                          <w:t>SYSTEM</w:t>
                        </w:r>
                        <w:r>
                          <w:rPr>
                            <w:spacing w:val="-2"/>
                            <w:sz w:val="25"/>
                          </w:rPr>
                          <w:t> </w:t>
                        </w:r>
                        <w:r>
                          <w:rPr>
                            <w:sz w:val="25"/>
                          </w:rPr>
                          <w:t>TESTING</w:t>
                        </w:r>
                      </w:p>
                    </w:tc>
                  </w:tr>
                  <w:tr>
                    <w:trPr>
                      <w:trHeight w:val="574" w:hRule="atLeast"/>
                    </w:trPr>
                    <w:tc>
                      <w:tcPr>
                        <w:tcW w:w="100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6678" w:type="dxa"/>
                      </w:tcPr>
                      <w:p>
                        <w:pPr>
                          <w:pStyle w:val="TableParagraph"/>
                          <w:spacing w:before="139"/>
                          <w:ind w:left="1175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6.1.1</w:t>
                        </w:r>
                        <w:r>
                          <w:rPr>
                            <w:spacing w:val="62"/>
                            <w:sz w:val="25"/>
                          </w:rPr>
                          <w:t> </w:t>
                        </w:r>
                        <w:r>
                          <w:rPr>
                            <w:sz w:val="25"/>
                          </w:rPr>
                          <w:t>Unit</w:t>
                        </w:r>
                        <w:r>
                          <w:rPr>
                            <w:spacing w:val="-1"/>
                            <w:sz w:val="25"/>
                          </w:rPr>
                          <w:t> </w:t>
                        </w:r>
                        <w:r>
                          <w:rPr>
                            <w:sz w:val="25"/>
                          </w:rPr>
                          <w:t>Testing</w:t>
                        </w:r>
                      </w:p>
                    </w:tc>
                  </w:tr>
                  <w:tr>
                    <w:trPr>
                      <w:trHeight w:val="575" w:hRule="atLeast"/>
                    </w:trPr>
                    <w:tc>
                      <w:tcPr>
                        <w:tcW w:w="100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6678" w:type="dxa"/>
                      </w:tcPr>
                      <w:p>
                        <w:pPr>
                          <w:pStyle w:val="TableParagraph"/>
                          <w:spacing w:before="137"/>
                          <w:ind w:left="1175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6.1.2</w:t>
                        </w:r>
                        <w:r>
                          <w:rPr>
                            <w:spacing w:val="61"/>
                            <w:sz w:val="25"/>
                          </w:rPr>
                          <w:t> </w:t>
                        </w:r>
                        <w:r>
                          <w:rPr>
                            <w:sz w:val="25"/>
                          </w:rPr>
                          <w:t>Integration</w:t>
                        </w:r>
                        <w:r>
                          <w:rPr>
                            <w:spacing w:val="1"/>
                            <w:sz w:val="25"/>
                          </w:rPr>
                          <w:t> </w:t>
                        </w:r>
                        <w:r>
                          <w:rPr>
                            <w:sz w:val="25"/>
                          </w:rPr>
                          <w:t>Testing</w:t>
                        </w:r>
                      </w:p>
                    </w:tc>
                  </w:tr>
                  <w:tr>
                    <w:trPr>
                      <w:trHeight w:val="2299" w:hRule="atLeast"/>
                    </w:trPr>
                    <w:tc>
                      <w:tcPr>
                        <w:tcW w:w="1002" w:type="dxa"/>
                      </w:tcPr>
                      <w:p>
                        <w:pPr>
                          <w:pStyle w:val="TableParagraph"/>
                          <w:rPr>
                            <w:sz w:val="24"/>
                          </w:rPr>
                        </w:pPr>
                      </w:p>
                    </w:tc>
                    <w:tc>
                      <w:tcPr>
                        <w:tcW w:w="6678" w:type="dxa"/>
                      </w:tcPr>
                      <w:p>
                        <w:pPr>
                          <w:pStyle w:val="TableParagraph"/>
                          <w:numPr>
                            <w:ilvl w:val="1"/>
                            <w:numId w:val="3"/>
                          </w:numPr>
                          <w:tabs>
                            <w:tab w:pos="1051" w:val="left" w:leader="none"/>
                          </w:tabs>
                          <w:spacing w:line="240" w:lineRule="auto" w:before="139" w:after="0"/>
                          <w:ind w:left="1050" w:right="0" w:hanging="500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TEST</w:t>
                        </w:r>
                        <w:r>
                          <w:rPr>
                            <w:spacing w:val="-1"/>
                            <w:sz w:val="25"/>
                          </w:rPr>
                          <w:t> </w:t>
                        </w:r>
                        <w:r>
                          <w:rPr>
                            <w:sz w:val="25"/>
                          </w:rPr>
                          <w:t>CASES</w:t>
                        </w:r>
                        <w:r>
                          <w:rPr>
                            <w:spacing w:val="-2"/>
                            <w:sz w:val="25"/>
                          </w:rPr>
                          <w:t> </w:t>
                        </w:r>
                        <w:r>
                          <w:rPr>
                            <w:sz w:val="25"/>
                          </w:rPr>
                          <w:t>AND</w:t>
                        </w:r>
                        <w:r>
                          <w:rPr>
                            <w:spacing w:val="-3"/>
                            <w:sz w:val="25"/>
                          </w:rPr>
                          <w:t> </w:t>
                        </w:r>
                        <w:r>
                          <w:rPr>
                            <w:sz w:val="25"/>
                          </w:rPr>
                          <w:t>REPORTS</w:t>
                        </w:r>
                      </w:p>
                      <w:p>
                        <w:pPr>
                          <w:pStyle w:val="TableParagraph"/>
                          <w:spacing w:before="10"/>
                          <w:rPr>
                            <w:b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2"/>
                            <w:numId w:val="3"/>
                          </w:numPr>
                          <w:tabs>
                            <w:tab w:pos="1863" w:val="left" w:leader="none"/>
                          </w:tabs>
                          <w:spacing w:line="240" w:lineRule="auto" w:before="0" w:after="0"/>
                          <w:ind w:left="1862" w:right="0" w:hanging="688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Upper</w:t>
                        </w:r>
                        <w:r>
                          <w:rPr>
                            <w:spacing w:val="-1"/>
                            <w:sz w:val="25"/>
                          </w:rPr>
                          <w:t> </w:t>
                        </w:r>
                        <w:r>
                          <w:rPr>
                            <w:sz w:val="25"/>
                          </w:rPr>
                          <w:t>Body</w:t>
                        </w:r>
                        <w:r>
                          <w:rPr>
                            <w:spacing w:val="-1"/>
                            <w:sz w:val="25"/>
                          </w:rPr>
                          <w:t> </w:t>
                        </w:r>
                        <w:r>
                          <w:rPr>
                            <w:sz w:val="25"/>
                          </w:rPr>
                          <w:t>Module</w:t>
                        </w:r>
                      </w:p>
                      <w:p>
                        <w:pPr>
                          <w:pStyle w:val="TableParagraph"/>
                          <w:spacing w:before="1"/>
                          <w:rPr>
                            <w:b/>
                            <w:sz w:val="25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2"/>
                            <w:numId w:val="3"/>
                          </w:numPr>
                          <w:tabs>
                            <w:tab w:pos="1862" w:val="left" w:leader="none"/>
                          </w:tabs>
                          <w:spacing w:line="240" w:lineRule="auto" w:before="0" w:after="0"/>
                          <w:ind w:left="1861" w:right="0" w:hanging="687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Lower</w:t>
                        </w:r>
                        <w:r>
                          <w:rPr>
                            <w:spacing w:val="-1"/>
                            <w:sz w:val="25"/>
                          </w:rPr>
                          <w:t> </w:t>
                        </w:r>
                        <w:r>
                          <w:rPr>
                            <w:sz w:val="25"/>
                          </w:rPr>
                          <w:t>Body</w:t>
                        </w:r>
                        <w:r>
                          <w:rPr>
                            <w:spacing w:val="-1"/>
                            <w:sz w:val="25"/>
                          </w:rPr>
                          <w:t> </w:t>
                        </w:r>
                        <w:r>
                          <w:rPr>
                            <w:sz w:val="25"/>
                          </w:rPr>
                          <w:t>Module</w:t>
                        </w:r>
                      </w:p>
                      <w:p>
                        <w:pPr>
                          <w:pStyle w:val="TableParagraph"/>
                          <w:spacing w:before="10"/>
                          <w:rPr>
                            <w:b/>
                            <w:sz w:val="24"/>
                          </w:rPr>
                        </w:pPr>
                      </w:p>
                      <w:p>
                        <w:pPr>
                          <w:pStyle w:val="TableParagraph"/>
                          <w:numPr>
                            <w:ilvl w:val="2"/>
                            <w:numId w:val="3"/>
                          </w:numPr>
                          <w:tabs>
                            <w:tab w:pos="1862" w:val="left" w:leader="none"/>
                          </w:tabs>
                          <w:spacing w:line="240" w:lineRule="auto" w:before="0" w:after="0"/>
                          <w:ind w:left="1861" w:right="0" w:hanging="687"/>
                          <w:jc w:val="left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Database Module</w:t>
                        </w:r>
                      </w:p>
                    </w:tc>
                  </w:tr>
                  <w:tr>
                    <w:trPr>
                      <w:trHeight w:val="575" w:hRule="atLeast"/>
                    </w:trPr>
                    <w:tc>
                      <w:tcPr>
                        <w:tcW w:w="1002" w:type="dxa"/>
                      </w:tcPr>
                      <w:p>
                        <w:pPr>
                          <w:pStyle w:val="TableParagraph"/>
                          <w:spacing w:before="139"/>
                          <w:ind w:left="262"/>
                          <w:rPr>
                            <w:b/>
                            <w:sz w:val="25"/>
                          </w:rPr>
                        </w:pPr>
                        <w:r>
                          <w:rPr>
                            <w:b/>
                            <w:w w:val="99"/>
                            <w:sz w:val="25"/>
                          </w:rPr>
                          <w:t>7</w:t>
                        </w:r>
                      </w:p>
                    </w:tc>
                    <w:tc>
                      <w:tcPr>
                        <w:tcW w:w="6678" w:type="dxa"/>
                      </w:tcPr>
                      <w:p>
                        <w:pPr>
                          <w:pStyle w:val="TableParagraph"/>
                          <w:spacing w:before="139"/>
                          <w:ind w:left="551"/>
                          <w:rPr>
                            <w:b/>
                            <w:sz w:val="25"/>
                          </w:rPr>
                        </w:pPr>
                        <w:r>
                          <w:rPr>
                            <w:b/>
                            <w:sz w:val="25"/>
                          </w:rPr>
                          <w:t>CONCLUSION</w:t>
                        </w:r>
                        <w:r>
                          <w:rPr>
                            <w:b/>
                            <w:spacing w:val="-2"/>
                            <w:sz w:val="25"/>
                          </w:rPr>
                          <w:t> </w:t>
                        </w:r>
                        <w:r>
                          <w:rPr>
                            <w:b/>
                            <w:sz w:val="25"/>
                          </w:rPr>
                          <w:t>AND</w:t>
                        </w:r>
                        <w:r>
                          <w:rPr>
                            <w:b/>
                            <w:spacing w:val="-1"/>
                            <w:sz w:val="25"/>
                          </w:rPr>
                          <w:t> </w:t>
                        </w:r>
                        <w:r>
                          <w:rPr>
                            <w:b/>
                            <w:sz w:val="25"/>
                          </w:rPr>
                          <w:t>FUTURE</w:t>
                        </w:r>
                        <w:r>
                          <w:rPr>
                            <w:b/>
                            <w:spacing w:val="-2"/>
                            <w:sz w:val="25"/>
                          </w:rPr>
                          <w:t> </w:t>
                        </w:r>
                        <w:r>
                          <w:rPr>
                            <w:b/>
                            <w:sz w:val="25"/>
                          </w:rPr>
                          <w:t>ENHANCEMENT</w:t>
                        </w:r>
                      </w:p>
                    </w:tc>
                  </w:tr>
                  <w:tr>
                    <w:trPr>
                      <w:trHeight w:val="575" w:hRule="atLeast"/>
                    </w:trPr>
                    <w:tc>
                      <w:tcPr>
                        <w:tcW w:w="1002" w:type="dxa"/>
                      </w:tcPr>
                      <w:p>
                        <w:pPr>
                          <w:pStyle w:val="TableParagraph"/>
                          <w:spacing w:before="139"/>
                          <w:ind w:left="262"/>
                          <w:rPr>
                            <w:b/>
                            <w:sz w:val="25"/>
                          </w:rPr>
                        </w:pPr>
                        <w:r>
                          <w:rPr>
                            <w:b/>
                            <w:w w:val="99"/>
                            <w:sz w:val="25"/>
                          </w:rPr>
                          <w:t>8</w:t>
                        </w:r>
                      </w:p>
                    </w:tc>
                    <w:tc>
                      <w:tcPr>
                        <w:tcW w:w="6678" w:type="dxa"/>
                      </w:tcPr>
                      <w:p>
                        <w:pPr>
                          <w:pStyle w:val="TableParagraph"/>
                          <w:spacing w:before="139"/>
                          <w:ind w:left="551"/>
                          <w:rPr>
                            <w:b/>
                            <w:sz w:val="25"/>
                          </w:rPr>
                        </w:pPr>
                        <w:r>
                          <w:rPr>
                            <w:b/>
                            <w:sz w:val="25"/>
                          </w:rPr>
                          <w:t>SCREENSHOTS</w:t>
                        </w:r>
                      </w:p>
                    </w:tc>
                  </w:tr>
                  <w:tr>
                    <w:trPr>
                      <w:trHeight w:val="575" w:hRule="atLeast"/>
                    </w:trPr>
                    <w:tc>
                      <w:tcPr>
                        <w:tcW w:w="1002" w:type="dxa"/>
                      </w:tcPr>
                      <w:p>
                        <w:pPr>
                          <w:pStyle w:val="TableParagraph"/>
                          <w:spacing w:before="138"/>
                          <w:ind w:left="262"/>
                          <w:rPr>
                            <w:b/>
                            <w:sz w:val="25"/>
                          </w:rPr>
                        </w:pPr>
                        <w:r>
                          <w:rPr>
                            <w:b/>
                            <w:w w:val="99"/>
                            <w:sz w:val="25"/>
                          </w:rPr>
                          <w:t>9</w:t>
                        </w:r>
                      </w:p>
                    </w:tc>
                    <w:tc>
                      <w:tcPr>
                        <w:tcW w:w="6678" w:type="dxa"/>
                      </w:tcPr>
                      <w:p>
                        <w:pPr>
                          <w:pStyle w:val="TableParagraph"/>
                          <w:spacing w:before="138"/>
                          <w:ind w:left="551"/>
                          <w:rPr>
                            <w:b/>
                            <w:sz w:val="25"/>
                          </w:rPr>
                        </w:pPr>
                        <w:r>
                          <w:rPr>
                            <w:b/>
                            <w:sz w:val="25"/>
                          </w:rPr>
                          <w:t>APPENDIX</w:t>
                        </w:r>
                      </w:p>
                    </w:tc>
                  </w:tr>
                  <w:tr>
                    <w:trPr>
                      <w:trHeight w:val="426" w:hRule="atLeast"/>
                    </w:trPr>
                    <w:tc>
                      <w:tcPr>
                        <w:tcW w:w="1002" w:type="dxa"/>
                      </w:tcPr>
                      <w:p>
                        <w:pPr>
                          <w:pStyle w:val="TableParagraph"/>
                          <w:spacing w:line="267" w:lineRule="exact" w:before="139"/>
                          <w:ind w:left="200"/>
                          <w:rPr>
                            <w:b/>
                            <w:sz w:val="25"/>
                          </w:rPr>
                        </w:pPr>
                        <w:r>
                          <w:rPr>
                            <w:b/>
                            <w:sz w:val="25"/>
                          </w:rPr>
                          <w:t>10</w:t>
                        </w:r>
                      </w:p>
                    </w:tc>
                    <w:tc>
                      <w:tcPr>
                        <w:tcW w:w="6678" w:type="dxa"/>
                      </w:tcPr>
                      <w:p>
                        <w:pPr>
                          <w:pStyle w:val="TableParagraph"/>
                          <w:spacing w:line="267" w:lineRule="exact" w:before="139"/>
                          <w:ind w:left="551"/>
                          <w:rPr>
                            <w:b/>
                            <w:sz w:val="25"/>
                          </w:rPr>
                        </w:pPr>
                        <w:r>
                          <w:rPr>
                            <w:b/>
                            <w:sz w:val="25"/>
                          </w:rPr>
                          <w:t>BIBLIOGRAPHY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25"/>
        </w:rPr>
        <w:t>112</w:t>
      </w:r>
    </w:p>
    <w:p>
      <w:pPr>
        <w:pStyle w:val="BodyText"/>
        <w:spacing w:before="5"/>
        <w:rPr>
          <w:sz w:val="25"/>
        </w:rPr>
      </w:pPr>
    </w:p>
    <w:p>
      <w:pPr>
        <w:spacing w:before="0"/>
        <w:ind w:left="0" w:right="522" w:firstLine="0"/>
        <w:jc w:val="right"/>
        <w:rPr>
          <w:sz w:val="25"/>
        </w:rPr>
      </w:pPr>
      <w:r>
        <w:rPr>
          <w:sz w:val="25"/>
        </w:rPr>
        <w:t>113</w:t>
      </w:r>
    </w:p>
    <w:p>
      <w:pPr>
        <w:pStyle w:val="BodyText"/>
      </w:pPr>
    </w:p>
    <w:p>
      <w:pPr>
        <w:pStyle w:val="BodyText"/>
      </w:pPr>
    </w:p>
    <w:p>
      <w:pPr>
        <w:spacing w:before="229"/>
        <w:ind w:left="0" w:right="522" w:firstLine="0"/>
        <w:jc w:val="right"/>
        <w:rPr>
          <w:b/>
          <w:sz w:val="25"/>
        </w:rPr>
      </w:pPr>
      <w:r>
        <w:rPr>
          <w:b/>
          <w:sz w:val="25"/>
        </w:rPr>
        <w:t>114</w:t>
      </w:r>
    </w:p>
    <w:p>
      <w:pPr>
        <w:pStyle w:val="BodyText"/>
        <w:spacing w:before="8"/>
        <w:rPr>
          <w:b/>
          <w:sz w:val="23"/>
        </w:rPr>
      </w:pPr>
    </w:p>
    <w:p>
      <w:pPr>
        <w:spacing w:before="0"/>
        <w:ind w:left="0" w:right="522" w:firstLine="0"/>
        <w:jc w:val="right"/>
        <w:rPr>
          <w:sz w:val="25"/>
        </w:rPr>
      </w:pPr>
      <w:r>
        <w:rPr>
          <w:sz w:val="25"/>
        </w:rPr>
        <w:t>115</w:t>
      </w:r>
    </w:p>
    <w:p>
      <w:pPr>
        <w:pStyle w:val="BodyText"/>
        <w:spacing w:before="5"/>
        <w:rPr>
          <w:sz w:val="25"/>
        </w:rPr>
      </w:pPr>
    </w:p>
    <w:p>
      <w:pPr>
        <w:spacing w:before="0"/>
        <w:ind w:left="0" w:right="522" w:firstLine="0"/>
        <w:jc w:val="right"/>
        <w:rPr>
          <w:sz w:val="25"/>
        </w:rPr>
      </w:pPr>
      <w:r>
        <w:rPr>
          <w:sz w:val="25"/>
        </w:rPr>
        <w:t>115</w:t>
      </w:r>
    </w:p>
    <w:p>
      <w:pPr>
        <w:pStyle w:val="BodyText"/>
        <w:spacing w:before="5"/>
        <w:rPr>
          <w:sz w:val="25"/>
        </w:rPr>
      </w:pPr>
    </w:p>
    <w:p>
      <w:pPr>
        <w:spacing w:before="0"/>
        <w:ind w:left="0" w:right="522" w:firstLine="0"/>
        <w:jc w:val="right"/>
        <w:rPr>
          <w:sz w:val="25"/>
        </w:rPr>
      </w:pPr>
      <w:r>
        <w:rPr>
          <w:sz w:val="25"/>
        </w:rPr>
        <w:t>115</w:t>
      </w:r>
    </w:p>
    <w:p>
      <w:pPr>
        <w:pStyle w:val="BodyText"/>
        <w:spacing w:before="5"/>
        <w:rPr>
          <w:sz w:val="25"/>
        </w:rPr>
      </w:pPr>
    </w:p>
    <w:p>
      <w:pPr>
        <w:spacing w:before="0"/>
        <w:ind w:left="0" w:right="522" w:firstLine="0"/>
        <w:jc w:val="right"/>
        <w:rPr>
          <w:sz w:val="25"/>
        </w:rPr>
      </w:pPr>
      <w:r>
        <w:rPr>
          <w:sz w:val="25"/>
        </w:rPr>
        <w:t>116</w:t>
      </w:r>
    </w:p>
    <w:p>
      <w:pPr>
        <w:pStyle w:val="BodyText"/>
        <w:spacing w:before="8"/>
        <w:rPr>
          <w:sz w:val="23"/>
        </w:rPr>
      </w:pPr>
    </w:p>
    <w:p>
      <w:pPr>
        <w:spacing w:before="0"/>
        <w:ind w:left="0" w:right="522" w:firstLine="0"/>
        <w:jc w:val="right"/>
        <w:rPr>
          <w:sz w:val="25"/>
        </w:rPr>
      </w:pPr>
      <w:r>
        <w:rPr>
          <w:sz w:val="25"/>
        </w:rPr>
        <w:t>117</w:t>
      </w:r>
    </w:p>
    <w:p>
      <w:pPr>
        <w:pStyle w:val="BodyText"/>
        <w:spacing w:before="5"/>
        <w:rPr>
          <w:sz w:val="25"/>
        </w:rPr>
      </w:pPr>
    </w:p>
    <w:p>
      <w:pPr>
        <w:spacing w:before="0"/>
        <w:ind w:left="0" w:right="522" w:firstLine="0"/>
        <w:jc w:val="right"/>
        <w:rPr>
          <w:sz w:val="25"/>
        </w:rPr>
      </w:pPr>
      <w:r>
        <w:rPr>
          <w:sz w:val="25"/>
        </w:rPr>
        <w:t>118</w:t>
      </w:r>
    </w:p>
    <w:p>
      <w:pPr>
        <w:pStyle w:val="BodyText"/>
        <w:spacing w:before="5"/>
        <w:rPr>
          <w:sz w:val="25"/>
        </w:rPr>
      </w:pPr>
    </w:p>
    <w:p>
      <w:pPr>
        <w:spacing w:before="0"/>
        <w:ind w:left="0" w:right="522" w:firstLine="0"/>
        <w:jc w:val="right"/>
        <w:rPr>
          <w:sz w:val="25"/>
        </w:rPr>
      </w:pPr>
      <w:r>
        <w:rPr>
          <w:sz w:val="25"/>
        </w:rPr>
        <w:t>119</w:t>
      </w:r>
    </w:p>
    <w:p>
      <w:pPr>
        <w:pStyle w:val="BodyText"/>
        <w:spacing w:before="5"/>
        <w:rPr>
          <w:sz w:val="25"/>
        </w:rPr>
      </w:pPr>
    </w:p>
    <w:p>
      <w:pPr>
        <w:spacing w:before="0"/>
        <w:ind w:left="0" w:right="522" w:firstLine="0"/>
        <w:jc w:val="right"/>
        <w:rPr>
          <w:sz w:val="25"/>
        </w:rPr>
      </w:pPr>
      <w:r>
        <w:rPr>
          <w:sz w:val="25"/>
        </w:rPr>
        <w:t>119</w:t>
      </w:r>
    </w:p>
    <w:p>
      <w:pPr>
        <w:pStyle w:val="BodyText"/>
        <w:spacing w:before="8"/>
        <w:rPr>
          <w:sz w:val="23"/>
        </w:rPr>
      </w:pPr>
    </w:p>
    <w:p>
      <w:pPr>
        <w:spacing w:before="0"/>
        <w:ind w:left="0" w:right="522" w:firstLine="0"/>
        <w:jc w:val="right"/>
        <w:rPr>
          <w:sz w:val="25"/>
        </w:rPr>
      </w:pPr>
      <w:r>
        <w:rPr>
          <w:sz w:val="25"/>
        </w:rPr>
        <w:t>120</w:t>
      </w:r>
    </w:p>
    <w:p>
      <w:pPr>
        <w:pStyle w:val="BodyText"/>
        <w:spacing w:before="5"/>
        <w:rPr>
          <w:sz w:val="25"/>
        </w:rPr>
      </w:pPr>
    </w:p>
    <w:p>
      <w:pPr>
        <w:spacing w:before="0"/>
        <w:ind w:left="0" w:right="522" w:firstLine="0"/>
        <w:jc w:val="right"/>
        <w:rPr>
          <w:sz w:val="25"/>
        </w:rPr>
      </w:pPr>
      <w:r>
        <w:rPr>
          <w:sz w:val="25"/>
        </w:rPr>
        <w:t>120</w:t>
      </w:r>
    </w:p>
    <w:p>
      <w:pPr>
        <w:pStyle w:val="BodyText"/>
        <w:spacing w:before="5"/>
        <w:rPr>
          <w:sz w:val="25"/>
        </w:rPr>
      </w:pPr>
    </w:p>
    <w:p>
      <w:pPr>
        <w:spacing w:before="0"/>
        <w:ind w:left="0" w:right="522" w:firstLine="0"/>
        <w:jc w:val="right"/>
        <w:rPr>
          <w:sz w:val="25"/>
        </w:rPr>
      </w:pPr>
      <w:r>
        <w:rPr>
          <w:sz w:val="25"/>
        </w:rPr>
        <w:t>121</w:t>
      </w:r>
    </w:p>
    <w:p>
      <w:pPr>
        <w:pStyle w:val="BodyText"/>
        <w:spacing w:before="5"/>
        <w:rPr>
          <w:sz w:val="25"/>
        </w:rPr>
      </w:pPr>
    </w:p>
    <w:p>
      <w:pPr>
        <w:spacing w:before="1"/>
        <w:ind w:left="0" w:right="522" w:firstLine="0"/>
        <w:jc w:val="right"/>
        <w:rPr>
          <w:sz w:val="25"/>
        </w:rPr>
      </w:pPr>
      <w:r>
        <w:rPr>
          <w:sz w:val="25"/>
        </w:rPr>
        <w:t>122</w:t>
      </w:r>
    </w:p>
    <w:p>
      <w:pPr>
        <w:pStyle w:val="BodyText"/>
        <w:spacing w:before="7"/>
        <w:rPr>
          <w:sz w:val="23"/>
        </w:rPr>
      </w:pPr>
    </w:p>
    <w:p>
      <w:pPr>
        <w:spacing w:before="1"/>
        <w:ind w:left="0" w:right="522" w:firstLine="0"/>
        <w:jc w:val="right"/>
        <w:rPr>
          <w:b/>
          <w:sz w:val="25"/>
        </w:rPr>
      </w:pPr>
      <w:r>
        <w:rPr>
          <w:b/>
          <w:sz w:val="25"/>
        </w:rPr>
        <w:t>124</w:t>
      </w:r>
    </w:p>
    <w:p>
      <w:pPr>
        <w:pStyle w:val="BodyText"/>
        <w:spacing w:before="4"/>
        <w:rPr>
          <w:b/>
          <w:sz w:val="25"/>
        </w:rPr>
      </w:pPr>
    </w:p>
    <w:p>
      <w:pPr>
        <w:spacing w:before="1"/>
        <w:ind w:left="0" w:right="522" w:firstLine="0"/>
        <w:jc w:val="right"/>
        <w:rPr>
          <w:b/>
          <w:sz w:val="25"/>
        </w:rPr>
      </w:pPr>
      <w:r>
        <w:rPr>
          <w:b/>
          <w:sz w:val="25"/>
        </w:rPr>
        <w:t>126</w:t>
      </w:r>
    </w:p>
    <w:p>
      <w:pPr>
        <w:pStyle w:val="BodyText"/>
        <w:spacing w:before="4"/>
        <w:rPr>
          <w:b/>
          <w:sz w:val="25"/>
        </w:rPr>
      </w:pPr>
    </w:p>
    <w:p>
      <w:pPr>
        <w:spacing w:before="1"/>
        <w:ind w:left="0" w:right="522" w:firstLine="0"/>
        <w:jc w:val="right"/>
        <w:rPr>
          <w:b/>
          <w:sz w:val="25"/>
        </w:rPr>
      </w:pPr>
      <w:r>
        <w:rPr>
          <w:b/>
          <w:sz w:val="25"/>
        </w:rPr>
        <w:t>129</w:t>
      </w:r>
    </w:p>
    <w:p>
      <w:pPr>
        <w:pStyle w:val="BodyText"/>
        <w:spacing w:before="5"/>
        <w:rPr>
          <w:b/>
          <w:sz w:val="25"/>
        </w:rPr>
      </w:pPr>
    </w:p>
    <w:p>
      <w:pPr>
        <w:spacing w:before="0"/>
        <w:ind w:left="0" w:right="522" w:firstLine="0"/>
        <w:jc w:val="right"/>
        <w:rPr>
          <w:b/>
          <w:sz w:val="25"/>
        </w:rPr>
      </w:pPr>
      <w:r>
        <w:rPr>
          <w:b/>
          <w:sz w:val="25"/>
        </w:rPr>
        <w:t>132</w:t>
      </w:r>
    </w:p>
    <w:p>
      <w:pPr>
        <w:spacing w:after="0"/>
        <w:jc w:val="right"/>
        <w:rPr>
          <w:sz w:val="25"/>
        </w:rPr>
        <w:sectPr>
          <w:pgSz w:w="12240" w:h="15840"/>
          <w:pgMar w:header="0" w:footer="932" w:top="1360" w:bottom="1120" w:left="680" w:right="700"/>
        </w:sectPr>
      </w:pPr>
    </w:p>
    <w:p>
      <w:pPr>
        <w:pStyle w:val="Heading2"/>
        <w:spacing w:before="77"/>
        <w:ind w:left="3919" w:right="4263"/>
        <w:jc w:val="center"/>
      </w:pPr>
      <w:r>
        <w:rPr/>
        <w:t>ABSTRACT</w:t>
      </w:r>
    </w:p>
    <w:p>
      <w:pPr>
        <w:pStyle w:val="BodyText"/>
        <w:spacing w:before="11"/>
        <w:rPr>
          <w:b/>
          <w:sz w:val="32"/>
        </w:rPr>
      </w:pPr>
    </w:p>
    <w:p>
      <w:pPr>
        <w:pStyle w:val="BodyText"/>
        <w:spacing w:line="480" w:lineRule="auto"/>
        <w:ind w:left="800" w:right="574"/>
        <w:jc w:val="both"/>
      </w:pPr>
      <w:r>
        <w:rPr>
          <w:color w:val="111111"/>
        </w:rPr>
        <w:t>In existing system separate person need to check the patient and give treatment,</w:t>
      </w:r>
      <w:r>
        <w:rPr>
          <w:color w:val="111111"/>
          <w:spacing w:val="1"/>
        </w:rPr>
        <w:t> </w:t>
      </w:r>
      <w:r>
        <w:rPr>
          <w:color w:val="111111"/>
        </w:rPr>
        <w:t>whenever the patient needs treatment, they need a medical assistant help. So, to avoid</w:t>
      </w:r>
      <w:r>
        <w:rPr>
          <w:color w:val="111111"/>
          <w:spacing w:val="-67"/>
        </w:rPr>
        <w:t> </w:t>
      </w:r>
      <w:r>
        <w:rPr>
          <w:color w:val="111111"/>
        </w:rPr>
        <w:t>this need we induced a new system automated treatment using BAN (Body</w:t>
      </w:r>
      <w:r>
        <w:rPr>
          <w:color w:val="111111"/>
          <w:spacing w:val="1"/>
        </w:rPr>
        <w:t> </w:t>
      </w:r>
      <w:r>
        <w:rPr>
          <w:color w:val="111111"/>
        </w:rPr>
        <w:t>area</w:t>
      </w:r>
      <w:r>
        <w:rPr>
          <w:color w:val="111111"/>
          <w:spacing w:val="1"/>
        </w:rPr>
        <w:t> </w:t>
      </w:r>
      <w:r>
        <w:rPr>
          <w:color w:val="111111"/>
          <w:spacing w:val="-1"/>
        </w:rPr>
        <w:t>network).</w:t>
      </w:r>
      <w:r>
        <w:rPr>
          <w:color w:val="111111"/>
          <w:spacing w:val="-15"/>
        </w:rPr>
        <w:t> </w:t>
      </w:r>
      <w:r>
        <w:rPr>
          <w:color w:val="111111"/>
        </w:rPr>
        <w:t>Varicose</w:t>
      </w:r>
      <w:r>
        <w:rPr>
          <w:color w:val="111111"/>
          <w:spacing w:val="-16"/>
        </w:rPr>
        <w:t> </w:t>
      </w:r>
      <w:r>
        <w:rPr>
          <w:color w:val="111111"/>
        </w:rPr>
        <w:t>veins</w:t>
      </w:r>
      <w:r>
        <w:rPr>
          <w:color w:val="111111"/>
          <w:spacing w:val="-13"/>
        </w:rPr>
        <w:t> </w:t>
      </w:r>
      <w:r>
        <w:rPr>
          <w:color w:val="111111"/>
        </w:rPr>
        <w:t>are</w:t>
      </w:r>
      <w:r>
        <w:rPr>
          <w:color w:val="111111"/>
          <w:spacing w:val="-17"/>
        </w:rPr>
        <w:t> </w:t>
      </w:r>
      <w:r>
        <w:rPr>
          <w:color w:val="111111"/>
        </w:rPr>
        <w:t>twisted,</w:t>
      </w:r>
      <w:r>
        <w:rPr>
          <w:color w:val="111111"/>
          <w:spacing w:val="-15"/>
        </w:rPr>
        <w:t> </w:t>
      </w:r>
      <w:r>
        <w:rPr>
          <w:color w:val="111111"/>
        </w:rPr>
        <w:t>enlarged</w:t>
      </w:r>
      <w:r>
        <w:rPr>
          <w:color w:val="111111"/>
          <w:spacing w:val="-16"/>
        </w:rPr>
        <w:t> </w:t>
      </w:r>
      <w:r>
        <w:rPr>
          <w:color w:val="111111"/>
        </w:rPr>
        <w:t>veins.</w:t>
      </w:r>
      <w:r>
        <w:rPr>
          <w:color w:val="111111"/>
          <w:spacing w:val="-15"/>
        </w:rPr>
        <w:t> </w:t>
      </w:r>
      <w:r>
        <w:rPr>
          <w:color w:val="111111"/>
        </w:rPr>
        <w:t>Any</w:t>
      </w:r>
      <w:r>
        <w:rPr>
          <w:color w:val="111111"/>
          <w:spacing w:val="-13"/>
        </w:rPr>
        <w:t> </w:t>
      </w:r>
      <w:r>
        <w:rPr>
          <w:color w:val="111111"/>
        </w:rPr>
        <w:t>superficial</w:t>
      </w:r>
      <w:r>
        <w:rPr>
          <w:color w:val="111111"/>
          <w:spacing w:val="-14"/>
        </w:rPr>
        <w:t> </w:t>
      </w:r>
      <w:r>
        <w:rPr>
          <w:color w:val="111111"/>
        </w:rPr>
        <w:t>vein</w:t>
      </w:r>
      <w:r>
        <w:rPr>
          <w:color w:val="111111"/>
          <w:spacing w:val="-14"/>
        </w:rPr>
        <w:t> </w:t>
      </w:r>
      <w:r>
        <w:rPr>
          <w:color w:val="111111"/>
        </w:rPr>
        <w:t>may</w:t>
      </w:r>
      <w:r>
        <w:rPr>
          <w:color w:val="111111"/>
          <w:spacing w:val="-13"/>
        </w:rPr>
        <w:t> </w:t>
      </w:r>
      <w:r>
        <w:rPr>
          <w:color w:val="111111"/>
        </w:rPr>
        <w:t>become</w:t>
      </w:r>
      <w:r>
        <w:rPr>
          <w:color w:val="111111"/>
          <w:spacing w:val="-68"/>
        </w:rPr>
        <w:t> </w:t>
      </w:r>
      <w:r>
        <w:rPr>
          <w:color w:val="111111"/>
        </w:rPr>
        <w:t>varicose, but the veins most affected are those in your legs. That is because standing</w:t>
      </w:r>
      <w:r>
        <w:rPr>
          <w:color w:val="111111"/>
          <w:spacing w:val="1"/>
        </w:rPr>
        <w:t> </w:t>
      </w:r>
      <w:r>
        <w:rPr>
          <w:color w:val="111111"/>
        </w:rPr>
        <w:t>and walking upright increases the pressure in the veins of your lower body. For many</w:t>
      </w:r>
      <w:r>
        <w:rPr>
          <w:color w:val="111111"/>
          <w:spacing w:val="1"/>
        </w:rPr>
        <w:t> </w:t>
      </w:r>
      <w:r>
        <w:rPr>
          <w:color w:val="111111"/>
        </w:rPr>
        <w:t>people,</w:t>
      </w:r>
      <w:r>
        <w:rPr>
          <w:color w:val="111111"/>
          <w:spacing w:val="-11"/>
        </w:rPr>
        <w:t> </w:t>
      </w:r>
      <w:r>
        <w:rPr>
          <w:color w:val="111111"/>
        </w:rPr>
        <w:t>varicose</w:t>
      </w:r>
      <w:r>
        <w:rPr>
          <w:color w:val="111111"/>
          <w:spacing w:val="-9"/>
        </w:rPr>
        <w:t> </w:t>
      </w:r>
      <w:r>
        <w:rPr>
          <w:color w:val="111111"/>
        </w:rPr>
        <w:t>veins</w:t>
      </w:r>
      <w:r>
        <w:rPr>
          <w:color w:val="111111"/>
          <w:spacing w:val="-7"/>
        </w:rPr>
        <w:t> </w:t>
      </w:r>
      <w:r>
        <w:rPr>
          <w:color w:val="111111"/>
        </w:rPr>
        <w:t>and</w:t>
      </w:r>
      <w:r>
        <w:rPr>
          <w:color w:val="111111"/>
          <w:spacing w:val="-9"/>
        </w:rPr>
        <w:t> </w:t>
      </w:r>
      <w:r>
        <w:rPr>
          <w:color w:val="111111"/>
        </w:rPr>
        <w:t>spider</w:t>
      </w:r>
      <w:r>
        <w:rPr>
          <w:color w:val="111111"/>
          <w:spacing w:val="-8"/>
        </w:rPr>
        <w:t> </w:t>
      </w:r>
      <w:r>
        <w:rPr>
          <w:color w:val="111111"/>
        </w:rPr>
        <w:t>veins</w:t>
      </w:r>
      <w:r>
        <w:rPr>
          <w:color w:val="111111"/>
          <w:spacing w:val="-7"/>
        </w:rPr>
        <w:t> </w:t>
      </w:r>
      <w:r>
        <w:rPr>
          <w:color w:val="111111"/>
        </w:rPr>
        <w:t>a</w:t>
      </w:r>
      <w:r>
        <w:rPr>
          <w:color w:val="111111"/>
          <w:spacing w:val="-9"/>
        </w:rPr>
        <w:t> </w:t>
      </w:r>
      <w:r>
        <w:rPr>
          <w:color w:val="111111"/>
        </w:rPr>
        <w:t>common,</w:t>
      </w:r>
      <w:r>
        <w:rPr>
          <w:color w:val="111111"/>
          <w:spacing w:val="-7"/>
        </w:rPr>
        <w:t> </w:t>
      </w:r>
      <w:r>
        <w:rPr>
          <w:color w:val="111111"/>
        </w:rPr>
        <w:t>mild</w:t>
      </w:r>
      <w:r>
        <w:rPr>
          <w:color w:val="111111"/>
          <w:spacing w:val="-10"/>
        </w:rPr>
        <w:t> </w:t>
      </w:r>
      <w:r>
        <w:rPr>
          <w:color w:val="111111"/>
        </w:rPr>
        <w:t>variation</w:t>
      </w:r>
      <w:r>
        <w:rPr>
          <w:color w:val="111111"/>
          <w:spacing w:val="-9"/>
        </w:rPr>
        <w:t> </w:t>
      </w:r>
      <w:r>
        <w:rPr>
          <w:color w:val="111111"/>
        </w:rPr>
        <w:t>of</w:t>
      </w:r>
      <w:r>
        <w:rPr>
          <w:color w:val="111111"/>
          <w:spacing w:val="-8"/>
        </w:rPr>
        <w:t> </w:t>
      </w:r>
      <w:r>
        <w:rPr>
          <w:color w:val="111111"/>
        </w:rPr>
        <w:t>varicose</w:t>
      </w:r>
      <w:r>
        <w:rPr>
          <w:color w:val="111111"/>
          <w:spacing w:val="-7"/>
        </w:rPr>
        <w:t> </w:t>
      </w:r>
      <w:r>
        <w:rPr>
          <w:color w:val="111111"/>
        </w:rPr>
        <w:t>veins</w:t>
      </w:r>
      <w:r>
        <w:rPr>
          <w:color w:val="111111"/>
          <w:spacing w:val="-7"/>
        </w:rPr>
        <w:t> </w:t>
      </w:r>
      <w:r>
        <w:rPr>
          <w:color w:val="111111"/>
        </w:rPr>
        <w:t>are</w:t>
      </w:r>
      <w:r>
        <w:rPr>
          <w:color w:val="111111"/>
          <w:spacing w:val="-68"/>
        </w:rPr>
        <w:t> </w:t>
      </w:r>
      <w:r>
        <w:rPr>
          <w:color w:val="111111"/>
        </w:rPr>
        <w:t>simply</w:t>
      </w:r>
      <w:r>
        <w:rPr>
          <w:color w:val="111111"/>
          <w:spacing w:val="-7"/>
        </w:rPr>
        <w:t> </w:t>
      </w:r>
      <w:r>
        <w:rPr>
          <w:color w:val="111111"/>
        </w:rPr>
        <w:t>a</w:t>
      </w:r>
      <w:r>
        <w:rPr>
          <w:color w:val="111111"/>
          <w:spacing w:val="-8"/>
        </w:rPr>
        <w:t> </w:t>
      </w:r>
      <w:r>
        <w:rPr>
          <w:color w:val="111111"/>
        </w:rPr>
        <w:t>cosmetic</w:t>
      </w:r>
      <w:r>
        <w:rPr>
          <w:color w:val="111111"/>
          <w:spacing w:val="-5"/>
        </w:rPr>
        <w:t> </w:t>
      </w:r>
      <w:r>
        <w:rPr>
          <w:color w:val="111111"/>
        </w:rPr>
        <w:t>concern.</w:t>
      </w:r>
      <w:r>
        <w:rPr>
          <w:color w:val="111111"/>
          <w:spacing w:val="-5"/>
        </w:rPr>
        <w:t> </w:t>
      </w:r>
      <w:r>
        <w:rPr>
          <w:color w:val="111111"/>
        </w:rPr>
        <w:t>For</w:t>
      </w:r>
      <w:r>
        <w:rPr>
          <w:color w:val="111111"/>
          <w:spacing w:val="-8"/>
        </w:rPr>
        <w:t> </w:t>
      </w:r>
      <w:r>
        <w:rPr>
          <w:color w:val="111111"/>
        </w:rPr>
        <w:t>other</w:t>
      </w:r>
      <w:r>
        <w:rPr>
          <w:color w:val="111111"/>
          <w:spacing w:val="-7"/>
        </w:rPr>
        <w:t> </w:t>
      </w:r>
      <w:r>
        <w:rPr>
          <w:color w:val="111111"/>
        </w:rPr>
        <w:t>people,</w:t>
      </w:r>
      <w:r>
        <w:rPr>
          <w:color w:val="111111"/>
          <w:spacing w:val="-8"/>
        </w:rPr>
        <w:t> </w:t>
      </w:r>
      <w:r>
        <w:rPr>
          <w:color w:val="111111"/>
        </w:rPr>
        <w:t>varicose</w:t>
      </w:r>
      <w:r>
        <w:rPr>
          <w:color w:val="111111"/>
          <w:spacing w:val="-6"/>
        </w:rPr>
        <w:t> </w:t>
      </w:r>
      <w:r>
        <w:rPr>
          <w:color w:val="111111"/>
        </w:rPr>
        <w:t>veins</w:t>
      </w:r>
      <w:r>
        <w:rPr>
          <w:color w:val="111111"/>
          <w:spacing w:val="-6"/>
        </w:rPr>
        <w:t> </w:t>
      </w:r>
      <w:r>
        <w:rPr>
          <w:color w:val="111111"/>
        </w:rPr>
        <w:t>can</w:t>
      </w:r>
      <w:r>
        <w:rPr>
          <w:color w:val="111111"/>
          <w:spacing w:val="-6"/>
        </w:rPr>
        <w:t> </w:t>
      </w:r>
      <w:r>
        <w:rPr>
          <w:color w:val="111111"/>
        </w:rPr>
        <w:t>cause</w:t>
      </w:r>
      <w:r>
        <w:rPr>
          <w:color w:val="111111"/>
          <w:spacing w:val="-6"/>
        </w:rPr>
        <w:t> </w:t>
      </w:r>
      <w:r>
        <w:rPr>
          <w:color w:val="111111"/>
        </w:rPr>
        <w:t>aching</w:t>
      </w:r>
      <w:r>
        <w:rPr>
          <w:color w:val="111111"/>
          <w:spacing w:val="-6"/>
        </w:rPr>
        <w:t> </w:t>
      </w:r>
      <w:r>
        <w:rPr>
          <w:color w:val="111111"/>
        </w:rPr>
        <w:t>pain</w:t>
      </w:r>
      <w:r>
        <w:rPr>
          <w:color w:val="111111"/>
          <w:spacing w:val="-7"/>
        </w:rPr>
        <w:t> </w:t>
      </w:r>
      <w:r>
        <w:rPr>
          <w:color w:val="111111"/>
        </w:rPr>
        <w:t>and</w:t>
      </w:r>
      <w:r>
        <w:rPr>
          <w:color w:val="111111"/>
          <w:spacing w:val="-67"/>
        </w:rPr>
        <w:t> </w:t>
      </w:r>
      <w:r>
        <w:rPr>
          <w:color w:val="111111"/>
        </w:rPr>
        <w:t>discomfort. Sometime varicose veins lead to more-serious problems. Treatment may</w:t>
      </w:r>
      <w:r>
        <w:rPr>
          <w:color w:val="111111"/>
          <w:spacing w:val="1"/>
        </w:rPr>
        <w:t> </w:t>
      </w:r>
      <w:r>
        <w:rPr>
          <w:color w:val="111111"/>
        </w:rPr>
        <w:t>involve self-care measures or procedures by your doctor to close or remove veins.</w:t>
      </w:r>
      <w:r>
        <w:rPr>
          <w:color w:val="111111"/>
          <w:spacing w:val="1"/>
        </w:rPr>
        <w:t> </w:t>
      </w:r>
      <w:r>
        <w:rPr/>
        <w:t>Approximately 23% of US adults have varicose veins. If spider telangiectasia and</w:t>
      </w:r>
      <w:r>
        <w:rPr>
          <w:spacing w:val="1"/>
        </w:rPr>
        <w:t> </w:t>
      </w:r>
      <w:r>
        <w:rPr/>
        <w:t>reticular veins are also considered, the prevalence increases to 80% of men and 85%</w:t>
      </w:r>
      <w:r>
        <w:rPr>
          <w:spacing w:val="1"/>
        </w:rPr>
        <w:t> </w:t>
      </w:r>
      <w:r>
        <w:rPr/>
        <w:t>of women. Generally, more common in women and older adults, varicose veins affect</w:t>
      </w:r>
      <w:r>
        <w:rPr>
          <w:spacing w:val="-67"/>
        </w:rPr>
        <w:t> </w:t>
      </w:r>
      <w:r>
        <w:rPr/>
        <w:t>22</w:t>
      </w:r>
      <w:r>
        <w:rPr>
          <w:spacing w:val="-11"/>
        </w:rPr>
        <w:t> </w:t>
      </w:r>
      <w:r>
        <w:rPr/>
        <w:t>million</w:t>
      </w:r>
      <w:r>
        <w:rPr>
          <w:spacing w:val="-11"/>
        </w:rPr>
        <w:t> </w:t>
      </w:r>
      <w:r>
        <w:rPr/>
        <w:t>women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11</w:t>
      </w:r>
      <w:r>
        <w:rPr>
          <w:spacing w:val="-9"/>
        </w:rPr>
        <w:t> </w:t>
      </w:r>
      <w:r>
        <w:rPr/>
        <w:t>million</w:t>
      </w:r>
      <w:r>
        <w:rPr>
          <w:spacing w:val="-10"/>
        </w:rPr>
        <w:t> </w:t>
      </w:r>
      <w:r>
        <w:rPr/>
        <w:t>men</w:t>
      </w:r>
      <w:r>
        <w:rPr>
          <w:spacing w:val="-9"/>
        </w:rPr>
        <w:t> </w:t>
      </w:r>
      <w:r>
        <w:rPr/>
        <w:t>between</w:t>
      </w:r>
      <w:r>
        <w:rPr>
          <w:spacing w:val="-7"/>
        </w:rPr>
        <w:t> </w:t>
      </w:r>
      <w:r>
        <w:rPr/>
        <w:t>the</w:t>
      </w:r>
      <w:r>
        <w:rPr>
          <w:spacing w:val="-12"/>
        </w:rPr>
        <w:t> </w:t>
      </w:r>
      <w:r>
        <w:rPr/>
        <w:t>ages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40</w:t>
      </w:r>
      <w:r>
        <w:rPr>
          <w:spacing w:val="-11"/>
        </w:rPr>
        <w:t> </w:t>
      </w:r>
      <w:r>
        <w:rPr/>
        <w:t>to</w:t>
      </w:r>
      <w:r>
        <w:rPr>
          <w:spacing w:val="-8"/>
        </w:rPr>
        <w:t> </w:t>
      </w:r>
      <w:r>
        <w:rPr/>
        <w:t>80</w:t>
      </w:r>
      <w:r>
        <w:rPr>
          <w:spacing w:val="-11"/>
        </w:rPr>
        <w:t> </w:t>
      </w:r>
      <w:r>
        <w:rPr/>
        <w:t>years.</w:t>
      </w:r>
      <w:r>
        <w:rPr>
          <w:spacing w:val="-10"/>
        </w:rPr>
        <w:t> </w:t>
      </w:r>
      <w:r>
        <w:rPr>
          <w:color w:val="111111"/>
        </w:rPr>
        <w:t>In</w:t>
      </w:r>
      <w:r>
        <w:rPr>
          <w:color w:val="111111"/>
          <w:spacing w:val="-8"/>
        </w:rPr>
        <w:t> </w:t>
      </w:r>
      <w:r>
        <w:rPr>
          <w:color w:val="111111"/>
        </w:rPr>
        <w:t>this</w:t>
      </w:r>
      <w:r>
        <w:rPr>
          <w:color w:val="111111"/>
          <w:spacing w:val="-11"/>
        </w:rPr>
        <w:t> </w:t>
      </w:r>
      <w:r>
        <w:rPr>
          <w:color w:val="111111"/>
        </w:rPr>
        <w:t>paper</w:t>
      </w:r>
      <w:r>
        <w:rPr>
          <w:color w:val="111111"/>
          <w:spacing w:val="-67"/>
        </w:rPr>
        <w:t> </w:t>
      </w:r>
      <w:r>
        <w:rPr>
          <w:color w:val="111111"/>
        </w:rPr>
        <w:t>we proposed monitoring the varicose patients and automatically given the treatment</w:t>
      </w:r>
      <w:r>
        <w:rPr>
          <w:color w:val="111111"/>
          <w:spacing w:val="1"/>
        </w:rPr>
        <w:t> </w:t>
      </w:r>
      <w:r>
        <w:rPr>
          <w:color w:val="111111"/>
        </w:rPr>
        <w:t>whenever</w:t>
      </w:r>
      <w:r>
        <w:rPr>
          <w:color w:val="111111"/>
          <w:spacing w:val="-1"/>
        </w:rPr>
        <w:t> </w:t>
      </w:r>
      <w:r>
        <w:rPr>
          <w:color w:val="111111"/>
        </w:rPr>
        <w:t>the</w:t>
      </w:r>
      <w:r>
        <w:rPr>
          <w:color w:val="111111"/>
          <w:spacing w:val="-3"/>
        </w:rPr>
        <w:t> </w:t>
      </w:r>
      <w:r>
        <w:rPr>
          <w:color w:val="111111"/>
        </w:rPr>
        <w:t>patient</w:t>
      </w:r>
      <w:r>
        <w:rPr>
          <w:color w:val="111111"/>
          <w:spacing w:val="-3"/>
        </w:rPr>
        <w:t> </w:t>
      </w:r>
      <w:r>
        <w:rPr>
          <w:color w:val="111111"/>
        </w:rPr>
        <w:t>need.</w:t>
      </w:r>
    </w:p>
    <w:p>
      <w:pPr>
        <w:pStyle w:val="BodyText"/>
        <w:spacing w:line="480" w:lineRule="auto" w:before="203"/>
        <w:ind w:left="800" w:right="837"/>
        <w:jc w:val="both"/>
      </w:pPr>
      <w:r>
        <w:rPr>
          <w:b/>
        </w:rPr>
        <w:t>Keywords: </w:t>
      </w:r>
      <w:r>
        <w:rPr/>
        <w:t>DB18B20 Temperature Sensor, Body Area Network, Zigbee Tx &amp; Rx,</w:t>
      </w:r>
      <w:r>
        <w:rPr>
          <w:spacing w:val="1"/>
        </w:rPr>
        <w:t> </w:t>
      </w:r>
      <w:r>
        <w:rPr/>
        <w:t>Vibration Motor</w:t>
      </w:r>
    </w:p>
    <w:p>
      <w:pPr>
        <w:spacing w:after="0" w:line="480" w:lineRule="auto"/>
        <w:jc w:val="both"/>
        <w:sectPr>
          <w:footerReference w:type="default" r:id="rId8"/>
          <w:pgSz w:w="11920" w:h="16850"/>
          <w:pgMar w:footer="765" w:header="0" w:top="1420" w:bottom="960" w:left="640" w:right="242"/>
        </w:sectPr>
      </w:pPr>
    </w:p>
    <w:p>
      <w:pPr>
        <w:spacing w:before="60"/>
        <w:ind w:left="3919" w:right="4487" w:firstLine="0"/>
        <w:jc w:val="center"/>
        <w:rPr>
          <w:b/>
          <w:sz w:val="32"/>
        </w:rPr>
      </w:pPr>
      <w:r>
        <w:rPr>
          <w:b/>
          <w:sz w:val="32"/>
        </w:rPr>
        <w:t>LIST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TABLES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9"/>
        </w:rPr>
      </w:pPr>
    </w:p>
    <w:tbl>
      <w:tblPr>
        <w:tblW w:w="0" w:type="auto"/>
        <w:jc w:val="left"/>
        <w:tblInd w:w="10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29"/>
        <w:gridCol w:w="5614"/>
        <w:gridCol w:w="1582"/>
      </w:tblGrid>
      <w:tr>
        <w:trPr>
          <w:trHeight w:val="505" w:hRule="atLeast"/>
        </w:trPr>
        <w:tc>
          <w:tcPr>
            <w:tcW w:w="1829" w:type="dxa"/>
          </w:tcPr>
          <w:p>
            <w:pPr>
              <w:pStyle w:val="TableParagraph"/>
              <w:spacing w:line="311" w:lineRule="exact"/>
              <w:ind w:left="74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3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5614" w:type="dxa"/>
          </w:tcPr>
          <w:p>
            <w:pPr>
              <w:pStyle w:val="TableParagraph"/>
              <w:spacing w:line="311" w:lineRule="exact"/>
              <w:ind w:left="1876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1582" w:type="dxa"/>
          </w:tcPr>
          <w:p>
            <w:pPr>
              <w:pStyle w:val="TableParagraph"/>
              <w:spacing w:line="311" w:lineRule="exact"/>
              <w:ind w:left="173" w:right="3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</w:tr>
      <w:tr>
        <w:trPr>
          <w:trHeight w:val="711" w:hRule="atLeast"/>
        </w:trPr>
        <w:tc>
          <w:tcPr>
            <w:tcW w:w="1829" w:type="dxa"/>
          </w:tcPr>
          <w:p>
            <w:pPr>
              <w:pStyle w:val="TableParagraph"/>
              <w:spacing w:before="186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3.1</w:t>
            </w:r>
          </w:p>
        </w:tc>
        <w:tc>
          <w:tcPr>
            <w:tcW w:w="5614" w:type="dxa"/>
          </w:tcPr>
          <w:p>
            <w:pPr>
              <w:pStyle w:val="TableParagraph"/>
              <w:spacing w:before="186"/>
              <w:ind w:left="244"/>
              <w:rPr>
                <w:sz w:val="28"/>
              </w:rPr>
            </w:pPr>
            <w:r>
              <w:rPr>
                <w:sz w:val="28"/>
              </w:rPr>
              <w:t>LCD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Function</w:t>
            </w:r>
          </w:p>
        </w:tc>
        <w:tc>
          <w:tcPr>
            <w:tcW w:w="1582" w:type="dxa"/>
          </w:tcPr>
          <w:p>
            <w:pPr>
              <w:pStyle w:val="TableParagraph"/>
              <w:spacing w:before="183"/>
              <w:ind w:left="208" w:right="3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32</w:t>
            </w:r>
          </w:p>
        </w:tc>
      </w:tr>
      <w:tr>
        <w:trPr>
          <w:trHeight w:val="710" w:hRule="atLeast"/>
        </w:trPr>
        <w:tc>
          <w:tcPr>
            <w:tcW w:w="1829" w:type="dxa"/>
          </w:tcPr>
          <w:p>
            <w:pPr>
              <w:pStyle w:val="TableParagraph"/>
              <w:spacing w:before="195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3.2</w:t>
            </w:r>
          </w:p>
        </w:tc>
        <w:tc>
          <w:tcPr>
            <w:tcW w:w="5614" w:type="dxa"/>
          </w:tcPr>
          <w:p>
            <w:pPr>
              <w:pStyle w:val="TableParagraph"/>
              <w:spacing w:before="195"/>
              <w:ind w:left="244"/>
              <w:rPr>
                <w:sz w:val="28"/>
              </w:rPr>
            </w:pPr>
            <w:r>
              <w:rPr>
                <w:sz w:val="28"/>
              </w:rPr>
              <w:t>Command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Codes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for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LCD</w:t>
            </w:r>
          </w:p>
        </w:tc>
        <w:tc>
          <w:tcPr>
            <w:tcW w:w="1582" w:type="dxa"/>
          </w:tcPr>
          <w:p>
            <w:pPr>
              <w:pStyle w:val="TableParagraph"/>
              <w:spacing w:before="191"/>
              <w:ind w:left="208" w:right="3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34</w:t>
            </w:r>
          </w:p>
        </w:tc>
      </w:tr>
      <w:tr>
        <w:trPr>
          <w:trHeight w:val="776" w:hRule="atLeast"/>
        </w:trPr>
        <w:tc>
          <w:tcPr>
            <w:tcW w:w="1829" w:type="dxa"/>
          </w:tcPr>
          <w:p>
            <w:pPr>
              <w:pStyle w:val="TableParagraph"/>
              <w:spacing w:before="198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3.3</w:t>
            </w:r>
          </w:p>
        </w:tc>
        <w:tc>
          <w:tcPr>
            <w:tcW w:w="5614" w:type="dxa"/>
          </w:tcPr>
          <w:p>
            <w:pPr>
              <w:pStyle w:val="TableParagraph"/>
              <w:spacing w:before="198"/>
              <w:ind w:left="249"/>
              <w:rPr>
                <w:sz w:val="28"/>
              </w:rPr>
            </w:pPr>
            <w:r>
              <w:rPr>
                <w:sz w:val="28"/>
              </w:rPr>
              <w:t>DS18B20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Sensor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Arduino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Board</w:t>
            </w:r>
          </w:p>
        </w:tc>
        <w:tc>
          <w:tcPr>
            <w:tcW w:w="1582" w:type="dxa"/>
          </w:tcPr>
          <w:p>
            <w:pPr>
              <w:pStyle w:val="TableParagraph"/>
              <w:spacing w:before="181"/>
              <w:ind w:left="168" w:right="3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46</w:t>
            </w:r>
          </w:p>
        </w:tc>
      </w:tr>
      <w:tr>
        <w:trPr>
          <w:trHeight w:val="840" w:hRule="atLeast"/>
        </w:trPr>
        <w:tc>
          <w:tcPr>
            <w:tcW w:w="1829" w:type="dxa"/>
          </w:tcPr>
          <w:p>
            <w:pPr>
              <w:pStyle w:val="TableParagraph"/>
              <w:spacing w:before="262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3.4</w:t>
            </w:r>
          </w:p>
        </w:tc>
        <w:tc>
          <w:tcPr>
            <w:tcW w:w="5614" w:type="dxa"/>
          </w:tcPr>
          <w:p>
            <w:pPr>
              <w:pStyle w:val="TableParagraph"/>
              <w:spacing w:before="262"/>
              <w:ind w:left="249"/>
              <w:rPr>
                <w:sz w:val="28"/>
              </w:rPr>
            </w:pPr>
            <w:r>
              <w:rPr>
                <w:sz w:val="28"/>
              </w:rPr>
              <w:t>PP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(Power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Pack)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Battery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Family</w:t>
            </w:r>
          </w:p>
        </w:tc>
        <w:tc>
          <w:tcPr>
            <w:tcW w:w="1582" w:type="dxa"/>
          </w:tcPr>
          <w:p>
            <w:pPr>
              <w:pStyle w:val="TableParagraph"/>
              <w:spacing w:before="245"/>
              <w:ind w:left="128" w:right="3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55</w:t>
            </w:r>
          </w:p>
        </w:tc>
      </w:tr>
      <w:tr>
        <w:trPr>
          <w:trHeight w:val="840" w:hRule="atLeast"/>
        </w:trPr>
        <w:tc>
          <w:tcPr>
            <w:tcW w:w="1829" w:type="dxa"/>
          </w:tcPr>
          <w:p>
            <w:pPr>
              <w:pStyle w:val="TableParagraph"/>
              <w:spacing w:before="262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3.5</w:t>
            </w:r>
          </w:p>
        </w:tc>
        <w:tc>
          <w:tcPr>
            <w:tcW w:w="5614" w:type="dxa"/>
          </w:tcPr>
          <w:p>
            <w:pPr>
              <w:pStyle w:val="TableParagraph"/>
              <w:spacing w:before="262"/>
              <w:ind w:left="249"/>
              <w:rPr>
                <w:sz w:val="28"/>
              </w:rPr>
            </w:pPr>
            <w:r>
              <w:rPr>
                <w:sz w:val="28"/>
              </w:rPr>
              <w:t>Testing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Charging</w:t>
            </w:r>
          </w:p>
        </w:tc>
        <w:tc>
          <w:tcPr>
            <w:tcW w:w="1582" w:type="dxa"/>
          </w:tcPr>
          <w:p>
            <w:pPr>
              <w:pStyle w:val="TableParagraph"/>
              <w:spacing w:before="245"/>
              <w:ind w:left="128" w:right="3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58</w:t>
            </w:r>
          </w:p>
        </w:tc>
      </w:tr>
      <w:tr>
        <w:trPr>
          <w:trHeight w:val="766" w:hRule="atLeast"/>
        </w:trPr>
        <w:tc>
          <w:tcPr>
            <w:tcW w:w="1829" w:type="dxa"/>
          </w:tcPr>
          <w:p>
            <w:pPr>
              <w:pStyle w:val="TableParagraph"/>
              <w:spacing w:before="254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3.6</w:t>
            </w:r>
          </w:p>
        </w:tc>
        <w:tc>
          <w:tcPr>
            <w:tcW w:w="5614" w:type="dxa"/>
          </w:tcPr>
          <w:p>
            <w:pPr>
              <w:pStyle w:val="TableParagraph"/>
              <w:spacing w:before="254"/>
              <w:ind w:left="251"/>
              <w:rPr>
                <w:sz w:val="28"/>
              </w:rPr>
            </w:pPr>
            <w:r>
              <w:rPr>
                <w:sz w:val="28"/>
              </w:rPr>
              <w:t>FSR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Analog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Voltage</w:t>
            </w:r>
          </w:p>
        </w:tc>
        <w:tc>
          <w:tcPr>
            <w:tcW w:w="1582" w:type="dxa"/>
          </w:tcPr>
          <w:p>
            <w:pPr>
              <w:pStyle w:val="TableParagraph"/>
              <w:spacing w:before="245"/>
              <w:ind w:left="128" w:right="3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64</w:t>
            </w:r>
          </w:p>
        </w:tc>
      </w:tr>
      <w:tr>
        <w:trPr>
          <w:trHeight w:val="712" w:hRule="atLeast"/>
        </w:trPr>
        <w:tc>
          <w:tcPr>
            <w:tcW w:w="1829" w:type="dxa"/>
          </w:tcPr>
          <w:p>
            <w:pPr>
              <w:pStyle w:val="TableParagraph"/>
              <w:spacing w:before="194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3.7</w:t>
            </w:r>
          </w:p>
        </w:tc>
        <w:tc>
          <w:tcPr>
            <w:tcW w:w="5614" w:type="dxa"/>
          </w:tcPr>
          <w:p>
            <w:pPr>
              <w:pStyle w:val="TableParagraph"/>
              <w:spacing w:before="194"/>
              <w:ind w:left="249"/>
              <w:rPr>
                <w:sz w:val="28"/>
              </w:rPr>
            </w:pPr>
            <w:r>
              <w:rPr>
                <w:sz w:val="28"/>
              </w:rPr>
              <w:t>Specifications</w:t>
            </w:r>
          </w:p>
        </w:tc>
        <w:tc>
          <w:tcPr>
            <w:tcW w:w="1582" w:type="dxa"/>
          </w:tcPr>
          <w:p>
            <w:pPr>
              <w:pStyle w:val="TableParagraph"/>
              <w:spacing w:before="178"/>
              <w:ind w:left="128" w:right="3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66</w:t>
            </w:r>
          </w:p>
        </w:tc>
      </w:tr>
      <w:tr>
        <w:trPr>
          <w:trHeight w:val="706" w:hRule="atLeast"/>
        </w:trPr>
        <w:tc>
          <w:tcPr>
            <w:tcW w:w="1829" w:type="dxa"/>
          </w:tcPr>
          <w:p>
            <w:pPr>
              <w:pStyle w:val="TableParagraph"/>
              <w:spacing w:before="194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3.8</w:t>
            </w:r>
          </w:p>
        </w:tc>
        <w:tc>
          <w:tcPr>
            <w:tcW w:w="5614" w:type="dxa"/>
          </w:tcPr>
          <w:p>
            <w:pPr>
              <w:pStyle w:val="TableParagraph"/>
              <w:spacing w:before="194"/>
              <w:ind w:left="249"/>
              <w:rPr>
                <w:sz w:val="28"/>
              </w:rPr>
            </w:pPr>
            <w:r>
              <w:rPr>
                <w:sz w:val="28"/>
              </w:rPr>
              <w:t>Writing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Sketches</w:t>
            </w:r>
          </w:p>
        </w:tc>
        <w:tc>
          <w:tcPr>
            <w:tcW w:w="1582" w:type="dxa"/>
          </w:tcPr>
          <w:p>
            <w:pPr>
              <w:pStyle w:val="TableParagraph"/>
              <w:spacing w:before="185"/>
              <w:ind w:left="128" w:right="3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85</w:t>
            </w:r>
          </w:p>
        </w:tc>
      </w:tr>
      <w:tr>
        <w:trPr>
          <w:trHeight w:val="520" w:hRule="atLeast"/>
        </w:trPr>
        <w:tc>
          <w:tcPr>
            <w:tcW w:w="1829" w:type="dxa"/>
          </w:tcPr>
          <w:p>
            <w:pPr>
              <w:pStyle w:val="TableParagraph"/>
              <w:spacing w:line="302" w:lineRule="exact" w:before="198"/>
              <w:ind w:left="50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Table</w:t>
            </w:r>
            <w:r>
              <w:rPr>
                <w:b/>
                <w:spacing w:val="-16"/>
                <w:sz w:val="28"/>
              </w:rPr>
              <w:t> </w:t>
            </w:r>
            <w:r>
              <w:rPr>
                <w:b/>
                <w:spacing w:val="-1"/>
                <w:sz w:val="28"/>
              </w:rPr>
              <w:t>4.1</w:t>
            </w:r>
          </w:p>
        </w:tc>
        <w:tc>
          <w:tcPr>
            <w:tcW w:w="5614" w:type="dxa"/>
          </w:tcPr>
          <w:p>
            <w:pPr>
              <w:pStyle w:val="TableParagraph"/>
              <w:spacing w:line="302" w:lineRule="exact" w:before="198"/>
              <w:ind w:left="251"/>
              <w:rPr>
                <w:sz w:val="28"/>
              </w:rPr>
            </w:pPr>
            <w:r>
              <w:rPr>
                <w:sz w:val="28"/>
              </w:rPr>
              <w:t>Different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Symbols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Used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Dataflow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Diagram</w:t>
            </w:r>
          </w:p>
        </w:tc>
        <w:tc>
          <w:tcPr>
            <w:tcW w:w="1582" w:type="dxa"/>
          </w:tcPr>
          <w:p>
            <w:pPr>
              <w:pStyle w:val="TableParagraph"/>
              <w:spacing w:line="321" w:lineRule="exact" w:before="179"/>
              <w:ind w:left="108" w:right="3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104</w:t>
            </w:r>
          </w:p>
        </w:tc>
      </w:tr>
    </w:tbl>
    <w:p>
      <w:pPr>
        <w:pStyle w:val="BodyText"/>
        <w:rPr>
          <w:b/>
          <w:sz w:val="26"/>
        </w:rPr>
      </w:pPr>
    </w:p>
    <w:p>
      <w:pPr>
        <w:spacing w:after="0"/>
        <w:rPr>
          <w:sz w:val="26"/>
        </w:rPr>
        <w:sectPr>
          <w:footerReference w:type="default" r:id="rId9"/>
          <w:pgSz w:w="11920" w:h="16850"/>
          <w:pgMar w:footer="765" w:header="0" w:top="1200" w:bottom="960" w:left="640" w:right="242"/>
          <w:pgNumType w:start="9"/>
        </w:sectPr>
      </w:pPr>
    </w:p>
    <w:p>
      <w:pPr>
        <w:pStyle w:val="Heading2"/>
        <w:spacing w:before="89"/>
        <w:ind w:left="1107"/>
      </w:pPr>
      <w:r>
        <w:rPr>
          <w:spacing w:val="-3"/>
        </w:rPr>
        <w:t>Table</w:t>
      </w:r>
      <w:r>
        <w:rPr>
          <w:spacing w:val="-17"/>
        </w:rPr>
        <w:t> </w:t>
      </w:r>
      <w:r>
        <w:rPr>
          <w:spacing w:val="-2"/>
        </w:rPr>
        <w:t>6.1</w:t>
      </w:r>
    </w:p>
    <w:p>
      <w:pPr>
        <w:pStyle w:val="BodyText"/>
        <w:rPr>
          <w:b/>
          <w:sz w:val="34"/>
        </w:rPr>
      </w:pPr>
    </w:p>
    <w:p>
      <w:pPr>
        <w:spacing w:before="0"/>
        <w:ind w:left="1107" w:right="0" w:firstLine="0"/>
        <w:jc w:val="left"/>
        <w:rPr>
          <w:b/>
          <w:sz w:val="28"/>
        </w:rPr>
      </w:pPr>
      <w:r>
        <w:rPr>
          <w:b/>
          <w:spacing w:val="-3"/>
          <w:sz w:val="28"/>
        </w:rPr>
        <w:t>Table</w:t>
      </w:r>
      <w:r>
        <w:rPr>
          <w:b/>
          <w:spacing w:val="-17"/>
          <w:sz w:val="28"/>
        </w:rPr>
        <w:t> </w:t>
      </w:r>
      <w:r>
        <w:rPr>
          <w:b/>
          <w:spacing w:val="-2"/>
          <w:sz w:val="28"/>
        </w:rPr>
        <w:t>6.2</w:t>
      </w:r>
    </w:p>
    <w:p>
      <w:pPr>
        <w:pStyle w:val="BodyText"/>
        <w:spacing w:before="9"/>
        <w:rPr>
          <w:b/>
          <w:sz w:val="33"/>
        </w:rPr>
      </w:pPr>
    </w:p>
    <w:p>
      <w:pPr>
        <w:pStyle w:val="Heading2"/>
        <w:ind w:left="1107"/>
      </w:pPr>
      <w:r>
        <w:rPr>
          <w:spacing w:val="-3"/>
        </w:rPr>
        <w:t>Table</w:t>
      </w:r>
      <w:r>
        <w:rPr>
          <w:spacing w:val="-17"/>
        </w:rPr>
        <w:t> </w:t>
      </w:r>
      <w:r>
        <w:rPr>
          <w:spacing w:val="-2"/>
        </w:rPr>
        <w:t>6.3</w:t>
      </w:r>
    </w:p>
    <w:p>
      <w:pPr>
        <w:pStyle w:val="BodyText"/>
        <w:spacing w:before="9"/>
        <w:rPr>
          <w:b/>
          <w:sz w:val="33"/>
        </w:rPr>
      </w:pPr>
    </w:p>
    <w:p>
      <w:pPr>
        <w:spacing w:before="0"/>
        <w:ind w:left="1107" w:right="0" w:firstLine="0"/>
        <w:jc w:val="left"/>
        <w:rPr>
          <w:b/>
          <w:sz w:val="28"/>
        </w:rPr>
      </w:pPr>
      <w:r>
        <w:rPr>
          <w:b/>
          <w:spacing w:val="-3"/>
          <w:sz w:val="28"/>
        </w:rPr>
        <w:t>Table</w:t>
      </w:r>
      <w:r>
        <w:rPr>
          <w:b/>
          <w:spacing w:val="-17"/>
          <w:sz w:val="28"/>
        </w:rPr>
        <w:t> </w:t>
      </w:r>
      <w:r>
        <w:rPr>
          <w:b/>
          <w:spacing w:val="-2"/>
          <w:sz w:val="28"/>
        </w:rPr>
        <w:t>6.4</w:t>
      </w:r>
    </w:p>
    <w:p>
      <w:pPr>
        <w:pStyle w:val="BodyText"/>
        <w:spacing w:before="9"/>
        <w:rPr>
          <w:b/>
          <w:sz w:val="33"/>
        </w:rPr>
      </w:pPr>
    </w:p>
    <w:p>
      <w:pPr>
        <w:pStyle w:val="Heading2"/>
        <w:ind w:left="1107"/>
      </w:pPr>
      <w:r>
        <w:rPr>
          <w:spacing w:val="-3"/>
        </w:rPr>
        <w:t>Table</w:t>
      </w:r>
      <w:r>
        <w:rPr>
          <w:spacing w:val="-17"/>
        </w:rPr>
        <w:t> </w:t>
      </w:r>
      <w:r>
        <w:rPr>
          <w:spacing w:val="-2"/>
        </w:rPr>
        <w:t>6.5</w:t>
      </w:r>
    </w:p>
    <w:p>
      <w:pPr>
        <w:pStyle w:val="BodyText"/>
        <w:spacing w:before="9"/>
        <w:rPr>
          <w:b/>
          <w:sz w:val="33"/>
        </w:rPr>
      </w:pPr>
    </w:p>
    <w:p>
      <w:pPr>
        <w:spacing w:before="0"/>
        <w:ind w:left="1107" w:right="0" w:firstLine="0"/>
        <w:jc w:val="left"/>
        <w:rPr>
          <w:b/>
          <w:sz w:val="28"/>
        </w:rPr>
      </w:pPr>
      <w:r>
        <w:rPr>
          <w:b/>
          <w:spacing w:val="-3"/>
          <w:sz w:val="28"/>
        </w:rPr>
        <w:t>Table</w:t>
      </w:r>
      <w:r>
        <w:rPr>
          <w:b/>
          <w:spacing w:val="-17"/>
          <w:sz w:val="28"/>
        </w:rPr>
        <w:t> </w:t>
      </w:r>
      <w:r>
        <w:rPr>
          <w:b/>
          <w:spacing w:val="-2"/>
          <w:sz w:val="28"/>
        </w:rPr>
        <w:t>6.6</w:t>
      </w:r>
    </w:p>
    <w:p>
      <w:pPr>
        <w:pStyle w:val="BodyText"/>
        <w:spacing w:before="178"/>
        <w:ind w:left="904"/>
      </w:pPr>
      <w:r>
        <w:rPr/>
        <w:br w:type="column"/>
      </w:r>
      <w:r>
        <w:rPr/>
        <w:t>Temperature</w:t>
      </w:r>
      <w:r>
        <w:rPr>
          <w:spacing w:val="-4"/>
        </w:rPr>
        <w:t> </w:t>
      </w:r>
      <w:r>
        <w:rPr/>
        <w:t>Sensor</w:t>
      </w:r>
      <w:r>
        <w:rPr>
          <w:spacing w:val="-4"/>
        </w:rPr>
        <w:t> </w:t>
      </w:r>
      <w:r>
        <w:rPr/>
        <w:t>1</w:t>
      </w:r>
    </w:p>
    <w:p>
      <w:pPr>
        <w:pStyle w:val="BodyText"/>
        <w:spacing w:before="4"/>
        <w:rPr>
          <w:sz w:val="33"/>
        </w:rPr>
      </w:pPr>
    </w:p>
    <w:p>
      <w:pPr>
        <w:pStyle w:val="BodyText"/>
        <w:ind w:left="904"/>
      </w:pPr>
      <w:r>
        <w:rPr/>
        <w:t>NodeMCU</w:t>
      </w:r>
      <w:r>
        <w:rPr>
          <w:spacing w:val="-2"/>
        </w:rPr>
        <w:t> </w:t>
      </w:r>
      <w:r>
        <w:rPr/>
        <w:t>1</w:t>
      </w:r>
    </w:p>
    <w:p>
      <w:pPr>
        <w:pStyle w:val="BodyText"/>
        <w:spacing w:before="2"/>
        <w:rPr>
          <w:sz w:val="34"/>
        </w:rPr>
      </w:pPr>
    </w:p>
    <w:p>
      <w:pPr>
        <w:pStyle w:val="BodyText"/>
        <w:ind w:left="844"/>
      </w:pPr>
      <w:r>
        <w:rPr/>
        <w:t>Temperature</w:t>
      </w:r>
      <w:r>
        <w:rPr>
          <w:spacing w:val="-2"/>
        </w:rPr>
        <w:t> </w:t>
      </w:r>
      <w:r>
        <w:rPr/>
        <w:t>Sensor</w:t>
      </w:r>
      <w:r>
        <w:rPr>
          <w:spacing w:val="-2"/>
        </w:rPr>
        <w:t> </w:t>
      </w:r>
      <w:r>
        <w:rPr/>
        <w:t>2</w:t>
      </w:r>
    </w:p>
    <w:p>
      <w:pPr>
        <w:pStyle w:val="BodyText"/>
        <w:spacing w:before="10"/>
        <w:rPr>
          <w:sz w:val="33"/>
        </w:rPr>
      </w:pPr>
    </w:p>
    <w:p>
      <w:pPr>
        <w:pStyle w:val="BodyText"/>
        <w:spacing w:line="530" w:lineRule="auto"/>
        <w:ind w:left="904" w:right="729"/>
      </w:pPr>
      <w:r>
        <w:rPr/>
        <w:t>NodeMCU 2</w:t>
      </w:r>
      <w:r>
        <w:rPr>
          <w:spacing w:val="1"/>
        </w:rPr>
        <w:t> </w:t>
      </w:r>
      <w:r>
        <w:rPr/>
        <w:t>Pressure Sensor</w:t>
      </w:r>
      <w:r>
        <w:rPr>
          <w:spacing w:val="-67"/>
        </w:rPr>
        <w:t> </w:t>
      </w:r>
      <w:r>
        <w:rPr/>
        <w:t>PLX-DAQ</w:t>
      </w:r>
    </w:p>
    <w:p>
      <w:pPr>
        <w:spacing w:before="160"/>
        <w:ind w:left="1074" w:right="1451" w:firstLine="0"/>
        <w:jc w:val="center"/>
        <w:rPr>
          <w:b/>
          <w:sz w:val="28"/>
        </w:rPr>
      </w:pPr>
      <w:r>
        <w:rPr/>
        <w:br w:type="column"/>
      </w:r>
      <w:r>
        <w:rPr>
          <w:b/>
          <w:sz w:val="28"/>
        </w:rPr>
        <w:t>120</w:t>
      </w:r>
    </w:p>
    <w:p>
      <w:pPr>
        <w:pStyle w:val="BodyText"/>
        <w:spacing w:before="6"/>
        <w:rPr>
          <w:b/>
          <w:sz w:val="34"/>
        </w:rPr>
      </w:pPr>
    </w:p>
    <w:p>
      <w:pPr>
        <w:pStyle w:val="Heading2"/>
        <w:spacing w:before="1"/>
        <w:ind w:left="1094" w:right="1431"/>
        <w:jc w:val="center"/>
      </w:pPr>
      <w:r>
        <w:rPr/>
        <w:t>120</w:t>
      </w:r>
    </w:p>
    <w:p>
      <w:pPr>
        <w:pStyle w:val="BodyText"/>
        <w:spacing w:before="10"/>
        <w:rPr>
          <w:b/>
          <w:sz w:val="32"/>
        </w:rPr>
      </w:pPr>
    </w:p>
    <w:p>
      <w:pPr>
        <w:spacing w:before="0"/>
        <w:ind w:left="1074" w:right="1451" w:firstLine="0"/>
        <w:jc w:val="center"/>
        <w:rPr>
          <w:b/>
          <w:sz w:val="28"/>
        </w:rPr>
      </w:pPr>
      <w:r>
        <w:rPr>
          <w:b/>
          <w:sz w:val="28"/>
        </w:rPr>
        <w:t>121</w:t>
      </w:r>
    </w:p>
    <w:p>
      <w:pPr>
        <w:pStyle w:val="BodyText"/>
        <w:spacing w:before="7"/>
        <w:rPr>
          <w:b/>
          <w:sz w:val="34"/>
        </w:rPr>
      </w:pPr>
    </w:p>
    <w:p>
      <w:pPr>
        <w:pStyle w:val="Heading2"/>
        <w:ind w:left="1094" w:right="1431"/>
        <w:jc w:val="center"/>
      </w:pPr>
      <w:r>
        <w:rPr/>
        <w:t>121</w:t>
      </w:r>
    </w:p>
    <w:p>
      <w:pPr>
        <w:pStyle w:val="BodyText"/>
        <w:spacing w:before="7"/>
        <w:rPr>
          <w:b/>
          <w:sz w:val="34"/>
        </w:rPr>
      </w:pPr>
    </w:p>
    <w:p>
      <w:pPr>
        <w:spacing w:before="0"/>
        <w:ind w:left="1074" w:right="1451" w:firstLine="0"/>
        <w:jc w:val="center"/>
        <w:rPr>
          <w:b/>
          <w:sz w:val="28"/>
        </w:rPr>
      </w:pPr>
      <w:r>
        <w:rPr>
          <w:b/>
          <w:sz w:val="28"/>
        </w:rPr>
        <w:t>122</w:t>
      </w:r>
    </w:p>
    <w:p>
      <w:pPr>
        <w:pStyle w:val="BodyText"/>
        <w:spacing w:before="10"/>
        <w:rPr>
          <w:b/>
          <w:sz w:val="32"/>
        </w:rPr>
      </w:pPr>
    </w:p>
    <w:p>
      <w:pPr>
        <w:pStyle w:val="Heading2"/>
        <w:ind w:left="1074" w:right="1451"/>
        <w:jc w:val="center"/>
      </w:pPr>
      <w:r>
        <w:rPr/>
        <w:t>122</w:t>
      </w:r>
    </w:p>
    <w:p>
      <w:pPr>
        <w:spacing w:after="0"/>
        <w:jc w:val="center"/>
        <w:sectPr>
          <w:type w:val="continuous"/>
          <w:pgSz w:w="11920" w:h="16850"/>
          <w:pgMar w:top="1500" w:bottom="280" w:left="640" w:right="242"/>
          <w:cols w:num="3" w:equalWidth="0">
            <w:col w:w="2194" w:space="40"/>
            <w:col w:w="3419" w:space="2360"/>
            <w:col w:w="3025"/>
          </w:cols>
        </w:sectPr>
      </w:pPr>
    </w:p>
    <w:tbl>
      <w:tblPr>
        <w:tblW w:w="0" w:type="auto"/>
        <w:jc w:val="left"/>
        <w:tblInd w:w="2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9"/>
        <w:gridCol w:w="5883"/>
        <w:gridCol w:w="2452"/>
      </w:tblGrid>
      <w:tr>
        <w:trPr>
          <w:trHeight w:val="630" w:hRule="atLeast"/>
        </w:trPr>
        <w:tc>
          <w:tcPr>
            <w:tcW w:w="1839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5883" w:type="dxa"/>
          </w:tcPr>
          <w:p>
            <w:pPr>
              <w:pStyle w:val="TableParagraph"/>
              <w:spacing w:line="349" w:lineRule="exact"/>
              <w:ind w:left="2064"/>
              <w:rPr>
                <w:b/>
                <w:sz w:val="32"/>
              </w:rPr>
            </w:pPr>
            <w:r>
              <w:rPr>
                <w:b/>
                <w:sz w:val="32"/>
              </w:rPr>
              <w:t>LIST</w:t>
            </w:r>
            <w:r>
              <w:rPr>
                <w:b/>
                <w:spacing w:val="-3"/>
                <w:sz w:val="32"/>
              </w:rPr>
              <w:t> </w:t>
            </w:r>
            <w:r>
              <w:rPr>
                <w:b/>
                <w:sz w:val="32"/>
              </w:rPr>
              <w:t>OF</w:t>
            </w:r>
            <w:r>
              <w:rPr>
                <w:b/>
                <w:spacing w:val="-2"/>
                <w:sz w:val="32"/>
              </w:rPr>
              <w:t> </w:t>
            </w:r>
            <w:r>
              <w:rPr>
                <w:b/>
                <w:sz w:val="32"/>
              </w:rPr>
              <w:t>FIGURES</w:t>
            </w:r>
          </w:p>
        </w:tc>
        <w:tc>
          <w:tcPr>
            <w:tcW w:w="2452" w:type="dxa"/>
          </w:tcPr>
          <w:p>
            <w:pPr>
              <w:pStyle w:val="TableParagraph"/>
              <w:rPr>
                <w:sz w:val="26"/>
              </w:rPr>
            </w:pPr>
          </w:p>
        </w:tc>
      </w:tr>
      <w:tr>
        <w:trPr>
          <w:trHeight w:val="725" w:hRule="atLeast"/>
        </w:trPr>
        <w:tc>
          <w:tcPr>
            <w:tcW w:w="1839" w:type="dxa"/>
          </w:tcPr>
          <w:p>
            <w:pPr>
              <w:pStyle w:val="TableParagraph"/>
              <w:spacing w:before="261"/>
              <w:ind w:left="33" w:right="11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5883" w:type="dxa"/>
          </w:tcPr>
          <w:p>
            <w:pPr>
              <w:pStyle w:val="TableParagraph"/>
              <w:spacing w:before="261"/>
              <w:ind w:left="2424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2452" w:type="dxa"/>
          </w:tcPr>
          <w:p>
            <w:pPr>
              <w:pStyle w:val="TableParagraph"/>
              <w:spacing w:before="261"/>
              <w:ind w:left="1061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</w:tr>
      <w:tr>
        <w:trPr>
          <w:trHeight w:val="518" w:hRule="atLeast"/>
        </w:trPr>
        <w:tc>
          <w:tcPr>
            <w:tcW w:w="1839" w:type="dxa"/>
          </w:tcPr>
          <w:p>
            <w:pPr>
              <w:pStyle w:val="TableParagraph"/>
              <w:spacing w:before="139"/>
              <w:ind w:left="29" w:right="11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3.1</w:t>
            </w:r>
          </w:p>
        </w:tc>
        <w:tc>
          <w:tcPr>
            <w:tcW w:w="5883" w:type="dxa"/>
          </w:tcPr>
          <w:p>
            <w:pPr>
              <w:pStyle w:val="TableParagraph"/>
              <w:spacing w:before="127"/>
              <w:ind w:left="136"/>
              <w:rPr>
                <w:sz w:val="26"/>
              </w:rPr>
            </w:pPr>
            <w:r>
              <w:rPr>
                <w:sz w:val="26"/>
              </w:rPr>
              <w:t>ESP-12E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Based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Node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MCU</w:t>
            </w:r>
          </w:p>
        </w:tc>
        <w:tc>
          <w:tcPr>
            <w:tcW w:w="2452" w:type="dxa"/>
          </w:tcPr>
          <w:p>
            <w:pPr>
              <w:pStyle w:val="TableParagraph"/>
              <w:spacing w:before="121"/>
              <w:ind w:right="390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20</w:t>
            </w:r>
          </w:p>
        </w:tc>
      </w:tr>
      <w:tr>
        <w:trPr>
          <w:trHeight w:val="448" w:hRule="atLeast"/>
        </w:trPr>
        <w:tc>
          <w:tcPr>
            <w:tcW w:w="1839" w:type="dxa"/>
          </w:tcPr>
          <w:p>
            <w:pPr>
              <w:pStyle w:val="TableParagraph"/>
              <w:spacing w:before="70"/>
              <w:ind w:left="29" w:right="11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3.2</w:t>
            </w:r>
          </w:p>
        </w:tc>
        <w:tc>
          <w:tcPr>
            <w:tcW w:w="5883" w:type="dxa"/>
          </w:tcPr>
          <w:p>
            <w:pPr>
              <w:pStyle w:val="TableParagraph"/>
              <w:spacing w:before="58"/>
              <w:ind w:left="136"/>
              <w:rPr>
                <w:sz w:val="26"/>
              </w:rPr>
            </w:pPr>
            <w:r>
              <w:rPr>
                <w:sz w:val="26"/>
              </w:rPr>
              <w:t>Node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MCU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Pin Configuration</w:t>
            </w:r>
          </w:p>
        </w:tc>
        <w:tc>
          <w:tcPr>
            <w:tcW w:w="2452" w:type="dxa"/>
          </w:tcPr>
          <w:p>
            <w:pPr>
              <w:pStyle w:val="TableParagraph"/>
              <w:spacing w:before="58"/>
              <w:ind w:right="395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21</w:t>
            </w:r>
          </w:p>
        </w:tc>
      </w:tr>
      <w:tr>
        <w:trPr>
          <w:trHeight w:val="448" w:hRule="atLeast"/>
        </w:trPr>
        <w:tc>
          <w:tcPr>
            <w:tcW w:w="1839" w:type="dxa"/>
          </w:tcPr>
          <w:p>
            <w:pPr>
              <w:pStyle w:val="TableParagraph"/>
              <w:spacing w:before="70"/>
              <w:ind w:left="29" w:right="11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3.3</w:t>
            </w:r>
          </w:p>
        </w:tc>
        <w:tc>
          <w:tcPr>
            <w:tcW w:w="5883" w:type="dxa"/>
          </w:tcPr>
          <w:p>
            <w:pPr>
              <w:pStyle w:val="TableParagraph"/>
              <w:spacing w:before="58"/>
              <w:ind w:left="136"/>
              <w:rPr>
                <w:sz w:val="26"/>
              </w:rPr>
            </w:pPr>
            <w:r>
              <w:rPr>
                <w:sz w:val="26"/>
              </w:rPr>
              <w:t>ESP-12E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Architecture</w:t>
            </w:r>
          </w:p>
        </w:tc>
        <w:tc>
          <w:tcPr>
            <w:tcW w:w="2452" w:type="dxa"/>
          </w:tcPr>
          <w:p>
            <w:pPr>
              <w:pStyle w:val="TableParagraph"/>
              <w:spacing w:before="58"/>
              <w:ind w:right="399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22</w:t>
            </w:r>
          </w:p>
        </w:tc>
      </w:tr>
      <w:tr>
        <w:trPr>
          <w:trHeight w:val="448" w:hRule="atLeast"/>
        </w:trPr>
        <w:tc>
          <w:tcPr>
            <w:tcW w:w="1839" w:type="dxa"/>
          </w:tcPr>
          <w:p>
            <w:pPr>
              <w:pStyle w:val="TableParagraph"/>
              <w:spacing w:before="70"/>
              <w:ind w:left="29" w:right="11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3.4</w:t>
            </w:r>
          </w:p>
        </w:tc>
        <w:tc>
          <w:tcPr>
            <w:tcW w:w="5883" w:type="dxa"/>
          </w:tcPr>
          <w:p>
            <w:pPr>
              <w:pStyle w:val="TableParagraph"/>
              <w:spacing w:before="58"/>
              <w:ind w:left="136"/>
              <w:rPr>
                <w:sz w:val="26"/>
              </w:rPr>
            </w:pPr>
            <w:r>
              <w:rPr>
                <w:sz w:val="26"/>
              </w:rPr>
              <w:t>ESP-12E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Pin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Configuration</w:t>
            </w:r>
          </w:p>
        </w:tc>
        <w:tc>
          <w:tcPr>
            <w:tcW w:w="2452" w:type="dxa"/>
          </w:tcPr>
          <w:p>
            <w:pPr>
              <w:pStyle w:val="TableParagraph"/>
              <w:spacing w:before="58"/>
              <w:ind w:right="388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23</w:t>
            </w:r>
          </w:p>
        </w:tc>
      </w:tr>
      <w:tr>
        <w:trPr>
          <w:trHeight w:val="447" w:hRule="atLeast"/>
        </w:trPr>
        <w:tc>
          <w:tcPr>
            <w:tcW w:w="1839" w:type="dxa"/>
          </w:tcPr>
          <w:p>
            <w:pPr>
              <w:pStyle w:val="TableParagraph"/>
              <w:spacing w:before="70"/>
              <w:ind w:left="29" w:right="11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3.5</w:t>
            </w:r>
          </w:p>
        </w:tc>
        <w:tc>
          <w:tcPr>
            <w:tcW w:w="5883" w:type="dxa"/>
          </w:tcPr>
          <w:p>
            <w:pPr>
              <w:pStyle w:val="TableParagraph"/>
              <w:spacing w:before="58"/>
              <w:ind w:left="136"/>
              <w:rPr>
                <w:sz w:val="26"/>
              </w:rPr>
            </w:pPr>
            <w:r>
              <w:rPr>
                <w:sz w:val="26"/>
              </w:rPr>
              <w:t>Pin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Description</w:t>
            </w:r>
          </w:p>
        </w:tc>
        <w:tc>
          <w:tcPr>
            <w:tcW w:w="2452" w:type="dxa"/>
          </w:tcPr>
          <w:p>
            <w:pPr>
              <w:pStyle w:val="TableParagraph"/>
              <w:spacing w:before="58"/>
              <w:ind w:right="399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24</w:t>
            </w:r>
          </w:p>
        </w:tc>
      </w:tr>
      <w:tr>
        <w:trPr>
          <w:trHeight w:val="447" w:hRule="atLeast"/>
        </w:trPr>
        <w:tc>
          <w:tcPr>
            <w:tcW w:w="1839" w:type="dxa"/>
          </w:tcPr>
          <w:p>
            <w:pPr>
              <w:pStyle w:val="TableParagraph"/>
              <w:spacing w:before="71"/>
              <w:ind w:left="29" w:right="11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3.6</w:t>
            </w:r>
          </w:p>
        </w:tc>
        <w:tc>
          <w:tcPr>
            <w:tcW w:w="5883" w:type="dxa"/>
          </w:tcPr>
          <w:p>
            <w:pPr>
              <w:pStyle w:val="TableParagraph"/>
              <w:spacing w:before="57"/>
              <w:ind w:left="136"/>
              <w:rPr>
                <w:sz w:val="26"/>
              </w:rPr>
            </w:pPr>
            <w:r>
              <w:rPr>
                <w:sz w:val="26"/>
              </w:rPr>
              <w:t>Pin</w:t>
            </w:r>
            <w:r>
              <w:rPr>
                <w:spacing w:val="-5"/>
                <w:sz w:val="26"/>
              </w:rPr>
              <w:t> </w:t>
            </w:r>
            <w:r>
              <w:rPr>
                <w:sz w:val="26"/>
              </w:rPr>
              <w:t>Mode</w:t>
            </w:r>
          </w:p>
        </w:tc>
        <w:tc>
          <w:tcPr>
            <w:tcW w:w="2452" w:type="dxa"/>
          </w:tcPr>
          <w:p>
            <w:pPr>
              <w:pStyle w:val="TableParagraph"/>
              <w:spacing w:before="57"/>
              <w:ind w:right="399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24</w:t>
            </w:r>
          </w:p>
        </w:tc>
      </w:tr>
      <w:tr>
        <w:trPr>
          <w:trHeight w:val="454" w:hRule="atLeast"/>
        </w:trPr>
        <w:tc>
          <w:tcPr>
            <w:tcW w:w="1839" w:type="dxa"/>
          </w:tcPr>
          <w:p>
            <w:pPr>
              <w:pStyle w:val="TableParagraph"/>
              <w:spacing w:before="70"/>
              <w:ind w:left="29" w:right="11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3.7</w:t>
            </w:r>
          </w:p>
        </w:tc>
        <w:tc>
          <w:tcPr>
            <w:tcW w:w="5883" w:type="dxa"/>
          </w:tcPr>
          <w:p>
            <w:pPr>
              <w:pStyle w:val="TableParagraph"/>
              <w:spacing w:before="56"/>
              <w:ind w:left="136"/>
              <w:rPr>
                <w:sz w:val="26"/>
              </w:rPr>
            </w:pPr>
            <w:r>
              <w:rPr>
                <w:sz w:val="26"/>
              </w:rPr>
              <w:t>Receiver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Sensitivity</w:t>
            </w:r>
          </w:p>
        </w:tc>
        <w:tc>
          <w:tcPr>
            <w:tcW w:w="2452" w:type="dxa"/>
          </w:tcPr>
          <w:p>
            <w:pPr>
              <w:pStyle w:val="TableParagraph"/>
              <w:spacing w:before="56"/>
              <w:ind w:right="399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25</w:t>
            </w:r>
          </w:p>
        </w:tc>
      </w:tr>
      <w:tr>
        <w:trPr>
          <w:trHeight w:val="464" w:hRule="atLeast"/>
        </w:trPr>
        <w:tc>
          <w:tcPr>
            <w:tcW w:w="1839" w:type="dxa"/>
          </w:tcPr>
          <w:p>
            <w:pPr>
              <w:pStyle w:val="TableParagraph"/>
              <w:spacing w:before="64"/>
              <w:ind w:left="29" w:right="11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3.8</w:t>
            </w:r>
          </w:p>
        </w:tc>
        <w:tc>
          <w:tcPr>
            <w:tcW w:w="5883" w:type="dxa"/>
          </w:tcPr>
          <w:p>
            <w:pPr>
              <w:pStyle w:val="TableParagraph"/>
              <w:spacing w:before="95"/>
              <w:ind w:left="136"/>
              <w:rPr>
                <w:sz w:val="26"/>
              </w:rPr>
            </w:pPr>
            <w:r>
              <w:rPr>
                <w:sz w:val="26"/>
              </w:rPr>
              <w:t>Schematics Of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ESP-12E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Wi-Fi-Module</w:t>
            </w:r>
          </w:p>
        </w:tc>
        <w:tc>
          <w:tcPr>
            <w:tcW w:w="2452" w:type="dxa"/>
          </w:tcPr>
          <w:p>
            <w:pPr>
              <w:pStyle w:val="TableParagraph"/>
              <w:spacing w:before="95"/>
              <w:ind w:right="399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25</w:t>
            </w:r>
          </w:p>
        </w:tc>
      </w:tr>
      <w:tr>
        <w:trPr>
          <w:trHeight w:val="448" w:hRule="atLeast"/>
        </w:trPr>
        <w:tc>
          <w:tcPr>
            <w:tcW w:w="1839" w:type="dxa"/>
          </w:tcPr>
          <w:p>
            <w:pPr>
              <w:pStyle w:val="TableParagraph"/>
              <w:spacing w:before="48"/>
              <w:ind w:left="29" w:right="11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3.9</w:t>
            </w:r>
          </w:p>
        </w:tc>
        <w:tc>
          <w:tcPr>
            <w:tcW w:w="5883" w:type="dxa"/>
          </w:tcPr>
          <w:p>
            <w:pPr>
              <w:pStyle w:val="TableParagraph"/>
              <w:spacing w:before="80"/>
              <w:ind w:left="138"/>
              <w:rPr>
                <w:sz w:val="26"/>
              </w:rPr>
            </w:pPr>
            <w:r>
              <w:rPr>
                <w:sz w:val="26"/>
              </w:rPr>
              <w:t>Interfaces</w:t>
            </w:r>
          </w:p>
        </w:tc>
        <w:tc>
          <w:tcPr>
            <w:tcW w:w="2452" w:type="dxa"/>
          </w:tcPr>
          <w:p>
            <w:pPr>
              <w:pStyle w:val="TableParagraph"/>
              <w:spacing w:before="80"/>
              <w:ind w:right="399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27</w:t>
            </w:r>
          </w:p>
        </w:tc>
      </w:tr>
      <w:tr>
        <w:trPr>
          <w:trHeight w:val="450" w:hRule="atLeast"/>
        </w:trPr>
        <w:tc>
          <w:tcPr>
            <w:tcW w:w="1839" w:type="dxa"/>
          </w:tcPr>
          <w:p>
            <w:pPr>
              <w:pStyle w:val="TableParagraph"/>
              <w:spacing w:before="48"/>
              <w:ind w:left="29" w:right="11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3.10</w:t>
            </w:r>
          </w:p>
        </w:tc>
        <w:tc>
          <w:tcPr>
            <w:tcW w:w="5883" w:type="dxa"/>
          </w:tcPr>
          <w:p>
            <w:pPr>
              <w:pStyle w:val="TableParagraph"/>
              <w:spacing w:before="82"/>
              <w:ind w:left="136"/>
              <w:rPr>
                <w:sz w:val="26"/>
              </w:rPr>
            </w:pPr>
            <w:r>
              <w:rPr>
                <w:sz w:val="26"/>
              </w:rPr>
              <w:t>Node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MCU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GPIO</w:t>
            </w:r>
            <w:r>
              <w:rPr>
                <w:spacing w:val="1"/>
                <w:sz w:val="26"/>
              </w:rPr>
              <w:t> </w:t>
            </w:r>
            <w:r>
              <w:rPr>
                <w:sz w:val="26"/>
              </w:rPr>
              <w:t>For Lua</w:t>
            </w:r>
          </w:p>
        </w:tc>
        <w:tc>
          <w:tcPr>
            <w:tcW w:w="2452" w:type="dxa"/>
          </w:tcPr>
          <w:p>
            <w:pPr>
              <w:pStyle w:val="TableParagraph"/>
              <w:spacing w:before="82"/>
              <w:ind w:right="399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28</w:t>
            </w:r>
          </w:p>
        </w:tc>
      </w:tr>
      <w:tr>
        <w:trPr>
          <w:trHeight w:val="447" w:hRule="atLeast"/>
        </w:trPr>
        <w:tc>
          <w:tcPr>
            <w:tcW w:w="1839" w:type="dxa"/>
          </w:tcPr>
          <w:p>
            <w:pPr>
              <w:pStyle w:val="TableParagraph"/>
              <w:spacing w:before="47"/>
              <w:ind w:left="29" w:right="11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3.11</w:t>
            </w:r>
          </w:p>
        </w:tc>
        <w:tc>
          <w:tcPr>
            <w:tcW w:w="5883" w:type="dxa"/>
          </w:tcPr>
          <w:p>
            <w:pPr>
              <w:pStyle w:val="TableParagraph"/>
              <w:spacing w:before="81"/>
              <w:ind w:left="136"/>
              <w:rPr>
                <w:sz w:val="26"/>
              </w:rPr>
            </w:pPr>
            <w:r>
              <w:rPr>
                <w:sz w:val="26"/>
              </w:rPr>
              <w:t>Single-Chip</w:t>
            </w:r>
            <w:r>
              <w:rPr>
                <w:spacing w:val="-5"/>
                <w:sz w:val="26"/>
              </w:rPr>
              <w:t> </w:t>
            </w:r>
            <w:r>
              <w:rPr>
                <w:sz w:val="26"/>
              </w:rPr>
              <w:t>USB-To-UART</w:t>
            </w:r>
          </w:p>
        </w:tc>
        <w:tc>
          <w:tcPr>
            <w:tcW w:w="2452" w:type="dxa"/>
          </w:tcPr>
          <w:p>
            <w:pPr>
              <w:pStyle w:val="TableParagraph"/>
              <w:spacing w:before="62"/>
              <w:ind w:right="390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29</w:t>
            </w:r>
          </w:p>
        </w:tc>
      </w:tr>
      <w:tr>
        <w:trPr>
          <w:trHeight w:val="448" w:hRule="atLeast"/>
        </w:trPr>
        <w:tc>
          <w:tcPr>
            <w:tcW w:w="1839" w:type="dxa"/>
          </w:tcPr>
          <w:p>
            <w:pPr>
              <w:pStyle w:val="TableParagraph"/>
              <w:spacing w:before="46"/>
              <w:ind w:left="29" w:right="11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3.12</w:t>
            </w:r>
          </w:p>
        </w:tc>
        <w:tc>
          <w:tcPr>
            <w:tcW w:w="5883" w:type="dxa"/>
          </w:tcPr>
          <w:p>
            <w:pPr>
              <w:pStyle w:val="TableParagraph"/>
              <w:spacing w:before="82"/>
              <w:ind w:left="136"/>
              <w:rPr>
                <w:sz w:val="26"/>
              </w:rPr>
            </w:pPr>
            <w:r>
              <w:rPr>
                <w:sz w:val="26"/>
              </w:rPr>
              <w:t>Liquid Crystal  Display 16x2</w:t>
            </w:r>
          </w:p>
        </w:tc>
        <w:tc>
          <w:tcPr>
            <w:tcW w:w="2452" w:type="dxa"/>
          </w:tcPr>
          <w:p>
            <w:pPr>
              <w:pStyle w:val="TableParagraph"/>
              <w:spacing w:before="75"/>
              <w:ind w:right="390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30</w:t>
            </w:r>
          </w:p>
        </w:tc>
      </w:tr>
      <w:tr>
        <w:trPr>
          <w:trHeight w:val="447" w:hRule="atLeast"/>
        </w:trPr>
        <w:tc>
          <w:tcPr>
            <w:tcW w:w="1839" w:type="dxa"/>
          </w:tcPr>
          <w:p>
            <w:pPr>
              <w:pStyle w:val="TableParagraph"/>
              <w:spacing w:before="46"/>
              <w:ind w:left="29" w:right="11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3.13</w:t>
            </w:r>
          </w:p>
        </w:tc>
        <w:tc>
          <w:tcPr>
            <w:tcW w:w="5883" w:type="dxa"/>
          </w:tcPr>
          <w:p>
            <w:pPr>
              <w:pStyle w:val="TableParagraph"/>
              <w:spacing w:before="80"/>
              <w:ind w:left="136"/>
              <w:rPr>
                <w:sz w:val="26"/>
              </w:rPr>
            </w:pPr>
            <w:r>
              <w:rPr>
                <w:sz w:val="26"/>
              </w:rPr>
              <w:t>LCD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Pinout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Diagram</w:t>
            </w:r>
          </w:p>
        </w:tc>
        <w:tc>
          <w:tcPr>
            <w:tcW w:w="2452" w:type="dxa"/>
          </w:tcPr>
          <w:p>
            <w:pPr>
              <w:pStyle w:val="TableParagraph"/>
              <w:spacing w:before="66"/>
              <w:ind w:right="390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31</w:t>
            </w:r>
          </w:p>
        </w:tc>
      </w:tr>
      <w:tr>
        <w:trPr>
          <w:trHeight w:val="448" w:hRule="atLeast"/>
        </w:trPr>
        <w:tc>
          <w:tcPr>
            <w:tcW w:w="1839" w:type="dxa"/>
          </w:tcPr>
          <w:p>
            <w:pPr>
              <w:pStyle w:val="TableParagraph"/>
              <w:spacing w:before="47"/>
              <w:ind w:left="29" w:right="11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3.14</w:t>
            </w:r>
          </w:p>
        </w:tc>
        <w:tc>
          <w:tcPr>
            <w:tcW w:w="5883" w:type="dxa"/>
          </w:tcPr>
          <w:p>
            <w:pPr>
              <w:pStyle w:val="TableParagraph"/>
              <w:spacing w:before="81"/>
              <w:ind w:left="136"/>
              <w:rPr>
                <w:sz w:val="26"/>
              </w:rPr>
            </w:pPr>
            <w:r>
              <w:rPr>
                <w:sz w:val="26"/>
              </w:rPr>
              <w:t>Data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Register</w:t>
            </w:r>
          </w:p>
        </w:tc>
        <w:tc>
          <w:tcPr>
            <w:tcW w:w="2452" w:type="dxa"/>
          </w:tcPr>
          <w:p>
            <w:pPr>
              <w:pStyle w:val="TableParagraph"/>
              <w:spacing w:before="78"/>
              <w:ind w:right="390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33</w:t>
            </w:r>
          </w:p>
        </w:tc>
      </w:tr>
      <w:tr>
        <w:trPr>
          <w:trHeight w:val="448" w:hRule="atLeast"/>
        </w:trPr>
        <w:tc>
          <w:tcPr>
            <w:tcW w:w="1839" w:type="dxa"/>
          </w:tcPr>
          <w:p>
            <w:pPr>
              <w:pStyle w:val="TableParagraph"/>
              <w:spacing w:before="47"/>
              <w:ind w:left="29" w:right="11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3.15</w:t>
            </w:r>
          </w:p>
        </w:tc>
        <w:tc>
          <w:tcPr>
            <w:tcW w:w="5883" w:type="dxa"/>
          </w:tcPr>
          <w:p>
            <w:pPr>
              <w:pStyle w:val="TableParagraph"/>
              <w:spacing w:before="81"/>
              <w:ind w:left="136"/>
              <w:rPr>
                <w:sz w:val="26"/>
              </w:rPr>
            </w:pPr>
            <w:r>
              <w:rPr>
                <w:sz w:val="26"/>
              </w:rPr>
              <w:t>Displaying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Custom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Characters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on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16x2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LCD</w:t>
            </w:r>
          </w:p>
        </w:tc>
        <w:tc>
          <w:tcPr>
            <w:tcW w:w="2452" w:type="dxa"/>
          </w:tcPr>
          <w:p>
            <w:pPr>
              <w:pStyle w:val="TableParagraph"/>
              <w:spacing w:before="69"/>
              <w:ind w:right="390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35</w:t>
            </w:r>
          </w:p>
        </w:tc>
      </w:tr>
      <w:tr>
        <w:trPr>
          <w:trHeight w:val="448" w:hRule="atLeast"/>
        </w:trPr>
        <w:tc>
          <w:tcPr>
            <w:tcW w:w="1839" w:type="dxa"/>
          </w:tcPr>
          <w:p>
            <w:pPr>
              <w:pStyle w:val="TableParagraph"/>
              <w:spacing w:before="47"/>
              <w:ind w:left="29" w:right="11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3.16</w:t>
            </w:r>
          </w:p>
        </w:tc>
        <w:tc>
          <w:tcPr>
            <w:tcW w:w="5883" w:type="dxa"/>
          </w:tcPr>
          <w:p>
            <w:pPr>
              <w:pStyle w:val="TableParagraph"/>
              <w:spacing w:before="81"/>
              <w:ind w:left="136"/>
              <w:rPr>
                <w:sz w:val="26"/>
              </w:rPr>
            </w:pPr>
            <w:r>
              <w:rPr>
                <w:sz w:val="26"/>
              </w:rPr>
              <w:t>PCF8574</w:t>
            </w:r>
          </w:p>
        </w:tc>
        <w:tc>
          <w:tcPr>
            <w:tcW w:w="2452" w:type="dxa"/>
          </w:tcPr>
          <w:p>
            <w:pPr>
              <w:pStyle w:val="TableParagraph"/>
              <w:spacing w:before="60"/>
              <w:ind w:right="390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36</w:t>
            </w:r>
          </w:p>
        </w:tc>
      </w:tr>
      <w:tr>
        <w:trPr>
          <w:trHeight w:val="448" w:hRule="atLeast"/>
        </w:trPr>
        <w:tc>
          <w:tcPr>
            <w:tcW w:w="1839" w:type="dxa"/>
          </w:tcPr>
          <w:p>
            <w:pPr>
              <w:pStyle w:val="TableParagraph"/>
              <w:spacing w:before="47"/>
              <w:ind w:left="29" w:right="11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3.17</w:t>
            </w:r>
          </w:p>
        </w:tc>
        <w:tc>
          <w:tcPr>
            <w:tcW w:w="5883" w:type="dxa"/>
          </w:tcPr>
          <w:p>
            <w:pPr>
              <w:pStyle w:val="TableParagraph"/>
              <w:spacing w:before="81"/>
              <w:ind w:left="136"/>
              <w:rPr>
                <w:sz w:val="26"/>
              </w:rPr>
            </w:pPr>
            <w:r>
              <w:rPr>
                <w:sz w:val="26"/>
              </w:rPr>
              <w:t>Backlight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Drive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Pin</w:t>
            </w:r>
          </w:p>
        </w:tc>
        <w:tc>
          <w:tcPr>
            <w:tcW w:w="2452" w:type="dxa"/>
          </w:tcPr>
          <w:p>
            <w:pPr>
              <w:pStyle w:val="TableParagraph"/>
              <w:spacing w:before="71"/>
              <w:ind w:right="390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36</w:t>
            </w:r>
          </w:p>
        </w:tc>
      </w:tr>
      <w:tr>
        <w:trPr>
          <w:trHeight w:val="448" w:hRule="atLeast"/>
        </w:trPr>
        <w:tc>
          <w:tcPr>
            <w:tcW w:w="1839" w:type="dxa"/>
          </w:tcPr>
          <w:p>
            <w:pPr>
              <w:pStyle w:val="TableParagraph"/>
              <w:spacing w:before="47"/>
              <w:ind w:left="29" w:right="11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3.18</w:t>
            </w:r>
          </w:p>
        </w:tc>
        <w:tc>
          <w:tcPr>
            <w:tcW w:w="5883" w:type="dxa"/>
          </w:tcPr>
          <w:p>
            <w:pPr>
              <w:pStyle w:val="TableParagraph"/>
              <w:spacing w:before="81"/>
              <w:ind w:left="136"/>
              <w:rPr>
                <w:sz w:val="26"/>
              </w:rPr>
            </w:pPr>
            <w:r>
              <w:rPr>
                <w:sz w:val="26"/>
              </w:rPr>
              <w:t>Solder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Pads</w:t>
            </w:r>
          </w:p>
        </w:tc>
        <w:tc>
          <w:tcPr>
            <w:tcW w:w="2452" w:type="dxa"/>
          </w:tcPr>
          <w:p>
            <w:pPr>
              <w:pStyle w:val="TableParagraph"/>
              <w:spacing w:before="63"/>
              <w:ind w:right="390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37</w:t>
            </w:r>
          </w:p>
        </w:tc>
      </w:tr>
      <w:tr>
        <w:trPr>
          <w:trHeight w:val="447" w:hRule="atLeast"/>
        </w:trPr>
        <w:tc>
          <w:tcPr>
            <w:tcW w:w="1839" w:type="dxa"/>
          </w:tcPr>
          <w:p>
            <w:pPr>
              <w:pStyle w:val="TableParagraph"/>
              <w:spacing w:before="47"/>
              <w:ind w:left="29" w:right="11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3.19</w:t>
            </w:r>
          </w:p>
        </w:tc>
        <w:tc>
          <w:tcPr>
            <w:tcW w:w="5883" w:type="dxa"/>
          </w:tcPr>
          <w:p>
            <w:pPr>
              <w:pStyle w:val="TableParagraph"/>
              <w:spacing w:before="81"/>
              <w:ind w:left="136"/>
              <w:rPr>
                <w:sz w:val="26"/>
              </w:rPr>
            </w:pPr>
            <w:r>
              <w:rPr>
                <w:sz w:val="26"/>
              </w:rPr>
              <w:t>Texas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Instruments</w:t>
            </w:r>
          </w:p>
        </w:tc>
        <w:tc>
          <w:tcPr>
            <w:tcW w:w="2452" w:type="dxa"/>
          </w:tcPr>
          <w:p>
            <w:pPr>
              <w:pStyle w:val="TableParagraph"/>
              <w:spacing w:before="74"/>
              <w:ind w:right="390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37</w:t>
            </w:r>
          </w:p>
        </w:tc>
      </w:tr>
      <w:tr>
        <w:trPr>
          <w:trHeight w:val="448" w:hRule="atLeast"/>
        </w:trPr>
        <w:tc>
          <w:tcPr>
            <w:tcW w:w="1839" w:type="dxa"/>
          </w:tcPr>
          <w:p>
            <w:pPr>
              <w:pStyle w:val="TableParagraph"/>
              <w:spacing w:before="46"/>
              <w:ind w:left="29" w:right="11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3.20</w:t>
            </w:r>
          </w:p>
        </w:tc>
        <w:tc>
          <w:tcPr>
            <w:tcW w:w="5883" w:type="dxa"/>
          </w:tcPr>
          <w:p>
            <w:pPr>
              <w:pStyle w:val="TableParagraph"/>
              <w:spacing w:before="80"/>
              <w:ind w:left="136"/>
              <w:rPr>
                <w:sz w:val="26"/>
              </w:rPr>
            </w:pPr>
            <w:r>
              <w:rPr>
                <w:sz w:val="26"/>
              </w:rPr>
              <w:t>NXP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Semiconductors</w:t>
            </w:r>
          </w:p>
        </w:tc>
        <w:tc>
          <w:tcPr>
            <w:tcW w:w="2452" w:type="dxa"/>
          </w:tcPr>
          <w:p>
            <w:pPr>
              <w:pStyle w:val="TableParagraph"/>
              <w:spacing w:before="66"/>
              <w:ind w:right="390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38</w:t>
            </w:r>
          </w:p>
        </w:tc>
      </w:tr>
      <w:tr>
        <w:trPr>
          <w:trHeight w:val="448" w:hRule="atLeast"/>
        </w:trPr>
        <w:tc>
          <w:tcPr>
            <w:tcW w:w="1839" w:type="dxa"/>
          </w:tcPr>
          <w:p>
            <w:pPr>
              <w:pStyle w:val="TableParagraph"/>
              <w:spacing w:before="47"/>
              <w:ind w:left="29" w:right="11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3.21</w:t>
            </w:r>
          </w:p>
        </w:tc>
        <w:tc>
          <w:tcPr>
            <w:tcW w:w="5883" w:type="dxa"/>
          </w:tcPr>
          <w:p>
            <w:pPr>
              <w:pStyle w:val="TableParagraph"/>
              <w:spacing w:before="81"/>
              <w:ind w:left="136"/>
              <w:rPr>
                <w:sz w:val="26"/>
              </w:rPr>
            </w:pPr>
            <w:r>
              <w:rPr>
                <w:sz w:val="26"/>
              </w:rPr>
              <w:t>IC2</w:t>
            </w:r>
            <w:r>
              <w:rPr>
                <w:spacing w:val="13"/>
                <w:sz w:val="26"/>
              </w:rPr>
              <w:t> </w:t>
            </w:r>
            <w:r>
              <w:rPr>
                <w:sz w:val="26"/>
              </w:rPr>
              <w:t>LCD</w:t>
            </w:r>
            <w:r>
              <w:rPr>
                <w:spacing w:val="13"/>
                <w:sz w:val="26"/>
              </w:rPr>
              <w:t> </w:t>
            </w:r>
            <w:r>
              <w:rPr>
                <w:sz w:val="26"/>
              </w:rPr>
              <w:t>Pinout</w:t>
            </w:r>
          </w:p>
        </w:tc>
        <w:tc>
          <w:tcPr>
            <w:tcW w:w="2452" w:type="dxa"/>
          </w:tcPr>
          <w:p>
            <w:pPr>
              <w:pStyle w:val="TableParagraph"/>
              <w:spacing w:before="78"/>
              <w:ind w:right="390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39</w:t>
            </w:r>
          </w:p>
        </w:tc>
      </w:tr>
      <w:tr>
        <w:trPr>
          <w:trHeight w:val="448" w:hRule="atLeast"/>
        </w:trPr>
        <w:tc>
          <w:tcPr>
            <w:tcW w:w="1839" w:type="dxa"/>
          </w:tcPr>
          <w:p>
            <w:pPr>
              <w:pStyle w:val="TableParagraph"/>
              <w:spacing w:before="47"/>
              <w:ind w:left="29" w:right="11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3.22</w:t>
            </w:r>
          </w:p>
        </w:tc>
        <w:tc>
          <w:tcPr>
            <w:tcW w:w="5883" w:type="dxa"/>
          </w:tcPr>
          <w:p>
            <w:pPr>
              <w:pStyle w:val="TableParagraph"/>
              <w:spacing w:before="81"/>
              <w:ind w:left="136"/>
              <w:rPr>
                <w:sz w:val="26"/>
              </w:rPr>
            </w:pPr>
            <w:r>
              <w:rPr>
                <w:sz w:val="26"/>
              </w:rPr>
              <w:t>LCD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Contrast</w:t>
            </w:r>
          </w:p>
        </w:tc>
        <w:tc>
          <w:tcPr>
            <w:tcW w:w="2452" w:type="dxa"/>
          </w:tcPr>
          <w:p>
            <w:pPr>
              <w:pStyle w:val="TableParagraph"/>
              <w:spacing w:before="69"/>
              <w:ind w:right="390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40</w:t>
            </w:r>
          </w:p>
        </w:tc>
      </w:tr>
      <w:tr>
        <w:trPr>
          <w:trHeight w:val="448" w:hRule="atLeast"/>
        </w:trPr>
        <w:tc>
          <w:tcPr>
            <w:tcW w:w="1839" w:type="dxa"/>
          </w:tcPr>
          <w:p>
            <w:pPr>
              <w:pStyle w:val="TableParagraph"/>
              <w:spacing w:before="47"/>
              <w:ind w:left="29" w:right="11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3.23</w:t>
            </w:r>
          </w:p>
        </w:tc>
        <w:tc>
          <w:tcPr>
            <w:tcW w:w="5883" w:type="dxa"/>
          </w:tcPr>
          <w:p>
            <w:pPr>
              <w:pStyle w:val="TableParagraph"/>
              <w:spacing w:before="81"/>
              <w:ind w:left="136"/>
              <w:rPr>
                <w:sz w:val="26"/>
              </w:rPr>
            </w:pPr>
            <w:r>
              <w:rPr>
                <w:sz w:val="26"/>
              </w:rPr>
              <w:t>Liquidcrystal_I2C</w:t>
            </w:r>
          </w:p>
        </w:tc>
        <w:tc>
          <w:tcPr>
            <w:tcW w:w="2452" w:type="dxa"/>
          </w:tcPr>
          <w:p>
            <w:pPr>
              <w:pStyle w:val="TableParagraph"/>
              <w:spacing w:before="60"/>
              <w:ind w:right="390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40</w:t>
            </w:r>
          </w:p>
        </w:tc>
      </w:tr>
      <w:tr>
        <w:trPr>
          <w:trHeight w:val="448" w:hRule="atLeast"/>
        </w:trPr>
        <w:tc>
          <w:tcPr>
            <w:tcW w:w="1839" w:type="dxa"/>
          </w:tcPr>
          <w:p>
            <w:pPr>
              <w:pStyle w:val="TableParagraph"/>
              <w:spacing w:before="47"/>
              <w:ind w:left="29" w:right="11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3.24</w:t>
            </w:r>
          </w:p>
        </w:tc>
        <w:tc>
          <w:tcPr>
            <w:tcW w:w="5883" w:type="dxa"/>
          </w:tcPr>
          <w:p>
            <w:pPr>
              <w:pStyle w:val="TableParagraph"/>
              <w:spacing w:before="81"/>
              <w:ind w:left="136"/>
              <w:rPr>
                <w:sz w:val="26"/>
              </w:rPr>
            </w:pPr>
            <w:r>
              <w:rPr>
                <w:sz w:val="26"/>
              </w:rPr>
              <w:t>Sketch_Nov23A</w:t>
            </w:r>
          </w:p>
        </w:tc>
        <w:tc>
          <w:tcPr>
            <w:tcW w:w="2452" w:type="dxa"/>
          </w:tcPr>
          <w:p>
            <w:pPr>
              <w:pStyle w:val="TableParagraph"/>
              <w:spacing w:before="72"/>
              <w:ind w:right="390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41</w:t>
            </w:r>
          </w:p>
        </w:tc>
      </w:tr>
      <w:tr>
        <w:trPr>
          <w:trHeight w:val="384" w:hRule="atLeast"/>
        </w:trPr>
        <w:tc>
          <w:tcPr>
            <w:tcW w:w="1839" w:type="dxa"/>
          </w:tcPr>
          <w:p>
            <w:pPr>
              <w:pStyle w:val="TableParagraph"/>
              <w:spacing w:before="47"/>
              <w:ind w:left="29" w:right="118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3.25</w:t>
            </w:r>
          </w:p>
        </w:tc>
        <w:tc>
          <w:tcPr>
            <w:tcW w:w="5883" w:type="dxa"/>
          </w:tcPr>
          <w:p>
            <w:pPr>
              <w:pStyle w:val="TableParagraph"/>
              <w:spacing w:line="284" w:lineRule="exact" w:before="81"/>
              <w:ind w:left="136"/>
              <w:rPr>
                <w:sz w:val="26"/>
              </w:rPr>
            </w:pPr>
            <w:r>
              <w:rPr>
                <w:sz w:val="26"/>
              </w:rPr>
              <w:t>Library</w:t>
            </w:r>
            <w:r>
              <w:rPr>
                <w:spacing w:val="-14"/>
                <w:sz w:val="26"/>
              </w:rPr>
              <w:t> </w:t>
            </w:r>
            <w:r>
              <w:rPr>
                <w:sz w:val="26"/>
              </w:rPr>
              <w:t>Management</w:t>
            </w:r>
          </w:p>
        </w:tc>
        <w:tc>
          <w:tcPr>
            <w:tcW w:w="2452" w:type="dxa"/>
          </w:tcPr>
          <w:p>
            <w:pPr>
              <w:pStyle w:val="TableParagraph"/>
              <w:spacing w:before="63"/>
              <w:ind w:right="390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42</w:t>
            </w:r>
          </w:p>
        </w:tc>
      </w:tr>
    </w:tbl>
    <w:p>
      <w:pPr>
        <w:spacing w:after="0"/>
        <w:jc w:val="right"/>
        <w:rPr>
          <w:sz w:val="26"/>
        </w:rPr>
        <w:sectPr>
          <w:pgSz w:w="11920" w:h="16850"/>
          <w:pgMar w:header="0" w:footer="765" w:top="1400" w:bottom="960" w:left="640" w:right="242"/>
        </w:sectPr>
      </w:pPr>
    </w:p>
    <w:p>
      <w:pPr>
        <w:spacing w:before="77"/>
        <w:ind w:left="0" w:right="927" w:firstLine="0"/>
        <w:jc w:val="right"/>
        <w:rPr>
          <w:b/>
          <w:sz w:val="26"/>
        </w:rPr>
      </w:pPr>
      <w:r>
        <w:rPr/>
        <w:pict>
          <v:shape style="position:absolute;margin-left:47.504002pt;margin-top:66.691147pt;width:327.8pt;height:663.7pt;mso-position-horizontal-relative:page;mso-position-vertical-relative:page;z-index:1572966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710"/>
                    <w:gridCol w:w="4846"/>
                  </w:tblGrid>
                  <w:tr>
                    <w:trPr>
                      <w:trHeight w:val="361" w:hRule="atLeast"/>
                    </w:trPr>
                    <w:tc>
                      <w:tcPr>
                        <w:tcW w:w="1710" w:type="dxa"/>
                      </w:tcPr>
                      <w:p>
                        <w:pPr>
                          <w:pStyle w:val="TableParagraph"/>
                          <w:spacing w:line="287" w:lineRule="exact"/>
                          <w:ind w:left="200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Figure</w:t>
                        </w:r>
                        <w:r>
                          <w:rPr>
                            <w:b/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3.26</w:t>
                        </w:r>
                      </w:p>
                    </w:tc>
                    <w:tc>
                      <w:tcPr>
                        <w:tcW w:w="4846" w:type="dxa"/>
                      </w:tcPr>
                      <w:p>
                        <w:pPr>
                          <w:pStyle w:val="TableParagraph"/>
                          <w:spacing w:line="287" w:lineRule="exact"/>
                          <w:ind w:left="292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Com6</w:t>
                        </w:r>
                      </w:p>
                    </w:tc>
                  </w:tr>
                  <w:tr>
                    <w:trPr>
                      <w:trHeight w:val="456" w:hRule="atLeast"/>
                    </w:trPr>
                    <w:tc>
                      <w:tcPr>
                        <w:tcW w:w="1710" w:type="dxa"/>
                      </w:tcPr>
                      <w:p>
                        <w:pPr>
                          <w:pStyle w:val="TableParagraph"/>
                          <w:spacing w:before="73"/>
                          <w:ind w:left="200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Figure</w:t>
                        </w:r>
                        <w:r>
                          <w:rPr>
                            <w:b/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3.28</w:t>
                        </w:r>
                      </w:p>
                    </w:tc>
                    <w:tc>
                      <w:tcPr>
                        <w:tcW w:w="4846" w:type="dxa"/>
                      </w:tcPr>
                      <w:p>
                        <w:pPr>
                          <w:pStyle w:val="TableParagraph"/>
                          <w:spacing w:before="74"/>
                          <w:ind w:left="292"/>
                          <w:rPr>
                            <w:rFonts w:ascii="Cambria"/>
                            <w:sz w:val="26"/>
                          </w:rPr>
                        </w:pPr>
                        <w:r>
                          <w:rPr>
                            <w:rFonts w:ascii="Cambria"/>
                            <w:sz w:val="26"/>
                          </w:rPr>
                          <w:t>DS18B20</w:t>
                        </w:r>
                        <w:r>
                          <w:rPr>
                            <w:rFonts w:ascii="Cambria"/>
                            <w:spacing w:val="-4"/>
                            <w:sz w:val="26"/>
                          </w:rPr>
                          <w:t> </w:t>
                        </w:r>
                        <w:r>
                          <w:rPr>
                            <w:rFonts w:ascii="Cambria"/>
                            <w:sz w:val="26"/>
                          </w:rPr>
                          <w:t>Temperature</w:t>
                        </w:r>
                        <w:r>
                          <w:rPr>
                            <w:rFonts w:ascii="Cambria"/>
                            <w:spacing w:val="-6"/>
                            <w:sz w:val="26"/>
                          </w:rPr>
                          <w:t> </w:t>
                        </w:r>
                        <w:r>
                          <w:rPr>
                            <w:rFonts w:ascii="Cambria"/>
                            <w:sz w:val="26"/>
                          </w:rPr>
                          <w:t>Sensor</w:t>
                        </w:r>
                      </w:p>
                    </w:tc>
                  </w:tr>
                  <w:tr>
                    <w:trPr>
                      <w:trHeight w:val="450" w:hRule="atLeast"/>
                    </w:trPr>
                    <w:tc>
                      <w:tcPr>
                        <w:tcW w:w="1710" w:type="dxa"/>
                      </w:tcPr>
                      <w:p>
                        <w:pPr>
                          <w:pStyle w:val="TableParagraph"/>
                          <w:spacing w:before="66"/>
                          <w:ind w:left="200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Figure</w:t>
                        </w:r>
                        <w:r>
                          <w:rPr>
                            <w:b/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3.29</w:t>
                        </w:r>
                      </w:p>
                    </w:tc>
                    <w:tc>
                      <w:tcPr>
                        <w:tcW w:w="4846" w:type="dxa"/>
                      </w:tcPr>
                      <w:p>
                        <w:pPr>
                          <w:pStyle w:val="TableParagraph"/>
                          <w:spacing w:before="75"/>
                          <w:ind w:left="292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DS18B20</w:t>
                        </w:r>
                        <w:r>
                          <w:rPr>
                            <w:spacing w:val="-4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Waterproof Version</w:t>
                        </w:r>
                      </w:p>
                    </w:tc>
                  </w:tr>
                  <w:tr>
                    <w:trPr>
                      <w:trHeight w:val="447" w:hRule="atLeast"/>
                    </w:trPr>
                    <w:tc>
                      <w:tcPr>
                        <w:tcW w:w="1710" w:type="dxa"/>
                      </w:tcPr>
                      <w:p>
                        <w:pPr>
                          <w:pStyle w:val="TableParagraph"/>
                          <w:spacing w:before="64"/>
                          <w:ind w:left="200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Figure</w:t>
                        </w:r>
                        <w:r>
                          <w:rPr>
                            <w:b/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3.30</w:t>
                        </w:r>
                      </w:p>
                    </w:tc>
                    <w:tc>
                      <w:tcPr>
                        <w:tcW w:w="4846" w:type="dxa"/>
                      </w:tcPr>
                      <w:p>
                        <w:pPr>
                          <w:pStyle w:val="TableParagraph"/>
                          <w:spacing w:before="71"/>
                          <w:ind w:left="292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Normal</w:t>
                        </w:r>
                        <w:r>
                          <w:rPr>
                            <w:spacing w:val="-4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Mode</w:t>
                        </w:r>
                      </w:p>
                    </w:tc>
                  </w:tr>
                  <w:tr>
                    <w:trPr>
                      <w:trHeight w:val="447" w:hRule="atLeast"/>
                    </w:trPr>
                    <w:tc>
                      <w:tcPr>
                        <w:tcW w:w="1710" w:type="dxa"/>
                      </w:tcPr>
                      <w:p>
                        <w:pPr>
                          <w:pStyle w:val="TableParagraph"/>
                          <w:spacing w:before="65"/>
                          <w:ind w:left="200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Figure</w:t>
                        </w:r>
                        <w:r>
                          <w:rPr>
                            <w:b/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3.31</w:t>
                        </w:r>
                      </w:p>
                    </w:tc>
                    <w:tc>
                      <w:tcPr>
                        <w:tcW w:w="4846" w:type="dxa"/>
                      </w:tcPr>
                      <w:p>
                        <w:pPr>
                          <w:pStyle w:val="TableParagraph"/>
                          <w:spacing w:before="72"/>
                          <w:ind w:left="292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Parasite</w:t>
                        </w:r>
                        <w:r>
                          <w:rPr>
                            <w:spacing w:val="-4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Mode</w:t>
                        </w:r>
                      </w:p>
                    </w:tc>
                  </w:tr>
                  <w:tr>
                    <w:trPr>
                      <w:trHeight w:val="448" w:hRule="atLeast"/>
                    </w:trPr>
                    <w:tc>
                      <w:tcPr>
                        <w:tcW w:w="1710" w:type="dxa"/>
                      </w:tcPr>
                      <w:p>
                        <w:pPr>
                          <w:pStyle w:val="TableParagraph"/>
                          <w:spacing w:before="64"/>
                          <w:ind w:left="200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Figure</w:t>
                        </w:r>
                        <w:r>
                          <w:rPr>
                            <w:b/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3.32</w:t>
                        </w:r>
                      </w:p>
                    </w:tc>
                    <w:tc>
                      <w:tcPr>
                        <w:tcW w:w="4846" w:type="dxa"/>
                      </w:tcPr>
                      <w:p>
                        <w:pPr>
                          <w:pStyle w:val="TableParagraph"/>
                          <w:spacing w:before="74"/>
                          <w:ind w:left="292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Installing</w:t>
                        </w:r>
                        <w:r>
                          <w:rPr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Libraries</w:t>
                        </w:r>
                      </w:p>
                    </w:tc>
                  </w:tr>
                  <w:tr>
                    <w:trPr>
                      <w:trHeight w:val="447" w:hRule="atLeast"/>
                    </w:trPr>
                    <w:tc>
                      <w:tcPr>
                        <w:tcW w:w="1710" w:type="dxa"/>
                      </w:tcPr>
                      <w:p>
                        <w:pPr>
                          <w:pStyle w:val="TableParagraph"/>
                          <w:spacing w:before="64"/>
                          <w:ind w:left="200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Figure</w:t>
                        </w:r>
                        <w:r>
                          <w:rPr>
                            <w:b/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3.33</w:t>
                        </w:r>
                      </w:p>
                    </w:tc>
                    <w:tc>
                      <w:tcPr>
                        <w:tcW w:w="4846" w:type="dxa"/>
                      </w:tcPr>
                      <w:p>
                        <w:pPr>
                          <w:pStyle w:val="TableParagraph"/>
                          <w:spacing w:before="71"/>
                          <w:ind w:left="292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Installing</w:t>
                        </w:r>
                        <w:r>
                          <w:rPr>
                            <w:spacing w:val="-2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Dallas</w:t>
                        </w:r>
                        <w:r>
                          <w:rPr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Temperature</w:t>
                        </w:r>
                        <w:r>
                          <w:rPr>
                            <w:spacing w:val="-2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Library</w:t>
                        </w:r>
                      </w:p>
                    </w:tc>
                  </w:tr>
                  <w:tr>
                    <w:trPr>
                      <w:trHeight w:val="447" w:hRule="atLeast"/>
                    </w:trPr>
                    <w:tc>
                      <w:tcPr>
                        <w:tcW w:w="1710" w:type="dxa"/>
                      </w:tcPr>
                      <w:p>
                        <w:pPr>
                          <w:pStyle w:val="TableParagraph"/>
                          <w:spacing w:before="65"/>
                          <w:ind w:left="200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Figure</w:t>
                        </w:r>
                        <w:r>
                          <w:rPr>
                            <w:b/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3.34</w:t>
                        </w:r>
                      </w:p>
                    </w:tc>
                    <w:tc>
                      <w:tcPr>
                        <w:tcW w:w="4846" w:type="dxa"/>
                      </w:tcPr>
                      <w:p>
                        <w:pPr>
                          <w:pStyle w:val="TableParagraph"/>
                          <w:spacing w:before="72"/>
                          <w:ind w:left="292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Arduino</w:t>
                        </w:r>
                        <w:r>
                          <w:rPr>
                            <w:spacing w:val="-2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IDE Serial</w:t>
                        </w:r>
                        <w:r>
                          <w:rPr>
                            <w:spacing w:val="-2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Monitor</w:t>
                        </w:r>
                      </w:p>
                    </w:tc>
                  </w:tr>
                  <w:tr>
                    <w:trPr>
                      <w:trHeight w:val="449" w:hRule="atLeast"/>
                    </w:trPr>
                    <w:tc>
                      <w:tcPr>
                        <w:tcW w:w="1710" w:type="dxa"/>
                      </w:tcPr>
                      <w:p>
                        <w:pPr>
                          <w:pStyle w:val="TableParagraph"/>
                          <w:spacing w:before="64"/>
                          <w:ind w:left="200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Figure</w:t>
                        </w:r>
                        <w:r>
                          <w:rPr>
                            <w:b/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3.35</w:t>
                        </w:r>
                      </w:p>
                    </w:tc>
                    <w:tc>
                      <w:tcPr>
                        <w:tcW w:w="4846" w:type="dxa"/>
                      </w:tcPr>
                      <w:p>
                        <w:pPr>
                          <w:pStyle w:val="TableParagraph"/>
                          <w:spacing w:before="74"/>
                          <w:ind w:left="292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Temperature</w:t>
                        </w:r>
                        <w:r>
                          <w:rPr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Displayed</w:t>
                        </w:r>
                      </w:p>
                    </w:tc>
                  </w:tr>
                  <w:tr>
                    <w:trPr>
                      <w:trHeight w:val="447" w:hRule="atLeast"/>
                    </w:trPr>
                    <w:tc>
                      <w:tcPr>
                        <w:tcW w:w="1710" w:type="dxa"/>
                      </w:tcPr>
                      <w:p>
                        <w:pPr>
                          <w:pStyle w:val="TableParagraph"/>
                          <w:spacing w:before="64"/>
                          <w:ind w:left="200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Figure</w:t>
                        </w:r>
                        <w:r>
                          <w:rPr>
                            <w:b/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3.36</w:t>
                        </w:r>
                      </w:p>
                    </w:tc>
                    <w:tc>
                      <w:tcPr>
                        <w:tcW w:w="4846" w:type="dxa"/>
                      </w:tcPr>
                      <w:p>
                        <w:pPr>
                          <w:pStyle w:val="TableParagraph"/>
                          <w:spacing w:before="71"/>
                          <w:ind w:left="292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Multiple</w:t>
                        </w:r>
                        <w:r>
                          <w:rPr>
                            <w:spacing w:val="-4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DS18B20</w:t>
                        </w:r>
                        <w:r>
                          <w:rPr>
                            <w:spacing w:val="-2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Sensors</w:t>
                        </w:r>
                      </w:p>
                    </w:tc>
                  </w:tr>
                  <w:tr>
                    <w:trPr>
                      <w:trHeight w:val="447" w:hRule="atLeast"/>
                    </w:trPr>
                    <w:tc>
                      <w:tcPr>
                        <w:tcW w:w="1710" w:type="dxa"/>
                      </w:tcPr>
                      <w:p>
                        <w:pPr>
                          <w:pStyle w:val="TableParagraph"/>
                          <w:spacing w:before="65"/>
                          <w:ind w:left="200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Figure</w:t>
                        </w:r>
                        <w:r>
                          <w:rPr>
                            <w:b/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3.37</w:t>
                        </w:r>
                      </w:p>
                    </w:tc>
                    <w:tc>
                      <w:tcPr>
                        <w:tcW w:w="4846" w:type="dxa"/>
                      </w:tcPr>
                      <w:p>
                        <w:pPr>
                          <w:pStyle w:val="TableParagraph"/>
                          <w:spacing w:before="72"/>
                          <w:ind w:left="292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Schematic</w:t>
                        </w:r>
                        <w:r>
                          <w:rPr>
                            <w:spacing w:val="-2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Diagram</w:t>
                        </w:r>
                      </w:p>
                    </w:tc>
                  </w:tr>
                  <w:tr>
                    <w:trPr>
                      <w:trHeight w:val="448" w:hRule="atLeast"/>
                    </w:trPr>
                    <w:tc>
                      <w:tcPr>
                        <w:tcW w:w="1710" w:type="dxa"/>
                      </w:tcPr>
                      <w:p>
                        <w:pPr>
                          <w:pStyle w:val="TableParagraph"/>
                          <w:spacing w:before="64"/>
                          <w:ind w:left="200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Figure</w:t>
                        </w:r>
                        <w:r>
                          <w:rPr>
                            <w:b/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3.38</w:t>
                        </w:r>
                      </w:p>
                    </w:tc>
                    <w:tc>
                      <w:tcPr>
                        <w:tcW w:w="4846" w:type="dxa"/>
                      </w:tcPr>
                      <w:p>
                        <w:pPr>
                          <w:pStyle w:val="TableParagraph"/>
                          <w:spacing w:before="74"/>
                          <w:ind w:left="292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Connectors</w:t>
                        </w:r>
                      </w:p>
                    </w:tc>
                  </w:tr>
                  <w:tr>
                    <w:trPr>
                      <w:trHeight w:val="447" w:hRule="atLeast"/>
                    </w:trPr>
                    <w:tc>
                      <w:tcPr>
                        <w:tcW w:w="1710" w:type="dxa"/>
                      </w:tcPr>
                      <w:p>
                        <w:pPr>
                          <w:pStyle w:val="TableParagraph"/>
                          <w:spacing w:before="64"/>
                          <w:ind w:left="200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Figure</w:t>
                        </w:r>
                        <w:r>
                          <w:rPr>
                            <w:b/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3.39</w:t>
                        </w:r>
                      </w:p>
                    </w:tc>
                    <w:tc>
                      <w:tcPr>
                        <w:tcW w:w="4846" w:type="dxa"/>
                      </w:tcPr>
                      <w:p>
                        <w:pPr>
                          <w:pStyle w:val="TableParagraph"/>
                          <w:spacing w:before="71"/>
                          <w:ind w:left="292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9-Volt</w:t>
                        </w:r>
                        <w:r>
                          <w:rPr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Battery</w:t>
                        </w:r>
                      </w:p>
                    </w:tc>
                  </w:tr>
                  <w:tr>
                    <w:trPr>
                      <w:trHeight w:val="447" w:hRule="atLeast"/>
                    </w:trPr>
                    <w:tc>
                      <w:tcPr>
                        <w:tcW w:w="1710" w:type="dxa"/>
                      </w:tcPr>
                      <w:p>
                        <w:pPr>
                          <w:pStyle w:val="TableParagraph"/>
                          <w:spacing w:before="65"/>
                          <w:ind w:left="200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Figure</w:t>
                        </w:r>
                        <w:r>
                          <w:rPr>
                            <w:b/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3.40</w:t>
                        </w:r>
                      </w:p>
                    </w:tc>
                    <w:tc>
                      <w:tcPr>
                        <w:tcW w:w="4846" w:type="dxa"/>
                      </w:tcPr>
                      <w:p>
                        <w:pPr>
                          <w:pStyle w:val="TableParagraph"/>
                          <w:spacing w:before="72"/>
                          <w:ind w:left="321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Alkaline</w:t>
                        </w:r>
                        <w:r>
                          <w:rPr>
                            <w:spacing w:val="-2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Battery</w:t>
                        </w:r>
                      </w:p>
                    </w:tc>
                  </w:tr>
                  <w:tr>
                    <w:trPr>
                      <w:trHeight w:val="448" w:hRule="atLeast"/>
                    </w:trPr>
                    <w:tc>
                      <w:tcPr>
                        <w:tcW w:w="1710" w:type="dxa"/>
                      </w:tcPr>
                      <w:p>
                        <w:pPr>
                          <w:pStyle w:val="TableParagraph"/>
                          <w:spacing w:before="64"/>
                          <w:ind w:left="200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Figure</w:t>
                        </w:r>
                        <w:r>
                          <w:rPr>
                            <w:b/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3.41</w:t>
                        </w:r>
                      </w:p>
                    </w:tc>
                    <w:tc>
                      <w:tcPr>
                        <w:tcW w:w="4846" w:type="dxa"/>
                      </w:tcPr>
                      <w:p>
                        <w:pPr>
                          <w:pStyle w:val="TableParagraph"/>
                          <w:spacing w:before="74"/>
                          <w:ind w:left="292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Three</w:t>
                        </w:r>
                        <w:r>
                          <w:rPr>
                            <w:spacing w:val="-2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Different</w:t>
                        </w:r>
                        <w:r>
                          <w:rPr>
                            <w:spacing w:val="-2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9-Volt Primary Battery</w:t>
                        </w:r>
                      </w:p>
                    </w:tc>
                  </w:tr>
                  <w:tr>
                    <w:trPr>
                      <w:trHeight w:val="447" w:hRule="atLeast"/>
                    </w:trPr>
                    <w:tc>
                      <w:tcPr>
                        <w:tcW w:w="1710" w:type="dxa"/>
                      </w:tcPr>
                      <w:p>
                        <w:pPr>
                          <w:pStyle w:val="TableParagraph"/>
                          <w:spacing w:before="64"/>
                          <w:ind w:left="200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Figure</w:t>
                        </w:r>
                        <w:r>
                          <w:rPr>
                            <w:b/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3.42</w:t>
                        </w:r>
                      </w:p>
                    </w:tc>
                    <w:tc>
                      <w:tcPr>
                        <w:tcW w:w="4846" w:type="dxa"/>
                      </w:tcPr>
                      <w:p>
                        <w:pPr>
                          <w:pStyle w:val="TableParagraph"/>
                          <w:spacing w:before="71"/>
                          <w:ind w:left="321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Rechargeable</w:t>
                        </w:r>
                        <w:r>
                          <w:rPr>
                            <w:spacing w:val="-2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Battery</w:t>
                        </w:r>
                      </w:p>
                    </w:tc>
                  </w:tr>
                  <w:tr>
                    <w:trPr>
                      <w:trHeight w:val="447" w:hRule="atLeast"/>
                    </w:trPr>
                    <w:tc>
                      <w:tcPr>
                        <w:tcW w:w="1710" w:type="dxa"/>
                      </w:tcPr>
                      <w:p>
                        <w:pPr>
                          <w:pStyle w:val="TableParagraph"/>
                          <w:spacing w:before="65"/>
                          <w:ind w:left="200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Figure</w:t>
                        </w:r>
                        <w:r>
                          <w:rPr>
                            <w:b/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3.43</w:t>
                        </w:r>
                      </w:p>
                    </w:tc>
                    <w:tc>
                      <w:tcPr>
                        <w:tcW w:w="4846" w:type="dxa"/>
                      </w:tcPr>
                      <w:p>
                        <w:pPr>
                          <w:pStyle w:val="TableParagraph"/>
                          <w:spacing w:before="73"/>
                          <w:ind w:left="292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Force</w:t>
                        </w:r>
                        <w:r>
                          <w:rPr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Sensor</w:t>
                        </w:r>
                      </w:p>
                    </w:tc>
                  </w:tr>
                  <w:tr>
                    <w:trPr>
                      <w:trHeight w:val="448" w:hRule="atLeast"/>
                    </w:trPr>
                    <w:tc>
                      <w:tcPr>
                        <w:tcW w:w="1710" w:type="dxa"/>
                      </w:tcPr>
                      <w:p>
                        <w:pPr>
                          <w:pStyle w:val="TableParagraph"/>
                          <w:spacing w:before="64"/>
                          <w:ind w:left="200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Figure</w:t>
                        </w:r>
                        <w:r>
                          <w:rPr>
                            <w:b/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3.44</w:t>
                        </w:r>
                      </w:p>
                    </w:tc>
                    <w:tc>
                      <w:tcPr>
                        <w:tcW w:w="4846" w:type="dxa"/>
                      </w:tcPr>
                      <w:p>
                        <w:pPr>
                          <w:pStyle w:val="TableParagraph"/>
                          <w:spacing w:before="74"/>
                          <w:ind w:left="292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Static</w:t>
                        </w:r>
                        <w:r>
                          <w:rPr>
                            <w:spacing w:val="-2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Resistor</w:t>
                        </w:r>
                      </w:p>
                    </w:tc>
                  </w:tr>
                  <w:tr>
                    <w:trPr>
                      <w:trHeight w:val="447" w:hRule="atLeast"/>
                    </w:trPr>
                    <w:tc>
                      <w:tcPr>
                        <w:tcW w:w="1710" w:type="dxa"/>
                      </w:tcPr>
                      <w:p>
                        <w:pPr>
                          <w:pStyle w:val="TableParagraph"/>
                          <w:spacing w:before="64"/>
                          <w:ind w:left="200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Figure</w:t>
                        </w:r>
                        <w:r>
                          <w:rPr>
                            <w:b/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3.45</w:t>
                        </w:r>
                      </w:p>
                    </w:tc>
                    <w:tc>
                      <w:tcPr>
                        <w:tcW w:w="4846" w:type="dxa"/>
                      </w:tcPr>
                      <w:p>
                        <w:pPr>
                          <w:pStyle w:val="TableParagraph"/>
                          <w:spacing w:before="71"/>
                          <w:ind w:left="292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Stand-Off</w:t>
                        </w:r>
                        <w:r>
                          <w:rPr>
                            <w:spacing w:val="-4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Resistance</w:t>
                        </w:r>
                      </w:p>
                    </w:tc>
                  </w:tr>
                  <w:tr>
                    <w:trPr>
                      <w:trHeight w:val="447" w:hRule="atLeast"/>
                    </w:trPr>
                    <w:tc>
                      <w:tcPr>
                        <w:tcW w:w="1710" w:type="dxa"/>
                      </w:tcPr>
                      <w:p>
                        <w:pPr>
                          <w:pStyle w:val="TableParagraph"/>
                          <w:spacing w:before="65"/>
                          <w:ind w:left="200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Figure</w:t>
                        </w:r>
                        <w:r>
                          <w:rPr>
                            <w:b/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3.46</w:t>
                        </w:r>
                      </w:p>
                    </w:tc>
                    <w:tc>
                      <w:tcPr>
                        <w:tcW w:w="4846" w:type="dxa"/>
                      </w:tcPr>
                      <w:p>
                        <w:pPr>
                          <w:pStyle w:val="TableParagraph"/>
                          <w:spacing w:before="72"/>
                          <w:ind w:left="256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FSR</w:t>
                        </w:r>
                        <w:r>
                          <w:rPr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Analog</w:t>
                        </w:r>
                        <w:r>
                          <w:rPr>
                            <w:spacing w:val="-1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Voltage</w:t>
                        </w:r>
                      </w:p>
                    </w:tc>
                  </w:tr>
                  <w:tr>
                    <w:trPr>
                      <w:trHeight w:val="448" w:hRule="atLeast"/>
                    </w:trPr>
                    <w:tc>
                      <w:tcPr>
                        <w:tcW w:w="1710" w:type="dxa"/>
                      </w:tcPr>
                      <w:p>
                        <w:pPr>
                          <w:pStyle w:val="TableParagraph"/>
                          <w:spacing w:before="64"/>
                          <w:ind w:left="200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Figure</w:t>
                        </w:r>
                        <w:r>
                          <w:rPr>
                            <w:b/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3.47</w:t>
                        </w:r>
                      </w:p>
                    </w:tc>
                    <w:tc>
                      <w:tcPr>
                        <w:tcW w:w="4846" w:type="dxa"/>
                      </w:tcPr>
                      <w:p>
                        <w:pPr>
                          <w:pStyle w:val="TableParagraph"/>
                          <w:spacing w:before="74"/>
                          <w:ind w:left="292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Force</w:t>
                        </w:r>
                        <w:r>
                          <w:rPr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Sensor</w:t>
                        </w:r>
                        <w:r>
                          <w:rPr>
                            <w:spacing w:val="-2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Connecting</w:t>
                        </w:r>
                        <w:r>
                          <w:rPr>
                            <w:spacing w:val="-2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with</w:t>
                        </w:r>
                        <w:r>
                          <w:rPr>
                            <w:spacing w:val="1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Arduino</w:t>
                        </w:r>
                      </w:p>
                    </w:tc>
                  </w:tr>
                  <w:tr>
                    <w:trPr>
                      <w:trHeight w:val="447" w:hRule="atLeast"/>
                    </w:trPr>
                    <w:tc>
                      <w:tcPr>
                        <w:tcW w:w="1710" w:type="dxa"/>
                      </w:tcPr>
                      <w:p>
                        <w:pPr>
                          <w:pStyle w:val="TableParagraph"/>
                          <w:spacing w:before="64"/>
                          <w:ind w:left="200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Figure</w:t>
                        </w:r>
                        <w:r>
                          <w:rPr>
                            <w:b/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3.48</w:t>
                        </w:r>
                      </w:p>
                    </w:tc>
                    <w:tc>
                      <w:tcPr>
                        <w:tcW w:w="4846" w:type="dxa"/>
                      </w:tcPr>
                      <w:p>
                        <w:pPr>
                          <w:pStyle w:val="TableParagraph"/>
                          <w:spacing w:before="71"/>
                          <w:ind w:left="292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Exploded</w:t>
                        </w:r>
                        <w:r>
                          <w:rPr>
                            <w:spacing w:val="-1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Coin</w:t>
                        </w:r>
                        <w:r>
                          <w:rPr>
                            <w:spacing w:val="-2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Motor</w:t>
                        </w:r>
                      </w:p>
                    </w:tc>
                  </w:tr>
                  <w:tr>
                    <w:trPr>
                      <w:trHeight w:val="447" w:hRule="atLeast"/>
                    </w:trPr>
                    <w:tc>
                      <w:tcPr>
                        <w:tcW w:w="1710" w:type="dxa"/>
                      </w:tcPr>
                      <w:p>
                        <w:pPr>
                          <w:pStyle w:val="TableParagraph"/>
                          <w:spacing w:before="65"/>
                          <w:ind w:left="200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Figure</w:t>
                        </w:r>
                        <w:r>
                          <w:rPr>
                            <w:b/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3.49</w:t>
                        </w:r>
                      </w:p>
                    </w:tc>
                    <w:tc>
                      <w:tcPr>
                        <w:tcW w:w="4846" w:type="dxa"/>
                      </w:tcPr>
                      <w:p>
                        <w:pPr>
                          <w:pStyle w:val="TableParagraph"/>
                          <w:spacing w:before="72"/>
                          <w:ind w:left="292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Coin</w:t>
                        </w:r>
                        <w:r>
                          <w:rPr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Motor</w:t>
                        </w:r>
                        <w:r>
                          <w:rPr>
                            <w:spacing w:val="-1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Commutation</w:t>
                        </w:r>
                        <w:r>
                          <w:rPr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Circuitry</w:t>
                        </w:r>
                      </w:p>
                    </w:tc>
                  </w:tr>
                  <w:tr>
                    <w:trPr>
                      <w:trHeight w:val="449" w:hRule="atLeast"/>
                    </w:trPr>
                    <w:tc>
                      <w:tcPr>
                        <w:tcW w:w="1710" w:type="dxa"/>
                      </w:tcPr>
                      <w:p>
                        <w:pPr>
                          <w:pStyle w:val="TableParagraph"/>
                          <w:spacing w:before="64"/>
                          <w:ind w:left="200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Figure</w:t>
                        </w:r>
                        <w:r>
                          <w:rPr>
                            <w:b/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3.50</w:t>
                        </w:r>
                      </w:p>
                    </w:tc>
                    <w:tc>
                      <w:tcPr>
                        <w:tcW w:w="4846" w:type="dxa"/>
                      </w:tcPr>
                      <w:p>
                        <w:pPr>
                          <w:pStyle w:val="TableParagraph"/>
                          <w:spacing w:before="74"/>
                          <w:ind w:left="292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Coin</w:t>
                        </w:r>
                        <w:r>
                          <w:rPr>
                            <w:spacing w:val="-2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Motor</w:t>
                        </w:r>
                        <w:r>
                          <w:rPr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Equivalent</w:t>
                        </w:r>
                        <w:r>
                          <w:rPr>
                            <w:spacing w:val="-1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Circuit</w:t>
                        </w:r>
                      </w:p>
                    </w:tc>
                  </w:tr>
                  <w:tr>
                    <w:trPr>
                      <w:trHeight w:val="447" w:hRule="atLeast"/>
                    </w:trPr>
                    <w:tc>
                      <w:tcPr>
                        <w:tcW w:w="1710" w:type="dxa"/>
                      </w:tcPr>
                      <w:p>
                        <w:pPr>
                          <w:pStyle w:val="TableParagraph"/>
                          <w:spacing w:before="64"/>
                          <w:ind w:left="200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Figure</w:t>
                        </w:r>
                        <w:r>
                          <w:rPr>
                            <w:b/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3.51</w:t>
                        </w:r>
                      </w:p>
                    </w:tc>
                    <w:tc>
                      <w:tcPr>
                        <w:tcW w:w="4846" w:type="dxa"/>
                      </w:tcPr>
                      <w:p>
                        <w:pPr>
                          <w:pStyle w:val="TableParagraph"/>
                          <w:spacing w:before="71"/>
                          <w:ind w:left="292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Self-Adhesive</w:t>
                        </w:r>
                        <w:r>
                          <w:rPr>
                            <w:spacing w:val="-2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Vibration</w:t>
                        </w:r>
                        <w:r>
                          <w:rPr>
                            <w:spacing w:val="-2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Motor Mounting</w:t>
                        </w:r>
                      </w:p>
                    </w:tc>
                  </w:tr>
                  <w:tr>
                    <w:trPr>
                      <w:trHeight w:val="447" w:hRule="atLeast"/>
                    </w:trPr>
                    <w:tc>
                      <w:tcPr>
                        <w:tcW w:w="1710" w:type="dxa"/>
                      </w:tcPr>
                      <w:p>
                        <w:pPr>
                          <w:pStyle w:val="TableParagraph"/>
                          <w:spacing w:before="65"/>
                          <w:ind w:left="200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Figure</w:t>
                        </w:r>
                        <w:r>
                          <w:rPr>
                            <w:b/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3.52</w:t>
                        </w:r>
                      </w:p>
                    </w:tc>
                    <w:tc>
                      <w:tcPr>
                        <w:tcW w:w="4846" w:type="dxa"/>
                      </w:tcPr>
                      <w:p>
                        <w:pPr>
                          <w:pStyle w:val="TableParagraph"/>
                          <w:spacing w:before="72"/>
                          <w:ind w:left="292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8mm</w:t>
                        </w:r>
                        <w:r>
                          <w:rPr>
                            <w:spacing w:val="-2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Coin</w:t>
                        </w:r>
                        <w:r>
                          <w:rPr>
                            <w:spacing w:val="-2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(Shaftless)</w:t>
                        </w:r>
                        <w:r>
                          <w:rPr>
                            <w:spacing w:val="-2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Vibration Motor</w:t>
                        </w:r>
                      </w:p>
                    </w:tc>
                  </w:tr>
                  <w:tr>
                    <w:trPr>
                      <w:trHeight w:val="448" w:hRule="atLeast"/>
                    </w:trPr>
                    <w:tc>
                      <w:tcPr>
                        <w:tcW w:w="1710" w:type="dxa"/>
                      </w:tcPr>
                      <w:p>
                        <w:pPr>
                          <w:pStyle w:val="TableParagraph"/>
                          <w:spacing w:before="64"/>
                          <w:ind w:left="200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Figure</w:t>
                        </w:r>
                        <w:r>
                          <w:rPr>
                            <w:b/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3.53</w:t>
                        </w:r>
                      </w:p>
                    </w:tc>
                    <w:tc>
                      <w:tcPr>
                        <w:tcW w:w="4846" w:type="dxa"/>
                      </w:tcPr>
                      <w:p>
                        <w:pPr>
                          <w:pStyle w:val="TableParagraph"/>
                          <w:spacing w:before="74"/>
                          <w:ind w:left="292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10mm</w:t>
                        </w:r>
                        <w:r>
                          <w:rPr>
                            <w:spacing w:val="-2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Coin Spring-Tab</w:t>
                        </w:r>
                        <w:r>
                          <w:rPr>
                            <w:spacing w:val="-2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Vibration</w:t>
                        </w:r>
                        <w:r>
                          <w:rPr>
                            <w:spacing w:val="-2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Motor</w:t>
                        </w:r>
                      </w:p>
                    </w:tc>
                  </w:tr>
                  <w:tr>
                    <w:trPr>
                      <w:trHeight w:val="447" w:hRule="atLeast"/>
                    </w:trPr>
                    <w:tc>
                      <w:tcPr>
                        <w:tcW w:w="1710" w:type="dxa"/>
                      </w:tcPr>
                      <w:p>
                        <w:pPr>
                          <w:pStyle w:val="TableParagraph"/>
                          <w:spacing w:before="64"/>
                          <w:ind w:left="200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Figure</w:t>
                        </w:r>
                        <w:r>
                          <w:rPr>
                            <w:b/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3.54</w:t>
                        </w:r>
                      </w:p>
                    </w:tc>
                    <w:tc>
                      <w:tcPr>
                        <w:tcW w:w="4846" w:type="dxa"/>
                      </w:tcPr>
                      <w:p>
                        <w:pPr>
                          <w:pStyle w:val="TableParagraph"/>
                          <w:spacing w:before="71"/>
                          <w:ind w:left="292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Block</w:t>
                        </w:r>
                        <w:r>
                          <w:rPr>
                            <w:spacing w:val="-2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Diagram</w:t>
                        </w:r>
                        <w:r>
                          <w:rPr>
                            <w:spacing w:val="1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of</w:t>
                        </w:r>
                        <w:r>
                          <w:rPr>
                            <w:spacing w:val="-2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Embedded</w:t>
                        </w:r>
                        <w:r>
                          <w:rPr>
                            <w:spacing w:val="-2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C</w:t>
                        </w:r>
                      </w:p>
                    </w:tc>
                  </w:tr>
                  <w:tr>
                    <w:trPr>
                      <w:trHeight w:val="443" w:hRule="atLeast"/>
                    </w:trPr>
                    <w:tc>
                      <w:tcPr>
                        <w:tcW w:w="1710" w:type="dxa"/>
                      </w:tcPr>
                      <w:p>
                        <w:pPr>
                          <w:pStyle w:val="TableParagraph"/>
                          <w:spacing w:before="65"/>
                          <w:ind w:left="200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Figure</w:t>
                        </w:r>
                        <w:r>
                          <w:rPr>
                            <w:b/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3.55</w:t>
                        </w:r>
                      </w:p>
                    </w:tc>
                    <w:tc>
                      <w:tcPr>
                        <w:tcW w:w="4846" w:type="dxa"/>
                      </w:tcPr>
                      <w:p>
                        <w:pPr>
                          <w:pStyle w:val="TableParagraph"/>
                          <w:spacing w:before="72"/>
                          <w:ind w:left="292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Basic</w:t>
                        </w:r>
                        <w:r>
                          <w:rPr>
                            <w:spacing w:val="-2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Declaration</w:t>
                        </w:r>
                        <w:r>
                          <w:rPr>
                            <w:spacing w:val="-1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of</w:t>
                        </w:r>
                        <w:r>
                          <w:rPr>
                            <w:spacing w:val="-2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Embedded</w:t>
                        </w:r>
                      </w:p>
                    </w:tc>
                  </w:tr>
                  <w:tr>
                    <w:trPr>
                      <w:trHeight w:val="359" w:hRule="atLeast"/>
                    </w:trPr>
                    <w:tc>
                      <w:tcPr>
                        <w:tcW w:w="1710" w:type="dxa"/>
                      </w:tcPr>
                      <w:p>
                        <w:pPr>
                          <w:pStyle w:val="TableParagraph"/>
                          <w:spacing w:line="279" w:lineRule="exact" w:before="60"/>
                          <w:ind w:left="200"/>
                          <w:rPr>
                            <w:b/>
                            <w:sz w:val="26"/>
                          </w:rPr>
                        </w:pPr>
                        <w:r>
                          <w:rPr>
                            <w:b/>
                            <w:sz w:val="26"/>
                          </w:rPr>
                          <w:t>Figure</w:t>
                        </w:r>
                        <w:r>
                          <w:rPr>
                            <w:b/>
                            <w:spacing w:val="-3"/>
                            <w:sz w:val="26"/>
                          </w:rPr>
                          <w:t> </w:t>
                        </w:r>
                        <w:r>
                          <w:rPr>
                            <w:b/>
                            <w:sz w:val="26"/>
                          </w:rPr>
                          <w:t>3.56</w:t>
                        </w:r>
                      </w:p>
                    </w:tc>
                    <w:tc>
                      <w:tcPr>
                        <w:tcW w:w="4846" w:type="dxa"/>
                      </w:tcPr>
                      <w:p>
                        <w:pPr>
                          <w:pStyle w:val="TableParagraph"/>
                          <w:spacing w:line="279" w:lineRule="exact" w:before="60"/>
                          <w:ind w:left="292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Steps</w:t>
                        </w:r>
                        <w:r>
                          <w:rPr>
                            <w:spacing w:val="-2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of</w:t>
                        </w:r>
                        <w:r>
                          <w:rPr>
                            <w:spacing w:val="-2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Embedded</w:t>
                        </w:r>
                        <w:r>
                          <w:rPr>
                            <w:spacing w:val="-1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C</w:t>
                        </w:r>
                        <w:r>
                          <w:rPr>
                            <w:spacing w:val="-1"/>
                            <w:sz w:val="26"/>
                          </w:rPr>
                          <w:t> </w:t>
                        </w:r>
                        <w:r>
                          <w:rPr>
                            <w:sz w:val="26"/>
                          </w:rPr>
                          <w:t>Programming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b/>
          <w:sz w:val="26"/>
        </w:rPr>
        <w:t>43</w:t>
      </w:r>
    </w:p>
    <w:p>
      <w:pPr>
        <w:spacing w:before="141"/>
        <w:ind w:left="0" w:right="942" w:firstLine="0"/>
        <w:jc w:val="right"/>
        <w:rPr>
          <w:b/>
          <w:sz w:val="26"/>
        </w:rPr>
      </w:pPr>
      <w:r>
        <w:rPr>
          <w:b/>
          <w:sz w:val="26"/>
        </w:rPr>
        <w:t>46</w:t>
      </w:r>
    </w:p>
    <w:p>
      <w:pPr>
        <w:spacing w:before="121"/>
        <w:ind w:left="0" w:right="947" w:firstLine="0"/>
        <w:jc w:val="right"/>
        <w:rPr>
          <w:b/>
          <w:sz w:val="26"/>
        </w:rPr>
      </w:pPr>
      <w:r>
        <w:rPr>
          <w:b/>
          <w:sz w:val="26"/>
        </w:rPr>
        <w:t>46</w:t>
      </w:r>
    </w:p>
    <w:p>
      <w:pPr>
        <w:spacing w:before="181"/>
        <w:ind w:left="0" w:right="947" w:firstLine="0"/>
        <w:jc w:val="right"/>
        <w:rPr>
          <w:b/>
          <w:sz w:val="26"/>
        </w:rPr>
      </w:pPr>
      <w:r>
        <w:rPr>
          <w:b/>
          <w:sz w:val="26"/>
        </w:rPr>
        <w:t>47</w:t>
      </w:r>
    </w:p>
    <w:p>
      <w:pPr>
        <w:spacing w:before="161"/>
        <w:ind w:left="0" w:right="947" w:firstLine="0"/>
        <w:jc w:val="right"/>
        <w:rPr>
          <w:b/>
          <w:sz w:val="26"/>
        </w:rPr>
      </w:pPr>
      <w:r>
        <w:rPr>
          <w:b/>
          <w:sz w:val="26"/>
        </w:rPr>
        <w:t>48</w:t>
      </w:r>
    </w:p>
    <w:p>
      <w:pPr>
        <w:spacing w:before="141"/>
        <w:ind w:left="0" w:right="947" w:firstLine="0"/>
        <w:jc w:val="right"/>
        <w:rPr>
          <w:b/>
          <w:sz w:val="26"/>
        </w:rPr>
      </w:pPr>
      <w:r>
        <w:rPr>
          <w:b/>
          <w:sz w:val="26"/>
        </w:rPr>
        <w:t>49</w:t>
      </w:r>
    </w:p>
    <w:p>
      <w:pPr>
        <w:spacing w:before="141"/>
        <w:ind w:left="0" w:right="927" w:firstLine="0"/>
        <w:jc w:val="right"/>
        <w:rPr>
          <w:b/>
          <w:sz w:val="26"/>
        </w:rPr>
      </w:pPr>
      <w:r>
        <w:rPr>
          <w:b/>
          <w:sz w:val="26"/>
        </w:rPr>
        <w:t>50</w:t>
      </w:r>
    </w:p>
    <w:p>
      <w:pPr>
        <w:spacing w:before="161"/>
        <w:ind w:left="9820" w:right="0" w:firstLine="0"/>
        <w:jc w:val="left"/>
        <w:rPr>
          <w:b/>
          <w:sz w:val="26"/>
        </w:rPr>
      </w:pPr>
      <w:r>
        <w:rPr>
          <w:b/>
          <w:sz w:val="26"/>
        </w:rPr>
        <w:t>51</w:t>
      </w:r>
    </w:p>
    <w:p>
      <w:pPr>
        <w:spacing w:before="141"/>
        <w:ind w:left="9840" w:right="0" w:firstLine="0"/>
        <w:jc w:val="left"/>
        <w:rPr>
          <w:b/>
          <w:sz w:val="26"/>
        </w:rPr>
      </w:pPr>
      <w:r>
        <w:rPr>
          <w:b/>
          <w:sz w:val="26"/>
        </w:rPr>
        <w:t>51</w:t>
      </w:r>
    </w:p>
    <w:p>
      <w:pPr>
        <w:spacing w:before="161"/>
        <w:ind w:left="9820" w:right="0" w:firstLine="0"/>
        <w:jc w:val="left"/>
        <w:rPr>
          <w:b/>
          <w:sz w:val="26"/>
        </w:rPr>
      </w:pPr>
      <w:r>
        <w:rPr>
          <w:b/>
          <w:sz w:val="26"/>
        </w:rPr>
        <w:t>52</w:t>
      </w:r>
    </w:p>
    <w:p>
      <w:pPr>
        <w:spacing w:before="141"/>
        <w:ind w:left="9820" w:right="0" w:firstLine="0"/>
        <w:jc w:val="left"/>
        <w:rPr>
          <w:b/>
          <w:sz w:val="26"/>
        </w:rPr>
      </w:pPr>
      <w:r>
        <w:rPr>
          <w:b/>
          <w:sz w:val="26"/>
        </w:rPr>
        <w:t>52</w:t>
      </w:r>
    </w:p>
    <w:p>
      <w:pPr>
        <w:spacing w:before="161"/>
        <w:ind w:left="0" w:right="907" w:firstLine="0"/>
        <w:jc w:val="right"/>
        <w:rPr>
          <w:b/>
          <w:sz w:val="26"/>
        </w:rPr>
      </w:pPr>
      <w:r>
        <w:rPr>
          <w:b/>
          <w:sz w:val="26"/>
        </w:rPr>
        <w:t>56</w:t>
      </w:r>
    </w:p>
    <w:p>
      <w:pPr>
        <w:spacing w:before="141"/>
        <w:ind w:left="0" w:right="907" w:firstLine="0"/>
        <w:jc w:val="right"/>
        <w:rPr>
          <w:b/>
          <w:sz w:val="26"/>
        </w:rPr>
      </w:pPr>
      <w:r>
        <w:rPr>
          <w:b/>
          <w:sz w:val="26"/>
        </w:rPr>
        <w:t>56</w:t>
      </w:r>
    </w:p>
    <w:p>
      <w:pPr>
        <w:spacing w:before="141"/>
        <w:ind w:left="0" w:right="907" w:firstLine="0"/>
        <w:jc w:val="right"/>
        <w:rPr>
          <w:b/>
          <w:sz w:val="26"/>
        </w:rPr>
      </w:pPr>
      <w:r>
        <w:rPr>
          <w:b/>
          <w:sz w:val="26"/>
        </w:rPr>
        <w:t>56</w:t>
      </w:r>
    </w:p>
    <w:p>
      <w:pPr>
        <w:spacing w:before="161"/>
        <w:ind w:left="9860" w:right="0" w:firstLine="0"/>
        <w:jc w:val="left"/>
        <w:rPr>
          <w:b/>
          <w:sz w:val="26"/>
        </w:rPr>
      </w:pPr>
      <w:r>
        <w:rPr>
          <w:b/>
          <w:sz w:val="26"/>
        </w:rPr>
        <w:t>56</w:t>
      </w:r>
    </w:p>
    <w:p>
      <w:pPr>
        <w:spacing w:before="141"/>
        <w:ind w:left="9860" w:right="0" w:firstLine="0"/>
        <w:jc w:val="left"/>
        <w:rPr>
          <w:b/>
          <w:sz w:val="26"/>
        </w:rPr>
      </w:pPr>
      <w:r>
        <w:rPr>
          <w:b/>
          <w:sz w:val="26"/>
        </w:rPr>
        <w:t>56</w:t>
      </w:r>
    </w:p>
    <w:p>
      <w:pPr>
        <w:spacing w:before="161"/>
        <w:ind w:left="0" w:right="907" w:firstLine="0"/>
        <w:jc w:val="right"/>
        <w:rPr>
          <w:b/>
          <w:sz w:val="26"/>
        </w:rPr>
      </w:pPr>
      <w:r>
        <w:rPr>
          <w:b/>
          <w:sz w:val="26"/>
        </w:rPr>
        <w:t>60</w:t>
      </w:r>
    </w:p>
    <w:p>
      <w:pPr>
        <w:spacing w:before="141"/>
        <w:ind w:left="0" w:right="907" w:firstLine="0"/>
        <w:jc w:val="right"/>
        <w:rPr>
          <w:b/>
          <w:sz w:val="26"/>
        </w:rPr>
      </w:pPr>
      <w:r>
        <w:rPr>
          <w:b/>
          <w:sz w:val="26"/>
        </w:rPr>
        <w:t>62</w:t>
      </w:r>
    </w:p>
    <w:p>
      <w:pPr>
        <w:spacing w:before="141"/>
        <w:ind w:left="0" w:right="907" w:firstLine="0"/>
        <w:jc w:val="right"/>
        <w:rPr>
          <w:b/>
          <w:sz w:val="26"/>
        </w:rPr>
      </w:pPr>
      <w:r>
        <w:rPr>
          <w:b/>
          <w:sz w:val="26"/>
        </w:rPr>
        <w:t>63</w:t>
      </w:r>
    </w:p>
    <w:p>
      <w:pPr>
        <w:spacing w:before="161"/>
        <w:ind w:left="0" w:right="907" w:firstLine="0"/>
        <w:jc w:val="right"/>
        <w:rPr>
          <w:b/>
          <w:sz w:val="26"/>
        </w:rPr>
      </w:pPr>
      <w:r>
        <w:rPr>
          <w:b/>
          <w:sz w:val="26"/>
        </w:rPr>
        <w:t>64</w:t>
      </w:r>
    </w:p>
    <w:p>
      <w:pPr>
        <w:spacing w:before="141"/>
        <w:ind w:left="0" w:right="927" w:firstLine="0"/>
        <w:jc w:val="right"/>
        <w:rPr>
          <w:b/>
          <w:sz w:val="26"/>
        </w:rPr>
      </w:pPr>
      <w:r>
        <w:rPr>
          <w:b/>
          <w:sz w:val="26"/>
        </w:rPr>
        <w:t>65</w:t>
      </w:r>
    </w:p>
    <w:p>
      <w:pPr>
        <w:spacing w:before="141"/>
        <w:ind w:left="0" w:right="907" w:firstLine="0"/>
        <w:jc w:val="right"/>
        <w:rPr>
          <w:b/>
          <w:sz w:val="26"/>
        </w:rPr>
      </w:pPr>
      <w:r>
        <w:rPr>
          <w:b/>
          <w:sz w:val="26"/>
        </w:rPr>
        <w:t>68</w:t>
      </w:r>
    </w:p>
    <w:p>
      <w:pPr>
        <w:spacing w:before="162"/>
        <w:ind w:left="9860" w:right="0" w:firstLine="0"/>
        <w:jc w:val="left"/>
        <w:rPr>
          <w:b/>
          <w:sz w:val="26"/>
        </w:rPr>
      </w:pPr>
      <w:r>
        <w:rPr>
          <w:b/>
          <w:sz w:val="26"/>
        </w:rPr>
        <w:t>70</w:t>
      </w:r>
    </w:p>
    <w:p>
      <w:pPr>
        <w:spacing w:before="141"/>
        <w:ind w:left="9860" w:right="0" w:firstLine="0"/>
        <w:jc w:val="left"/>
        <w:rPr>
          <w:b/>
          <w:sz w:val="26"/>
        </w:rPr>
      </w:pPr>
      <w:r>
        <w:rPr>
          <w:b/>
          <w:sz w:val="26"/>
        </w:rPr>
        <w:t>70</w:t>
      </w:r>
    </w:p>
    <w:p>
      <w:pPr>
        <w:spacing w:before="161"/>
        <w:ind w:left="9860" w:right="0" w:firstLine="0"/>
        <w:jc w:val="left"/>
        <w:rPr>
          <w:b/>
          <w:sz w:val="26"/>
        </w:rPr>
      </w:pPr>
      <w:r>
        <w:rPr>
          <w:b/>
          <w:sz w:val="26"/>
        </w:rPr>
        <w:t>71</w:t>
      </w:r>
    </w:p>
    <w:p>
      <w:pPr>
        <w:spacing w:before="141"/>
        <w:ind w:left="9880" w:right="0" w:firstLine="0"/>
        <w:jc w:val="left"/>
        <w:rPr>
          <w:b/>
          <w:sz w:val="26"/>
        </w:rPr>
      </w:pPr>
      <w:r>
        <w:rPr>
          <w:b/>
          <w:sz w:val="26"/>
        </w:rPr>
        <w:t>71</w:t>
      </w:r>
    </w:p>
    <w:p>
      <w:pPr>
        <w:spacing w:before="161"/>
        <w:ind w:left="0" w:right="887" w:firstLine="0"/>
        <w:jc w:val="right"/>
        <w:rPr>
          <w:b/>
          <w:sz w:val="26"/>
        </w:rPr>
      </w:pPr>
      <w:r>
        <w:rPr>
          <w:b/>
          <w:sz w:val="26"/>
        </w:rPr>
        <w:t>72</w:t>
      </w:r>
    </w:p>
    <w:p>
      <w:pPr>
        <w:spacing w:before="141"/>
        <w:ind w:left="0" w:right="867" w:firstLine="0"/>
        <w:jc w:val="right"/>
        <w:rPr>
          <w:b/>
          <w:sz w:val="26"/>
        </w:rPr>
      </w:pPr>
      <w:r>
        <w:rPr>
          <w:b/>
          <w:sz w:val="26"/>
        </w:rPr>
        <w:t>73</w:t>
      </w:r>
    </w:p>
    <w:p>
      <w:pPr>
        <w:spacing w:before="141"/>
        <w:ind w:left="0" w:right="847" w:firstLine="0"/>
        <w:jc w:val="right"/>
        <w:rPr>
          <w:b/>
          <w:sz w:val="26"/>
        </w:rPr>
      </w:pPr>
      <w:r>
        <w:rPr>
          <w:b/>
          <w:sz w:val="26"/>
        </w:rPr>
        <w:t>74</w:t>
      </w:r>
    </w:p>
    <w:p>
      <w:pPr>
        <w:spacing w:before="141"/>
        <w:ind w:left="0" w:right="867" w:firstLine="0"/>
        <w:jc w:val="right"/>
        <w:rPr>
          <w:b/>
          <w:sz w:val="26"/>
        </w:rPr>
      </w:pPr>
      <w:r>
        <w:rPr>
          <w:b/>
          <w:sz w:val="26"/>
        </w:rPr>
        <w:t>75</w:t>
      </w:r>
    </w:p>
    <w:p>
      <w:pPr>
        <w:spacing w:after="0"/>
        <w:jc w:val="right"/>
        <w:rPr>
          <w:sz w:val="26"/>
        </w:rPr>
        <w:sectPr>
          <w:pgSz w:w="11920" w:h="16850"/>
          <w:pgMar w:header="0" w:footer="765" w:top="1240" w:bottom="960" w:left="640" w:right="242"/>
        </w:sectPr>
      </w:pPr>
    </w:p>
    <w:p>
      <w:pPr>
        <w:spacing w:before="121"/>
        <w:ind w:left="572" w:right="0" w:firstLine="0"/>
        <w:jc w:val="left"/>
        <w:rPr>
          <w:b/>
          <w:sz w:val="26"/>
        </w:rPr>
      </w:pPr>
      <w:r>
        <w:rPr>
          <w:b/>
          <w:sz w:val="26"/>
        </w:rPr>
        <w:t>Figure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3.57</w:t>
      </w:r>
    </w:p>
    <w:p>
      <w:pPr>
        <w:spacing w:before="150"/>
        <w:ind w:left="572" w:right="0" w:firstLine="0"/>
        <w:jc w:val="left"/>
        <w:rPr>
          <w:b/>
          <w:sz w:val="26"/>
        </w:rPr>
      </w:pPr>
      <w:r>
        <w:rPr>
          <w:b/>
          <w:sz w:val="26"/>
        </w:rPr>
        <w:t>Figure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3.58</w:t>
      </w:r>
    </w:p>
    <w:p>
      <w:pPr>
        <w:spacing w:before="151"/>
        <w:ind w:left="534" w:right="0" w:firstLine="0"/>
        <w:jc w:val="left"/>
        <w:rPr>
          <w:rFonts w:ascii="Cambria"/>
          <w:b/>
          <w:sz w:val="26"/>
        </w:rPr>
      </w:pPr>
      <w:r>
        <w:rPr>
          <w:rFonts w:ascii="Cambria"/>
          <w:b/>
          <w:spacing w:val="-3"/>
          <w:sz w:val="26"/>
        </w:rPr>
        <w:t>Figure</w:t>
      </w:r>
      <w:r>
        <w:rPr>
          <w:rFonts w:ascii="Cambria"/>
          <w:b/>
          <w:spacing w:val="-14"/>
          <w:sz w:val="26"/>
        </w:rPr>
        <w:t> </w:t>
      </w:r>
      <w:r>
        <w:rPr>
          <w:rFonts w:ascii="Cambria"/>
          <w:b/>
          <w:spacing w:val="-2"/>
          <w:sz w:val="26"/>
        </w:rPr>
        <w:t>3.59</w:t>
      </w:r>
    </w:p>
    <w:p>
      <w:pPr>
        <w:tabs>
          <w:tab w:pos="8153" w:val="right" w:leader="none"/>
        </w:tabs>
        <w:spacing w:before="59"/>
        <w:ind w:left="325" w:right="0" w:firstLine="0"/>
        <w:jc w:val="left"/>
        <w:rPr>
          <w:b/>
          <w:sz w:val="26"/>
        </w:rPr>
      </w:pPr>
      <w:r>
        <w:rPr/>
        <w:br w:type="column"/>
      </w:r>
      <w:r>
        <w:rPr>
          <w:sz w:val="26"/>
        </w:rPr>
        <w:t>RTOS</w:t>
      </w:r>
      <w:r>
        <w:rPr>
          <w:spacing w:val="-1"/>
          <w:sz w:val="26"/>
        </w:rPr>
        <w:t> </w:t>
      </w:r>
      <w:r>
        <w:rPr>
          <w:sz w:val="26"/>
        </w:rPr>
        <w:t>Process</w:t>
        <w:tab/>
      </w:r>
      <w:r>
        <w:rPr>
          <w:b/>
          <w:sz w:val="26"/>
        </w:rPr>
        <w:t>76</w:t>
      </w:r>
    </w:p>
    <w:p>
      <w:pPr>
        <w:tabs>
          <w:tab w:pos="8175" w:val="right" w:leader="none"/>
        </w:tabs>
        <w:spacing w:before="150"/>
        <w:ind w:left="325" w:right="0" w:firstLine="0"/>
        <w:jc w:val="left"/>
        <w:rPr>
          <w:b/>
          <w:sz w:val="26"/>
        </w:rPr>
      </w:pPr>
      <w:r>
        <w:rPr>
          <w:sz w:val="26"/>
        </w:rPr>
        <w:t>Basic</w:t>
      </w:r>
      <w:r>
        <w:rPr>
          <w:spacing w:val="-1"/>
          <w:sz w:val="26"/>
        </w:rPr>
        <w:t> </w:t>
      </w:r>
      <w:r>
        <w:rPr>
          <w:sz w:val="26"/>
        </w:rPr>
        <w:t>Structure</w:t>
      </w:r>
      <w:r>
        <w:rPr>
          <w:spacing w:val="2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Embedded</w:t>
      </w:r>
      <w:r>
        <w:rPr>
          <w:spacing w:val="-1"/>
          <w:sz w:val="26"/>
        </w:rPr>
        <w:t> </w:t>
      </w:r>
      <w:r>
        <w:rPr>
          <w:sz w:val="26"/>
        </w:rPr>
        <w:t>System</w:t>
        <w:tab/>
      </w:r>
      <w:r>
        <w:rPr>
          <w:b/>
          <w:sz w:val="26"/>
        </w:rPr>
        <w:t>77</w:t>
      </w:r>
    </w:p>
    <w:p>
      <w:pPr>
        <w:tabs>
          <w:tab w:pos="8200" w:val="right" w:leader="none"/>
        </w:tabs>
        <w:spacing w:before="150"/>
        <w:ind w:left="325" w:right="0" w:firstLine="0"/>
        <w:jc w:val="left"/>
        <w:rPr>
          <w:b/>
          <w:sz w:val="26"/>
        </w:rPr>
      </w:pPr>
      <w:r>
        <w:rPr>
          <w:sz w:val="26"/>
        </w:rPr>
        <w:t>Flow</w:t>
      </w:r>
      <w:r>
        <w:rPr>
          <w:spacing w:val="-2"/>
          <w:sz w:val="26"/>
        </w:rPr>
        <w:t> </w:t>
      </w:r>
      <w:r>
        <w:rPr>
          <w:sz w:val="26"/>
        </w:rPr>
        <w:t>Chart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Developing</w:t>
      </w:r>
      <w:r>
        <w:rPr>
          <w:spacing w:val="-1"/>
          <w:sz w:val="26"/>
        </w:rPr>
        <w:t> </w:t>
      </w:r>
      <w:r>
        <w:rPr>
          <w:sz w:val="26"/>
        </w:rPr>
        <w:t>Embedded</w:t>
      </w:r>
      <w:r>
        <w:rPr>
          <w:spacing w:val="-2"/>
          <w:sz w:val="26"/>
        </w:rPr>
        <w:t> </w:t>
      </w:r>
      <w:r>
        <w:rPr>
          <w:sz w:val="26"/>
        </w:rPr>
        <w:t>System</w:t>
        <w:tab/>
      </w:r>
      <w:r>
        <w:rPr>
          <w:b/>
          <w:sz w:val="26"/>
        </w:rPr>
        <w:t>78</w:t>
      </w:r>
    </w:p>
    <w:p>
      <w:pPr>
        <w:spacing w:after="0"/>
        <w:jc w:val="left"/>
        <w:rPr>
          <w:sz w:val="26"/>
        </w:rPr>
        <w:sectPr>
          <w:pgSz w:w="11920" w:h="16850"/>
          <w:pgMar w:header="0" w:footer="765" w:top="1200" w:bottom="960" w:left="640" w:right="242"/>
          <w:cols w:num="2" w:equalWidth="0">
            <w:col w:w="1869" w:space="40"/>
            <w:col w:w="9129"/>
          </w:cols>
        </w:sectPr>
      </w:pPr>
    </w:p>
    <w:p>
      <w:pPr>
        <w:pStyle w:val="BodyText"/>
        <w:rPr>
          <w:b/>
          <w:sz w:val="12"/>
        </w:rPr>
      </w:pPr>
    </w:p>
    <w:tbl>
      <w:tblPr>
        <w:tblW w:w="0" w:type="auto"/>
        <w:jc w:val="left"/>
        <w:tblInd w:w="5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22"/>
        <w:gridCol w:w="6830"/>
        <w:gridCol w:w="1463"/>
      </w:tblGrid>
      <w:tr>
        <w:trPr>
          <w:trHeight w:val="379" w:hRule="atLeast"/>
        </w:trPr>
        <w:tc>
          <w:tcPr>
            <w:tcW w:w="1522" w:type="dxa"/>
          </w:tcPr>
          <w:p>
            <w:pPr>
              <w:pStyle w:val="TableParagraph"/>
              <w:spacing w:before="12"/>
              <w:ind w:left="73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3.60</w:t>
            </w:r>
          </w:p>
        </w:tc>
        <w:tc>
          <w:tcPr>
            <w:tcW w:w="6830" w:type="dxa"/>
          </w:tcPr>
          <w:p>
            <w:pPr>
              <w:pStyle w:val="TableParagraph"/>
              <w:spacing w:line="287" w:lineRule="exact"/>
              <w:ind w:left="198"/>
              <w:rPr>
                <w:sz w:val="26"/>
              </w:rPr>
            </w:pPr>
            <w:r>
              <w:rPr>
                <w:sz w:val="26"/>
              </w:rPr>
              <w:t>Arduino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Software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IDE</w:t>
            </w:r>
          </w:p>
        </w:tc>
        <w:tc>
          <w:tcPr>
            <w:tcW w:w="1463" w:type="dxa"/>
          </w:tcPr>
          <w:p>
            <w:pPr>
              <w:pStyle w:val="TableParagraph"/>
              <w:spacing w:line="287" w:lineRule="exact"/>
              <w:ind w:right="199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83</w:t>
            </w:r>
          </w:p>
        </w:tc>
      </w:tr>
      <w:tr>
        <w:trPr>
          <w:trHeight w:val="448" w:hRule="atLeast"/>
        </w:trPr>
        <w:tc>
          <w:tcPr>
            <w:tcW w:w="1522" w:type="dxa"/>
          </w:tcPr>
          <w:p>
            <w:pPr>
              <w:pStyle w:val="TableParagraph"/>
              <w:spacing w:before="81"/>
              <w:ind w:left="57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3.61</w:t>
            </w:r>
          </w:p>
        </w:tc>
        <w:tc>
          <w:tcPr>
            <w:tcW w:w="6830" w:type="dxa"/>
          </w:tcPr>
          <w:p>
            <w:pPr>
              <w:pStyle w:val="TableParagraph"/>
              <w:spacing w:before="57"/>
              <w:ind w:left="195"/>
              <w:rPr>
                <w:sz w:val="26"/>
              </w:rPr>
            </w:pPr>
            <w:r>
              <w:rPr>
                <w:sz w:val="26"/>
              </w:rPr>
              <w:t>Writing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Sketches</w:t>
            </w:r>
          </w:p>
        </w:tc>
        <w:tc>
          <w:tcPr>
            <w:tcW w:w="1463" w:type="dxa"/>
          </w:tcPr>
          <w:p>
            <w:pPr>
              <w:pStyle w:val="TableParagraph"/>
              <w:spacing w:before="57"/>
              <w:ind w:right="193"/>
              <w:jc w:val="right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8</w:t>
            </w:r>
            <w:r>
              <w:rPr>
                <w:b/>
                <w:spacing w:val="-31"/>
                <w:w w:val="95"/>
                <w:sz w:val="26"/>
              </w:rPr>
              <w:t> </w:t>
            </w:r>
            <w:r>
              <w:rPr>
                <w:b/>
                <w:w w:val="95"/>
                <w:sz w:val="26"/>
              </w:rPr>
              <w:t>4</w:t>
            </w:r>
          </w:p>
        </w:tc>
      </w:tr>
      <w:tr>
        <w:trPr>
          <w:trHeight w:val="448" w:hRule="atLeast"/>
        </w:trPr>
        <w:tc>
          <w:tcPr>
            <w:tcW w:w="1522" w:type="dxa"/>
          </w:tcPr>
          <w:p>
            <w:pPr>
              <w:pStyle w:val="TableParagraph"/>
              <w:spacing w:before="81"/>
              <w:ind w:left="57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3.62</w:t>
            </w:r>
          </w:p>
        </w:tc>
        <w:tc>
          <w:tcPr>
            <w:tcW w:w="6830" w:type="dxa"/>
          </w:tcPr>
          <w:p>
            <w:pPr>
              <w:pStyle w:val="TableParagraph"/>
              <w:spacing w:before="57"/>
              <w:ind w:left="195"/>
              <w:rPr>
                <w:sz w:val="26"/>
              </w:rPr>
            </w:pPr>
            <w:r>
              <w:rPr>
                <w:sz w:val="26"/>
              </w:rPr>
              <w:t>File</w:t>
            </w:r>
          </w:p>
        </w:tc>
        <w:tc>
          <w:tcPr>
            <w:tcW w:w="1463" w:type="dxa"/>
          </w:tcPr>
          <w:p>
            <w:pPr>
              <w:pStyle w:val="TableParagraph"/>
              <w:spacing w:before="57"/>
              <w:ind w:right="221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85</w:t>
            </w:r>
          </w:p>
        </w:tc>
      </w:tr>
      <w:tr>
        <w:trPr>
          <w:trHeight w:val="448" w:hRule="atLeast"/>
        </w:trPr>
        <w:tc>
          <w:tcPr>
            <w:tcW w:w="1522" w:type="dxa"/>
          </w:tcPr>
          <w:p>
            <w:pPr>
              <w:pStyle w:val="TableParagraph"/>
              <w:spacing w:before="81"/>
              <w:ind w:left="50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3.63</w:t>
            </w:r>
          </w:p>
        </w:tc>
        <w:tc>
          <w:tcPr>
            <w:tcW w:w="6830" w:type="dxa"/>
          </w:tcPr>
          <w:p>
            <w:pPr>
              <w:pStyle w:val="TableParagraph"/>
              <w:spacing w:before="57"/>
              <w:ind w:left="195"/>
              <w:rPr>
                <w:sz w:val="26"/>
              </w:rPr>
            </w:pPr>
            <w:r>
              <w:rPr>
                <w:sz w:val="26"/>
              </w:rPr>
              <w:t>Edit</w:t>
            </w:r>
          </w:p>
        </w:tc>
        <w:tc>
          <w:tcPr>
            <w:tcW w:w="1463" w:type="dxa"/>
          </w:tcPr>
          <w:p>
            <w:pPr>
              <w:pStyle w:val="TableParagraph"/>
              <w:spacing w:before="57"/>
              <w:ind w:right="221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87</w:t>
            </w:r>
          </w:p>
        </w:tc>
      </w:tr>
      <w:tr>
        <w:trPr>
          <w:trHeight w:val="449" w:hRule="atLeast"/>
        </w:trPr>
        <w:tc>
          <w:tcPr>
            <w:tcW w:w="1522" w:type="dxa"/>
          </w:tcPr>
          <w:p>
            <w:pPr>
              <w:pStyle w:val="TableParagraph"/>
              <w:spacing w:before="81"/>
              <w:ind w:left="50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3.64</w:t>
            </w:r>
          </w:p>
        </w:tc>
        <w:tc>
          <w:tcPr>
            <w:tcW w:w="6830" w:type="dxa"/>
          </w:tcPr>
          <w:p>
            <w:pPr>
              <w:pStyle w:val="TableParagraph"/>
              <w:spacing w:before="57"/>
              <w:ind w:left="195"/>
              <w:rPr>
                <w:sz w:val="26"/>
              </w:rPr>
            </w:pPr>
            <w:r>
              <w:rPr>
                <w:sz w:val="26"/>
              </w:rPr>
              <w:t>Sketch</w:t>
            </w:r>
          </w:p>
        </w:tc>
        <w:tc>
          <w:tcPr>
            <w:tcW w:w="1463" w:type="dxa"/>
          </w:tcPr>
          <w:p>
            <w:pPr>
              <w:pStyle w:val="TableParagraph"/>
              <w:spacing w:before="57"/>
              <w:ind w:right="221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89</w:t>
            </w:r>
          </w:p>
        </w:tc>
      </w:tr>
      <w:tr>
        <w:trPr>
          <w:trHeight w:val="449" w:hRule="atLeast"/>
        </w:trPr>
        <w:tc>
          <w:tcPr>
            <w:tcW w:w="1522" w:type="dxa"/>
          </w:tcPr>
          <w:p>
            <w:pPr>
              <w:pStyle w:val="TableParagraph"/>
              <w:spacing w:before="81"/>
              <w:ind w:left="50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3.65</w:t>
            </w:r>
          </w:p>
        </w:tc>
        <w:tc>
          <w:tcPr>
            <w:tcW w:w="6830" w:type="dxa"/>
          </w:tcPr>
          <w:p>
            <w:pPr>
              <w:pStyle w:val="TableParagraph"/>
              <w:spacing w:before="57"/>
              <w:ind w:left="198"/>
              <w:rPr>
                <w:sz w:val="26"/>
              </w:rPr>
            </w:pPr>
            <w:r>
              <w:rPr>
                <w:sz w:val="26"/>
              </w:rPr>
              <w:t>Port</w:t>
            </w:r>
          </w:p>
        </w:tc>
        <w:tc>
          <w:tcPr>
            <w:tcW w:w="1463" w:type="dxa"/>
          </w:tcPr>
          <w:p>
            <w:pPr>
              <w:pStyle w:val="TableParagraph"/>
              <w:spacing w:before="57"/>
              <w:ind w:right="221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91</w:t>
            </w:r>
          </w:p>
        </w:tc>
      </w:tr>
      <w:tr>
        <w:trPr>
          <w:trHeight w:val="448" w:hRule="atLeast"/>
        </w:trPr>
        <w:tc>
          <w:tcPr>
            <w:tcW w:w="1522" w:type="dxa"/>
          </w:tcPr>
          <w:p>
            <w:pPr>
              <w:pStyle w:val="TableParagraph"/>
              <w:spacing w:before="81"/>
              <w:ind w:left="50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3.66</w:t>
            </w:r>
          </w:p>
        </w:tc>
        <w:tc>
          <w:tcPr>
            <w:tcW w:w="6830" w:type="dxa"/>
          </w:tcPr>
          <w:p>
            <w:pPr>
              <w:pStyle w:val="TableParagraph"/>
              <w:spacing w:before="57"/>
              <w:ind w:left="195"/>
              <w:rPr>
                <w:sz w:val="26"/>
              </w:rPr>
            </w:pPr>
            <w:r>
              <w:rPr>
                <w:sz w:val="26"/>
              </w:rPr>
              <w:t>Help</w:t>
            </w:r>
          </w:p>
        </w:tc>
        <w:tc>
          <w:tcPr>
            <w:tcW w:w="1463" w:type="dxa"/>
          </w:tcPr>
          <w:p>
            <w:pPr>
              <w:pStyle w:val="TableParagraph"/>
              <w:spacing w:before="57"/>
              <w:ind w:right="221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92</w:t>
            </w:r>
          </w:p>
        </w:tc>
      </w:tr>
      <w:tr>
        <w:trPr>
          <w:trHeight w:val="446" w:hRule="atLeast"/>
        </w:trPr>
        <w:tc>
          <w:tcPr>
            <w:tcW w:w="1522" w:type="dxa"/>
          </w:tcPr>
          <w:p>
            <w:pPr>
              <w:pStyle w:val="TableParagraph"/>
              <w:spacing w:before="78"/>
              <w:ind w:left="50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3.67</w:t>
            </w:r>
          </w:p>
        </w:tc>
        <w:tc>
          <w:tcPr>
            <w:tcW w:w="6830" w:type="dxa"/>
          </w:tcPr>
          <w:p>
            <w:pPr>
              <w:pStyle w:val="TableParagraph"/>
              <w:spacing w:before="57"/>
              <w:ind w:left="195"/>
              <w:rPr>
                <w:sz w:val="26"/>
              </w:rPr>
            </w:pPr>
            <w:r>
              <w:rPr>
                <w:sz w:val="26"/>
              </w:rPr>
              <w:t>Sketchbook</w:t>
            </w:r>
          </w:p>
        </w:tc>
        <w:tc>
          <w:tcPr>
            <w:tcW w:w="1463" w:type="dxa"/>
          </w:tcPr>
          <w:p>
            <w:pPr>
              <w:pStyle w:val="TableParagraph"/>
              <w:spacing w:before="57"/>
              <w:ind w:right="195"/>
              <w:jc w:val="right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9</w:t>
            </w:r>
            <w:r>
              <w:rPr>
                <w:b/>
                <w:spacing w:val="-35"/>
                <w:w w:val="95"/>
                <w:sz w:val="26"/>
              </w:rPr>
              <w:t> </w:t>
            </w:r>
            <w:r>
              <w:rPr>
                <w:b/>
                <w:w w:val="95"/>
                <w:sz w:val="26"/>
              </w:rPr>
              <w:t>3</w:t>
            </w:r>
          </w:p>
        </w:tc>
      </w:tr>
      <w:tr>
        <w:trPr>
          <w:trHeight w:val="448" w:hRule="atLeast"/>
        </w:trPr>
        <w:tc>
          <w:tcPr>
            <w:tcW w:w="1522" w:type="dxa"/>
          </w:tcPr>
          <w:p>
            <w:pPr>
              <w:pStyle w:val="TableParagraph"/>
              <w:spacing w:before="81"/>
              <w:ind w:left="50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3.68</w:t>
            </w:r>
          </w:p>
        </w:tc>
        <w:tc>
          <w:tcPr>
            <w:tcW w:w="6830" w:type="dxa"/>
          </w:tcPr>
          <w:p>
            <w:pPr>
              <w:pStyle w:val="TableParagraph"/>
              <w:spacing w:before="57"/>
              <w:ind w:left="195"/>
              <w:rPr>
                <w:sz w:val="26"/>
              </w:rPr>
            </w:pPr>
            <w:r>
              <w:rPr>
                <w:sz w:val="26"/>
              </w:rPr>
              <w:t>Uploading</w:t>
            </w:r>
          </w:p>
        </w:tc>
        <w:tc>
          <w:tcPr>
            <w:tcW w:w="1463" w:type="dxa"/>
          </w:tcPr>
          <w:p>
            <w:pPr>
              <w:pStyle w:val="TableParagraph"/>
              <w:spacing w:before="57"/>
              <w:ind w:right="221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94</w:t>
            </w:r>
          </w:p>
        </w:tc>
      </w:tr>
      <w:tr>
        <w:trPr>
          <w:trHeight w:val="448" w:hRule="atLeast"/>
        </w:trPr>
        <w:tc>
          <w:tcPr>
            <w:tcW w:w="1522" w:type="dxa"/>
          </w:tcPr>
          <w:p>
            <w:pPr>
              <w:pStyle w:val="TableParagraph"/>
              <w:spacing w:before="81"/>
              <w:ind w:left="50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3.69</w:t>
            </w:r>
          </w:p>
        </w:tc>
        <w:tc>
          <w:tcPr>
            <w:tcW w:w="6830" w:type="dxa"/>
          </w:tcPr>
          <w:p>
            <w:pPr>
              <w:pStyle w:val="TableParagraph"/>
              <w:spacing w:before="57"/>
              <w:ind w:left="195"/>
              <w:rPr>
                <w:sz w:val="26"/>
              </w:rPr>
            </w:pPr>
            <w:r>
              <w:rPr>
                <w:sz w:val="26"/>
              </w:rPr>
              <w:t>Libraries</w:t>
            </w:r>
          </w:p>
        </w:tc>
        <w:tc>
          <w:tcPr>
            <w:tcW w:w="1463" w:type="dxa"/>
          </w:tcPr>
          <w:p>
            <w:pPr>
              <w:pStyle w:val="TableParagraph"/>
              <w:spacing w:before="57"/>
              <w:ind w:right="221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95</w:t>
            </w:r>
          </w:p>
        </w:tc>
      </w:tr>
      <w:tr>
        <w:trPr>
          <w:trHeight w:val="448" w:hRule="atLeast"/>
        </w:trPr>
        <w:tc>
          <w:tcPr>
            <w:tcW w:w="1522" w:type="dxa"/>
          </w:tcPr>
          <w:p>
            <w:pPr>
              <w:pStyle w:val="TableParagraph"/>
              <w:spacing w:before="81"/>
              <w:ind w:left="50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3.70</w:t>
            </w:r>
          </w:p>
        </w:tc>
        <w:tc>
          <w:tcPr>
            <w:tcW w:w="6830" w:type="dxa"/>
          </w:tcPr>
          <w:p>
            <w:pPr>
              <w:pStyle w:val="TableParagraph"/>
              <w:spacing w:before="57"/>
              <w:ind w:left="195"/>
              <w:rPr>
                <w:sz w:val="26"/>
              </w:rPr>
            </w:pPr>
            <w:r>
              <w:rPr>
                <w:sz w:val="26"/>
              </w:rPr>
              <w:t>Arduino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1.8.5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Board</w:t>
            </w:r>
          </w:p>
        </w:tc>
        <w:tc>
          <w:tcPr>
            <w:tcW w:w="1463" w:type="dxa"/>
          </w:tcPr>
          <w:p>
            <w:pPr>
              <w:pStyle w:val="TableParagraph"/>
              <w:spacing w:before="57"/>
              <w:ind w:right="207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96</w:t>
            </w:r>
          </w:p>
        </w:tc>
      </w:tr>
      <w:tr>
        <w:trPr>
          <w:trHeight w:val="448" w:hRule="atLeast"/>
        </w:trPr>
        <w:tc>
          <w:tcPr>
            <w:tcW w:w="1522" w:type="dxa"/>
          </w:tcPr>
          <w:p>
            <w:pPr>
              <w:pStyle w:val="TableParagraph"/>
              <w:spacing w:before="81"/>
              <w:ind w:left="50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3.71</w:t>
            </w:r>
          </w:p>
        </w:tc>
        <w:tc>
          <w:tcPr>
            <w:tcW w:w="6830" w:type="dxa"/>
          </w:tcPr>
          <w:p>
            <w:pPr>
              <w:pStyle w:val="TableParagraph"/>
              <w:spacing w:before="57"/>
              <w:ind w:left="195"/>
              <w:rPr>
                <w:sz w:val="26"/>
              </w:rPr>
            </w:pPr>
            <w:r>
              <w:rPr>
                <w:sz w:val="26"/>
              </w:rPr>
              <w:t>Com5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Port</w:t>
            </w:r>
          </w:p>
        </w:tc>
        <w:tc>
          <w:tcPr>
            <w:tcW w:w="1463" w:type="dxa"/>
          </w:tcPr>
          <w:p>
            <w:pPr>
              <w:pStyle w:val="TableParagraph"/>
              <w:spacing w:before="57"/>
              <w:ind w:right="221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96</w:t>
            </w:r>
          </w:p>
        </w:tc>
      </w:tr>
      <w:tr>
        <w:trPr>
          <w:trHeight w:val="447" w:hRule="atLeast"/>
        </w:trPr>
        <w:tc>
          <w:tcPr>
            <w:tcW w:w="1522" w:type="dxa"/>
          </w:tcPr>
          <w:p>
            <w:pPr>
              <w:pStyle w:val="TableParagraph"/>
              <w:spacing w:before="81"/>
              <w:ind w:left="50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3.72</w:t>
            </w:r>
          </w:p>
        </w:tc>
        <w:tc>
          <w:tcPr>
            <w:tcW w:w="6830" w:type="dxa"/>
          </w:tcPr>
          <w:p>
            <w:pPr>
              <w:pStyle w:val="TableParagraph"/>
              <w:spacing w:before="57"/>
              <w:ind w:left="195"/>
              <w:rPr>
                <w:sz w:val="26"/>
              </w:rPr>
            </w:pPr>
            <w:r>
              <w:rPr>
                <w:sz w:val="26"/>
              </w:rPr>
              <w:t>Language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Support</w:t>
            </w:r>
          </w:p>
        </w:tc>
        <w:tc>
          <w:tcPr>
            <w:tcW w:w="1463" w:type="dxa"/>
          </w:tcPr>
          <w:p>
            <w:pPr>
              <w:pStyle w:val="TableParagraph"/>
              <w:spacing w:before="57"/>
              <w:ind w:right="221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97</w:t>
            </w:r>
          </w:p>
        </w:tc>
      </w:tr>
      <w:tr>
        <w:trPr>
          <w:trHeight w:val="434" w:hRule="atLeast"/>
        </w:trPr>
        <w:tc>
          <w:tcPr>
            <w:tcW w:w="1522" w:type="dxa"/>
          </w:tcPr>
          <w:p>
            <w:pPr>
              <w:pStyle w:val="TableParagraph"/>
              <w:spacing w:before="82"/>
              <w:ind w:left="50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3.73</w:t>
            </w:r>
          </w:p>
        </w:tc>
        <w:tc>
          <w:tcPr>
            <w:tcW w:w="6830" w:type="dxa"/>
          </w:tcPr>
          <w:p>
            <w:pPr>
              <w:pStyle w:val="TableParagraph"/>
              <w:spacing w:before="56"/>
              <w:ind w:left="195"/>
              <w:rPr>
                <w:sz w:val="26"/>
              </w:rPr>
            </w:pPr>
            <w:r>
              <w:rPr>
                <w:sz w:val="26"/>
              </w:rPr>
              <w:t>C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Language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Source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Code</w:t>
            </w:r>
          </w:p>
        </w:tc>
        <w:tc>
          <w:tcPr>
            <w:tcW w:w="1463" w:type="dxa"/>
          </w:tcPr>
          <w:p>
            <w:pPr>
              <w:pStyle w:val="TableParagraph"/>
              <w:spacing w:before="56"/>
              <w:ind w:right="221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98</w:t>
            </w:r>
          </w:p>
        </w:tc>
      </w:tr>
      <w:tr>
        <w:trPr>
          <w:trHeight w:val="454" w:hRule="atLeast"/>
        </w:trPr>
        <w:tc>
          <w:tcPr>
            <w:tcW w:w="1522" w:type="dxa"/>
          </w:tcPr>
          <w:p>
            <w:pPr>
              <w:pStyle w:val="TableParagraph"/>
              <w:spacing w:before="96"/>
              <w:ind w:left="50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4.1</w:t>
            </w:r>
          </w:p>
        </w:tc>
        <w:tc>
          <w:tcPr>
            <w:tcW w:w="6830" w:type="dxa"/>
          </w:tcPr>
          <w:p>
            <w:pPr>
              <w:pStyle w:val="TableParagraph"/>
              <w:spacing w:before="68"/>
              <w:ind w:left="195"/>
              <w:rPr>
                <w:rFonts w:ascii="Cambria"/>
                <w:sz w:val="26"/>
              </w:rPr>
            </w:pPr>
            <w:r>
              <w:rPr>
                <w:rFonts w:ascii="Cambria"/>
                <w:sz w:val="26"/>
              </w:rPr>
              <w:t>Block</w:t>
            </w:r>
            <w:r>
              <w:rPr>
                <w:rFonts w:ascii="Cambria"/>
                <w:spacing w:val="-3"/>
                <w:sz w:val="26"/>
              </w:rPr>
              <w:t> </w:t>
            </w:r>
            <w:r>
              <w:rPr>
                <w:rFonts w:ascii="Cambria"/>
                <w:sz w:val="26"/>
              </w:rPr>
              <w:t>Diagram</w:t>
            </w:r>
            <w:r>
              <w:rPr>
                <w:rFonts w:ascii="Cambria"/>
                <w:spacing w:val="-2"/>
                <w:sz w:val="26"/>
              </w:rPr>
              <w:t> </w:t>
            </w:r>
            <w:r>
              <w:rPr>
                <w:rFonts w:ascii="Cambria"/>
                <w:sz w:val="26"/>
              </w:rPr>
              <w:t>for</w:t>
            </w:r>
            <w:r>
              <w:rPr>
                <w:rFonts w:ascii="Cambria"/>
                <w:spacing w:val="-2"/>
                <w:sz w:val="26"/>
              </w:rPr>
              <w:t> </w:t>
            </w:r>
            <w:r>
              <w:rPr>
                <w:rFonts w:ascii="Cambria"/>
                <w:sz w:val="26"/>
              </w:rPr>
              <w:t>Varicose</w:t>
            </w:r>
            <w:r>
              <w:rPr>
                <w:rFonts w:ascii="Cambria"/>
                <w:spacing w:val="-3"/>
                <w:sz w:val="26"/>
              </w:rPr>
              <w:t> </w:t>
            </w:r>
            <w:r>
              <w:rPr>
                <w:rFonts w:ascii="Cambria"/>
                <w:sz w:val="26"/>
              </w:rPr>
              <w:t>Veins</w:t>
            </w:r>
            <w:r>
              <w:rPr>
                <w:rFonts w:ascii="Cambria"/>
                <w:spacing w:val="-4"/>
                <w:sz w:val="26"/>
              </w:rPr>
              <w:t> </w:t>
            </w:r>
            <w:r>
              <w:rPr>
                <w:rFonts w:ascii="Cambria"/>
                <w:sz w:val="26"/>
              </w:rPr>
              <w:t>Disease Detection</w:t>
            </w:r>
          </w:p>
        </w:tc>
        <w:tc>
          <w:tcPr>
            <w:tcW w:w="1463" w:type="dxa"/>
          </w:tcPr>
          <w:p>
            <w:pPr>
              <w:pStyle w:val="TableParagraph"/>
              <w:spacing w:before="52"/>
              <w:ind w:right="87"/>
              <w:jc w:val="right"/>
              <w:rPr>
                <w:rFonts w:ascii="Cambria"/>
                <w:b/>
                <w:sz w:val="26"/>
              </w:rPr>
            </w:pPr>
            <w:r>
              <w:rPr>
                <w:rFonts w:ascii="Cambria"/>
                <w:b/>
                <w:sz w:val="26"/>
              </w:rPr>
              <w:t>100</w:t>
            </w:r>
          </w:p>
        </w:tc>
      </w:tr>
      <w:tr>
        <w:trPr>
          <w:trHeight w:val="443" w:hRule="atLeast"/>
        </w:trPr>
        <w:tc>
          <w:tcPr>
            <w:tcW w:w="1522" w:type="dxa"/>
          </w:tcPr>
          <w:p>
            <w:pPr>
              <w:pStyle w:val="TableParagraph"/>
              <w:spacing w:before="88"/>
              <w:ind w:left="50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4.2</w:t>
            </w:r>
          </w:p>
        </w:tc>
        <w:tc>
          <w:tcPr>
            <w:tcW w:w="6830" w:type="dxa"/>
          </w:tcPr>
          <w:p>
            <w:pPr>
              <w:pStyle w:val="TableParagraph"/>
              <w:spacing w:before="67"/>
              <w:ind w:left="195"/>
              <w:rPr>
                <w:rFonts w:ascii="Cambria"/>
                <w:sz w:val="26"/>
              </w:rPr>
            </w:pPr>
            <w:r>
              <w:rPr>
                <w:rFonts w:ascii="Cambria"/>
                <w:sz w:val="26"/>
              </w:rPr>
              <w:t>ER</w:t>
            </w:r>
            <w:r>
              <w:rPr>
                <w:rFonts w:ascii="Cambria"/>
                <w:spacing w:val="-4"/>
                <w:sz w:val="26"/>
              </w:rPr>
              <w:t> </w:t>
            </w:r>
            <w:r>
              <w:rPr>
                <w:rFonts w:ascii="Cambria"/>
                <w:sz w:val="26"/>
              </w:rPr>
              <w:t>Diagram</w:t>
            </w:r>
            <w:r>
              <w:rPr>
                <w:rFonts w:ascii="Cambria"/>
                <w:spacing w:val="-2"/>
                <w:sz w:val="26"/>
              </w:rPr>
              <w:t> </w:t>
            </w:r>
            <w:r>
              <w:rPr>
                <w:rFonts w:ascii="Cambria"/>
                <w:sz w:val="26"/>
              </w:rPr>
              <w:t>for</w:t>
            </w:r>
            <w:r>
              <w:rPr>
                <w:rFonts w:ascii="Cambria"/>
                <w:spacing w:val="-2"/>
                <w:sz w:val="26"/>
              </w:rPr>
              <w:t> </w:t>
            </w:r>
            <w:r>
              <w:rPr>
                <w:rFonts w:ascii="Cambria"/>
                <w:sz w:val="26"/>
              </w:rPr>
              <w:t>Varicose</w:t>
            </w:r>
            <w:r>
              <w:rPr>
                <w:rFonts w:ascii="Cambria"/>
                <w:spacing w:val="-2"/>
                <w:sz w:val="26"/>
              </w:rPr>
              <w:t> </w:t>
            </w:r>
            <w:r>
              <w:rPr>
                <w:rFonts w:ascii="Cambria"/>
                <w:sz w:val="26"/>
              </w:rPr>
              <w:t>Veins</w:t>
            </w:r>
            <w:r>
              <w:rPr>
                <w:rFonts w:ascii="Cambria"/>
                <w:spacing w:val="-2"/>
                <w:sz w:val="26"/>
              </w:rPr>
              <w:t> </w:t>
            </w:r>
            <w:r>
              <w:rPr>
                <w:rFonts w:ascii="Cambria"/>
                <w:sz w:val="26"/>
              </w:rPr>
              <w:t>Disease</w:t>
            </w:r>
            <w:r>
              <w:rPr>
                <w:rFonts w:ascii="Cambria"/>
                <w:spacing w:val="-2"/>
                <w:sz w:val="26"/>
              </w:rPr>
              <w:t> </w:t>
            </w:r>
            <w:r>
              <w:rPr>
                <w:rFonts w:ascii="Cambria"/>
                <w:sz w:val="26"/>
              </w:rPr>
              <w:t>Detection</w:t>
            </w:r>
          </w:p>
        </w:tc>
        <w:tc>
          <w:tcPr>
            <w:tcW w:w="1463" w:type="dxa"/>
          </w:tcPr>
          <w:p>
            <w:pPr>
              <w:pStyle w:val="TableParagraph"/>
              <w:spacing w:before="58"/>
              <w:ind w:right="87"/>
              <w:jc w:val="right"/>
              <w:rPr>
                <w:rFonts w:ascii="Cambria"/>
                <w:b/>
                <w:sz w:val="26"/>
              </w:rPr>
            </w:pPr>
            <w:r>
              <w:rPr>
                <w:rFonts w:ascii="Cambria"/>
                <w:b/>
                <w:sz w:val="26"/>
              </w:rPr>
              <w:t>102</w:t>
            </w:r>
          </w:p>
        </w:tc>
      </w:tr>
      <w:tr>
        <w:trPr>
          <w:trHeight w:val="454" w:hRule="atLeast"/>
        </w:trPr>
        <w:tc>
          <w:tcPr>
            <w:tcW w:w="1522" w:type="dxa"/>
          </w:tcPr>
          <w:p>
            <w:pPr>
              <w:pStyle w:val="TableParagraph"/>
              <w:spacing w:before="94"/>
              <w:ind w:left="50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4.3</w:t>
            </w:r>
          </w:p>
        </w:tc>
        <w:tc>
          <w:tcPr>
            <w:tcW w:w="6830" w:type="dxa"/>
          </w:tcPr>
          <w:p>
            <w:pPr>
              <w:pStyle w:val="TableParagraph"/>
              <w:spacing w:before="78"/>
              <w:ind w:left="195"/>
              <w:rPr>
                <w:rFonts w:ascii="Cambria" w:hAnsi="Cambria"/>
                <w:sz w:val="26"/>
              </w:rPr>
            </w:pPr>
            <w:r>
              <w:rPr>
                <w:rFonts w:ascii="Cambria" w:hAnsi="Cambria"/>
                <w:sz w:val="26"/>
              </w:rPr>
              <w:t>Level</w:t>
            </w:r>
            <w:r>
              <w:rPr>
                <w:rFonts w:ascii="Cambria" w:hAnsi="Cambria"/>
                <w:spacing w:val="-2"/>
                <w:sz w:val="26"/>
              </w:rPr>
              <w:t> </w:t>
            </w:r>
            <w:r>
              <w:rPr>
                <w:rFonts w:ascii="Cambria" w:hAnsi="Cambria"/>
                <w:sz w:val="26"/>
              </w:rPr>
              <w:t>–</w:t>
            </w:r>
            <w:r>
              <w:rPr>
                <w:rFonts w:ascii="Cambria" w:hAnsi="Cambria"/>
                <w:spacing w:val="-1"/>
                <w:sz w:val="26"/>
              </w:rPr>
              <w:t> </w:t>
            </w:r>
            <w:r>
              <w:rPr>
                <w:rFonts w:ascii="Cambria" w:hAnsi="Cambria"/>
                <w:sz w:val="26"/>
              </w:rPr>
              <w:t>0</w:t>
            </w:r>
            <w:r>
              <w:rPr>
                <w:rFonts w:ascii="Cambria" w:hAnsi="Cambria"/>
                <w:spacing w:val="-2"/>
                <w:sz w:val="26"/>
              </w:rPr>
              <w:t> </w:t>
            </w:r>
            <w:r>
              <w:rPr>
                <w:rFonts w:ascii="Cambria" w:hAnsi="Cambria"/>
                <w:sz w:val="26"/>
              </w:rPr>
              <w:t>DFD</w:t>
            </w:r>
          </w:p>
        </w:tc>
        <w:tc>
          <w:tcPr>
            <w:tcW w:w="1463" w:type="dxa"/>
          </w:tcPr>
          <w:p>
            <w:pPr>
              <w:pStyle w:val="TableParagraph"/>
              <w:spacing w:before="55"/>
              <w:ind w:right="87"/>
              <w:jc w:val="right"/>
              <w:rPr>
                <w:rFonts w:ascii="Cambria"/>
                <w:b/>
                <w:sz w:val="26"/>
              </w:rPr>
            </w:pPr>
            <w:r>
              <w:rPr>
                <w:rFonts w:ascii="Cambria"/>
                <w:b/>
                <w:sz w:val="26"/>
              </w:rPr>
              <w:t>105</w:t>
            </w:r>
          </w:p>
        </w:tc>
      </w:tr>
      <w:tr>
        <w:trPr>
          <w:trHeight w:val="454" w:hRule="atLeast"/>
        </w:trPr>
        <w:tc>
          <w:tcPr>
            <w:tcW w:w="1522" w:type="dxa"/>
          </w:tcPr>
          <w:p>
            <w:pPr>
              <w:pStyle w:val="TableParagraph"/>
              <w:spacing w:before="88"/>
              <w:ind w:left="50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4.4</w:t>
            </w:r>
          </w:p>
        </w:tc>
        <w:tc>
          <w:tcPr>
            <w:tcW w:w="6830" w:type="dxa"/>
          </w:tcPr>
          <w:p>
            <w:pPr>
              <w:pStyle w:val="TableParagraph"/>
              <w:spacing w:before="82"/>
              <w:ind w:left="195"/>
              <w:rPr>
                <w:rFonts w:ascii="Cambria" w:hAnsi="Cambria"/>
                <w:sz w:val="26"/>
              </w:rPr>
            </w:pPr>
            <w:r>
              <w:rPr>
                <w:rFonts w:ascii="Cambria" w:hAnsi="Cambria"/>
                <w:sz w:val="26"/>
              </w:rPr>
              <w:t>Level</w:t>
            </w:r>
            <w:r>
              <w:rPr>
                <w:rFonts w:ascii="Cambria" w:hAnsi="Cambria"/>
                <w:spacing w:val="-1"/>
                <w:sz w:val="26"/>
              </w:rPr>
              <w:t> </w:t>
            </w:r>
            <w:r>
              <w:rPr>
                <w:rFonts w:ascii="Cambria" w:hAnsi="Cambria"/>
                <w:sz w:val="26"/>
              </w:rPr>
              <w:t>–</w:t>
            </w:r>
            <w:r>
              <w:rPr>
                <w:rFonts w:ascii="Cambria" w:hAnsi="Cambria"/>
                <w:spacing w:val="-1"/>
                <w:sz w:val="26"/>
              </w:rPr>
              <w:t> </w:t>
            </w:r>
            <w:r>
              <w:rPr>
                <w:rFonts w:ascii="Cambria" w:hAnsi="Cambria"/>
                <w:sz w:val="26"/>
              </w:rPr>
              <w:t>1</w:t>
            </w:r>
            <w:r>
              <w:rPr>
                <w:rFonts w:ascii="Cambria" w:hAnsi="Cambria"/>
                <w:spacing w:val="-3"/>
                <w:sz w:val="26"/>
              </w:rPr>
              <w:t> </w:t>
            </w:r>
            <w:r>
              <w:rPr>
                <w:rFonts w:ascii="Cambria" w:hAnsi="Cambria"/>
                <w:sz w:val="26"/>
              </w:rPr>
              <w:t>DFD</w:t>
            </w:r>
          </w:p>
        </w:tc>
        <w:tc>
          <w:tcPr>
            <w:tcW w:w="1463" w:type="dxa"/>
          </w:tcPr>
          <w:p>
            <w:pPr>
              <w:pStyle w:val="TableParagraph"/>
              <w:spacing w:before="60"/>
              <w:ind w:right="87"/>
              <w:jc w:val="right"/>
              <w:rPr>
                <w:rFonts w:ascii="Cambria"/>
                <w:b/>
                <w:sz w:val="26"/>
              </w:rPr>
            </w:pPr>
            <w:r>
              <w:rPr>
                <w:rFonts w:ascii="Cambria"/>
                <w:b/>
                <w:sz w:val="26"/>
              </w:rPr>
              <w:t>106</w:t>
            </w:r>
          </w:p>
        </w:tc>
      </w:tr>
      <w:tr>
        <w:trPr>
          <w:trHeight w:val="467" w:hRule="atLeast"/>
        </w:trPr>
        <w:tc>
          <w:tcPr>
            <w:tcW w:w="1522" w:type="dxa"/>
          </w:tcPr>
          <w:p>
            <w:pPr>
              <w:pStyle w:val="TableParagraph"/>
              <w:spacing w:before="83"/>
              <w:ind w:left="50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4.5</w:t>
            </w:r>
          </w:p>
        </w:tc>
        <w:tc>
          <w:tcPr>
            <w:tcW w:w="6830" w:type="dxa"/>
          </w:tcPr>
          <w:p>
            <w:pPr>
              <w:pStyle w:val="TableParagraph"/>
              <w:spacing w:before="86"/>
              <w:ind w:left="195"/>
              <w:rPr>
                <w:rFonts w:ascii="Cambria"/>
                <w:sz w:val="26"/>
              </w:rPr>
            </w:pPr>
            <w:r>
              <w:rPr>
                <w:rFonts w:ascii="Cambria"/>
                <w:sz w:val="26"/>
              </w:rPr>
              <w:t>Use</w:t>
            </w:r>
            <w:r>
              <w:rPr>
                <w:rFonts w:ascii="Cambria"/>
                <w:spacing w:val="-3"/>
                <w:sz w:val="26"/>
              </w:rPr>
              <w:t> </w:t>
            </w:r>
            <w:r>
              <w:rPr>
                <w:rFonts w:ascii="Cambria"/>
                <w:sz w:val="26"/>
              </w:rPr>
              <w:t>Case</w:t>
            </w:r>
            <w:r>
              <w:rPr>
                <w:rFonts w:ascii="Cambria"/>
                <w:spacing w:val="-3"/>
                <w:sz w:val="26"/>
              </w:rPr>
              <w:t> </w:t>
            </w:r>
            <w:r>
              <w:rPr>
                <w:rFonts w:ascii="Cambria"/>
                <w:sz w:val="26"/>
              </w:rPr>
              <w:t>Diagram</w:t>
            </w:r>
            <w:r>
              <w:rPr>
                <w:rFonts w:ascii="Cambria"/>
                <w:spacing w:val="-3"/>
                <w:sz w:val="26"/>
              </w:rPr>
              <w:t> </w:t>
            </w:r>
            <w:r>
              <w:rPr>
                <w:rFonts w:ascii="Cambria"/>
                <w:sz w:val="26"/>
              </w:rPr>
              <w:t>for</w:t>
            </w:r>
            <w:r>
              <w:rPr>
                <w:rFonts w:ascii="Cambria"/>
                <w:spacing w:val="-3"/>
                <w:sz w:val="26"/>
              </w:rPr>
              <w:t> </w:t>
            </w:r>
            <w:r>
              <w:rPr>
                <w:rFonts w:ascii="Cambria"/>
                <w:sz w:val="26"/>
              </w:rPr>
              <w:t>Varicose</w:t>
            </w:r>
            <w:r>
              <w:rPr>
                <w:rFonts w:ascii="Cambria"/>
                <w:spacing w:val="-2"/>
                <w:sz w:val="26"/>
              </w:rPr>
              <w:t> </w:t>
            </w:r>
            <w:r>
              <w:rPr>
                <w:rFonts w:ascii="Cambria"/>
                <w:sz w:val="26"/>
              </w:rPr>
              <w:t>Veins</w:t>
            </w:r>
            <w:r>
              <w:rPr>
                <w:rFonts w:ascii="Cambria"/>
                <w:spacing w:val="-3"/>
                <w:sz w:val="26"/>
              </w:rPr>
              <w:t> </w:t>
            </w:r>
            <w:r>
              <w:rPr>
                <w:rFonts w:ascii="Cambria"/>
                <w:sz w:val="26"/>
              </w:rPr>
              <w:t>Detection</w:t>
            </w:r>
          </w:p>
        </w:tc>
        <w:tc>
          <w:tcPr>
            <w:tcW w:w="1463" w:type="dxa"/>
          </w:tcPr>
          <w:p>
            <w:pPr>
              <w:pStyle w:val="TableParagraph"/>
              <w:spacing w:before="66"/>
              <w:ind w:right="47"/>
              <w:jc w:val="right"/>
              <w:rPr>
                <w:rFonts w:ascii="Cambria"/>
                <w:b/>
                <w:sz w:val="26"/>
              </w:rPr>
            </w:pPr>
            <w:r>
              <w:rPr>
                <w:rFonts w:ascii="Cambria"/>
                <w:b/>
                <w:sz w:val="26"/>
              </w:rPr>
              <w:t>109</w:t>
            </w:r>
          </w:p>
        </w:tc>
      </w:tr>
      <w:tr>
        <w:trPr>
          <w:trHeight w:val="454" w:hRule="atLeast"/>
        </w:trPr>
        <w:tc>
          <w:tcPr>
            <w:tcW w:w="1522" w:type="dxa"/>
          </w:tcPr>
          <w:p>
            <w:pPr>
              <w:pStyle w:val="TableParagraph"/>
              <w:spacing w:before="64"/>
              <w:ind w:left="50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4.6</w:t>
            </w:r>
          </w:p>
        </w:tc>
        <w:tc>
          <w:tcPr>
            <w:tcW w:w="6830" w:type="dxa"/>
          </w:tcPr>
          <w:p>
            <w:pPr>
              <w:pStyle w:val="TableParagraph"/>
              <w:spacing w:before="76"/>
              <w:ind w:left="195"/>
              <w:rPr>
                <w:sz w:val="26"/>
              </w:rPr>
            </w:pPr>
            <w:r>
              <w:rPr>
                <w:sz w:val="26"/>
              </w:rPr>
              <w:t>Class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Diagram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for</w:t>
            </w:r>
            <w:r>
              <w:rPr>
                <w:spacing w:val="2"/>
                <w:sz w:val="26"/>
              </w:rPr>
              <w:t> </w:t>
            </w:r>
            <w:r>
              <w:rPr>
                <w:sz w:val="26"/>
              </w:rPr>
              <w:t>Varicose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Veins Detection</w:t>
            </w:r>
          </w:p>
        </w:tc>
        <w:tc>
          <w:tcPr>
            <w:tcW w:w="1463" w:type="dxa"/>
          </w:tcPr>
          <w:p>
            <w:pPr>
              <w:pStyle w:val="TableParagraph"/>
              <w:spacing w:before="83"/>
              <w:ind w:right="79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111</w:t>
            </w:r>
          </w:p>
        </w:tc>
      </w:tr>
      <w:tr>
        <w:trPr>
          <w:trHeight w:val="445" w:hRule="atLeast"/>
        </w:trPr>
        <w:tc>
          <w:tcPr>
            <w:tcW w:w="1522" w:type="dxa"/>
          </w:tcPr>
          <w:p>
            <w:pPr>
              <w:pStyle w:val="TableParagraph"/>
              <w:spacing w:before="60"/>
              <w:ind w:left="50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4.7</w:t>
            </w:r>
          </w:p>
        </w:tc>
        <w:tc>
          <w:tcPr>
            <w:tcW w:w="6830" w:type="dxa"/>
          </w:tcPr>
          <w:p>
            <w:pPr>
              <w:pStyle w:val="TableParagraph"/>
              <w:spacing w:before="74"/>
              <w:ind w:left="195"/>
              <w:rPr>
                <w:sz w:val="26"/>
              </w:rPr>
            </w:pPr>
            <w:r>
              <w:rPr>
                <w:sz w:val="26"/>
              </w:rPr>
              <w:t>Activity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Diagram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for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Varicose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Veins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Detection</w:t>
            </w:r>
          </w:p>
        </w:tc>
        <w:tc>
          <w:tcPr>
            <w:tcW w:w="1463" w:type="dxa"/>
          </w:tcPr>
          <w:p>
            <w:pPr>
              <w:pStyle w:val="TableParagraph"/>
              <w:spacing w:before="69"/>
              <w:ind w:right="99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113</w:t>
            </w:r>
          </w:p>
        </w:tc>
      </w:tr>
      <w:tr>
        <w:trPr>
          <w:trHeight w:val="451" w:hRule="atLeast"/>
        </w:trPr>
        <w:tc>
          <w:tcPr>
            <w:tcW w:w="1522" w:type="dxa"/>
          </w:tcPr>
          <w:p>
            <w:pPr>
              <w:pStyle w:val="TableParagraph"/>
              <w:spacing w:before="60"/>
              <w:ind w:left="50"/>
              <w:rPr>
                <w:b/>
                <w:sz w:val="26"/>
              </w:rPr>
            </w:pPr>
            <w:r>
              <w:rPr>
                <w:b/>
                <w:sz w:val="26"/>
              </w:rPr>
              <w:t>Figure: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5.1</w:t>
            </w:r>
          </w:p>
        </w:tc>
        <w:tc>
          <w:tcPr>
            <w:tcW w:w="6830" w:type="dxa"/>
          </w:tcPr>
          <w:p>
            <w:pPr>
              <w:pStyle w:val="TableParagraph"/>
              <w:spacing w:before="82"/>
              <w:ind w:left="195"/>
              <w:rPr>
                <w:sz w:val="26"/>
              </w:rPr>
            </w:pPr>
            <w:r>
              <w:rPr>
                <w:sz w:val="26"/>
              </w:rPr>
              <w:t>Temperature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Monitor</w:t>
            </w:r>
          </w:p>
        </w:tc>
        <w:tc>
          <w:tcPr>
            <w:tcW w:w="1463" w:type="dxa"/>
          </w:tcPr>
          <w:p>
            <w:pPr>
              <w:pStyle w:val="TableParagraph"/>
              <w:spacing w:before="63"/>
              <w:ind w:right="99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116</w:t>
            </w:r>
          </w:p>
        </w:tc>
      </w:tr>
      <w:tr>
        <w:trPr>
          <w:trHeight w:val="448" w:hRule="atLeast"/>
        </w:trPr>
        <w:tc>
          <w:tcPr>
            <w:tcW w:w="1522" w:type="dxa"/>
          </w:tcPr>
          <w:p>
            <w:pPr>
              <w:pStyle w:val="TableParagraph"/>
              <w:spacing w:before="58"/>
              <w:ind w:left="50"/>
              <w:rPr>
                <w:b/>
                <w:sz w:val="26"/>
              </w:rPr>
            </w:pPr>
            <w:r>
              <w:rPr>
                <w:b/>
                <w:sz w:val="26"/>
              </w:rPr>
              <w:t>Figure: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5.2</w:t>
            </w:r>
          </w:p>
        </w:tc>
        <w:tc>
          <w:tcPr>
            <w:tcW w:w="6830" w:type="dxa"/>
          </w:tcPr>
          <w:p>
            <w:pPr>
              <w:pStyle w:val="TableParagraph"/>
              <w:spacing w:before="80"/>
              <w:ind w:left="195"/>
              <w:rPr>
                <w:sz w:val="26"/>
              </w:rPr>
            </w:pPr>
            <w:r>
              <w:rPr>
                <w:sz w:val="26"/>
              </w:rPr>
              <w:t>Rectify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Varicose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Veins</w:t>
            </w:r>
          </w:p>
        </w:tc>
        <w:tc>
          <w:tcPr>
            <w:tcW w:w="1463" w:type="dxa"/>
          </w:tcPr>
          <w:p>
            <w:pPr>
              <w:pStyle w:val="TableParagraph"/>
              <w:spacing w:before="72"/>
              <w:ind w:right="99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116</w:t>
            </w:r>
          </w:p>
        </w:tc>
      </w:tr>
      <w:tr>
        <w:trPr>
          <w:trHeight w:val="448" w:hRule="atLeast"/>
        </w:trPr>
        <w:tc>
          <w:tcPr>
            <w:tcW w:w="1522" w:type="dxa"/>
          </w:tcPr>
          <w:p>
            <w:pPr>
              <w:pStyle w:val="TableParagraph"/>
              <w:spacing w:before="58"/>
              <w:ind w:left="50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8.1</w:t>
            </w:r>
          </w:p>
        </w:tc>
        <w:tc>
          <w:tcPr>
            <w:tcW w:w="6830" w:type="dxa"/>
          </w:tcPr>
          <w:p>
            <w:pPr>
              <w:pStyle w:val="TableParagraph"/>
              <w:spacing w:before="80"/>
              <w:ind w:left="195"/>
              <w:rPr>
                <w:sz w:val="26"/>
              </w:rPr>
            </w:pPr>
            <w:r>
              <w:rPr>
                <w:sz w:val="26"/>
              </w:rPr>
              <w:t>Upper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Body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Module</w:t>
            </w:r>
          </w:p>
        </w:tc>
        <w:tc>
          <w:tcPr>
            <w:tcW w:w="1463" w:type="dxa"/>
          </w:tcPr>
          <w:p>
            <w:pPr>
              <w:pStyle w:val="TableParagraph"/>
              <w:spacing w:before="63"/>
              <w:ind w:right="99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127</w:t>
            </w:r>
          </w:p>
        </w:tc>
      </w:tr>
      <w:tr>
        <w:trPr>
          <w:trHeight w:val="448" w:hRule="atLeast"/>
        </w:trPr>
        <w:tc>
          <w:tcPr>
            <w:tcW w:w="1522" w:type="dxa"/>
          </w:tcPr>
          <w:p>
            <w:pPr>
              <w:pStyle w:val="TableParagraph"/>
              <w:spacing w:before="58"/>
              <w:ind w:left="50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8.2</w:t>
            </w:r>
          </w:p>
        </w:tc>
        <w:tc>
          <w:tcPr>
            <w:tcW w:w="6830" w:type="dxa"/>
          </w:tcPr>
          <w:p>
            <w:pPr>
              <w:pStyle w:val="TableParagraph"/>
              <w:spacing w:before="80"/>
              <w:ind w:left="195"/>
              <w:rPr>
                <w:sz w:val="26"/>
              </w:rPr>
            </w:pPr>
            <w:r>
              <w:rPr>
                <w:sz w:val="26"/>
              </w:rPr>
              <w:t>Lower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Body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Module</w:t>
            </w:r>
          </w:p>
        </w:tc>
        <w:tc>
          <w:tcPr>
            <w:tcW w:w="1463" w:type="dxa"/>
          </w:tcPr>
          <w:p>
            <w:pPr>
              <w:pStyle w:val="TableParagraph"/>
              <w:spacing w:before="74"/>
              <w:ind w:right="99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127</w:t>
            </w:r>
          </w:p>
        </w:tc>
      </w:tr>
      <w:tr>
        <w:trPr>
          <w:trHeight w:val="448" w:hRule="atLeast"/>
        </w:trPr>
        <w:tc>
          <w:tcPr>
            <w:tcW w:w="1522" w:type="dxa"/>
          </w:tcPr>
          <w:p>
            <w:pPr>
              <w:pStyle w:val="TableParagraph"/>
              <w:spacing w:before="58"/>
              <w:ind w:left="50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8.3</w:t>
            </w:r>
          </w:p>
        </w:tc>
        <w:tc>
          <w:tcPr>
            <w:tcW w:w="6830" w:type="dxa"/>
          </w:tcPr>
          <w:p>
            <w:pPr>
              <w:pStyle w:val="TableParagraph"/>
              <w:spacing w:before="80"/>
              <w:ind w:left="195"/>
              <w:rPr>
                <w:sz w:val="26"/>
              </w:rPr>
            </w:pPr>
            <w:r>
              <w:rPr>
                <w:sz w:val="26"/>
              </w:rPr>
              <w:t>Varicose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vein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disease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detected</w:t>
            </w:r>
          </w:p>
        </w:tc>
        <w:tc>
          <w:tcPr>
            <w:tcW w:w="1463" w:type="dxa"/>
          </w:tcPr>
          <w:p>
            <w:pPr>
              <w:pStyle w:val="TableParagraph"/>
              <w:spacing w:before="66"/>
              <w:ind w:right="99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128</w:t>
            </w:r>
          </w:p>
        </w:tc>
      </w:tr>
      <w:tr>
        <w:trPr>
          <w:trHeight w:val="376" w:hRule="atLeast"/>
        </w:trPr>
        <w:tc>
          <w:tcPr>
            <w:tcW w:w="1522" w:type="dxa"/>
          </w:tcPr>
          <w:p>
            <w:pPr>
              <w:pStyle w:val="TableParagraph"/>
              <w:spacing w:line="298" w:lineRule="exact" w:before="59"/>
              <w:ind w:left="50"/>
              <w:rPr>
                <w:b/>
                <w:sz w:val="26"/>
              </w:rPr>
            </w:pPr>
            <w:r>
              <w:rPr>
                <w:b/>
                <w:sz w:val="26"/>
              </w:rPr>
              <w:t>Figure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8.4</w:t>
            </w:r>
          </w:p>
        </w:tc>
        <w:tc>
          <w:tcPr>
            <w:tcW w:w="6830" w:type="dxa"/>
          </w:tcPr>
          <w:p>
            <w:pPr>
              <w:pStyle w:val="TableParagraph"/>
              <w:spacing w:line="279" w:lineRule="exact" w:before="78"/>
              <w:ind w:left="195"/>
              <w:rPr>
                <w:sz w:val="26"/>
              </w:rPr>
            </w:pPr>
            <w:r>
              <w:rPr>
                <w:sz w:val="26"/>
              </w:rPr>
              <w:t>Database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Module</w:t>
            </w:r>
          </w:p>
        </w:tc>
        <w:tc>
          <w:tcPr>
            <w:tcW w:w="1463" w:type="dxa"/>
          </w:tcPr>
          <w:p>
            <w:pPr>
              <w:pStyle w:val="TableParagraph"/>
              <w:spacing w:before="57"/>
              <w:ind w:right="99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128</w:t>
            </w:r>
          </w:p>
        </w:tc>
      </w:tr>
    </w:tbl>
    <w:p>
      <w:pPr>
        <w:spacing w:after="0"/>
        <w:jc w:val="right"/>
        <w:rPr>
          <w:sz w:val="26"/>
        </w:rPr>
        <w:sectPr>
          <w:type w:val="continuous"/>
          <w:pgSz w:w="11920" w:h="16850"/>
          <w:pgMar w:top="1500" w:bottom="280" w:left="640" w:right="242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0"/>
        </w:rPr>
      </w:pPr>
    </w:p>
    <w:p>
      <w:pPr>
        <w:pStyle w:val="Heading1"/>
        <w:spacing w:line="357" w:lineRule="auto"/>
        <w:ind w:left="3345" w:firstLine="499"/>
      </w:pPr>
      <w:bookmarkStart w:name="CHAPTER 1 INTRODUCTION" w:id="1"/>
      <w:bookmarkEnd w:id="1"/>
      <w:r>
        <w:rPr>
          <w:b w:val="0"/>
        </w:rPr>
      </w:r>
      <w:r>
        <w:rPr/>
        <w:t>CHAPTER 1</w:t>
      </w:r>
      <w:r>
        <w:rPr>
          <w:spacing w:val="1"/>
        </w:rPr>
        <w:t> </w:t>
      </w:r>
      <w:r>
        <w:rPr>
          <w:spacing w:val="-1"/>
        </w:rPr>
        <w:t>INTRODUCTION</w:t>
      </w:r>
    </w:p>
    <w:p>
      <w:pPr>
        <w:spacing w:after="0" w:line="357" w:lineRule="auto"/>
        <w:sectPr>
          <w:footerReference w:type="default" r:id="rId10"/>
          <w:pgSz w:w="11910" w:h="16840"/>
          <w:pgMar w:footer="0" w:header="0" w:top="1580" w:bottom="280" w:left="640" w:right="240"/>
        </w:sectPr>
      </w:pPr>
    </w:p>
    <w:p>
      <w:pPr>
        <w:pStyle w:val="Heading2"/>
        <w:spacing w:line="403" w:lineRule="auto" w:before="76"/>
        <w:ind w:left="4306" w:right="4489" w:firstLine="47"/>
        <w:jc w:val="center"/>
      </w:pPr>
      <w:bookmarkStart w:name="CHAPTER 1" w:id="2"/>
      <w:bookmarkEnd w:id="2"/>
      <w:r>
        <w:rPr>
          <w:b w:val="0"/>
        </w:rPr>
      </w:r>
      <w:r>
        <w:rPr/>
        <w:t>CHAPTER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bookmarkStart w:name="INTRODUCTION" w:id="3"/>
      <w:bookmarkEnd w:id="3"/>
      <w:r>
        <w:rPr>
          <w:w w:val="95"/>
        </w:rPr>
        <w:t>I</w:t>
      </w:r>
      <w:r>
        <w:rPr>
          <w:w w:val="95"/>
        </w:rPr>
        <w:t>NTRODUCTION</w:t>
      </w:r>
    </w:p>
    <w:p>
      <w:pPr>
        <w:pStyle w:val="BodyText"/>
        <w:spacing w:line="263" w:lineRule="exact"/>
        <w:ind w:left="1290"/>
        <w:jc w:val="both"/>
      </w:pPr>
      <w:r>
        <w:rPr/>
        <w:t>Varicose</w:t>
      </w:r>
      <w:r>
        <w:rPr>
          <w:spacing w:val="58"/>
        </w:rPr>
        <w:t> </w:t>
      </w:r>
      <w:r>
        <w:rPr/>
        <w:t>veins</w:t>
      </w:r>
      <w:r>
        <w:rPr>
          <w:spacing w:val="60"/>
        </w:rPr>
        <w:t> </w:t>
      </w:r>
      <w:r>
        <w:rPr/>
        <w:t>are</w:t>
      </w:r>
      <w:r>
        <w:rPr>
          <w:spacing w:val="58"/>
        </w:rPr>
        <w:t> </w:t>
      </w:r>
      <w:r>
        <w:rPr/>
        <w:t>a</w:t>
      </w:r>
      <w:r>
        <w:rPr>
          <w:spacing w:val="59"/>
        </w:rPr>
        <w:t> </w:t>
      </w:r>
      <w:r>
        <w:rPr/>
        <w:t>common</w:t>
      </w:r>
      <w:r>
        <w:rPr>
          <w:spacing w:val="58"/>
        </w:rPr>
        <w:t> </w:t>
      </w:r>
      <w:r>
        <w:rPr/>
        <w:t>medical</w:t>
      </w:r>
      <w:r>
        <w:rPr>
          <w:spacing w:val="52"/>
        </w:rPr>
        <w:t> </w:t>
      </w:r>
      <w:r>
        <w:rPr/>
        <w:t>condition</w:t>
      </w:r>
      <w:r>
        <w:rPr>
          <w:spacing w:val="53"/>
        </w:rPr>
        <w:t> </w:t>
      </w:r>
      <w:r>
        <w:rPr/>
        <w:t>that</w:t>
      </w:r>
      <w:r>
        <w:rPr>
          <w:spacing w:val="56"/>
        </w:rPr>
        <w:t> </w:t>
      </w:r>
      <w:r>
        <w:rPr/>
        <w:t>affects</w:t>
      </w:r>
      <w:r>
        <w:rPr>
          <w:spacing w:val="5"/>
        </w:rPr>
        <w:t> </w:t>
      </w:r>
      <w:r>
        <w:rPr/>
        <w:t>millions</w:t>
      </w:r>
      <w:r>
        <w:rPr>
          <w:spacing w:val="60"/>
        </w:rPr>
        <w:t> </w:t>
      </w:r>
      <w:r>
        <w:rPr/>
        <w:t>of</w:t>
      </w:r>
    </w:p>
    <w:p>
      <w:pPr>
        <w:pStyle w:val="BodyText"/>
        <w:spacing w:line="360" w:lineRule="auto" w:before="163"/>
        <w:ind w:left="800" w:right="1131"/>
        <w:jc w:val="both"/>
      </w:pPr>
      <w:r>
        <w:rPr/>
        <w:t>people</w:t>
      </w:r>
      <w:r>
        <w:rPr>
          <w:spacing w:val="-6"/>
        </w:rPr>
        <w:t> </w:t>
      </w:r>
      <w:r>
        <w:rPr/>
        <w:t>worldwide.</w:t>
      </w:r>
      <w:r>
        <w:rPr>
          <w:spacing w:val="-1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a</w:t>
      </w:r>
      <w:r>
        <w:rPr>
          <w:spacing w:val="-6"/>
        </w:rPr>
        <w:t> </w:t>
      </w:r>
      <w:r>
        <w:rPr/>
        <w:t>condition</w:t>
      </w:r>
      <w:r>
        <w:rPr>
          <w:spacing w:val="-6"/>
        </w:rPr>
        <w:t> </w:t>
      </w:r>
      <w:r>
        <w:rPr/>
        <w:t>that</w:t>
      </w:r>
      <w:r>
        <w:rPr>
          <w:spacing w:val="-3"/>
        </w:rPr>
        <w:t> </w:t>
      </w:r>
      <w:r>
        <w:rPr/>
        <w:t>occurs when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veins</w:t>
      </w:r>
      <w:r>
        <w:rPr>
          <w:spacing w:val="2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2"/>
        </w:rPr>
        <w:t> </w:t>
      </w:r>
      <w:r>
        <w:rPr/>
        <w:t>legs</w:t>
      </w:r>
      <w:r>
        <w:rPr>
          <w:spacing w:val="-1"/>
        </w:rPr>
        <w:t> </w:t>
      </w:r>
      <w:r>
        <w:rPr/>
        <w:t>become</w:t>
      </w:r>
      <w:r>
        <w:rPr>
          <w:spacing w:val="-68"/>
        </w:rPr>
        <w:t> </w:t>
      </w:r>
      <w:r>
        <w:rPr>
          <w:w w:val="95"/>
        </w:rPr>
        <w:t>enlarged and twisted, resulting in discomfort, pain, and cosmetic concerns. Timely</w:t>
      </w:r>
      <w:r>
        <w:rPr>
          <w:spacing w:val="1"/>
          <w:w w:val="95"/>
        </w:rPr>
        <w:t> </w:t>
      </w:r>
      <w:r>
        <w:rPr>
          <w:spacing w:val="-1"/>
        </w:rPr>
        <w:t>diagnosis</w:t>
      </w:r>
      <w:r>
        <w:rPr>
          <w:spacing w:val="-10"/>
        </w:rPr>
        <w:t> </w:t>
      </w:r>
      <w:r>
        <w:rPr/>
        <w:t>and</w:t>
      </w:r>
      <w:r>
        <w:rPr>
          <w:spacing w:val="-12"/>
        </w:rPr>
        <w:t> </w:t>
      </w:r>
      <w:r>
        <w:rPr/>
        <w:t>treatment</w:t>
      </w:r>
      <w:r>
        <w:rPr>
          <w:spacing w:val="-6"/>
        </w:rPr>
        <w:t> </w:t>
      </w:r>
      <w:r>
        <w:rPr/>
        <w:t>of</w:t>
      </w:r>
      <w:r>
        <w:rPr>
          <w:spacing w:val="-15"/>
        </w:rPr>
        <w:t> </w:t>
      </w:r>
      <w:r>
        <w:rPr/>
        <w:t>varicose</w:t>
      </w:r>
      <w:r>
        <w:rPr>
          <w:spacing w:val="-6"/>
        </w:rPr>
        <w:t> </w:t>
      </w:r>
      <w:r>
        <w:rPr/>
        <w:t>veins</w:t>
      </w:r>
      <w:r>
        <w:rPr>
          <w:spacing w:val="-10"/>
        </w:rPr>
        <w:t> </w:t>
      </w:r>
      <w:r>
        <w:rPr/>
        <w:t>are</w:t>
      </w:r>
      <w:r>
        <w:rPr>
          <w:spacing w:val="-11"/>
        </w:rPr>
        <w:t> </w:t>
      </w:r>
      <w:r>
        <w:rPr/>
        <w:t>crucial</w:t>
      </w:r>
      <w:r>
        <w:rPr>
          <w:spacing w:val="-17"/>
        </w:rPr>
        <w:t> </w:t>
      </w:r>
      <w:r>
        <w:rPr/>
        <w:t>to</w:t>
      </w:r>
      <w:r>
        <w:rPr>
          <w:spacing w:val="-12"/>
        </w:rPr>
        <w:t> </w:t>
      </w:r>
      <w:r>
        <w:rPr/>
        <w:t>prevent</w:t>
      </w:r>
      <w:r>
        <w:rPr>
          <w:spacing w:val="-13"/>
        </w:rPr>
        <w:t> </w:t>
      </w:r>
      <w:r>
        <w:rPr/>
        <w:t>complications</w:t>
      </w:r>
      <w:r>
        <w:rPr>
          <w:spacing w:val="-6"/>
        </w:rPr>
        <w:t> </w:t>
      </w:r>
      <w:r>
        <w:rPr/>
        <w:t>and</w:t>
      </w:r>
      <w:r>
        <w:rPr>
          <w:spacing w:val="-68"/>
        </w:rPr>
        <w:t> </w:t>
      </w:r>
      <w:r>
        <w:rPr/>
        <w:t>improve the quality of life for patients. In recent years, there has been a growing</w:t>
      </w:r>
      <w:r>
        <w:rPr>
          <w:spacing w:val="1"/>
        </w:rPr>
        <w:t> </w:t>
      </w:r>
      <w:r>
        <w:rPr/>
        <w:t>interest in the development of innovative technologies to improve the detection</w:t>
      </w:r>
      <w:r>
        <w:rPr>
          <w:spacing w:val="1"/>
        </w:rPr>
        <w:t> </w:t>
      </w:r>
      <w:r>
        <w:rPr/>
        <w:t>and treatment of varicose veins. One such technology is the use of Body Area</w:t>
      </w:r>
      <w:r>
        <w:rPr>
          <w:spacing w:val="1"/>
        </w:rPr>
        <w:t> </w:t>
      </w:r>
      <w:r>
        <w:rPr/>
        <w:t>Networks</w:t>
      </w:r>
      <w:r>
        <w:rPr>
          <w:spacing w:val="-11"/>
        </w:rPr>
        <w:t> </w:t>
      </w:r>
      <w:r>
        <w:rPr/>
        <w:t>(BANs)</w:t>
      </w:r>
      <w:r>
        <w:rPr>
          <w:spacing w:val="-10"/>
        </w:rPr>
        <w:t> </w:t>
      </w:r>
      <w:r>
        <w:rPr/>
        <w:t>for</w:t>
      </w:r>
      <w:r>
        <w:rPr>
          <w:spacing w:val="-15"/>
        </w:rPr>
        <w:t> </w:t>
      </w:r>
      <w:r>
        <w:rPr/>
        <w:t>automated</w:t>
      </w:r>
      <w:r>
        <w:rPr>
          <w:spacing w:val="-12"/>
        </w:rPr>
        <w:t> </w:t>
      </w:r>
      <w:r>
        <w:rPr/>
        <w:t>detection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treatment</w:t>
      </w:r>
      <w:r>
        <w:rPr>
          <w:spacing w:val="-13"/>
        </w:rPr>
        <w:t> </w:t>
      </w:r>
      <w:r>
        <w:rPr/>
        <w:t>of</w:t>
      </w:r>
      <w:r>
        <w:rPr>
          <w:spacing w:val="-16"/>
        </w:rPr>
        <w:t> </w:t>
      </w:r>
      <w:r>
        <w:rPr/>
        <w:t>varicose</w:t>
      </w:r>
      <w:r>
        <w:rPr>
          <w:spacing w:val="-7"/>
        </w:rPr>
        <w:t> </w:t>
      </w:r>
      <w:r>
        <w:rPr/>
        <w:t>veins.</w:t>
      </w:r>
      <w:r>
        <w:rPr>
          <w:spacing w:val="-12"/>
        </w:rPr>
        <w:t> </w:t>
      </w:r>
      <w:r>
        <w:rPr/>
        <w:t>BANs</w:t>
      </w:r>
      <w:r>
        <w:rPr>
          <w:spacing w:val="-67"/>
        </w:rPr>
        <w:t> </w:t>
      </w:r>
      <w:r>
        <w:rPr/>
        <w:t>are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type</w:t>
      </w:r>
      <w:r>
        <w:rPr>
          <w:spacing w:val="-11"/>
        </w:rPr>
        <w:t> </w:t>
      </w:r>
      <w:r>
        <w:rPr/>
        <w:t>of</w:t>
      </w:r>
      <w:r>
        <w:rPr>
          <w:spacing w:val="-14"/>
        </w:rPr>
        <w:t> </w:t>
      </w:r>
      <w:r>
        <w:rPr/>
        <w:t>wireless</w:t>
      </w:r>
      <w:r>
        <w:rPr>
          <w:spacing w:val="-4"/>
        </w:rPr>
        <w:t> </w:t>
      </w:r>
      <w:r>
        <w:rPr/>
        <w:t>network</w:t>
      </w:r>
      <w:r>
        <w:rPr>
          <w:spacing w:val="-11"/>
        </w:rPr>
        <w:t> </w:t>
      </w:r>
      <w:r>
        <w:rPr/>
        <w:t>that</w:t>
      </w:r>
      <w:r>
        <w:rPr>
          <w:spacing w:val="-7"/>
        </w:rPr>
        <w:t> </w:t>
      </w:r>
      <w:r>
        <w:rPr/>
        <w:t>involves</w:t>
      </w:r>
      <w:r>
        <w:rPr>
          <w:spacing w:val="-5"/>
        </w:rPr>
        <w:t> </w:t>
      </w:r>
      <w:r>
        <w:rPr/>
        <w:t>wearable</w:t>
      </w:r>
      <w:r>
        <w:rPr>
          <w:spacing w:val="-9"/>
        </w:rPr>
        <w:t> </w:t>
      </w:r>
      <w:r>
        <w:rPr/>
        <w:t>devices</w:t>
      </w:r>
      <w:r>
        <w:rPr>
          <w:spacing w:val="-9"/>
        </w:rPr>
        <w:t> </w:t>
      </w:r>
      <w:r>
        <w:rPr/>
        <w:t>and</w:t>
      </w:r>
      <w:r>
        <w:rPr>
          <w:spacing w:val="-12"/>
        </w:rPr>
        <w:t> </w:t>
      </w:r>
      <w:r>
        <w:rPr/>
        <w:t>sensors</w:t>
      </w:r>
      <w:r>
        <w:rPr>
          <w:spacing w:val="-9"/>
        </w:rPr>
        <w:t> </w:t>
      </w:r>
      <w:r>
        <w:rPr/>
        <w:t>that</w:t>
      </w:r>
      <w:r>
        <w:rPr>
          <w:spacing w:val="-11"/>
        </w:rPr>
        <w:t> </w:t>
      </w:r>
      <w:r>
        <w:rPr/>
        <w:t>can</w:t>
      </w:r>
      <w:r>
        <w:rPr>
          <w:spacing w:val="-67"/>
        </w:rPr>
        <w:t> </w:t>
      </w:r>
      <w:r>
        <w:rPr/>
        <w:t>monitor</w:t>
      </w:r>
      <w:r>
        <w:rPr>
          <w:spacing w:val="-13"/>
        </w:rPr>
        <w:t> </w:t>
      </w:r>
      <w:r>
        <w:rPr/>
        <w:t>the</w:t>
      </w:r>
      <w:r>
        <w:rPr>
          <w:spacing w:val="-11"/>
        </w:rPr>
        <w:t> </w:t>
      </w:r>
      <w:r>
        <w:rPr/>
        <w:t>body's</w:t>
      </w:r>
      <w:r>
        <w:rPr>
          <w:spacing w:val="-5"/>
        </w:rPr>
        <w:t> </w:t>
      </w:r>
      <w:r>
        <w:rPr/>
        <w:t>functions</w:t>
      </w:r>
      <w:r>
        <w:rPr>
          <w:spacing w:val="-10"/>
        </w:rPr>
        <w:t> </w:t>
      </w:r>
      <w:r>
        <w:rPr/>
        <w:t>and</w:t>
      </w:r>
      <w:r>
        <w:rPr>
          <w:spacing w:val="-12"/>
        </w:rPr>
        <w:t> </w:t>
      </w:r>
      <w:r>
        <w:rPr/>
        <w:t>transmit</w:t>
      </w:r>
      <w:r>
        <w:rPr>
          <w:spacing w:val="-12"/>
        </w:rPr>
        <w:t> </w:t>
      </w:r>
      <w:r>
        <w:rPr/>
        <w:t>data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a</w:t>
      </w:r>
      <w:r>
        <w:rPr>
          <w:spacing w:val="-12"/>
        </w:rPr>
        <w:t> </w:t>
      </w:r>
      <w:r>
        <w:rPr/>
        <w:t>centralized</w:t>
      </w:r>
      <w:r>
        <w:rPr>
          <w:spacing w:val="-10"/>
        </w:rPr>
        <w:t> </w:t>
      </w:r>
      <w:r>
        <w:rPr/>
        <w:t>system</w:t>
      </w:r>
      <w:r>
        <w:rPr>
          <w:spacing w:val="-17"/>
        </w:rPr>
        <w:t> </w:t>
      </w:r>
      <w:r>
        <w:rPr/>
        <w:t>for</w:t>
      </w:r>
      <w:r>
        <w:rPr>
          <w:spacing w:val="-14"/>
        </w:rPr>
        <w:t> </w:t>
      </w:r>
      <w:r>
        <w:rPr/>
        <w:t>analysis</w:t>
      </w:r>
      <w:r>
        <w:rPr>
          <w:spacing w:val="-68"/>
        </w:rPr>
        <w:t> </w:t>
      </w:r>
      <w:r>
        <w:rPr/>
        <w:t>and processing. The transfer of health monitoring data from multiple patients</w:t>
      </w:r>
      <w:r>
        <w:rPr>
          <w:spacing w:val="1"/>
        </w:rPr>
        <w:t> </w:t>
      </w:r>
      <w:r>
        <w:rPr/>
        <w:t>using wireless body-area networks requires the use of robust, and energy and</w:t>
      </w:r>
      <w:r>
        <w:rPr>
          <w:spacing w:val="1"/>
        </w:rPr>
        <w:t> </w:t>
      </w:r>
      <w:r>
        <w:rPr>
          <w:w w:val="95"/>
        </w:rPr>
        <w:t>bandwidth efficient multiple- access schemes. This paper considers the frequency-</w:t>
      </w:r>
      <w:r>
        <w:rPr>
          <w:spacing w:val="1"/>
          <w:w w:val="95"/>
        </w:rPr>
        <w:t> </w:t>
      </w:r>
      <w:r>
        <w:rPr/>
        <w:t>division</w:t>
      </w:r>
      <w:r>
        <w:rPr>
          <w:spacing w:val="-11"/>
        </w:rPr>
        <w:t> </w:t>
      </w:r>
      <w:r>
        <w:rPr/>
        <w:t>multiple</w:t>
      </w:r>
      <w:r>
        <w:rPr>
          <w:spacing w:val="-9"/>
        </w:rPr>
        <w:t> </w:t>
      </w:r>
      <w:r>
        <w:rPr/>
        <w:t>access</w:t>
      </w:r>
      <w:r>
        <w:rPr>
          <w:spacing w:val="-3"/>
        </w:rPr>
        <w:t> </w:t>
      </w:r>
      <w:r>
        <w:rPr/>
        <w:t>for</w:t>
      </w:r>
      <w:r>
        <w:rPr>
          <w:spacing w:val="-13"/>
        </w:rPr>
        <w:t> </w:t>
      </w:r>
      <w:r>
        <w:rPr/>
        <w:t>the</w:t>
      </w:r>
      <w:r>
        <w:rPr>
          <w:spacing w:val="-10"/>
        </w:rPr>
        <w:t> </w:t>
      </w:r>
      <w:r>
        <w:rPr/>
        <w:t>wireless</w:t>
      </w:r>
      <w:r>
        <w:rPr>
          <w:spacing w:val="-10"/>
        </w:rPr>
        <w:t> </w:t>
      </w:r>
      <w:r>
        <w:rPr/>
        <w:t>uplink</w:t>
      </w:r>
      <w:r>
        <w:rPr>
          <w:spacing w:val="-10"/>
        </w:rPr>
        <w:t> </w:t>
      </w:r>
      <w:r>
        <w:rPr/>
        <w:t>to</w:t>
      </w:r>
      <w:r>
        <w:rPr>
          <w:spacing w:val="-11"/>
        </w:rPr>
        <w:t> </w:t>
      </w:r>
      <w:r>
        <w:rPr/>
        <w:t>a</w:t>
      </w:r>
      <w:r>
        <w:rPr>
          <w:spacing w:val="-6"/>
        </w:rPr>
        <w:t> </w:t>
      </w:r>
      <w:r>
        <w:rPr/>
        <w:t>fixed</w:t>
      </w:r>
      <w:r>
        <w:rPr>
          <w:spacing w:val="-11"/>
        </w:rPr>
        <w:t> </w:t>
      </w:r>
      <w:r>
        <w:rPr/>
        <w:t>access</w:t>
      </w:r>
      <w:r>
        <w:rPr>
          <w:spacing w:val="-7"/>
        </w:rPr>
        <w:t> </w:t>
      </w:r>
      <w:r>
        <w:rPr/>
        <w:t>point</w:t>
      </w:r>
      <w:r>
        <w:rPr>
          <w:spacing w:val="-12"/>
        </w:rPr>
        <w:t> </w:t>
      </w:r>
      <w:r>
        <w:rPr/>
        <w:t>when</w:t>
      </w:r>
      <w:r>
        <w:rPr>
          <w:spacing w:val="-6"/>
        </w:rPr>
        <w:t> </w:t>
      </w:r>
      <w:r>
        <w:rPr/>
        <w:t>using</w:t>
      </w:r>
      <w:r>
        <w:rPr>
          <w:spacing w:val="-68"/>
        </w:rPr>
        <w:t> </w:t>
      </w:r>
      <w:r>
        <w:rPr/>
        <w:t>infrared</w:t>
      </w:r>
      <w:r>
        <w:rPr>
          <w:spacing w:val="-6"/>
        </w:rPr>
        <w:t> </w:t>
      </w:r>
      <w:r>
        <w:rPr/>
        <w:t>signals</w:t>
      </w:r>
      <w:r>
        <w:rPr>
          <w:spacing w:val="-3"/>
        </w:rPr>
        <w:t> </w:t>
      </w:r>
      <w:r>
        <w:rPr/>
        <w:t>to</w:t>
      </w:r>
      <w:r>
        <w:rPr>
          <w:spacing w:val="-6"/>
        </w:rPr>
        <w:t> </w:t>
      </w:r>
      <w:r>
        <w:rPr/>
        <w:t>collect</w:t>
      </w:r>
      <w:r>
        <w:rPr>
          <w:spacing w:val="-1"/>
        </w:rPr>
        <w:t> </w:t>
      </w:r>
      <w:r>
        <w:rPr/>
        <w:t>medical</w:t>
      </w:r>
      <w:r>
        <w:rPr>
          <w:spacing w:val="-6"/>
        </w:rPr>
        <w:t> </w:t>
      </w:r>
      <w:r>
        <w:rPr/>
        <w:t>data</w:t>
      </w:r>
      <w:r>
        <w:rPr>
          <w:spacing w:val="-1"/>
        </w:rPr>
        <w:t> </w:t>
      </w:r>
      <w:r>
        <w:rPr/>
        <w:t>from</w:t>
      </w:r>
      <w:r>
        <w:rPr>
          <w:spacing w:val="-11"/>
        </w:rPr>
        <w:t> </w:t>
      </w:r>
      <w:r>
        <w:rPr/>
        <w:t>several</w:t>
      </w:r>
      <w:r>
        <w:rPr>
          <w:spacing w:val="-11"/>
        </w:rPr>
        <w:t> </w:t>
      </w:r>
      <w:r>
        <w:rPr/>
        <w:t>patients</w:t>
      </w:r>
      <w:r>
        <w:rPr>
          <w:spacing w:val="1"/>
        </w:rPr>
        <w:t> </w:t>
      </w:r>
      <w:r>
        <w:rPr/>
        <w:t>inside</w:t>
      </w:r>
      <w:r>
        <w:rPr>
          <w:spacing w:val="-5"/>
        </w:rPr>
        <w:t> </w:t>
      </w:r>
      <w:r>
        <w:rPr/>
        <w:t>an</w:t>
      </w:r>
      <w:r>
        <w:rPr>
          <w:spacing w:val="-11"/>
        </w:rPr>
        <w:t> </w:t>
      </w:r>
      <w:r>
        <w:rPr/>
        <w:t>emergency</w:t>
      </w:r>
      <w:r>
        <w:rPr>
          <w:spacing w:val="-68"/>
        </w:rPr>
        <w:t> </w:t>
      </w:r>
      <w:r>
        <w:rPr/>
        <w:t>waiting room. We consider a new approach transmitting only the real part of a</w:t>
      </w:r>
      <w:r>
        <w:rPr>
          <w:spacing w:val="1"/>
        </w:rPr>
        <w:t> </w:t>
      </w:r>
      <w:r>
        <w:rPr/>
        <w:t>complex-valued</w:t>
      </w:r>
      <w:r>
        <w:rPr>
          <w:spacing w:val="1"/>
        </w:rPr>
        <w:t> </w:t>
      </w:r>
      <w:r>
        <w:rPr/>
        <w:t>signal,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constraints</w:t>
      </w:r>
      <w:r>
        <w:rPr>
          <w:spacing w:val="1"/>
        </w:rPr>
        <w:t> </w:t>
      </w:r>
      <w:r>
        <w:rPr/>
        <w:t>imposed.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w w:val="95"/>
        </w:rPr>
        <w:t>proposed scheme, and taking into account the limited dynamic range of an infrared</w:t>
      </w:r>
      <w:r>
        <w:rPr>
          <w:spacing w:val="1"/>
          <w:w w:val="95"/>
        </w:rPr>
        <w:t> </w:t>
      </w:r>
      <w:r>
        <w:rPr/>
        <w:t>light-emitting diode,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study the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of direct current</w:t>
      </w:r>
      <w:r>
        <w:rPr>
          <w:spacing w:val="1"/>
        </w:rPr>
        <w:t> </w:t>
      </w:r>
      <w:r>
        <w:rPr/>
        <w:t>biased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asymmetrically clipped schemes, and show their advantage in terms of energy</w:t>
      </w:r>
      <w:r>
        <w:rPr>
          <w:spacing w:val="1"/>
        </w:rPr>
        <w:t> </w:t>
      </w:r>
      <w:r>
        <w:rPr/>
        <w:t>efficiency and computational complexity, as compared with the conventional</w:t>
      </w:r>
      <w:r>
        <w:rPr>
          <w:spacing w:val="1"/>
        </w:rPr>
        <w:t> </w:t>
      </w:r>
      <w:r>
        <w:rPr/>
        <w:t>schemes. For instance, we show that by using asymmetric clipping, around 35</w:t>
      </w:r>
      <w:r>
        <w:rPr>
          <w:spacing w:val="1"/>
        </w:rPr>
        <w:t> </w:t>
      </w:r>
      <w:r>
        <w:rPr/>
        <w:t>mW less transmit power is needed to achieve a bit error rate of 10-3 in the</w:t>
      </w:r>
      <w:r>
        <w:rPr>
          <w:spacing w:val="1"/>
        </w:rPr>
        <w:t> </w:t>
      </w:r>
      <w:r>
        <w:rPr/>
        <w:t>considered scenario. The technological developments of the project are varicose</w:t>
      </w:r>
      <w:r>
        <w:rPr>
          <w:spacing w:val="1"/>
        </w:rPr>
        <w:t> </w:t>
      </w:r>
      <w:r>
        <w:rPr/>
        <w:t>veins</w:t>
      </w:r>
      <w:r>
        <w:rPr>
          <w:spacing w:val="-9"/>
        </w:rPr>
        <w:t> </w:t>
      </w:r>
      <w:r>
        <w:rPr/>
        <w:t>patients</w:t>
      </w:r>
      <w:r>
        <w:rPr>
          <w:spacing w:val="-4"/>
        </w:rPr>
        <w:t> </w:t>
      </w:r>
      <w:r>
        <w:rPr/>
        <w:t>monitoring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automated</w:t>
      </w:r>
      <w:r>
        <w:rPr>
          <w:spacing w:val="-5"/>
        </w:rPr>
        <w:t> </w:t>
      </w:r>
      <w:r>
        <w:rPr/>
        <w:t>treatment</w:t>
      </w:r>
      <w:r>
        <w:rPr>
          <w:spacing w:val="-6"/>
        </w:rPr>
        <w:t> </w:t>
      </w:r>
      <w:r>
        <w:rPr/>
        <w:t>is</w:t>
      </w:r>
      <w:r>
        <w:rPr>
          <w:spacing w:val="-10"/>
        </w:rPr>
        <w:t> </w:t>
      </w:r>
      <w:r>
        <w:rPr/>
        <w:t>to</w:t>
      </w:r>
      <w:r>
        <w:rPr>
          <w:spacing w:val="-7"/>
        </w:rPr>
        <w:t> </w:t>
      </w:r>
      <w:r>
        <w:rPr/>
        <w:t>give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temporary</w:t>
      </w:r>
      <w:r>
        <w:rPr>
          <w:spacing w:val="-16"/>
        </w:rPr>
        <w:t> </w:t>
      </w:r>
      <w:r>
        <w:rPr/>
        <w:t>solution</w:t>
      </w:r>
      <w:r>
        <w:rPr>
          <w:spacing w:val="-67"/>
        </w:rPr>
        <w:t> </w:t>
      </w:r>
      <w:r>
        <w:rPr/>
        <w:t>for</w:t>
      </w:r>
      <w:r>
        <w:rPr>
          <w:spacing w:val="1"/>
        </w:rPr>
        <w:t> </w:t>
      </w:r>
      <w:r>
        <w:rPr/>
        <w:t>varicose</w:t>
      </w:r>
      <w:r>
        <w:rPr>
          <w:spacing w:val="-1"/>
        </w:rPr>
        <w:t> </w:t>
      </w:r>
      <w:r>
        <w:rPr/>
        <w:t>veins patients</w:t>
      </w:r>
      <w:r>
        <w:rPr>
          <w:spacing w:val="-1"/>
        </w:rPr>
        <w:t> </w:t>
      </w:r>
      <w:r>
        <w:rPr/>
        <w:t>to</w:t>
      </w:r>
      <w:r>
        <w:rPr>
          <w:spacing w:val="7"/>
        </w:rPr>
        <w:t> </w:t>
      </w:r>
      <w:r>
        <w:rPr/>
        <w:t>made</w:t>
      </w:r>
      <w:r>
        <w:rPr>
          <w:spacing w:val="-1"/>
        </w:rPr>
        <w:t> </w:t>
      </w:r>
      <w:r>
        <w:rPr/>
        <w:t>blood</w:t>
      </w:r>
      <w:r>
        <w:rPr>
          <w:spacing w:val="-2"/>
        </w:rPr>
        <w:t> </w:t>
      </w:r>
      <w:r>
        <w:rPr/>
        <w:t>circulation</w:t>
      </w:r>
      <w:r>
        <w:rPr>
          <w:spacing w:val="-6"/>
        </w:rPr>
        <w:t> </w:t>
      </w:r>
      <w:r>
        <w:rPr/>
        <w:t>and</w:t>
      </w:r>
      <w:r>
        <w:rPr>
          <w:spacing w:val="3"/>
        </w:rPr>
        <w:t> </w:t>
      </w:r>
      <w:r>
        <w:rPr/>
        <w:t>normalization.</w:t>
      </w:r>
    </w:p>
    <w:p>
      <w:pPr>
        <w:spacing w:after="0" w:line="360" w:lineRule="auto"/>
        <w:jc w:val="both"/>
        <w:sectPr>
          <w:footerReference w:type="default" r:id="rId11"/>
          <w:pgSz w:w="11910" w:h="16840"/>
          <w:pgMar w:footer="1015" w:header="0" w:top="1180" w:bottom="1200" w:left="640" w:right="240"/>
          <w:pgNumType w:start="2"/>
        </w:sectPr>
      </w:pPr>
    </w:p>
    <w:p>
      <w:pPr>
        <w:pStyle w:val="Heading2"/>
        <w:numPr>
          <w:ilvl w:val="1"/>
          <w:numId w:val="4"/>
        </w:numPr>
        <w:tabs>
          <w:tab w:pos="1579" w:val="left" w:leader="none"/>
        </w:tabs>
        <w:spacing w:line="240" w:lineRule="auto" w:before="70" w:after="0"/>
        <w:ind w:left="1578" w:right="0" w:hanging="769"/>
        <w:jc w:val="both"/>
      </w:pPr>
      <w:bookmarkStart w:name="1.1 Scope of the project" w:id="4"/>
      <w:bookmarkEnd w:id="4"/>
      <w:r>
        <w:rPr>
          <w:b w:val="0"/>
        </w:rPr>
      </w:r>
      <w:bookmarkStart w:name="1.1 Scope of the project" w:id="5"/>
      <w:bookmarkEnd w:id="5"/>
      <w:r>
        <w:rPr/>
        <w:t>S</w:t>
      </w:r>
      <w:r>
        <w:rPr/>
        <w:t>cope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project</w:t>
      </w:r>
    </w:p>
    <w:p>
      <w:pPr>
        <w:pStyle w:val="BodyText"/>
        <w:spacing w:before="4"/>
        <w:rPr>
          <w:b/>
        </w:rPr>
      </w:pPr>
    </w:p>
    <w:p>
      <w:pPr>
        <w:pStyle w:val="BodyText"/>
        <w:spacing w:line="360" w:lineRule="auto" w:before="1"/>
        <w:ind w:left="810" w:right="1150" w:firstLine="768"/>
        <w:jc w:val="both"/>
      </w:pPr>
      <w:r>
        <w:rPr/>
        <w:t>The technological developments of the project is varicose veins patients</w:t>
      </w:r>
      <w:r>
        <w:rPr>
          <w:spacing w:val="1"/>
        </w:rPr>
        <w:t> </w:t>
      </w:r>
      <w:r>
        <w:rPr/>
        <w:t>monitoring and automated treatment is to give a temporary solution for varicose</w:t>
      </w:r>
      <w:r>
        <w:rPr>
          <w:spacing w:val="1"/>
        </w:rPr>
        <w:t> </w:t>
      </w:r>
      <w:r>
        <w:rPr/>
        <w:t>veins</w:t>
      </w:r>
      <w:r>
        <w:rPr>
          <w:spacing w:val="2"/>
        </w:rPr>
        <w:t> </w:t>
      </w:r>
      <w:r>
        <w:rPr/>
        <w:t>patients</w:t>
      </w:r>
      <w:r>
        <w:rPr>
          <w:spacing w:val="1"/>
        </w:rPr>
        <w:t> </w:t>
      </w:r>
      <w:r>
        <w:rPr/>
        <w:t>to</w:t>
      </w:r>
      <w:r>
        <w:rPr>
          <w:spacing w:val="4"/>
        </w:rPr>
        <w:t> </w:t>
      </w:r>
      <w:r>
        <w:rPr/>
        <w:t>made</w:t>
      </w:r>
      <w:r>
        <w:rPr>
          <w:spacing w:val="1"/>
        </w:rPr>
        <w:t> </w:t>
      </w:r>
      <w:r>
        <w:rPr/>
        <w:t>blood circulation</w:t>
      </w:r>
      <w:r>
        <w:rPr>
          <w:spacing w:val="-5"/>
        </w:rPr>
        <w:t> </w:t>
      </w:r>
      <w:r>
        <w:rPr/>
        <w:t>and normalization.</w:t>
      </w:r>
    </w:p>
    <w:p>
      <w:pPr>
        <w:pStyle w:val="BodyText"/>
        <w:spacing w:before="9"/>
        <w:rPr>
          <w:sz w:val="36"/>
        </w:rPr>
      </w:pPr>
    </w:p>
    <w:p>
      <w:pPr>
        <w:pStyle w:val="Heading2"/>
        <w:numPr>
          <w:ilvl w:val="1"/>
          <w:numId w:val="4"/>
        </w:numPr>
        <w:tabs>
          <w:tab w:pos="1574" w:val="left" w:leader="none"/>
        </w:tabs>
        <w:spacing w:line="240" w:lineRule="auto" w:before="0" w:after="0"/>
        <w:ind w:left="1573" w:right="0" w:hanging="774"/>
        <w:jc w:val="both"/>
      </w:pPr>
      <w:bookmarkStart w:name="1.2      Existing System" w:id="6"/>
      <w:bookmarkEnd w:id="6"/>
      <w:r>
        <w:rPr>
          <w:b w:val="0"/>
        </w:rPr>
      </w:r>
      <w:bookmarkStart w:name="1.2      Existing System" w:id="7"/>
      <w:bookmarkEnd w:id="7"/>
      <w:r>
        <w:rPr/>
        <w:t>E</w:t>
      </w:r>
      <w:r>
        <w:rPr/>
        <w:t>xisting</w:t>
      </w:r>
      <w:r>
        <w:rPr>
          <w:spacing w:val="-15"/>
        </w:rPr>
        <w:t> </w:t>
      </w:r>
      <w:r>
        <w:rPr/>
        <w:t>System</w:t>
      </w:r>
    </w:p>
    <w:p>
      <w:pPr>
        <w:pStyle w:val="ListParagraph"/>
        <w:numPr>
          <w:ilvl w:val="2"/>
          <w:numId w:val="4"/>
        </w:numPr>
        <w:tabs>
          <w:tab w:pos="1560" w:val="left" w:leader="none"/>
        </w:tabs>
        <w:spacing w:line="350" w:lineRule="auto" w:before="157" w:after="0"/>
        <w:ind w:left="1559" w:right="1124" w:hanging="361"/>
        <w:jc w:val="both"/>
        <w:rPr>
          <w:sz w:val="28"/>
        </w:rPr>
      </w:pPr>
      <w:r>
        <w:rPr>
          <w:sz w:val="28"/>
        </w:rPr>
        <w:t>Sclerotherapy: This is a common treatment option for varicose veins that</w:t>
      </w:r>
      <w:r>
        <w:rPr>
          <w:spacing w:val="1"/>
          <w:sz w:val="28"/>
        </w:rPr>
        <w:t> </w:t>
      </w:r>
      <w:r>
        <w:rPr>
          <w:sz w:val="28"/>
        </w:rPr>
        <w:t>involves</w:t>
      </w:r>
      <w:r>
        <w:rPr>
          <w:spacing w:val="1"/>
          <w:sz w:val="28"/>
        </w:rPr>
        <w:t> </w:t>
      </w:r>
      <w:r>
        <w:rPr>
          <w:sz w:val="28"/>
        </w:rPr>
        <w:t>injecting</w:t>
      </w:r>
      <w:r>
        <w:rPr>
          <w:spacing w:val="-5"/>
          <w:sz w:val="28"/>
        </w:rPr>
        <w:t> </w:t>
      </w:r>
      <w:r>
        <w:rPr>
          <w:sz w:val="28"/>
        </w:rPr>
        <w:t>a solution</w:t>
      </w:r>
      <w:r>
        <w:rPr>
          <w:spacing w:val="-1"/>
          <w:sz w:val="28"/>
        </w:rPr>
        <w:t> </w:t>
      </w:r>
      <w:r>
        <w:rPr>
          <w:sz w:val="28"/>
        </w:rPr>
        <w:t>into the veins</w:t>
      </w:r>
      <w:r>
        <w:rPr>
          <w:spacing w:val="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close</w:t>
      </w:r>
      <w:r>
        <w:rPr>
          <w:spacing w:val="1"/>
          <w:sz w:val="28"/>
        </w:rPr>
        <w:t> </w:t>
      </w:r>
      <w:r>
        <w:rPr>
          <w:sz w:val="28"/>
        </w:rPr>
        <w:t>them</w:t>
      </w:r>
      <w:r>
        <w:rPr>
          <w:spacing w:val="-6"/>
          <w:sz w:val="28"/>
        </w:rPr>
        <w:t> </w:t>
      </w:r>
      <w:r>
        <w:rPr>
          <w:sz w:val="28"/>
        </w:rPr>
        <w:t>off.</w:t>
      </w:r>
    </w:p>
    <w:p>
      <w:pPr>
        <w:pStyle w:val="ListParagraph"/>
        <w:numPr>
          <w:ilvl w:val="2"/>
          <w:numId w:val="4"/>
        </w:numPr>
        <w:tabs>
          <w:tab w:pos="1560" w:val="left" w:leader="none"/>
        </w:tabs>
        <w:spacing w:line="352" w:lineRule="auto" w:before="14" w:after="0"/>
        <w:ind w:left="1559" w:right="1124" w:hanging="361"/>
        <w:jc w:val="both"/>
        <w:rPr>
          <w:sz w:val="28"/>
        </w:rPr>
      </w:pPr>
      <w:r>
        <w:rPr>
          <w:sz w:val="28"/>
        </w:rPr>
        <w:t>Endovenous</w:t>
      </w:r>
      <w:r>
        <w:rPr>
          <w:spacing w:val="-1"/>
          <w:sz w:val="28"/>
        </w:rPr>
        <w:t> </w:t>
      </w:r>
      <w:r>
        <w:rPr>
          <w:sz w:val="28"/>
        </w:rPr>
        <w:t>laser</w:t>
      </w:r>
      <w:r>
        <w:rPr>
          <w:spacing w:val="-8"/>
          <w:sz w:val="28"/>
        </w:rPr>
        <w:t> </w:t>
      </w:r>
      <w:r>
        <w:rPr>
          <w:sz w:val="28"/>
        </w:rPr>
        <w:t>therapy</w:t>
      </w:r>
      <w:r>
        <w:rPr>
          <w:spacing w:val="-10"/>
          <w:sz w:val="28"/>
        </w:rPr>
        <w:t> </w:t>
      </w:r>
      <w:r>
        <w:rPr>
          <w:sz w:val="28"/>
        </w:rPr>
        <w:t>(EVLT):</w:t>
      </w:r>
      <w:r>
        <w:rPr>
          <w:spacing w:val="-11"/>
          <w:sz w:val="28"/>
        </w:rPr>
        <w:t> </w:t>
      </w:r>
      <w:r>
        <w:rPr>
          <w:sz w:val="28"/>
        </w:rPr>
        <w:t>This</w:t>
      </w:r>
      <w:r>
        <w:rPr>
          <w:spacing w:val="-5"/>
          <w:sz w:val="28"/>
        </w:rPr>
        <w:t> </w:t>
      </w:r>
      <w:r>
        <w:rPr>
          <w:sz w:val="28"/>
        </w:rPr>
        <w:t>is</w:t>
      </w:r>
      <w:r>
        <w:rPr>
          <w:spacing w:val="-5"/>
          <w:sz w:val="28"/>
        </w:rPr>
        <w:t> </w:t>
      </w:r>
      <w:r>
        <w:rPr>
          <w:sz w:val="28"/>
        </w:rPr>
        <w:t>a</w:t>
      </w:r>
      <w:r>
        <w:rPr>
          <w:spacing w:val="-6"/>
          <w:sz w:val="28"/>
        </w:rPr>
        <w:t> </w:t>
      </w:r>
      <w:r>
        <w:rPr>
          <w:sz w:val="28"/>
        </w:rPr>
        <w:t>minimally</w:t>
      </w:r>
      <w:r>
        <w:rPr>
          <w:spacing w:val="-6"/>
          <w:sz w:val="28"/>
        </w:rPr>
        <w:t> </w:t>
      </w:r>
      <w:r>
        <w:rPr>
          <w:sz w:val="28"/>
        </w:rPr>
        <w:t>invasive</w:t>
      </w:r>
      <w:r>
        <w:rPr>
          <w:spacing w:val="-6"/>
          <w:sz w:val="28"/>
        </w:rPr>
        <w:t> </w:t>
      </w:r>
      <w:r>
        <w:rPr>
          <w:sz w:val="28"/>
        </w:rPr>
        <w:t>procedure</w:t>
      </w:r>
      <w:r>
        <w:rPr>
          <w:spacing w:val="-68"/>
          <w:sz w:val="28"/>
        </w:rPr>
        <w:t> </w:t>
      </w:r>
      <w:r>
        <w:rPr>
          <w:sz w:val="28"/>
        </w:rPr>
        <w:t>that</w:t>
      </w:r>
      <w:r>
        <w:rPr>
          <w:spacing w:val="4"/>
          <w:sz w:val="28"/>
        </w:rPr>
        <w:t> </w:t>
      </w:r>
      <w:r>
        <w:rPr>
          <w:sz w:val="28"/>
        </w:rPr>
        <w:t>involves</w:t>
      </w:r>
      <w:r>
        <w:rPr>
          <w:spacing w:val="1"/>
          <w:sz w:val="28"/>
        </w:rPr>
        <w:t> </w:t>
      </w:r>
      <w:r>
        <w:rPr>
          <w:sz w:val="28"/>
        </w:rPr>
        <w:t>using laser</w:t>
      </w:r>
      <w:r>
        <w:rPr>
          <w:spacing w:val="-1"/>
          <w:sz w:val="28"/>
        </w:rPr>
        <w:t> </w:t>
      </w:r>
      <w:r>
        <w:rPr>
          <w:sz w:val="28"/>
        </w:rPr>
        <w:t>energy</w:t>
      </w:r>
      <w:r>
        <w:rPr>
          <w:spacing w:val="-5"/>
          <w:sz w:val="28"/>
        </w:rPr>
        <w:t> </w:t>
      </w:r>
      <w:r>
        <w:rPr>
          <w:sz w:val="28"/>
        </w:rPr>
        <w:t>to close off</w:t>
      </w:r>
      <w:r>
        <w:rPr>
          <w:spacing w:val="3"/>
          <w:sz w:val="28"/>
        </w:rPr>
        <w:t> </w:t>
      </w:r>
      <w:r>
        <w:rPr>
          <w:sz w:val="28"/>
        </w:rPr>
        <w:t>varicose</w:t>
      </w:r>
      <w:r>
        <w:rPr>
          <w:spacing w:val="5"/>
          <w:sz w:val="28"/>
        </w:rPr>
        <w:t> </w:t>
      </w:r>
      <w:r>
        <w:rPr>
          <w:sz w:val="28"/>
        </w:rPr>
        <w:t>veins.</w:t>
      </w:r>
    </w:p>
    <w:p>
      <w:pPr>
        <w:pStyle w:val="ListParagraph"/>
        <w:numPr>
          <w:ilvl w:val="2"/>
          <w:numId w:val="4"/>
        </w:numPr>
        <w:tabs>
          <w:tab w:pos="1560" w:val="left" w:leader="none"/>
        </w:tabs>
        <w:spacing w:line="352" w:lineRule="auto" w:before="6" w:after="0"/>
        <w:ind w:left="1559" w:right="1124" w:hanging="361"/>
        <w:jc w:val="both"/>
        <w:rPr>
          <w:sz w:val="28"/>
        </w:rPr>
      </w:pPr>
      <w:r>
        <w:rPr>
          <w:sz w:val="28"/>
        </w:rPr>
        <w:t>Radiofrequency</w:t>
      </w:r>
      <w:r>
        <w:rPr>
          <w:spacing w:val="1"/>
          <w:sz w:val="28"/>
        </w:rPr>
        <w:t> </w:t>
      </w:r>
      <w:r>
        <w:rPr>
          <w:sz w:val="28"/>
        </w:rPr>
        <w:t>ablation</w:t>
      </w:r>
      <w:r>
        <w:rPr>
          <w:spacing w:val="1"/>
          <w:sz w:val="28"/>
        </w:rPr>
        <w:t> </w:t>
      </w:r>
      <w:r>
        <w:rPr>
          <w:sz w:val="28"/>
        </w:rPr>
        <w:t>(RFA):</w:t>
      </w:r>
      <w:r>
        <w:rPr>
          <w:spacing w:val="1"/>
          <w:sz w:val="28"/>
        </w:rPr>
        <w:t> </w:t>
      </w:r>
      <w:r>
        <w:rPr>
          <w:sz w:val="28"/>
        </w:rPr>
        <w:t>This</w:t>
      </w:r>
      <w:r>
        <w:rPr>
          <w:spacing w:val="1"/>
          <w:sz w:val="28"/>
        </w:rPr>
        <w:t>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r>
        <w:rPr>
          <w:sz w:val="28"/>
        </w:rPr>
        <w:t>another</w:t>
      </w:r>
      <w:r>
        <w:rPr>
          <w:spacing w:val="1"/>
          <w:sz w:val="28"/>
        </w:rPr>
        <w:t> </w:t>
      </w:r>
      <w:r>
        <w:rPr>
          <w:sz w:val="28"/>
        </w:rPr>
        <w:t>minimally</w:t>
      </w:r>
      <w:r>
        <w:rPr>
          <w:spacing w:val="1"/>
          <w:sz w:val="28"/>
        </w:rPr>
        <w:t> </w:t>
      </w:r>
      <w:r>
        <w:rPr>
          <w:sz w:val="28"/>
        </w:rPr>
        <w:t>invasive</w:t>
      </w:r>
      <w:r>
        <w:rPr>
          <w:spacing w:val="1"/>
          <w:sz w:val="28"/>
        </w:rPr>
        <w:t> </w:t>
      </w:r>
      <w:r>
        <w:rPr>
          <w:sz w:val="28"/>
        </w:rPr>
        <w:t>procedure</w:t>
      </w:r>
      <w:r>
        <w:rPr>
          <w:spacing w:val="-2"/>
          <w:sz w:val="28"/>
        </w:rPr>
        <w:t> </w:t>
      </w:r>
      <w:r>
        <w:rPr>
          <w:sz w:val="28"/>
        </w:rPr>
        <w:t>that</w:t>
      </w:r>
      <w:r>
        <w:rPr>
          <w:spacing w:val="2"/>
          <w:sz w:val="28"/>
        </w:rPr>
        <w:t> </w:t>
      </w:r>
      <w:r>
        <w:rPr>
          <w:sz w:val="28"/>
        </w:rPr>
        <w:t>uses radiofrequency</w:t>
      </w:r>
      <w:r>
        <w:rPr>
          <w:spacing w:val="-7"/>
          <w:sz w:val="28"/>
        </w:rPr>
        <w:t> </w:t>
      </w:r>
      <w:r>
        <w:rPr>
          <w:sz w:val="28"/>
        </w:rPr>
        <w:t>energy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close</w:t>
      </w:r>
      <w:r>
        <w:rPr>
          <w:spacing w:val="-1"/>
          <w:sz w:val="28"/>
        </w:rPr>
        <w:t> </w:t>
      </w:r>
      <w:r>
        <w:rPr>
          <w:sz w:val="28"/>
        </w:rPr>
        <w:t>off</w:t>
      </w:r>
      <w:r>
        <w:rPr>
          <w:spacing w:val="-4"/>
          <w:sz w:val="28"/>
        </w:rPr>
        <w:t> </w:t>
      </w:r>
      <w:r>
        <w:rPr>
          <w:sz w:val="28"/>
        </w:rPr>
        <w:t>varicose</w:t>
      </w:r>
      <w:r>
        <w:rPr>
          <w:spacing w:val="3"/>
          <w:sz w:val="28"/>
        </w:rPr>
        <w:t> </w:t>
      </w:r>
      <w:r>
        <w:rPr>
          <w:sz w:val="28"/>
        </w:rPr>
        <w:t>veins.</w:t>
      </w:r>
    </w:p>
    <w:p>
      <w:pPr>
        <w:pStyle w:val="ListParagraph"/>
        <w:numPr>
          <w:ilvl w:val="2"/>
          <w:numId w:val="4"/>
        </w:numPr>
        <w:tabs>
          <w:tab w:pos="1560" w:val="left" w:leader="none"/>
        </w:tabs>
        <w:spacing w:line="352" w:lineRule="auto" w:before="12" w:after="0"/>
        <w:ind w:left="1559" w:right="1126" w:hanging="361"/>
        <w:jc w:val="both"/>
        <w:rPr>
          <w:sz w:val="28"/>
        </w:rPr>
      </w:pPr>
      <w:r>
        <w:rPr>
          <w:sz w:val="28"/>
        </w:rPr>
        <w:t>Compression stockings: These are special stockings that help to improve</w:t>
      </w:r>
      <w:r>
        <w:rPr>
          <w:spacing w:val="1"/>
          <w:sz w:val="28"/>
        </w:rPr>
        <w:t> </w:t>
      </w:r>
      <w:r>
        <w:rPr>
          <w:sz w:val="28"/>
        </w:rPr>
        <w:t>blood flow</w:t>
      </w:r>
      <w:r>
        <w:rPr>
          <w:spacing w:val="1"/>
          <w:sz w:val="28"/>
        </w:rPr>
        <w:t> </w:t>
      </w:r>
      <w:r>
        <w:rPr>
          <w:sz w:val="28"/>
        </w:rPr>
        <w:t>in</w:t>
      </w:r>
      <w:r>
        <w:rPr>
          <w:spacing w:val="-10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legs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reduce</w:t>
      </w:r>
      <w:r>
        <w:rPr>
          <w:spacing w:val="-3"/>
          <w:sz w:val="28"/>
        </w:rPr>
        <w:t> </w:t>
      </w:r>
      <w:r>
        <w:rPr>
          <w:sz w:val="28"/>
        </w:rPr>
        <w:t>swelling</w:t>
      </w:r>
      <w:r>
        <w:rPr>
          <w:spacing w:val="-5"/>
          <w:sz w:val="28"/>
        </w:rPr>
        <w:t> </w:t>
      </w:r>
      <w:r>
        <w:rPr>
          <w:sz w:val="28"/>
        </w:rPr>
        <w:t>associated</w:t>
      </w:r>
      <w:r>
        <w:rPr>
          <w:spacing w:val="-4"/>
          <w:sz w:val="28"/>
        </w:rPr>
        <w:t> </w:t>
      </w:r>
      <w:r>
        <w:rPr>
          <w:sz w:val="28"/>
        </w:rPr>
        <w:t>with</w:t>
      </w:r>
      <w:r>
        <w:rPr>
          <w:spacing w:val="-4"/>
          <w:sz w:val="28"/>
        </w:rPr>
        <w:t> </w:t>
      </w:r>
      <w:r>
        <w:rPr>
          <w:sz w:val="28"/>
        </w:rPr>
        <w:t>varicose</w:t>
      </w:r>
      <w:r>
        <w:rPr>
          <w:spacing w:val="1"/>
          <w:sz w:val="28"/>
        </w:rPr>
        <w:t> </w:t>
      </w:r>
      <w:r>
        <w:rPr>
          <w:sz w:val="28"/>
        </w:rPr>
        <w:t>veins.</w:t>
      </w:r>
    </w:p>
    <w:p>
      <w:pPr>
        <w:pStyle w:val="ListParagraph"/>
        <w:numPr>
          <w:ilvl w:val="2"/>
          <w:numId w:val="4"/>
        </w:numPr>
        <w:tabs>
          <w:tab w:pos="1560" w:val="left" w:leader="none"/>
        </w:tabs>
        <w:spacing w:line="357" w:lineRule="auto" w:before="6" w:after="0"/>
        <w:ind w:left="1559" w:right="1118" w:hanging="361"/>
        <w:jc w:val="both"/>
        <w:rPr>
          <w:sz w:val="28"/>
        </w:rPr>
      </w:pPr>
      <w:r>
        <w:rPr>
          <w:sz w:val="28"/>
        </w:rPr>
        <w:t>Exercise and weight management: Regular exercise and maintaining a</w:t>
      </w:r>
      <w:r>
        <w:rPr>
          <w:spacing w:val="1"/>
          <w:sz w:val="28"/>
        </w:rPr>
        <w:t> </w:t>
      </w:r>
      <w:r>
        <w:rPr>
          <w:sz w:val="28"/>
        </w:rPr>
        <w:t>healthy weight can help to prevent the development of varicose veins and</w:t>
      </w:r>
      <w:r>
        <w:rPr>
          <w:spacing w:val="1"/>
          <w:sz w:val="28"/>
        </w:rPr>
        <w:t> </w:t>
      </w:r>
      <w:r>
        <w:rPr>
          <w:sz w:val="28"/>
        </w:rPr>
        <w:t>improve symptoms</w:t>
      </w:r>
      <w:r>
        <w:rPr>
          <w:spacing w:val="7"/>
          <w:sz w:val="28"/>
        </w:rPr>
        <w:t> </w:t>
      </w:r>
      <w:r>
        <w:rPr>
          <w:sz w:val="28"/>
        </w:rPr>
        <w:t>in</w:t>
      </w:r>
      <w:r>
        <w:rPr>
          <w:spacing w:val="-5"/>
          <w:sz w:val="28"/>
        </w:rPr>
        <w:t> </w:t>
      </w:r>
      <w:r>
        <w:rPr>
          <w:sz w:val="28"/>
        </w:rPr>
        <w:t>those</w:t>
      </w:r>
      <w:r>
        <w:rPr>
          <w:spacing w:val="1"/>
          <w:sz w:val="28"/>
        </w:rPr>
        <w:t> </w:t>
      </w:r>
      <w:r>
        <w:rPr>
          <w:sz w:val="28"/>
        </w:rPr>
        <w:t>who already</w:t>
      </w:r>
      <w:r>
        <w:rPr>
          <w:spacing w:val="-4"/>
          <w:sz w:val="28"/>
        </w:rPr>
        <w:t> </w:t>
      </w:r>
      <w:r>
        <w:rPr>
          <w:sz w:val="28"/>
        </w:rPr>
        <w:t>have</w:t>
      </w:r>
      <w:r>
        <w:rPr>
          <w:spacing w:val="1"/>
          <w:sz w:val="28"/>
        </w:rPr>
        <w:t> </w:t>
      </w:r>
      <w:r>
        <w:rPr>
          <w:sz w:val="28"/>
        </w:rPr>
        <w:t>them.</w:t>
      </w:r>
    </w:p>
    <w:p>
      <w:pPr>
        <w:pStyle w:val="ListParagraph"/>
        <w:numPr>
          <w:ilvl w:val="2"/>
          <w:numId w:val="4"/>
        </w:numPr>
        <w:tabs>
          <w:tab w:pos="1560" w:val="left" w:leader="none"/>
        </w:tabs>
        <w:spacing w:line="357" w:lineRule="auto" w:before="0" w:after="0"/>
        <w:ind w:left="1559" w:right="1113" w:hanging="361"/>
        <w:jc w:val="both"/>
        <w:rPr>
          <w:sz w:val="28"/>
        </w:rPr>
      </w:pPr>
      <w:r>
        <w:rPr>
          <w:w w:val="95"/>
          <w:sz w:val="28"/>
        </w:rPr>
        <w:t>Surgical procedures: Surgical procedures such as vein stripping and ligation</w:t>
      </w:r>
      <w:r>
        <w:rPr>
          <w:spacing w:val="1"/>
          <w:w w:val="95"/>
          <w:sz w:val="28"/>
        </w:rPr>
        <w:t> </w:t>
      </w:r>
      <w:r>
        <w:rPr>
          <w:sz w:val="28"/>
        </w:rPr>
        <w:t>are invasive treatment options for varicose veins. While they are effective,</w:t>
      </w:r>
      <w:r>
        <w:rPr>
          <w:spacing w:val="-67"/>
          <w:sz w:val="28"/>
        </w:rPr>
        <w:t> </w:t>
      </w:r>
      <w:r>
        <w:rPr>
          <w:sz w:val="28"/>
        </w:rPr>
        <w:t>they</w:t>
      </w:r>
      <w:r>
        <w:rPr>
          <w:spacing w:val="-4"/>
          <w:sz w:val="28"/>
        </w:rPr>
        <w:t> </w:t>
      </w:r>
      <w:r>
        <w:rPr>
          <w:sz w:val="28"/>
        </w:rPr>
        <w:t>can</w:t>
      </w:r>
      <w:r>
        <w:rPr>
          <w:spacing w:val="-4"/>
          <w:sz w:val="28"/>
        </w:rPr>
        <w:t> </w:t>
      </w:r>
      <w:r>
        <w:rPr>
          <w:sz w:val="28"/>
        </w:rPr>
        <w:t>be</w:t>
      </w:r>
      <w:r>
        <w:rPr>
          <w:spacing w:val="1"/>
          <w:sz w:val="28"/>
        </w:rPr>
        <w:t> </w:t>
      </w:r>
      <w:r>
        <w:rPr>
          <w:sz w:val="28"/>
        </w:rPr>
        <w:t>painful and</w:t>
      </w:r>
      <w:r>
        <w:rPr>
          <w:spacing w:val="1"/>
          <w:sz w:val="28"/>
        </w:rPr>
        <w:t> </w:t>
      </w:r>
      <w:r>
        <w:rPr>
          <w:sz w:val="28"/>
        </w:rPr>
        <w:t>require</w:t>
      </w:r>
      <w:r>
        <w:rPr>
          <w:spacing w:val="1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longer</w:t>
      </w:r>
      <w:r>
        <w:rPr>
          <w:spacing w:val="-1"/>
          <w:sz w:val="28"/>
        </w:rPr>
        <w:t> </w:t>
      </w:r>
      <w:r>
        <w:rPr>
          <w:sz w:val="28"/>
        </w:rPr>
        <w:t>recovery</w:t>
      </w:r>
      <w:r>
        <w:rPr>
          <w:spacing w:val="-3"/>
          <w:sz w:val="28"/>
        </w:rPr>
        <w:t> </w:t>
      </w:r>
      <w:r>
        <w:rPr>
          <w:sz w:val="28"/>
        </w:rPr>
        <w:t>time.</w:t>
      </w:r>
    </w:p>
    <w:p>
      <w:pPr>
        <w:pStyle w:val="Heading2"/>
        <w:numPr>
          <w:ilvl w:val="2"/>
          <w:numId w:val="5"/>
        </w:numPr>
        <w:tabs>
          <w:tab w:pos="1593" w:val="left" w:leader="none"/>
        </w:tabs>
        <w:spacing w:line="240" w:lineRule="auto" w:before="205" w:after="0"/>
        <w:ind w:left="1593" w:right="0" w:hanging="908"/>
        <w:jc w:val="both"/>
      </w:pPr>
      <w:bookmarkStart w:name="1.2.1     Existing System Disadvantages" w:id="8"/>
      <w:bookmarkEnd w:id="8"/>
      <w:r>
        <w:rPr>
          <w:b w:val="0"/>
        </w:rPr>
      </w:r>
      <w:bookmarkStart w:name="1.2.1     Existing System Disadvantages" w:id="9"/>
      <w:bookmarkEnd w:id="9"/>
      <w:r>
        <w:rPr/>
        <w:t>E</w:t>
      </w:r>
      <w:r>
        <w:rPr/>
        <w:t>xisting</w:t>
      </w:r>
      <w:r>
        <w:rPr>
          <w:spacing w:val="-8"/>
        </w:rPr>
        <w:t> </w:t>
      </w:r>
      <w:r>
        <w:rPr/>
        <w:t>System</w:t>
      </w:r>
      <w:r>
        <w:rPr>
          <w:spacing w:val="-9"/>
        </w:rPr>
        <w:t> </w:t>
      </w:r>
      <w:r>
        <w:rPr/>
        <w:t>Disadvantages</w:t>
      </w:r>
    </w:p>
    <w:p>
      <w:pPr>
        <w:pStyle w:val="ListParagraph"/>
        <w:numPr>
          <w:ilvl w:val="3"/>
          <w:numId w:val="5"/>
        </w:numPr>
        <w:tabs>
          <w:tab w:pos="1488" w:val="left" w:leader="none"/>
        </w:tabs>
        <w:spacing w:line="240" w:lineRule="auto" w:before="158" w:after="0"/>
        <w:ind w:left="1487" w:right="0" w:hanging="361"/>
        <w:jc w:val="both"/>
        <w:rPr>
          <w:sz w:val="28"/>
        </w:rPr>
      </w:pPr>
      <w:r>
        <w:rPr>
          <w:sz w:val="28"/>
        </w:rPr>
        <w:t>No</w:t>
      </w:r>
      <w:r>
        <w:rPr>
          <w:spacing w:val="-4"/>
          <w:sz w:val="28"/>
        </w:rPr>
        <w:t> </w:t>
      </w:r>
      <w:r>
        <w:rPr>
          <w:sz w:val="28"/>
        </w:rPr>
        <w:t>Automatic</w:t>
      </w:r>
      <w:r>
        <w:rPr>
          <w:spacing w:val="-3"/>
          <w:sz w:val="28"/>
        </w:rPr>
        <w:t> </w:t>
      </w:r>
      <w:r>
        <w:rPr>
          <w:sz w:val="28"/>
        </w:rPr>
        <w:t>system</w:t>
      </w:r>
      <w:r>
        <w:rPr>
          <w:spacing w:val="-7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give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treatment.</w:t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3"/>
          <w:numId w:val="5"/>
        </w:numPr>
        <w:tabs>
          <w:tab w:pos="1488" w:val="left" w:leader="none"/>
        </w:tabs>
        <w:spacing w:line="240" w:lineRule="auto" w:before="0" w:after="0"/>
        <w:ind w:left="1487" w:right="0" w:hanging="361"/>
        <w:jc w:val="both"/>
        <w:rPr>
          <w:sz w:val="28"/>
        </w:rPr>
      </w:pPr>
      <w:r>
        <w:rPr>
          <w:sz w:val="28"/>
        </w:rPr>
        <w:t>Treatment</w:t>
      </w:r>
      <w:r>
        <w:rPr>
          <w:spacing w:val="-4"/>
          <w:sz w:val="28"/>
        </w:rPr>
        <w:t> </w:t>
      </w:r>
      <w:r>
        <w:rPr>
          <w:sz w:val="28"/>
        </w:rPr>
        <w:t>cost</w:t>
      </w:r>
      <w:r>
        <w:rPr>
          <w:spacing w:val="-5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high.</w:t>
      </w:r>
    </w:p>
    <w:p>
      <w:pPr>
        <w:pStyle w:val="BodyText"/>
        <w:spacing w:before="5"/>
        <w:rPr>
          <w:sz w:val="25"/>
        </w:rPr>
      </w:pPr>
    </w:p>
    <w:p>
      <w:pPr>
        <w:pStyle w:val="ListParagraph"/>
        <w:numPr>
          <w:ilvl w:val="0"/>
          <w:numId w:val="6"/>
        </w:numPr>
        <w:tabs>
          <w:tab w:pos="1488" w:val="left" w:leader="none"/>
        </w:tabs>
        <w:spacing w:line="240" w:lineRule="auto" w:before="0" w:after="0"/>
        <w:ind w:left="1487" w:right="0" w:hanging="361"/>
        <w:jc w:val="both"/>
        <w:rPr>
          <w:sz w:val="28"/>
        </w:rPr>
      </w:pPr>
      <w:r>
        <w:rPr>
          <w:sz w:val="28"/>
        </w:rPr>
        <w:t>Invasiveness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7"/>
          <w:sz w:val="28"/>
        </w:rPr>
        <w:t> </w:t>
      </w:r>
      <w:r>
        <w:rPr>
          <w:sz w:val="28"/>
        </w:rPr>
        <w:t>time-consuming.</w:t>
      </w:r>
    </w:p>
    <w:p>
      <w:pPr>
        <w:pStyle w:val="BodyText"/>
        <w:spacing w:before="8"/>
        <w:rPr>
          <w:sz w:val="26"/>
        </w:rPr>
      </w:pPr>
    </w:p>
    <w:p>
      <w:pPr>
        <w:pStyle w:val="ListParagraph"/>
        <w:numPr>
          <w:ilvl w:val="0"/>
          <w:numId w:val="6"/>
        </w:numPr>
        <w:tabs>
          <w:tab w:pos="1488" w:val="left" w:leader="none"/>
        </w:tabs>
        <w:spacing w:line="240" w:lineRule="auto" w:before="1" w:after="0"/>
        <w:ind w:left="1487" w:right="0" w:hanging="361"/>
        <w:jc w:val="both"/>
        <w:rPr>
          <w:sz w:val="28"/>
        </w:rPr>
      </w:pPr>
      <w:r>
        <w:rPr>
          <w:sz w:val="28"/>
        </w:rPr>
        <w:t>Requires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assistance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9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physician.</w:t>
      </w:r>
    </w:p>
    <w:p>
      <w:pPr>
        <w:pStyle w:val="BodyText"/>
        <w:spacing w:before="5"/>
        <w:rPr>
          <w:sz w:val="27"/>
        </w:rPr>
      </w:pPr>
    </w:p>
    <w:p>
      <w:pPr>
        <w:pStyle w:val="ListParagraph"/>
        <w:numPr>
          <w:ilvl w:val="0"/>
          <w:numId w:val="7"/>
        </w:numPr>
        <w:tabs>
          <w:tab w:pos="1488" w:val="left" w:leader="none"/>
        </w:tabs>
        <w:spacing w:line="240" w:lineRule="auto" w:before="0" w:after="0"/>
        <w:ind w:left="1487" w:right="0" w:hanging="361"/>
        <w:jc w:val="left"/>
        <w:rPr>
          <w:sz w:val="28"/>
        </w:rPr>
      </w:pPr>
      <w:r>
        <w:rPr>
          <w:sz w:val="28"/>
        </w:rPr>
        <w:t>Some</w:t>
      </w:r>
      <w:r>
        <w:rPr>
          <w:spacing w:val="-3"/>
          <w:sz w:val="28"/>
        </w:rPr>
        <w:t> </w:t>
      </w:r>
      <w:r>
        <w:rPr>
          <w:sz w:val="28"/>
        </w:rPr>
        <w:t>treatments</w:t>
      </w:r>
      <w:r>
        <w:rPr>
          <w:spacing w:val="1"/>
          <w:sz w:val="28"/>
        </w:rPr>
        <w:t> </w:t>
      </w:r>
      <w:r>
        <w:rPr>
          <w:sz w:val="28"/>
        </w:rPr>
        <w:t>may</w:t>
      </w:r>
      <w:r>
        <w:rPr>
          <w:spacing w:val="-4"/>
          <w:sz w:val="28"/>
        </w:rPr>
        <w:t> </w:t>
      </w:r>
      <w:r>
        <w:rPr>
          <w:sz w:val="28"/>
        </w:rPr>
        <w:t>not</w:t>
      </w:r>
      <w:r>
        <w:rPr>
          <w:spacing w:val="-3"/>
          <w:sz w:val="28"/>
        </w:rPr>
        <w:t> </w:t>
      </w:r>
      <w:r>
        <w:rPr>
          <w:sz w:val="28"/>
        </w:rPr>
        <w:t>be</w:t>
      </w:r>
      <w:r>
        <w:rPr>
          <w:spacing w:val="-3"/>
          <w:sz w:val="28"/>
        </w:rPr>
        <w:t> </w:t>
      </w:r>
      <w:r>
        <w:rPr>
          <w:sz w:val="28"/>
        </w:rPr>
        <w:t>suitable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-5"/>
          <w:sz w:val="28"/>
        </w:rPr>
        <w:t> </w:t>
      </w:r>
      <w:r>
        <w:rPr>
          <w:sz w:val="28"/>
        </w:rPr>
        <w:t>all patients.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0" w:footer="1015" w:top="1580" w:bottom="1200" w:left="640" w:right="240"/>
        </w:sectPr>
      </w:pPr>
    </w:p>
    <w:p>
      <w:pPr>
        <w:pStyle w:val="Heading2"/>
        <w:numPr>
          <w:ilvl w:val="1"/>
          <w:numId w:val="4"/>
        </w:numPr>
        <w:tabs>
          <w:tab w:pos="1573" w:val="left" w:leader="none"/>
        </w:tabs>
        <w:spacing w:line="240" w:lineRule="auto" w:before="62" w:after="0"/>
        <w:ind w:left="1572" w:right="0" w:hanging="773"/>
        <w:jc w:val="both"/>
      </w:pPr>
      <w:bookmarkStart w:name="1.3      Proposed System" w:id="10"/>
      <w:bookmarkEnd w:id="10"/>
      <w:r>
        <w:rPr>
          <w:b w:val="0"/>
        </w:rPr>
      </w:r>
      <w:bookmarkStart w:name="1.3      Proposed System" w:id="11"/>
      <w:bookmarkEnd w:id="11"/>
      <w:r>
        <w:rPr/>
        <w:t>P</w:t>
      </w:r>
      <w:r>
        <w:rPr/>
        <w:t>roposed</w:t>
      </w:r>
      <w:r>
        <w:rPr>
          <w:spacing w:val="-15"/>
        </w:rPr>
        <w:t> </w:t>
      </w:r>
      <w:r>
        <w:rPr/>
        <w:t>System</w:t>
      </w:r>
    </w:p>
    <w:p>
      <w:pPr>
        <w:pStyle w:val="BodyText"/>
        <w:spacing w:line="360" w:lineRule="auto" w:before="153"/>
        <w:ind w:left="814" w:right="959" w:firstLine="768"/>
        <w:jc w:val="both"/>
      </w:pPr>
      <w:r>
        <w:rPr/>
        <w:t>Varicose veins are a common medical condition that affects a significant</w:t>
      </w:r>
      <w:r>
        <w:rPr>
          <w:spacing w:val="1"/>
        </w:rPr>
        <w:t> </w:t>
      </w:r>
      <w:r>
        <w:rPr/>
        <w:t>number</w:t>
      </w:r>
      <w:r>
        <w:rPr>
          <w:spacing w:val="-7"/>
        </w:rPr>
        <w:t> </w:t>
      </w:r>
      <w:r>
        <w:rPr/>
        <w:t>of</w:t>
      </w:r>
      <w:r>
        <w:rPr>
          <w:spacing w:val="-12"/>
        </w:rPr>
        <w:t> </w:t>
      </w:r>
      <w:r>
        <w:rPr/>
        <w:t>people</w:t>
      </w:r>
      <w:r>
        <w:rPr>
          <w:spacing w:val="-4"/>
        </w:rPr>
        <w:t> </w:t>
      </w:r>
      <w:r>
        <w:rPr/>
        <w:t>world-wide.</w:t>
      </w:r>
      <w:r>
        <w:rPr>
          <w:spacing w:val="-3"/>
        </w:rPr>
        <w:t> </w:t>
      </w:r>
      <w:r>
        <w:rPr/>
        <w:t>While</w:t>
      </w:r>
      <w:r>
        <w:rPr>
          <w:spacing w:val="-4"/>
        </w:rPr>
        <w:t> </w:t>
      </w:r>
      <w:r>
        <w:rPr/>
        <w:t>there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various</w:t>
      </w:r>
      <w:r>
        <w:rPr>
          <w:spacing w:val="-4"/>
        </w:rPr>
        <w:t> </w:t>
      </w:r>
      <w:r>
        <w:rPr/>
        <w:t>treatment</w:t>
      </w:r>
      <w:r>
        <w:rPr>
          <w:spacing w:val="-5"/>
        </w:rPr>
        <w:t> </w:t>
      </w:r>
      <w:r>
        <w:rPr/>
        <w:t>options</w:t>
      </w:r>
      <w:r>
        <w:rPr>
          <w:spacing w:val="-4"/>
        </w:rPr>
        <w:t> </w:t>
      </w:r>
      <w:r>
        <w:rPr/>
        <w:t>available,</w:t>
      </w:r>
      <w:r>
        <w:rPr>
          <w:spacing w:val="-67"/>
        </w:rPr>
        <w:t> </w:t>
      </w:r>
      <w:r>
        <w:rPr/>
        <w:t>most of them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invasive,</w:t>
      </w:r>
      <w:r>
        <w:rPr>
          <w:spacing w:val="1"/>
        </w:rPr>
        <w:t> </w:t>
      </w:r>
      <w:r>
        <w:rPr/>
        <w:t>time-consuming,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not</w:t>
      </w:r>
      <w:r>
        <w:rPr>
          <w:spacing w:val="70"/>
        </w:rPr>
        <w:t> </w:t>
      </w:r>
      <w:r>
        <w:rPr/>
        <w:t>provide</w:t>
      </w:r>
      <w:r>
        <w:rPr>
          <w:spacing w:val="70"/>
        </w:rPr>
        <w:t> </w:t>
      </w:r>
      <w:r>
        <w:rPr/>
        <w:t>immediate</w:t>
      </w:r>
      <w:r>
        <w:rPr>
          <w:spacing w:val="1"/>
        </w:rPr>
        <w:t> </w:t>
      </w:r>
      <w:r>
        <w:rPr/>
        <w:t>relief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patients. In this proposed system, we aim to use a combination of a</w:t>
      </w:r>
      <w:r>
        <w:rPr>
          <w:spacing w:val="1"/>
        </w:rPr>
        <w:t> </w:t>
      </w:r>
      <w:r>
        <w:rPr/>
        <w:t>thermistor and a pressure sensor to detect the abnormality in varicose veins and</w:t>
      </w:r>
      <w:r>
        <w:rPr>
          <w:spacing w:val="1"/>
        </w:rPr>
        <w:t> </w:t>
      </w:r>
      <w:r>
        <w:rPr/>
        <w:t>provide temporary treatment to the patients. The system will consist of a wearable</w:t>
      </w:r>
      <w:r>
        <w:rPr>
          <w:spacing w:val="-67"/>
        </w:rPr>
        <w:t> </w:t>
      </w:r>
      <w:r>
        <w:rPr/>
        <w:t>device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will be</w:t>
      </w:r>
      <w:r>
        <w:rPr>
          <w:spacing w:val="1"/>
        </w:rPr>
        <w:t> </w:t>
      </w:r>
      <w:r>
        <w:rPr/>
        <w:t>placed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affected</w:t>
      </w:r>
      <w:r>
        <w:rPr>
          <w:spacing w:val="1"/>
        </w:rPr>
        <w:t> </w:t>
      </w:r>
      <w:r>
        <w:rPr/>
        <w:t>area.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device</w:t>
      </w:r>
      <w:r>
        <w:rPr>
          <w:spacing w:val="1"/>
        </w:rPr>
        <w:t> </w:t>
      </w:r>
      <w:r>
        <w:rPr/>
        <w:t>will contain a</w:t>
      </w:r>
      <w:r>
        <w:rPr>
          <w:spacing w:val="1"/>
        </w:rPr>
        <w:t> </w:t>
      </w:r>
      <w:r>
        <w:rPr/>
        <w:t>thermistor sensor that will measure the temperature of the skin over the varicose</w:t>
      </w:r>
      <w:r>
        <w:rPr>
          <w:spacing w:val="1"/>
        </w:rPr>
        <w:t> </w:t>
      </w:r>
      <w:r>
        <w:rPr/>
        <w:t>veins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pressure</w:t>
      </w:r>
      <w:r>
        <w:rPr>
          <w:spacing w:val="-8"/>
        </w:rPr>
        <w:t> </w:t>
      </w:r>
      <w:r>
        <w:rPr/>
        <w:t>sensor</w:t>
      </w:r>
      <w:r>
        <w:rPr>
          <w:spacing w:val="-9"/>
        </w:rPr>
        <w:t> </w:t>
      </w:r>
      <w:r>
        <w:rPr/>
        <w:t>to</w:t>
      </w:r>
      <w:r>
        <w:rPr>
          <w:spacing w:val="-5"/>
        </w:rPr>
        <w:t> </w:t>
      </w:r>
      <w:r>
        <w:rPr/>
        <w:t>detect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swelling.</w:t>
      </w:r>
      <w:r>
        <w:rPr>
          <w:spacing w:val="-1"/>
        </w:rPr>
        <w:t> </w:t>
      </w:r>
      <w:r>
        <w:rPr/>
        <w:t>The</w:t>
      </w:r>
      <w:r>
        <w:rPr>
          <w:spacing w:val="-8"/>
        </w:rPr>
        <w:t> </w:t>
      </w:r>
      <w:r>
        <w:rPr/>
        <w:t>sensors</w:t>
      </w:r>
      <w:r>
        <w:rPr>
          <w:spacing w:val="-6"/>
        </w:rPr>
        <w:t> </w:t>
      </w:r>
      <w:r>
        <w:rPr/>
        <w:t>will</w:t>
      </w:r>
      <w:r>
        <w:rPr>
          <w:spacing w:val="-13"/>
        </w:rPr>
        <w:t> </w:t>
      </w:r>
      <w:r>
        <w:rPr/>
        <w:t>be</w:t>
      </w:r>
      <w:r>
        <w:rPr>
          <w:spacing w:val="-7"/>
        </w:rPr>
        <w:t> </w:t>
      </w:r>
      <w:r>
        <w:rPr/>
        <w:t>connected</w:t>
      </w:r>
      <w:r>
        <w:rPr>
          <w:spacing w:val="-8"/>
        </w:rPr>
        <w:t> </w:t>
      </w:r>
      <w:r>
        <w:rPr/>
        <w:t>to</w:t>
      </w:r>
      <w:r>
        <w:rPr>
          <w:spacing w:val="-67"/>
        </w:rPr>
        <w:t> </w:t>
      </w:r>
      <w:r>
        <w:rPr/>
        <w:t>a microcontroller unit that will process the data and analyze it for abnormality. If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temperature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pressure</w:t>
      </w:r>
      <w:r>
        <w:rPr>
          <w:spacing w:val="1"/>
        </w:rPr>
        <w:t> </w:t>
      </w:r>
      <w:r>
        <w:rPr/>
        <w:t>sensor</w:t>
      </w:r>
      <w:r>
        <w:rPr>
          <w:spacing w:val="1"/>
        </w:rPr>
        <w:t> </w:t>
      </w:r>
      <w:r>
        <w:rPr/>
        <w:t>readings</w:t>
      </w:r>
      <w:r>
        <w:rPr>
          <w:spacing w:val="1"/>
        </w:rPr>
        <w:t> </w:t>
      </w:r>
      <w:r>
        <w:rPr/>
        <w:t>indicate</w:t>
      </w:r>
      <w:r>
        <w:rPr>
          <w:spacing w:val="1"/>
        </w:rPr>
        <w:t> </w:t>
      </w:r>
      <w:r>
        <w:rPr/>
        <w:t>abnormality,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microcontroller will activate a massaging mechanism to provide temporary relief</w:t>
      </w:r>
      <w:r>
        <w:rPr>
          <w:spacing w:val="1"/>
        </w:rPr>
        <w:t> </w:t>
      </w:r>
      <w:r>
        <w:rPr/>
        <w:t>to the patient. The massaging mechanism willbe in the form of a pair of socks</w:t>
      </w:r>
      <w:r>
        <w:rPr>
          <w:spacing w:val="1"/>
        </w:rPr>
        <w:t> </w:t>
      </w:r>
      <w:r>
        <w:rPr>
          <w:spacing w:val="-1"/>
        </w:rPr>
        <w:t>containing</w:t>
      </w:r>
      <w:r>
        <w:rPr>
          <w:spacing w:val="-17"/>
        </w:rPr>
        <w:t> </w:t>
      </w:r>
      <w:r>
        <w:rPr>
          <w:spacing w:val="-1"/>
        </w:rPr>
        <w:t>a</w:t>
      </w:r>
      <w:r>
        <w:rPr>
          <w:spacing w:val="-7"/>
        </w:rPr>
        <w:t> </w:t>
      </w:r>
      <w:r>
        <w:rPr>
          <w:spacing w:val="-1"/>
        </w:rPr>
        <w:t>vibration</w:t>
      </w:r>
      <w:r>
        <w:rPr>
          <w:spacing w:val="-12"/>
        </w:rPr>
        <w:t> </w:t>
      </w:r>
      <w:r>
        <w:rPr>
          <w:spacing w:val="-1"/>
        </w:rPr>
        <w:t>motor</w:t>
      </w:r>
      <w:r>
        <w:rPr>
          <w:spacing w:val="-13"/>
        </w:rPr>
        <w:t> </w:t>
      </w:r>
      <w:r>
        <w:rPr/>
        <w:t>that</w:t>
      </w:r>
      <w:r>
        <w:rPr>
          <w:spacing w:val="-13"/>
        </w:rPr>
        <w:t> </w:t>
      </w:r>
      <w:r>
        <w:rPr/>
        <w:t>will</w:t>
      </w:r>
      <w:r>
        <w:rPr>
          <w:spacing w:val="-16"/>
        </w:rPr>
        <w:t> </w:t>
      </w:r>
      <w:r>
        <w:rPr/>
        <w:t>be</w:t>
      </w:r>
      <w:r>
        <w:rPr>
          <w:spacing w:val="-11"/>
        </w:rPr>
        <w:t> </w:t>
      </w:r>
      <w:r>
        <w:rPr/>
        <w:t>worn</w:t>
      </w:r>
      <w:r>
        <w:rPr>
          <w:spacing w:val="-16"/>
        </w:rPr>
        <w:t> </w:t>
      </w:r>
      <w:r>
        <w:rPr/>
        <w:t>by</w:t>
      </w:r>
      <w:r>
        <w:rPr>
          <w:spacing w:val="-17"/>
        </w:rPr>
        <w:t> </w:t>
      </w:r>
      <w:r>
        <w:rPr/>
        <w:t>the affected</w:t>
      </w:r>
      <w:r>
        <w:rPr>
          <w:spacing w:val="-12"/>
        </w:rPr>
        <w:t> </w:t>
      </w:r>
      <w:r>
        <w:rPr/>
        <w:t>patient.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vibration</w:t>
      </w:r>
      <w:r>
        <w:rPr>
          <w:spacing w:val="-68"/>
        </w:rPr>
        <w:t> </w:t>
      </w:r>
      <w:r>
        <w:rPr/>
        <w:t>effect</w:t>
      </w:r>
      <w:r>
        <w:rPr>
          <w:spacing w:val="-10"/>
        </w:rPr>
        <w:t> </w:t>
      </w:r>
      <w:r>
        <w:rPr/>
        <w:t>will</w:t>
      </w:r>
      <w:r>
        <w:rPr>
          <w:spacing w:val="-10"/>
        </w:rPr>
        <w:t> </w:t>
      </w:r>
      <w:r>
        <w:rPr/>
        <w:t>help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reduce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inflammation</w:t>
      </w:r>
      <w:r>
        <w:rPr>
          <w:spacing w:val="-14"/>
        </w:rPr>
        <w:t> </w:t>
      </w:r>
      <w:r>
        <w:rPr/>
        <w:t>and</w:t>
      </w:r>
      <w:r>
        <w:rPr>
          <w:spacing w:val="-8"/>
        </w:rPr>
        <w:t> </w:t>
      </w:r>
      <w:r>
        <w:rPr/>
        <w:t>pain</w:t>
      </w:r>
      <w:r>
        <w:rPr>
          <w:spacing w:val="-7"/>
        </w:rPr>
        <w:t> </w:t>
      </w:r>
      <w:r>
        <w:rPr/>
        <w:t>associated</w:t>
      </w:r>
      <w:r>
        <w:rPr>
          <w:spacing w:val="-10"/>
        </w:rPr>
        <w:t> </w:t>
      </w:r>
      <w:r>
        <w:rPr/>
        <w:t>with</w:t>
      </w:r>
      <w:r>
        <w:rPr>
          <w:spacing w:val="-17"/>
        </w:rPr>
        <w:t> </w:t>
      </w:r>
      <w:r>
        <w:rPr/>
        <w:t>varicose</w:t>
      </w:r>
      <w:r>
        <w:rPr>
          <w:spacing w:val="-12"/>
        </w:rPr>
        <w:t> </w:t>
      </w:r>
      <w:r>
        <w:rPr/>
        <w:t>veins,</w:t>
      </w:r>
      <w:r>
        <w:rPr>
          <w:spacing w:val="-67"/>
        </w:rPr>
        <w:t> </w:t>
      </w:r>
      <w:r>
        <w:rPr>
          <w:spacing w:val="-1"/>
        </w:rPr>
        <w:t>providing</w:t>
      </w:r>
      <w:r>
        <w:rPr>
          <w:spacing w:val="-13"/>
        </w:rPr>
        <w:t> </w:t>
      </w:r>
      <w:r>
        <w:rPr/>
        <w:t>immediate</w:t>
      </w:r>
      <w:r>
        <w:rPr>
          <w:spacing w:val="-11"/>
        </w:rPr>
        <w:t> </w:t>
      </w:r>
      <w:r>
        <w:rPr/>
        <w:t>relief</w:t>
      </w:r>
      <w:r>
        <w:rPr>
          <w:spacing w:val="-17"/>
        </w:rPr>
        <w:t> </w:t>
      </w:r>
      <w:r>
        <w:rPr/>
        <w:t>to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patient.</w:t>
      </w:r>
      <w:r>
        <w:rPr>
          <w:spacing w:val="-10"/>
        </w:rPr>
        <w:t> </w:t>
      </w:r>
      <w:r>
        <w:rPr/>
        <w:t>In</w:t>
      </w:r>
      <w:r>
        <w:rPr>
          <w:spacing w:val="-17"/>
        </w:rPr>
        <w:t> </w:t>
      </w:r>
      <w:r>
        <w:rPr/>
        <w:t>addition</w:t>
      </w:r>
      <w:r>
        <w:rPr>
          <w:spacing w:val="-15"/>
        </w:rPr>
        <w:t> </w:t>
      </w:r>
      <w:r>
        <w:rPr/>
        <w:t>tothe</w:t>
      </w:r>
      <w:r>
        <w:rPr>
          <w:spacing w:val="-8"/>
        </w:rPr>
        <w:t> </w:t>
      </w:r>
      <w:r>
        <w:rPr/>
        <w:t>temporary</w:t>
      </w:r>
      <w:r>
        <w:rPr>
          <w:spacing w:val="-13"/>
        </w:rPr>
        <w:t> </w:t>
      </w:r>
      <w:r>
        <w:rPr/>
        <w:t>treatment,</w:t>
      </w:r>
      <w:r>
        <w:rPr>
          <w:spacing w:val="-7"/>
        </w:rPr>
        <w:t> </w:t>
      </w:r>
      <w:r>
        <w:rPr/>
        <w:t>the</w:t>
      </w:r>
      <w:r>
        <w:rPr>
          <w:spacing w:val="-67"/>
        </w:rPr>
        <w:t> </w:t>
      </w:r>
      <w:r>
        <w:rPr/>
        <w:t>proposed system will also collect data on the patient's physiological signals, such</w:t>
      </w:r>
      <w:r>
        <w:rPr>
          <w:spacing w:val="1"/>
        </w:rPr>
        <w:t> </w:t>
      </w:r>
      <w:r>
        <w:rPr/>
        <w:t>as temperature and pressure, which will be transmitted to acentralized system for</w:t>
      </w:r>
      <w:r>
        <w:rPr>
          <w:spacing w:val="1"/>
        </w:rPr>
        <w:t> </w:t>
      </w:r>
      <w:r>
        <w:rPr>
          <w:spacing w:val="-1"/>
        </w:rPr>
        <w:t>analysis</w:t>
      </w:r>
      <w:r>
        <w:rPr>
          <w:spacing w:val="-3"/>
        </w:rPr>
        <w:t> </w:t>
      </w:r>
      <w:r>
        <w:rPr>
          <w:spacing w:val="-1"/>
        </w:rPr>
        <w:t>and</w:t>
      </w:r>
      <w:r>
        <w:rPr>
          <w:spacing w:val="-5"/>
        </w:rPr>
        <w:t> </w:t>
      </w:r>
      <w:r>
        <w:rPr>
          <w:spacing w:val="-1"/>
        </w:rPr>
        <w:t>diagnosis.</w:t>
      </w:r>
      <w:r>
        <w:rPr>
          <w:spacing w:val="-3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data</w:t>
      </w:r>
      <w:r>
        <w:rPr>
          <w:spacing w:val="-5"/>
        </w:rPr>
        <w:t> </w:t>
      </w:r>
      <w:r>
        <w:rPr>
          <w:spacing w:val="-1"/>
        </w:rPr>
        <w:t>collected</w:t>
      </w:r>
      <w:r>
        <w:rPr>
          <w:spacing w:val="-5"/>
        </w:rPr>
        <w:t> </w:t>
      </w:r>
      <w:r>
        <w:rPr>
          <w:spacing w:val="-1"/>
        </w:rPr>
        <w:t>will</w:t>
      </w:r>
      <w:r>
        <w:rPr>
          <w:spacing w:val="-6"/>
        </w:rPr>
        <w:t> </w:t>
      </w:r>
      <w:r>
        <w:rPr>
          <w:spacing w:val="-1"/>
        </w:rPr>
        <w:t>help healthcare</w:t>
      </w:r>
      <w:r>
        <w:rPr>
          <w:spacing w:val="-6"/>
        </w:rPr>
        <w:t> </w:t>
      </w:r>
      <w:r>
        <w:rPr>
          <w:spacing w:val="-1"/>
        </w:rPr>
        <w:t>providers</w:t>
      </w:r>
      <w:r>
        <w:rPr>
          <w:spacing w:val="-16"/>
        </w:rPr>
        <w:t> </w:t>
      </w:r>
      <w:r>
        <w:rPr>
          <w:spacing w:val="-1"/>
        </w:rPr>
        <w:t>to</w:t>
      </w:r>
      <w:r>
        <w:rPr>
          <w:spacing w:val="-10"/>
        </w:rPr>
        <w:t> </w:t>
      </w:r>
      <w:r>
        <w:rPr>
          <w:spacing w:val="-1"/>
        </w:rPr>
        <w:t>monitor</w:t>
      </w:r>
      <w:r>
        <w:rPr>
          <w:spacing w:val="-67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patient's</w:t>
      </w:r>
      <w:r>
        <w:rPr>
          <w:spacing w:val="1"/>
          <w:w w:val="95"/>
        </w:rPr>
        <w:t> </w:t>
      </w:r>
      <w:r>
        <w:rPr>
          <w:w w:val="95"/>
        </w:rPr>
        <w:t>condition</w:t>
      </w:r>
      <w:r>
        <w:rPr>
          <w:spacing w:val="1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>
          <w:w w:val="95"/>
        </w:rPr>
        <w:t>provide</w:t>
      </w:r>
      <w:r>
        <w:rPr>
          <w:spacing w:val="1"/>
          <w:w w:val="95"/>
        </w:rPr>
        <w:t> </w:t>
      </w:r>
      <w:r>
        <w:rPr>
          <w:w w:val="95"/>
        </w:rPr>
        <w:t>personalized</w:t>
      </w:r>
      <w:r>
        <w:rPr>
          <w:spacing w:val="1"/>
          <w:w w:val="95"/>
        </w:rPr>
        <w:t> </w:t>
      </w:r>
      <w:r>
        <w:rPr>
          <w:w w:val="95"/>
        </w:rPr>
        <w:t>treatment</w:t>
      </w:r>
      <w:r>
        <w:rPr>
          <w:spacing w:val="1"/>
          <w:w w:val="95"/>
        </w:rPr>
        <w:t> </w:t>
      </w:r>
      <w:r>
        <w:rPr>
          <w:w w:val="95"/>
        </w:rPr>
        <w:t>options based</w:t>
      </w:r>
      <w:r>
        <w:rPr>
          <w:spacing w:val="1"/>
          <w:w w:val="95"/>
        </w:rPr>
        <w:t> </w:t>
      </w:r>
      <w:r>
        <w:rPr>
          <w:w w:val="95"/>
        </w:rPr>
        <w:t>on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/>
        <w:t>severity</w:t>
      </w:r>
      <w:r>
        <w:rPr>
          <w:spacing w:val="-13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condition.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proposed</w:t>
      </w:r>
      <w:r>
        <w:rPr>
          <w:spacing w:val="-8"/>
        </w:rPr>
        <w:t> </w:t>
      </w:r>
      <w:r>
        <w:rPr/>
        <w:t>system</w:t>
      </w:r>
      <w:r>
        <w:rPr>
          <w:spacing w:val="-14"/>
        </w:rPr>
        <w:t> </w:t>
      </w:r>
      <w:r>
        <w:rPr/>
        <w:t>has</w:t>
      </w:r>
      <w:r>
        <w:rPr>
          <w:spacing w:val="-6"/>
        </w:rPr>
        <w:t> </w:t>
      </w:r>
      <w:r>
        <w:rPr/>
        <w:t>several</w:t>
      </w:r>
      <w:r>
        <w:rPr>
          <w:spacing w:val="-14"/>
        </w:rPr>
        <w:t> </w:t>
      </w:r>
      <w:r>
        <w:rPr/>
        <w:t>advantages</w:t>
      </w:r>
      <w:r>
        <w:rPr>
          <w:spacing w:val="6"/>
        </w:rPr>
        <w:t> </w:t>
      </w:r>
      <w:r>
        <w:rPr/>
        <w:t>over</w:t>
      </w:r>
      <w:r>
        <w:rPr>
          <w:spacing w:val="-10"/>
        </w:rPr>
        <w:t> </w:t>
      </w:r>
      <w:r>
        <w:rPr/>
        <w:t>current</w:t>
      </w:r>
      <w:r>
        <w:rPr>
          <w:spacing w:val="-67"/>
        </w:rPr>
        <w:t> </w:t>
      </w:r>
      <w:r>
        <w:rPr/>
        <w:t>treatment options for varicose veins. It is non-invasive, easy to use, and provides</w:t>
      </w:r>
      <w:r>
        <w:rPr>
          <w:spacing w:val="1"/>
        </w:rPr>
        <w:t> </w:t>
      </w:r>
      <w:r>
        <w:rPr>
          <w:w w:val="95"/>
        </w:rPr>
        <w:t>immediate relief to the patient.</w:t>
      </w:r>
      <w:r>
        <w:rPr>
          <w:spacing w:val="1"/>
          <w:w w:val="95"/>
        </w:rPr>
        <w:t> </w:t>
      </w:r>
      <w:r>
        <w:rPr>
          <w:w w:val="95"/>
        </w:rPr>
        <w:t>The system also collects real-time</w:t>
      </w:r>
      <w:r>
        <w:rPr>
          <w:spacing w:val="63"/>
        </w:rPr>
        <w:t> </w:t>
      </w:r>
      <w:r>
        <w:rPr>
          <w:w w:val="95"/>
        </w:rPr>
        <w:t>data that can be</w:t>
      </w:r>
      <w:r>
        <w:rPr>
          <w:spacing w:val="1"/>
          <w:w w:val="95"/>
        </w:rPr>
        <w:t> </w:t>
      </w:r>
      <w:r>
        <w:rPr/>
        <w:t>used for further analysis and diagnosis, enabling healthcare providers to provide</w:t>
      </w:r>
      <w:r>
        <w:rPr>
          <w:spacing w:val="1"/>
        </w:rPr>
        <w:t> </w:t>
      </w:r>
      <w:r>
        <w:rPr/>
        <w:t>more</w:t>
      </w:r>
      <w:r>
        <w:rPr>
          <w:spacing w:val="2"/>
        </w:rPr>
        <w:t> </w:t>
      </w:r>
      <w:r>
        <w:rPr/>
        <w:t>personalized and effective</w:t>
      </w:r>
      <w:r>
        <w:rPr>
          <w:spacing w:val="1"/>
        </w:rPr>
        <w:t> </w:t>
      </w:r>
      <w:r>
        <w:rPr/>
        <w:t>treatment</w:t>
      </w:r>
      <w:r>
        <w:rPr>
          <w:spacing w:val="11"/>
        </w:rPr>
        <w:t> </w:t>
      </w:r>
      <w:r>
        <w:rPr/>
        <w:t>options.</w:t>
      </w:r>
    </w:p>
    <w:p>
      <w:pPr>
        <w:spacing w:after="0" w:line="360" w:lineRule="auto"/>
        <w:jc w:val="both"/>
        <w:sectPr>
          <w:pgSz w:w="11910" w:h="16840"/>
          <w:pgMar w:header="0" w:footer="1015" w:top="1180" w:bottom="1200" w:left="640" w:right="240"/>
        </w:sectPr>
      </w:pPr>
    </w:p>
    <w:p>
      <w:pPr>
        <w:pStyle w:val="Heading2"/>
        <w:numPr>
          <w:ilvl w:val="2"/>
          <w:numId w:val="8"/>
        </w:numPr>
        <w:tabs>
          <w:tab w:pos="2351" w:val="left" w:leader="none"/>
          <w:tab w:pos="2352" w:val="left" w:leader="none"/>
        </w:tabs>
        <w:spacing w:line="240" w:lineRule="auto" w:before="59" w:after="0"/>
        <w:ind w:left="2351" w:right="0" w:hanging="1100"/>
        <w:jc w:val="left"/>
      </w:pPr>
      <w:bookmarkStart w:name="1.3.1  Proposed System Advantages" w:id="12"/>
      <w:bookmarkEnd w:id="12"/>
      <w:r>
        <w:rPr>
          <w:b w:val="0"/>
        </w:rPr>
      </w:r>
      <w:bookmarkStart w:name="1.3.1  Proposed System Advantages" w:id="13"/>
      <w:bookmarkEnd w:id="13"/>
      <w:r>
        <w:rPr/>
        <w:t>P</w:t>
      </w:r>
      <w:r>
        <w:rPr/>
        <w:t>roposed</w:t>
      </w:r>
      <w:r>
        <w:rPr>
          <w:spacing w:val="-11"/>
        </w:rPr>
        <w:t> </w:t>
      </w:r>
      <w:r>
        <w:rPr/>
        <w:t>System</w:t>
      </w:r>
      <w:r>
        <w:rPr>
          <w:spacing w:val="-11"/>
        </w:rPr>
        <w:t> </w:t>
      </w:r>
      <w:r>
        <w:rPr/>
        <w:t>Advantages</w:t>
      </w:r>
    </w:p>
    <w:p>
      <w:pPr>
        <w:pStyle w:val="ListParagraph"/>
        <w:numPr>
          <w:ilvl w:val="3"/>
          <w:numId w:val="8"/>
        </w:numPr>
        <w:tabs>
          <w:tab w:pos="1934" w:val="left" w:leader="none"/>
        </w:tabs>
        <w:spacing w:line="240" w:lineRule="auto" w:before="221" w:after="0"/>
        <w:ind w:left="1933" w:right="0" w:hanging="361"/>
        <w:jc w:val="left"/>
        <w:rPr>
          <w:sz w:val="28"/>
        </w:rPr>
      </w:pPr>
      <w:r>
        <w:rPr>
          <w:sz w:val="28"/>
        </w:rPr>
        <w:t>Does</w:t>
      </w:r>
      <w:r>
        <w:rPr>
          <w:spacing w:val="-2"/>
          <w:sz w:val="28"/>
        </w:rPr>
        <w:t> </w:t>
      </w:r>
      <w:r>
        <w:rPr>
          <w:sz w:val="28"/>
        </w:rPr>
        <w:t>not need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human</w:t>
      </w:r>
      <w:r>
        <w:rPr>
          <w:spacing w:val="-4"/>
          <w:sz w:val="28"/>
        </w:rPr>
        <w:t> </w:t>
      </w:r>
      <w:r>
        <w:rPr>
          <w:sz w:val="28"/>
        </w:rPr>
        <w:t>help.</w:t>
      </w:r>
    </w:p>
    <w:p>
      <w:pPr>
        <w:pStyle w:val="BodyText"/>
        <w:spacing w:before="6"/>
        <w:rPr>
          <w:sz w:val="29"/>
        </w:rPr>
      </w:pPr>
    </w:p>
    <w:p>
      <w:pPr>
        <w:pStyle w:val="ListParagraph"/>
        <w:numPr>
          <w:ilvl w:val="3"/>
          <w:numId w:val="8"/>
        </w:numPr>
        <w:tabs>
          <w:tab w:pos="1934" w:val="left" w:leader="none"/>
        </w:tabs>
        <w:spacing w:line="352" w:lineRule="auto" w:before="0" w:after="0"/>
        <w:ind w:left="1933" w:right="973" w:hanging="360"/>
        <w:jc w:val="both"/>
        <w:rPr>
          <w:sz w:val="28"/>
        </w:rPr>
      </w:pPr>
      <w:r>
        <w:rPr>
          <w:spacing w:val="-1"/>
          <w:sz w:val="28"/>
        </w:rPr>
        <w:t>Non-invasive:</w:t>
      </w:r>
      <w:r>
        <w:rPr>
          <w:spacing w:val="-17"/>
          <w:sz w:val="28"/>
        </w:rPr>
        <w:t> </w:t>
      </w:r>
      <w:r>
        <w:rPr>
          <w:spacing w:val="-1"/>
          <w:sz w:val="28"/>
        </w:rPr>
        <w:t>The</w:t>
      </w:r>
      <w:r>
        <w:rPr>
          <w:spacing w:val="-10"/>
          <w:sz w:val="28"/>
        </w:rPr>
        <w:t> </w:t>
      </w:r>
      <w:r>
        <w:rPr>
          <w:spacing w:val="-1"/>
          <w:sz w:val="28"/>
        </w:rPr>
        <w:t>proposed</w:t>
      </w:r>
      <w:r>
        <w:rPr>
          <w:spacing w:val="-12"/>
          <w:sz w:val="28"/>
        </w:rPr>
        <w:t> </w:t>
      </w:r>
      <w:r>
        <w:rPr>
          <w:sz w:val="28"/>
        </w:rPr>
        <w:t>system</w:t>
      </w:r>
      <w:r>
        <w:rPr>
          <w:spacing w:val="-17"/>
          <w:sz w:val="28"/>
        </w:rPr>
        <w:t> </w:t>
      </w:r>
      <w:r>
        <w:rPr>
          <w:sz w:val="28"/>
        </w:rPr>
        <w:t>is</w:t>
      </w:r>
      <w:r>
        <w:rPr>
          <w:spacing w:val="-10"/>
          <w:sz w:val="28"/>
        </w:rPr>
        <w:t> </w:t>
      </w:r>
      <w:r>
        <w:rPr>
          <w:sz w:val="28"/>
        </w:rPr>
        <w:t>non-invasive,</w:t>
      </w:r>
      <w:r>
        <w:rPr>
          <w:spacing w:val="-9"/>
          <w:sz w:val="28"/>
        </w:rPr>
        <w:t> </w:t>
      </w:r>
      <w:r>
        <w:rPr>
          <w:sz w:val="28"/>
        </w:rPr>
        <w:t>which</w:t>
      </w:r>
      <w:r>
        <w:rPr>
          <w:spacing w:val="-12"/>
          <w:sz w:val="28"/>
        </w:rPr>
        <w:t> </w:t>
      </w:r>
      <w:r>
        <w:rPr>
          <w:sz w:val="28"/>
        </w:rPr>
        <w:t>means</w:t>
      </w:r>
      <w:r>
        <w:rPr>
          <w:spacing w:val="-9"/>
          <w:sz w:val="28"/>
        </w:rPr>
        <w:t> </w:t>
      </w:r>
      <w:r>
        <w:rPr>
          <w:sz w:val="28"/>
        </w:rPr>
        <w:t>it</w:t>
      </w:r>
      <w:r>
        <w:rPr>
          <w:spacing w:val="-13"/>
          <w:sz w:val="28"/>
        </w:rPr>
        <w:t> </w:t>
      </w:r>
      <w:r>
        <w:rPr>
          <w:sz w:val="28"/>
        </w:rPr>
        <w:t>does</w:t>
      </w:r>
      <w:r>
        <w:rPr>
          <w:spacing w:val="-67"/>
          <w:sz w:val="28"/>
        </w:rPr>
        <w:t> </w:t>
      </w:r>
      <w:r>
        <w:rPr>
          <w:sz w:val="28"/>
        </w:rPr>
        <w:t>not require any surgery or incision. This makes it less risky and more</w:t>
      </w:r>
      <w:r>
        <w:rPr>
          <w:spacing w:val="1"/>
          <w:sz w:val="28"/>
        </w:rPr>
        <w:t> </w:t>
      </w:r>
      <w:r>
        <w:rPr>
          <w:sz w:val="28"/>
        </w:rPr>
        <w:t>comfortable</w:t>
      </w:r>
      <w:r>
        <w:rPr>
          <w:spacing w:val="6"/>
          <w:sz w:val="28"/>
        </w:rPr>
        <w:t> </w:t>
      </w:r>
      <w:r>
        <w:rPr>
          <w:sz w:val="28"/>
        </w:rPr>
        <w:t>for patients.</w:t>
      </w:r>
    </w:p>
    <w:p>
      <w:pPr>
        <w:pStyle w:val="ListParagraph"/>
        <w:numPr>
          <w:ilvl w:val="3"/>
          <w:numId w:val="8"/>
        </w:numPr>
        <w:tabs>
          <w:tab w:pos="1934" w:val="left" w:leader="none"/>
        </w:tabs>
        <w:spacing w:line="343" w:lineRule="auto" w:before="198" w:after="0"/>
        <w:ind w:left="1933" w:right="977" w:hanging="360"/>
        <w:jc w:val="both"/>
        <w:rPr>
          <w:sz w:val="28"/>
        </w:rPr>
      </w:pPr>
      <w:r>
        <w:rPr>
          <w:sz w:val="28"/>
        </w:rPr>
        <w:t>Easy to use: The wearable device used in the proposed system is easy to</w:t>
      </w:r>
      <w:r>
        <w:rPr>
          <w:spacing w:val="-67"/>
          <w:sz w:val="28"/>
        </w:rPr>
        <w:t> </w:t>
      </w:r>
      <w:r>
        <w:rPr>
          <w:sz w:val="28"/>
        </w:rPr>
        <w:t>use</w:t>
      </w:r>
      <w:r>
        <w:rPr>
          <w:spacing w:val="1"/>
          <w:sz w:val="28"/>
        </w:rPr>
        <w:t> </w:t>
      </w:r>
      <w:r>
        <w:rPr>
          <w:sz w:val="28"/>
        </w:rPr>
        <w:t>and can</w:t>
      </w:r>
      <w:r>
        <w:rPr>
          <w:spacing w:val="-4"/>
          <w:sz w:val="28"/>
        </w:rPr>
        <w:t> </w:t>
      </w:r>
      <w:r>
        <w:rPr>
          <w:sz w:val="28"/>
        </w:rPr>
        <w:t>be</w:t>
      </w:r>
      <w:r>
        <w:rPr>
          <w:spacing w:val="1"/>
          <w:sz w:val="28"/>
        </w:rPr>
        <w:t> </w:t>
      </w:r>
      <w:r>
        <w:rPr>
          <w:sz w:val="28"/>
        </w:rPr>
        <w:t>worn</w:t>
      </w:r>
      <w:r>
        <w:rPr>
          <w:spacing w:val="-4"/>
          <w:sz w:val="28"/>
        </w:rPr>
        <w:t> </w:t>
      </w:r>
      <w:r>
        <w:rPr>
          <w:sz w:val="28"/>
        </w:rPr>
        <w:t>by</w:t>
      </w:r>
      <w:r>
        <w:rPr>
          <w:spacing w:val="-4"/>
          <w:sz w:val="28"/>
        </w:rPr>
        <w:t> </w:t>
      </w:r>
      <w:r>
        <w:rPr>
          <w:sz w:val="28"/>
        </w:rPr>
        <w:t>patients</w:t>
      </w:r>
      <w:r>
        <w:rPr>
          <w:spacing w:val="1"/>
          <w:sz w:val="28"/>
        </w:rPr>
        <w:t> </w:t>
      </w:r>
      <w:r>
        <w:rPr>
          <w:sz w:val="28"/>
        </w:rPr>
        <w:t>without any</w:t>
      </w:r>
      <w:r>
        <w:rPr>
          <w:spacing w:val="-4"/>
          <w:sz w:val="28"/>
        </w:rPr>
        <w:t> </w:t>
      </w:r>
      <w:r>
        <w:rPr>
          <w:sz w:val="28"/>
        </w:rPr>
        <w:t>discomfort.</w:t>
      </w:r>
    </w:p>
    <w:p>
      <w:pPr>
        <w:pStyle w:val="ListParagraph"/>
        <w:numPr>
          <w:ilvl w:val="3"/>
          <w:numId w:val="8"/>
        </w:numPr>
        <w:tabs>
          <w:tab w:pos="1934" w:val="left" w:leader="none"/>
        </w:tabs>
        <w:spacing w:line="352" w:lineRule="auto" w:before="217" w:after="0"/>
        <w:ind w:left="1933" w:right="979" w:hanging="360"/>
        <w:jc w:val="both"/>
        <w:rPr>
          <w:sz w:val="28"/>
        </w:rPr>
      </w:pPr>
      <w:r>
        <w:rPr>
          <w:sz w:val="28"/>
        </w:rPr>
        <w:t>Immediate relief: The proposed system provides immediate relief to</w:t>
      </w:r>
      <w:r>
        <w:rPr>
          <w:spacing w:val="1"/>
          <w:sz w:val="28"/>
        </w:rPr>
        <w:t> </w:t>
      </w:r>
      <w:r>
        <w:rPr>
          <w:sz w:val="28"/>
        </w:rPr>
        <w:t>patients suffering from varicose veins by providing temporary treatment</w:t>
      </w:r>
      <w:r>
        <w:rPr>
          <w:spacing w:val="-67"/>
          <w:sz w:val="28"/>
        </w:rPr>
        <w:t> </w:t>
      </w:r>
      <w:r>
        <w:rPr>
          <w:sz w:val="28"/>
        </w:rPr>
        <w:t>through</w:t>
      </w:r>
      <w:r>
        <w:rPr>
          <w:spacing w:val="-4"/>
          <w:sz w:val="28"/>
        </w:rPr>
        <w:t> </w:t>
      </w:r>
      <w:r>
        <w:rPr>
          <w:sz w:val="28"/>
        </w:rPr>
        <w:t>a</w:t>
      </w:r>
      <w:r>
        <w:rPr>
          <w:spacing w:val="6"/>
          <w:sz w:val="28"/>
        </w:rPr>
        <w:t> </w:t>
      </w:r>
      <w:r>
        <w:rPr>
          <w:sz w:val="28"/>
        </w:rPr>
        <w:t>massaging</w:t>
      </w:r>
      <w:r>
        <w:rPr>
          <w:spacing w:val="6"/>
          <w:sz w:val="28"/>
        </w:rPr>
        <w:t> </w:t>
      </w:r>
      <w:r>
        <w:rPr>
          <w:sz w:val="28"/>
        </w:rPr>
        <w:t>mechanism.</w:t>
      </w:r>
    </w:p>
    <w:p>
      <w:pPr>
        <w:pStyle w:val="ListParagraph"/>
        <w:numPr>
          <w:ilvl w:val="3"/>
          <w:numId w:val="8"/>
        </w:numPr>
        <w:tabs>
          <w:tab w:pos="1934" w:val="left" w:leader="none"/>
        </w:tabs>
        <w:spacing w:line="352" w:lineRule="auto" w:before="198" w:after="0"/>
        <w:ind w:left="1933" w:right="973" w:hanging="360"/>
        <w:jc w:val="both"/>
        <w:rPr>
          <w:sz w:val="28"/>
        </w:rPr>
      </w:pPr>
      <w:r>
        <w:rPr>
          <w:sz w:val="28"/>
        </w:rPr>
        <w:t>Real-time data collection: The system collects real-time</w:t>
      </w:r>
      <w:r>
        <w:rPr>
          <w:spacing w:val="1"/>
          <w:sz w:val="28"/>
        </w:rPr>
        <w:t> </w:t>
      </w:r>
      <w:r>
        <w:rPr>
          <w:sz w:val="28"/>
        </w:rPr>
        <w:t>data on the</w:t>
      </w:r>
      <w:r>
        <w:rPr>
          <w:spacing w:val="1"/>
          <w:sz w:val="28"/>
        </w:rPr>
        <w:t> </w:t>
      </w:r>
      <w:r>
        <w:rPr>
          <w:sz w:val="28"/>
        </w:rPr>
        <w:t>patient's physiological signals, such as temperature and pressure, which</w:t>
      </w:r>
      <w:r>
        <w:rPr>
          <w:spacing w:val="1"/>
          <w:sz w:val="28"/>
        </w:rPr>
        <w:t> </w:t>
      </w:r>
      <w:r>
        <w:rPr>
          <w:sz w:val="28"/>
        </w:rPr>
        <w:t>can</w:t>
      </w:r>
      <w:r>
        <w:rPr>
          <w:spacing w:val="-4"/>
          <w:sz w:val="28"/>
        </w:rPr>
        <w:t> </w:t>
      </w:r>
      <w:r>
        <w:rPr>
          <w:sz w:val="28"/>
        </w:rPr>
        <w:t>be</w:t>
      </w:r>
      <w:r>
        <w:rPr>
          <w:spacing w:val="1"/>
          <w:sz w:val="28"/>
        </w:rPr>
        <w:t> </w:t>
      </w:r>
      <w:r>
        <w:rPr>
          <w:sz w:val="28"/>
        </w:rPr>
        <w:t>used</w:t>
      </w:r>
      <w:r>
        <w:rPr>
          <w:spacing w:val="5"/>
          <w:sz w:val="28"/>
        </w:rPr>
        <w:t> </w:t>
      </w:r>
      <w:r>
        <w:rPr>
          <w:sz w:val="28"/>
        </w:rPr>
        <w:t>for</w:t>
      </w:r>
      <w:r>
        <w:rPr>
          <w:spacing w:val="4"/>
          <w:sz w:val="28"/>
        </w:rPr>
        <w:t> </w:t>
      </w:r>
      <w:r>
        <w:rPr>
          <w:sz w:val="28"/>
        </w:rPr>
        <w:t>further</w:t>
      </w:r>
      <w:r>
        <w:rPr>
          <w:spacing w:val="-1"/>
          <w:sz w:val="28"/>
        </w:rPr>
        <w:t> </w:t>
      </w:r>
      <w:r>
        <w:rPr>
          <w:sz w:val="28"/>
        </w:rPr>
        <w:t>analysis</w:t>
      </w:r>
      <w:r>
        <w:rPr>
          <w:spacing w:val="2"/>
          <w:sz w:val="28"/>
        </w:rPr>
        <w:t> </w:t>
      </w:r>
      <w:r>
        <w:rPr>
          <w:sz w:val="28"/>
        </w:rPr>
        <w:t>and diagnosis.</w:t>
      </w:r>
    </w:p>
    <w:p>
      <w:pPr>
        <w:pStyle w:val="ListParagraph"/>
        <w:numPr>
          <w:ilvl w:val="3"/>
          <w:numId w:val="8"/>
        </w:numPr>
        <w:tabs>
          <w:tab w:pos="1934" w:val="left" w:leader="none"/>
        </w:tabs>
        <w:spacing w:line="350" w:lineRule="auto" w:before="203" w:after="0"/>
        <w:ind w:left="1933" w:right="973" w:hanging="360"/>
        <w:jc w:val="both"/>
        <w:rPr>
          <w:sz w:val="28"/>
        </w:rPr>
      </w:pPr>
      <w:r>
        <w:rPr>
          <w:sz w:val="28"/>
        </w:rPr>
        <w:t>Personalized</w:t>
      </w:r>
      <w:r>
        <w:rPr>
          <w:spacing w:val="1"/>
          <w:sz w:val="28"/>
        </w:rPr>
        <w:t> </w:t>
      </w:r>
      <w:r>
        <w:rPr>
          <w:sz w:val="28"/>
        </w:rPr>
        <w:t>treatment</w:t>
      </w:r>
      <w:r>
        <w:rPr>
          <w:spacing w:val="1"/>
          <w:sz w:val="28"/>
        </w:rPr>
        <w:t> </w:t>
      </w:r>
      <w:r>
        <w:rPr>
          <w:sz w:val="28"/>
        </w:rPr>
        <w:t>options: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data</w:t>
      </w:r>
      <w:r>
        <w:rPr>
          <w:spacing w:val="1"/>
          <w:sz w:val="28"/>
        </w:rPr>
        <w:t> </w:t>
      </w:r>
      <w:r>
        <w:rPr>
          <w:sz w:val="28"/>
        </w:rPr>
        <w:t>collected</w:t>
      </w:r>
      <w:r>
        <w:rPr>
          <w:spacing w:val="1"/>
          <w:sz w:val="28"/>
        </w:rPr>
        <w:t> </w:t>
      </w:r>
      <w:r>
        <w:rPr>
          <w:sz w:val="28"/>
        </w:rPr>
        <w:t>by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proposed</w:t>
      </w:r>
      <w:r>
        <w:rPr>
          <w:spacing w:val="-67"/>
          <w:sz w:val="28"/>
        </w:rPr>
        <w:t> </w:t>
      </w:r>
      <w:r>
        <w:rPr>
          <w:sz w:val="28"/>
        </w:rPr>
        <w:t>system can be used by healthcare providers to provide personalized</w:t>
      </w:r>
      <w:r>
        <w:rPr>
          <w:spacing w:val="1"/>
          <w:sz w:val="28"/>
        </w:rPr>
        <w:t> </w:t>
      </w:r>
      <w:r>
        <w:rPr>
          <w:sz w:val="28"/>
        </w:rPr>
        <w:t>treatment</w:t>
      </w:r>
      <w:r>
        <w:rPr>
          <w:spacing w:val="-1"/>
          <w:sz w:val="28"/>
        </w:rPr>
        <w:t> </w:t>
      </w:r>
      <w:r>
        <w:rPr>
          <w:sz w:val="28"/>
        </w:rPr>
        <w:t>options</w:t>
      </w:r>
      <w:r>
        <w:rPr>
          <w:spacing w:val="2"/>
          <w:sz w:val="28"/>
        </w:rPr>
        <w:t> </w:t>
      </w:r>
      <w:r>
        <w:rPr>
          <w:sz w:val="28"/>
        </w:rPr>
        <w:t>based on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severity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condition.</w:t>
      </w:r>
    </w:p>
    <w:p>
      <w:pPr>
        <w:pStyle w:val="ListParagraph"/>
        <w:numPr>
          <w:ilvl w:val="3"/>
          <w:numId w:val="8"/>
        </w:numPr>
        <w:tabs>
          <w:tab w:pos="1934" w:val="left" w:leader="none"/>
        </w:tabs>
        <w:spacing w:line="352" w:lineRule="auto" w:before="208" w:after="0"/>
        <w:ind w:left="1933" w:right="971" w:hanging="360"/>
        <w:jc w:val="both"/>
        <w:rPr>
          <w:sz w:val="28"/>
        </w:rPr>
      </w:pPr>
      <w:r>
        <w:rPr>
          <w:sz w:val="28"/>
        </w:rPr>
        <w:t>Cost-effective: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proposed</w:t>
      </w:r>
      <w:r>
        <w:rPr>
          <w:spacing w:val="1"/>
          <w:sz w:val="28"/>
        </w:rPr>
        <w:t> </w:t>
      </w:r>
      <w:r>
        <w:rPr>
          <w:sz w:val="28"/>
        </w:rPr>
        <w:t>system</w:t>
      </w:r>
      <w:r>
        <w:rPr>
          <w:spacing w:val="1"/>
          <w:sz w:val="28"/>
        </w:rPr>
        <w:t> </w:t>
      </w:r>
      <w:r>
        <w:rPr>
          <w:sz w:val="28"/>
        </w:rPr>
        <w:t>is</w:t>
      </w:r>
      <w:r>
        <w:rPr>
          <w:spacing w:val="1"/>
          <w:sz w:val="28"/>
        </w:rPr>
        <w:t> </w:t>
      </w:r>
      <w:r>
        <w:rPr>
          <w:sz w:val="28"/>
        </w:rPr>
        <w:t>cost-effective</w:t>
      </w:r>
      <w:r>
        <w:rPr>
          <w:spacing w:val="1"/>
          <w:sz w:val="28"/>
        </w:rPr>
        <w:t> </w:t>
      </w:r>
      <w:r>
        <w:rPr>
          <w:sz w:val="28"/>
        </w:rPr>
        <w:t>compared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traditional</w:t>
      </w:r>
      <w:r>
        <w:rPr>
          <w:spacing w:val="1"/>
          <w:sz w:val="28"/>
        </w:rPr>
        <w:t> </w:t>
      </w:r>
      <w:r>
        <w:rPr>
          <w:sz w:val="28"/>
        </w:rPr>
        <w:t>treatment</w:t>
      </w:r>
      <w:r>
        <w:rPr>
          <w:spacing w:val="1"/>
          <w:sz w:val="28"/>
        </w:rPr>
        <w:t> </w:t>
      </w:r>
      <w:r>
        <w:rPr>
          <w:sz w:val="28"/>
        </w:rPr>
        <w:t>options,</w:t>
      </w:r>
      <w:r>
        <w:rPr>
          <w:spacing w:val="1"/>
          <w:sz w:val="28"/>
        </w:rPr>
        <w:t> </w:t>
      </w:r>
      <w:r>
        <w:rPr>
          <w:sz w:val="28"/>
        </w:rPr>
        <w:t>which</w:t>
      </w:r>
      <w:r>
        <w:rPr>
          <w:spacing w:val="1"/>
          <w:sz w:val="28"/>
        </w:rPr>
        <w:t> </w:t>
      </w:r>
      <w:r>
        <w:rPr>
          <w:sz w:val="28"/>
        </w:rPr>
        <w:t>can</w:t>
      </w:r>
      <w:r>
        <w:rPr>
          <w:spacing w:val="1"/>
          <w:sz w:val="28"/>
        </w:rPr>
        <w:t> </w:t>
      </w:r>
      <w:r>
        <w:rPr>
          <w:sz w:val="28"/>
        </w:rPr>
        <w:t>be</w:t>
      </w:r>
      <w:r>
        <w:rPr>
          <w:spacing w:val="1"/>
          <w:sz w:val="28"/>
        </w:rPr>
        <w:t> </w:t>
      </w:r>
      <w:r>
        <w:rPr>
          <w:sz w:val="28"/>
        </w:rPr>
        <w:t>expensive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time-</w:t>
      </w:r>
      <w:r>
        <w:rPr>
          <w:spacing w:val="1"/>
          <w:sz w:val="28"/>
        </w:rPr>
        <w:t> </w:t>
      </w:r>
      <w:r>
        <w:rPr>
          <w:sz w:val="28"/>
        </w:rPr>
        <w:t>consuming.</w:t>
      </w:r>
    </w:p>
    <w:p>
      <w:pPr>
        <w:spacing w:after="0" w:line="352" w:lineRule="auto"/>
        <w:jc w:val="both"/>
        <w:rPr>
          <w:sz w:val="28"/>
        </w:rPr>
        <w:sectPr>
          <w:pgSz w:w="11910" w:h="16840"/>
          <w:pgMar w:header="0" w:footer="1015" w:top="1120" w:bottom="1200" w:left="640" w:right="2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4"/>
        </w:rPr>
      </w:pPr>
    </w:p>
    <w:p>
      <w:pPr>
        <w:pStyle w:val="Heading1"/>
        <w:spacing w:line="307" w:lineRule="auto"/>
        <w:ind w:left="2678" w:right="2879" w:firstLine="1215"/>
      </w:pPr>
      <w:bookmarkStart w:name="CHAPTER 2 LITERATURE SURVEY" w:id="14"/>
      <w:bookmarkEnd w:id="14"/>
      <w:r>
        <w:rPr>
          <w:b w:val="0"/>
        </w:rPr>
      </w:r>
      <w:r>
        <w:rPr/>
        <w:t>CHAPTER 2</w:t>
      </w:r>
      <w:r>
        <w:rPr>
          <w:spacing w:val="1"/>
        </w:rPr>
        <w:t> </w:t>
      </w:r>
      <w:r>
        <w:rPr>
          <w:spacing w:val="-1"/>
        </w:rPr>
        <w:t>LITERATURE</w:t>
      </w:r>
      <w:r>
        <w:rPr>
          <w:spacing w:val="-25"/>
        </w:rPr>
        <w:t> </w:t>
      </w:r>
      <w:r>
        <w:rPr/>
        <w:t>SURVEY</w:t>
      </w:r>
    </w:p>
    <w:p>
      <w:pPr>
        <w:spacing w:after="0" w:line="307" w:lineRule="auto"/>
        <w:sectPr>
          <w:footerReference w:type="default" r:id="rId12"/>
          <w:pgSz w:w="11910" w:h="16840"/>
          <w:pgMar w:footer="0" w:header="0" w:top="1580" w:bottom="280" w:left="640" w:right="240"/>
        </w:sectPr>
      </w:pPr>
    </w:p>
    <w:p>
      <w:pPr>
        <w:pStyle w:val="Heading2"/>
        <w:spacing w:line="408" w:lineRule="auto" w:before="57"/>
        <w:ind w:left="3826" w:right="4134" w:firstLine="18"/>
        <w:jc w:val="center"/>
      </w:pPr>
      <w:bookmarkStart w:name="CHAPTER 2" w:id="15"/>
      <w:bookmarkEnd w:id="15"/>
      <w:r>
        <w:rPr>
          <w:b w:val="0"/>
        </w:rPr>
      </w:r>
      <w:r>
        <w:rPr/>
        <w:t>CHAPTER</w:t>
      </w:r>
      <w:r>
        <w:rPr>
          <w:spacing w:val="1"/>
        </w:rPr>
        <w:t> </w:t>
      </w:r>
      <w:r>
        <w:rPr/>
        <w:t>2</w:t>
      </w:r>
      <w:r>
        <w:rPr>
          <w:spacing w:val="1"/>
        </w:rPr>
        <w:t> </w:t>
      </w:r>
      <w:bookmarkStart w:name="LITERATURE SURVEY" w:id="16"/>
      <w:bookmarkEnd w:id="16"/>
      <w:r>
        <w:rPr>
          <w:spacing w:val="-1"/>
        </w:rPr>
        <w:t>L</w:t>
      </w:r>
      <w:r>
        <w:rPr>
          <w:spacing w:val="-1"/>
        </w:rPr>
        <w:t>ITERATURE</w:t>
      </w:r>
      <w:r>
        <w:rPr>
          <w:spacing w:val="-10"/>
        </w:rPr>
        <w:t> </w:t>
      </w:r>
      <w:r>
        <w:rPr/>
        <w:t>SURVEY</w:t>
      </w:r>
    </w:p>
    <w:p>
      <w:pPr>
        <w:spacing w:line="360" w:lineRule="auto" w:before="77"/>
        <w:ind w:left="800" w:right="865" w:firstLine="0"/>
        <w:jc w:val="both"/>
        <w:rPr>
          <w:b/>
          <w:sz w:val="28"/>
        </w:rPr>
      </w:pPr>
      <w:r>
        <w:rPr>
          <w:b/>
          <w:w w:val="95"/>
          <w:sz w:val="28"/>
        </w:rPr>
        <w:t>Md Jahid Hasan, Mohammad Ali Khalighi, Volker Jungnickel, Luis Nero Alves,</w:t>
      </w:r>
      <w:r>
        <w:rPr>
          <w:b/>
          <w:spacing w:val="1"/>
          <w:w w:val="95"/>
          <w:sz w:val="28"/>
        </w:rPr>
        <w:t> </w:t>
      </w:r>
      <w:r>
        <w:rPr>
          <w:b/>
          <w:sz w:val="28"/>
        </w:rPr>
        <w:t>Bastien Be´chadergue</w:t>
      </w:r>
      <w:r>
        <w:rPr>
          <w:b/>
          <w:position w:val="10"/>
          <w:sz w:val="14"/>
        </w:rPr>
        <w:t>[1] </w:t>
      </w:r>
      <w:r>
        <w:rPr>
          <w:b/>
          <w:sz w:val="28"/>
        </w:rPr>
        <w:t>et al An Energy Efficient Optical Wireless OFDMA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Scheme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Medical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Body-Area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Networks</w:t>
      </w:r>
      <w:r>
        <w:rPr>
          <w:b/>
          <w:spacing w:val="1"/>
          <w:sz w:val="28"/>
        </w:rPr>
        <w:t> </w:t>
      </w:r>
      <w:r>
        <w:rPr>
          <w:b/>
          <w:sz w:val="22"/>
        </w:rPr>
        <w:t>:</w:t>
      </w:r>
      <w:r>
        <w:rPr>
          <w:b/>
          <w:sz w:val="28"/>
        </w:rPr>
        <w:t>IEEE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Transactions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on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Green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Communications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50"/>
          <w:sz w:val="28"/>
        </w:rPr>
        <w:t> </w:t>
      </w:r>
      <w:r>
        <w:rPr>
          <w:b/>
          <w:sz w:val="28"/>
        </w:rPr>
        <w:t>Networking.</w:t>
      </w:r>
    </w:p>
    <w:p>
      <w:pPr>
        <w:pStyle w:val="BodyText"/>
        <w:spacing w:line="360" w:lineRule="auto" w:before="152"/>
        <w:ind w:left="814" w:right="899" w:firstLine="634"/>
        <w:jc w:val="both"/>
      </w:pPr>
      <w:r>
        <w:rPr/>
        <w:t>Radiofrequency</w:t>
      </w:r>
      <w:r>
        <w:rPr>
          <w:spacing w:val="-11"/>
        </w:rPr>
        <w:t> </w:t>
      </w:r>
      <w:r>
        <w:rPr/>
        <w:t>ablation</w:t>
      </w:r>
      <w:r>
        <w:rPr>
          <w:spacing w:val="-6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6"/>
        </w:rPr>
        <w:t> </w:t>
      </w:r>
      <w:r>
        <w:rPr/>
        <w:t>superficial</w:t>
      </w:r>
      <w:r>
        <w:rPr>
          <w:spacing w:val="-8"/>
        </w:rPr>
        <w:t> </w:t>
      </w:r>
      <w:r>
        <w:rPr/>
        <w:t>venous</w:t>
      </w:r>
      <w:r>
        <w:rPr>
          <w:spacing w:val="-4"/>
        </w:rPr>
        <w:t> </w:t>
      </w:r>
      <w:r>
        <w:rPr/>
        <w:t>systems</w:t>
      </w:r>
      <w:r>
        <w:rPr>
          <w:spacing w:val="-1"/>
        </w:rPr>
        <w:t> </w:t>
      </w:r>
      <w:r>
        <w:rPr/>
        <w:t>has</w:t>
      </w:r>
      <w:r>
        <w:rPr>
          <w:spacing w:val="-5"/>
        </w:rPr>
        <w:t> </w:t>
      </w:r>
      <w:r>
        <w:rPr/>
        <w:t>become</w:t>
      </w:r>
      <w:r>
        <w:rPr>
          <w:spacing w:val="-8"/>
        </w:rPr>
        <w:t> </w:t>
      </w:r>
      <w:r>
        <w:rPr/>
        <w:t>one</w:t>
      </w:r>
      <w:r>
        <w:rPr>
          <w:spacing w:val="-8"/>
        </w:rPr>
        <w:t> </w:t>
      </w:r>
      <w:r>
        <w:rPr/>
        <w:t>of</w:t>
      </w:r>
      <w:r>
        <w:rPr>
          <w:spacing w:val="-67"/>
        </w:rPr>
        <w:t> </w:t>
      </w:r>
      <w:r>
        <w:rPr/>
        <w:t>the mainstays of minimally invasive approaches to varicose veins and chronic</w:t>
      </w:r>
      <w:r>
        <w:rPr>
          <w:spacing w:val="1"/>
        </w:rPr>
        <w:t> </w:t>
      </w:r>
      <w:r>
        <w:rPr>
          <w:w w:val="95"/>
        </w:rPr>
        <w:t>venous</w:t>
      </w:r>
      <w:r>
        <w:rPr>
          <w:spacing w:val="1"/>
          <w:w w:val="95"/>
        </w:rPr>
        <w:t> </w:t>
      </w:r>
      <w:r>
        <w:rPr>
          <w:w w:val="95"/>
        </w:rPr>
        <w:t>insufficiency.</w:t>
      </w:r>
      <w:r>
        <w:rPr>
          <w:spacing w:val="1"/>
          <w:w w:val="95"/>
        </w:rPr>
        <w:t> </w:t>
      </w:r>
      <w:r>
        <w:rPr>
          <w:w w:val="95"/>
        </w:rPr>
        <w:t>These</w:t>
      </w:r>
      <w:r>
        <w:rPr>
          <w:spacing w:val="1"/>
          <w:w w:val="95"/>
        </w:rPr>
        <w:t> </w:t>
      </w:r>
      <w:r>
        <w:rPr>
          <w:w w:val="95"/>
        </w:rPr>
        <w:t>procedures</w:t>
      </w:r>
      <w:r>
        <w:rPr>
          <w:spacing w:val="1"/>
          <w:w w:val="95"/>
        </w:rPr>
        <w:t> </w:t>
      </w:r>
      <w:r>
        <w:rPr>
          <w:w w:val="95"/>
        </w:rPr>
        <w:t>have</w:t>
      </w:r>
      <w:r>
        <w:rPr>
          <w:spacing w:val="1"/>
          <w:w w:val="95"/>
        </w:rPr>
        <w:t> </w:t>
      </w:r>
      <w:r>
        <w:rPr>
          <w:w w:val="95"/>
        </w:rPr>
        <w:t>high</w:t>
      </w:r>
      <w:r>
        <w:rPr>
          <w:spacing w:val="1"/>
          <w:w w:val="95"/>
        </w:rPr>
        <w:t> </w:t>
      </w:r>
      <w:r>
        <w:rPr>
          <w:w w:val="95"/>
        </w:rPr>
        <w:t>rates</w:t>
      </w:r>
      <w:r>
        <w:rPr>
          <w:spacing w:val="1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success</w:t>
      </w:r>
      <w:r>
        <w:rPr>
          <w:spacing w:val="1"/>
          <w:w w:val="95"/>
        </w:rPr>
        <w:t> </w:t>
      </w:r>
      <w:r>
        <w:rPr>
          <w:w w:val="95"/>
        </w:rPr>
        <w:t>with scarce</w:t>
      </w:r>
      <w:r>
        <w:rPr>
          <w:spacing w:val="1"/>
          <w:w w:val="95"/>
        </w:rPr>
        <w:t> </w:t>
      </w:r>
      <w:r>
        <w:rPr>
          <w:w w:val="95"/>
        </w:rPr>
        <w:t>complications.</w:t>
      </w:r>
      <w:r>
        <w:rPr>
          <w:spacing w:val="1"/>
          <w:w w:val="95"/>
        </w:rPr>
        <w:t> </w:t>
      </w:r>
      <w:r>
        <w:rPr>
          <w:w w:val="95"/>
        </w:rPr>
        <w:t>Radiofrequency</w:t>
      </w:r>
      <w:r>
        <w:rPr>
          <w:spacing w:val="1"/>
          <w:w w:val="95"/>
        </w:rPr>
        <w:t> </w:t>
      </w:r>
      <w:r>
        <w:rPr>
          <w:w w:val="95"/>
        </w:rPr>
        <w:t>obliteration</w:t>
      </w:r>
      <w:r>
        <w:rPr>
          <w:spacing w:val="1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subcutaneous</w:t>
      </w:r>
      <w:r>
        <w:rPr>
          <w:spacing w:val="1"/>
          <w:w w:val="95"/>
        </w:rPr>
        <w:t> </w:t>
      </w:r>
      <w:r>
        <w:rPr>
          <w:w w:val="95"/>
        </w:rPr>
        <w:t>veins</w:t>
      </w:r>
      <w:r>
        <w:rPr>
          <w:spacing w:val="63"/>
        </w:rPr>
        <w:t> </w:t>
      </w:r>
      <w:r>
        <w:rPr>
          <w:w w:val="95"/>
        </w:rPr>
        <w:t>can</w:t>
      </w:r>
      <w:r>
        <w:rPr>
          <w:spacing w:val="63"/>
        </w:rPr>
        <w:t> </w:t>
      </w:r>
      <w:r>
        <w:rPr>
          <w:w w:val="95"/>
        </w:rPr>
        <w:t>be a</w:t>
      </w:r>
      <w:r>
        <w:rPr>
          <w:spacing w:val="1"/>
          <w:w w:val="95"/>
        </w:rPr>
        <w:t> </w:t>
      </w:r>
      <w:r>
        <w:rPr/>
        <w:t>method of</w:t>
      </w:r>
      <w:r>
        <w:rPr>
          <w:spacing w:val="-5"/>
        </w:rPr>
        <w:t> </w:t>
      </w:r>
      <w:r>
        <w:rPr/>
        <w:t>choice</w:t>
      </w:r>
      <w:r>
        <w:rPr>
          <w:spacing w:val="6"/>
        </w:rPr>
        <w:t> </w:t>
      </w:r>
      <w:r>
        <w:rPr/>
        <w:t>in</w:t>
      </w:r>
      <w:r>
        <w:rPr>
          <w:spacing w:val="-4"/>
        </w:rPr>
        <w:t> </w:t>
      </w:r>
      <w:r>
        <w:rPr/>
        <w:t>patients</w:t>
      </w:r>
      <w:r>
        <w:rPr>
          <w:spacing w:val="2"/>
        </w:rPr>
        <w:t> </w:t>
      </w:r>
      <w:r>
        <w:rPr/>
        <w:t>with</w:t>
      </w:r>
      <w:r>
        <w:rPr>
          <w:spacing w:val="-4"/>
        </w:rPr>
        <w:t> </w:t>
      </w:r>
      <w:r>
        <w:rPr/>
        <w:t>obesity.</w:t>
      </w:r>
    </w:p>
    <w:p>
      <w:pPr>
        <w:pStyle w:val="Heading2"/>
        <w:spacing w:line="360" w:lineRule="auto" w:before="240"/>
        <w:ind w:right="869"/>
        <w:jc w:val="both"/>
      </w:pPr>
      <w:r>
        <w:rPr/>
        <w:t>O. Shumkov, M. Smagin, V. Nimaev, A. Sadovskii</w:t>
      </w:r>
      <w:r>
        <w:rPr>
          <w:vertAlign w:val="superscript"/>
        </w:rPr>
        <w:t>[2]</w:t>
      </w:r>
      <w:r>
        <w:rPr>
          <w:vertAlign w:val="baseline"/>
        </w:rPr>
        <w:t> et al Radiofrequency</w:t>
      </w:r>
      <w:r>
        <w:rPr>
          <w:spacing w:val="1"/>
          <w:vertAlign w:val="baseline"/>
        </w:rPr>
        <w:t> </w:t>
      </w:r>
      <w:r>
        <w:rPr>
          <w:spacing w:val="-1"/>
          <w:vertAlign w:val="baseline"/>
        </w:rPr>
        <w:t>ablation</w:t>
      </w:r>
      <w:r>
        <w:rPr>
          <w:vertAlign w:val="baseline"/>
        </w:rPr>
        <w:t> of varicose</w:t>
      </w:r>
      <w:r>
        <w:rPr>
          <w:spacing w:val="1"/>
          <w:vertAlign w:val="baseline"/>
        </w:rPr>
        <w:t> </w:t>
      </w:r>
      <w:r>
        <w:rPr>
          <w:vertAlign w:val="baseline"/>
        </w:rPr>
        <w:t>veins</w:t>
      </w:r>
      <w:r>
        <w:rPr>
          <w:spacing w:val="1"/>
          <w:vertAlign w:val="baseline"/>
        </w:rPr>
        <w:t> </w:t>
      </w:r>
      <w:r>
        <w:rPr>
          <w:vertAlign w:val="baseline"/>
        </w:rPr>
        <w:t>in</w:t>
      </w:r>
      <w:r>
        <w:rPr>
          <w:spacing w:val="1"/>
          <w:vertAlign w:val="baseline"/>
        </w:rPr>
        <w:t> </w:t>
      </w:r>
      <w:r>
        <w:rPr>
          <w:vertAlign w:val="baseline"/>
        </w:rPr>
        <w:t>obese</w:t>
      </w:r>
      <w:r>
        <w:rPr>
          <w:spacing w:val="1"/>
          <w:vertAlign w:val="baseline"/>
        </w:rPr>
        <w:t> </w:t>
      </w:r>
      <w:r>
        <w:rPr>
          <w:vertAlign w:val="baseline"/>
        </w:rPr>
        <w:t>patients</w:t>
      </w:r>
      <w:r>
        <w:rPr>
          <w:spacing w:val="1"/>
          <w:vertAlign w:val="baseline"/>
        </w:rPr>
        <w:t> </w:t>
      </w:r>
      <w:r>
        <w:rPr>
          <w:vertAlign w:val="baseline"/>
        </w:rPr>
        <w:t>:International</w:t>
      </w:r>
      <w:r>
        <w:rPr>
          <w:spacing w:val="1"/>
          <w:vertAlign w:val="baseline"/>
        </w:rPr>
        <w:t> </w:t>
      </w:r>
      <w:r>
        <w:rPr>
          <w:vertAlign w:val="baseline"/>
        </w:rPr>
        <w:t>Multiconference</w:t>
      </w:r>
      <w:r>
        <w:rPr>
          <w:spacing w:val="-67"/>
          <w:vertAlign w:val="baseline"/>
        </w:rPr>
        <w:t> </w:t>
      </w:r>
      <w:r>
        <w:rPr>
          <w:vertAlign w:val="baseline"/>
        </w:rPr>
        <w:t>Bioinformatics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2"/>
          <w:vertAlign w:val="baseline"/>
        </w:rPr>
        <w:t> </w:t>
      </w:r>
      <w:r>
        <w:rPr>
          <w:vertAlign w:val="baseline"/>
        </w:rPr>
        <w:t>Genome</w:t>
      </w:r>
      <w:r>
        <w:rPr>
          <w:spacing w:val="-1"/>
          <w:vertAlign w:val="baseline"/>
        </w:rPr>
        <w:t> </w:t>
      </w:r>
      <w:r>
        <w:rPr>
          <w:vertAlign w:val="baseline"/>
        </w:rPr>
        <w:t>Regulation</w:t>
      </w:r>
      <w:r>
        <w:rPr>
          <w:spacing w:val="-8"/>
          <w:vertAlign w:val="baseline"/>
        </w:rPr>
        <w:t> </w:t>
      </w:r>
      <w:r>
        <w:rPr>
          <w:vertAlign w:val="baseline"/>
        </w:rPr>
        <w:t>and</w:t>
      </w:r>
      <w:r>
        <w:rPr>
          <w:spacing w:val="-3"/>
          <w:vertAlign w:val="baseline"/>
        </w:rPr>
        <w:t> </w:t>
      </w:r>
      <w:r>
        <w:rPr>
          <w:vertAlign w:val="baseline"/>
        </w:rPr>
        <w:t>Structure\Systems</w:t>
      </w:r>
      <w:r>
        <w:rPr>
          <w:spacing w:val="-2"/>
          <w:vertAlign w:val="baseline"/>
        </w:rPr>
        <w:t> </w:t>
      </w:r>
      <w:r>
        <w:rPr>
          <w:vertAlign w:val="baseline"/>
        </w:rPr>
        <w:t>Biology,</w:t>
      </w:r>
      <w:r>
        <w:rPr>
          <w:spacing w:val="-1"/>
          <w:vertAlign w:val="baseline"/>
        </w:rPr>
        <w:t> </w:t>
      </w:r>
      <w:r>
        <w:rPr>
          <w:vertAlign w:val="baseline"/>
        </w:rPr>
        <w:t>2018.</w:t>
      </w:r>
    </w:p>
    <w:p>
      <w:pPr>
        <w:pStyle w:val="BodyText"/>
        <w:spacing w:line="360" w:lineRule="auto"/>
        <w:ind w:left="814" w:right="896" w:firstLine="634"/>
        <w:jc w:val="both"/>
      </w:pPr>
      <w:r>
        <w:rPr/>
        <w:t>The doctor determines whether there are lesions in the human body through</w:t>
      </w:r>
      <w:r>
        <w:rPr>
          <w:spacing w:val="1"/>
        </w:rPr>
        <w:t> </w:t>
      </w:r>
      <w:r>
        <w:rPr/>
        <w:t>the</w:t>
      </w:r>
      <w:r>
        <w:rPr>
          <w:spacing w:val="-13"/>
        </w:rPr>
        <w:t> </w:t>
      </w:r>
      <w:r>
        <w:rPr/>
        <w:t>diagnosis</w:t>
      </w:r>
      <w:r>
        <w:rPr>
          <w:spacing w:val="-12"/>
        </w:rPr>
        <w:t> </w:t>
      </w:r>
      <w:r>
        <w:rPr/>
        <w:t>of</w:t>
      </w:r>
      <w:r>
        <w:rPr>
          <w:spacing w:val="-11"/>
        </w:rPr>
        <w:t> </w:t>
      </w:r>
      <w:r>
        <w:rPr/>
        <w:t>medical</w:t>
      </w:r>
      <w:r>
        <w:rPr>
          <w:spacing w:val="-15"/>
        </w:rPr>
        <w:t> </w:t>
      </w:r>
      <w:r>
        <w:rPr/>
        <w:t>images,</w:t>
      </w:r>
      <w:r>
        <w:rPr>
          <w:spacing w:val="-12"/>
        </w:rPr>
        <w:t> </w:t>
      </w:r>
      <w:r>
        <w:rPr/>
        <w:t>and</w:t>
      </w:r>
      <w:r>
        <w:rPr>
          <w:spacing w:val="-14"/>
        </w:rPr>
        <w:t> </w:t>
      </w:r>
      <w:r>
        <w:rPr/>
        <w:t>classifies</w:t>
      </w:r>
      <w:r>
        <w:rPr>
          <w:spacing w:val="-12"/>
        </w:rPr>
        <w:t> </w:t>
      </w:r>
      <w:r>
        <w:rPr/>
        <w:t>and</w:t>
      </w:r>
      <w:r>
        <w:rPr>
          <w:spacing w:val="-9"/>
        </w:rPr>
        <w:t> </w:t>
      </w:r>
      <w:r>
        <w:rPr/>
        <w:t>identifies</w:t>
      </w:r>
      <w:r>
        <w:rPr>
          <w:spacing w:val="-12"/>
        </w:rPr>
        <w:t> </w:t>
      </w:r>
      <w:r>
        <w:rPr/>
        <w:t>the</w:t>
      </w:r>
      <w:r>
        <w:rPr>
          <w:spacing w:val="-9"/>
        </w:rPr>
        <w:t> </w:t>
      </w:r>
      <w:r>
        <w:rPr/>
        <w:t>lesions.</w:t>
      </w:r>
      <w:r>
        <w:rPr>
          <w:spacing w:val="-1"/>
        </w:rPr>
        <w:t> </w:t>
      </w:r>
      <w:r>
        <w:rPr/>
        <w:t>Therefore,</w:t>
      </w:r>
      <w:r>
        <w:rPr>
          <w:spacing w:val="-68"/>
        </w:rPr>
        <w:t> </w:t>
      </w:r>
      <w:r>
        <w:rPr/>
        <w:t>the</w:t>
      </w:r>
      <w:r>
        <w:rPr>
          <w:spacing w:val="1"/>
        </w:rPr>
        <w:t> </w:t>
      </w:r>
      <w:r>
        <w:rPr/>
        <w:t>automatic</w:t>
      </w:r>
      <w:r>
        <w:rPr>
          <w:spacing w:val="1"/>
        </w:rPr>
        <w:t> </w:t>
      </w:r>
      <w:r>
        <w:rPr/>
        <w:t>classification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recognition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medical</w:t>
      </w:r>
      <w:r>
        <w:rPr>
          <w:spacing w:val="1"/>
        </w:rPr>
        <w:t> </w:t>
      </w:r>
      <w:r>
        <w:rPr/>
        <w:t>images</w:t>
      </w:r>
      <w:r>
        <w:rPr>
          <w:spacing w:val="1"/>
        </w:rPr>
        <w:t> </w:t>
      </w:r>
      <w:r>
        <w:rPr/>
        <w:t>hasreceived</w:t>
      </w:r>
      <w:r>
        <w:rPr>
          <w:spacing w:val="1"/>
        </w:rPr>
        <w:t> </w:t>
      </w:r>
      <w:r>
        <w:rPr/>
        <w:t>extensive attention. Since the inflammatory phenomenon of vascularendothelial</w:t>
      </w:r>
      <w:r>
        <w:rPr>
          <w:spacing w:val="1"/>
        </w:rPr>
        <w:t> </w:t>
      </w:r>
      <w:r>
        <w:rPr/>
        <w:t>cells is closely related to the varicose veins of the lower extremities, in order to</w:t>
      </w:r>
      <w:r>
        <w:rPr>
          <w:spacing w:val="1"/>
        </w:rPr>
        <w:t> </w:t>
      </w:r>
      <w:r>
        <w:rPr/>
        <w:t>realize the automatic classification and recognition of varicose veins of thelower</w:t>
      </w:r>
      <w:r>
        <w:rPr>
          <w:spacing w:val="1"/>
        </w:rPr>
        <w:t> </w:t>
      </w:r>
      <w:r>
        <w:rPr/>
        <w:t>extremities, this paper proposes a varicose vein recognition algorithm based on</w:t>
      </w:r>
      <w:r>
        <w:rPr>
          <w:spacing w:val="1"/>
        </w:rPr>
        <w:t> </w:t>
      </w:r>
      <w:r>
        <w:rPr>
          <w:w w:val="95"/>
        </w:rPr>
        <w:t>vascular endothelial cells inflammation images and multi-scale deep learning, called</w:t>
      </w:r>
      <w:r>
        <w:rPr>
          <w:spacing w:val="1"/>
          <w:w w:val="95"/>
        </w:rPr>
        <w:t> </w:t>
      </w:r>
      <w:r>
        <w:rPr/>
        <w:t>MSDCNN.</w:t>
      </w:r>
    </w:p>
    <w:p>
      <w:pPr>
        <w:pStyle w:val="Heading2"/>
        <w:spacing w:line="360" w:lineRule="auto" w:before="235"/>
        <w:ind w:right="862"/>
        <w:jc w:val="both"/>
      </w:pPr>
      <w:r>
        <w:rPr/>
        <w:t>O.</w:t>
      </w:r>
      <w:r>
        <w:rPr>
          <w:spacing w:val="1"/>
        </w:rPr>
        <w:t> </w:t>
      </w:r>
      <w:r>
        <w:rPr/>
        <w:t>Haddad,</w:t>
      </w:r>
      <w:r>
        <w:rPr>
          <w:spacing w:val="1"/>
        </w:rPr>
        <w:t> </w:t>
      </w:r>
      <w:r>
        <w:rPr/>
        <w:t>M.</w:t>
      </w:r>
      <w:r>
        <w:rPr>
          <w:spacing w:val="1"/>
        </w:rPr>
        <w:t> </w:t>
      </w:r>
      <w:r>
        <w:rPr/>
        <w:t>A.</w:t>
      </w:r>
      <w:r>
        <w:rPr>
          <w:spacing w:val="1"/>
        </w:rPr>
        <w:t> </w:t>
      </w:r>
      <w:r>
        <w:rPr/>
        <w:t>Khaleghi,</w:t>
      </w:r>
      <w:r>
        <w:rPr>
          <w:spacing w:val="1"/>
        </w:rPr>
        <w:t> </w:t>
      </w:r>
      <w:r>
        <w:rPr/>
        <w:t>S.</w:t>
      </w:r>
      <w:r>
        <w:rPr>
          <w:spacing w:val="1"/>
        </w:rPr>
        <w:t> </w:t>
      </w:r>
      <w:r>
        <w:rPr/>
        <w:t>Zvanovec,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M.</w:t>
      </w:r>
      <w:r>
        <w:rPr>
          <w:spacing w:val="1"/>
        </w:rPr>
        <w:t> </w:t>
      </w:r>
      <w:r>
        <w:rPr/>
        <w:t>Adel</w:t>
      </w:r>
      <w:r>
        <w:rPr>
          <w:vertAlign w:val="superscript"/>
        </w:rPr>
        <w:t>[3]</w:t>
      </w:r>
      <w:r>
        <w:rPr>
          <w:spacing w:val="1"/>
          <w:vertAlign w:val="baseline"/>
        </w:rPr>
        <w:t> </w:t>
      </w:r>
      <w:r>
        <w:rPr>
          <w:vertAlign w:val="baseline"/>
        </w:rPr>
        <w:t>et</w:t>
      </w:r>
      <w:r>
        <w:rPr>
          <w:spacing w:val="1"/>
          <w:vertAlign w:val="baseline"/>
        </w:rPr>
        <w:t> </w:t>
      </w:r>
      <w:r>
        <w:rPr>
          <w:vertAlign w:val="baseline"/>
        </w:rPr>
        <w:t>al</w:t>
      </w:r>
      <w:r>
        <w:rPr>
          <w:spacing w:val="1"/>
          <w:vertAlign w:val="baseline"/>
        </w:rPr>
        <w:t> </w:t>
      </w:r>
      <w:r>
        <w:rPr>
          <w:vertAlign w:val="baseline"/>
        </w:rPr>
        <w:t>Channel</w:t>
      </w:r>
      <w:r>
        <w:rPr>
          <w:spacing w:val="1"/>
          <w:vertAlign w:val="baseline"/>
        </w:rPr>
        <w:t> </w:t>
      </w:r>
      <w:r>
        <w:rPr>
          <w:vertAlign w:val="baseline"/>
        </w:rPr>
        <w:t>characterization and modeling for optical wireless body-area networks :IEEE</w:t>
      </w:r>
      <w:r>
        <w:rPr>
          <w:spacing w:val="1"/>
          <w:vertAlign w:val="baseline"/>
        </w:rPr>
        <w:t> </w:t>
      </w:r>
      <w:r>
        <w:rPr>
          <w:vertAlign w:val="baseline"/>
        </w:rPr>
        <w:t>OpenJournal</w:t>
      </w:r>
      <w:r>
        <w:rPr>
          <w:spacing w:val="2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Communications</w:t>
      </w:r>
      <w:r>
        <w:rPr>
          <w:spacing w:val="-2"/>
          <w:vertAlign w:val="baseline"/>
        </w:rPr>
        <w:t> </w:t>
      </w:r>
      <w:r>
        <w:rPr>
          <w:vertAlign w:val="baseline"/>
        </w:rPr>
        <w:t>Society, vol.</w:t>
      </w:r>
      <w:r>
        <w:rPr>
          <w:spacing w:val="-2"/>
          <w:vertAlign w:val="baseline"/>
        </w:rPr>
        <w:t> </w:t>
      </w:r>
      <w:r>
        <w:rPr>
          <w:vertAlign w:val="baseline"/>
        </w:rPr>
        <w:t>1,</w:t>
      </w:r>
      <w:r>
        <w:rPr>
          <w:spacing w:val="-1"/>
          <w:vertAlign w:val="baseline"/>
        </w:rPr>
        <w:t> </w:t>
      </w:r>
      <w:r>
        <w:rPr>
          <w:vertAlign w:val="baseline"/>
        </w:rPr>
        <w:t>pp. 760–776,</w:t>
      </w:r>
      <w:r>
        <w:rPr>
          <w:spacing w:val="-1"/>
          <w:vertAlign w:val="baseline"/>
        </w:rPr>
        <w:t> </w:t>
      </w:r>
      <w:r>
        <w:rPr>
          <w:vertAlign w:val="baseline"/>
        </w:rPr>
        <w:t>June 2020.</w:t>
      </w:r>
    </w:p>
    <w:p>
      <w:pPr>
        <w:pStyle w:val="BodyText"/>
        <w:spacing w:line="490" w:lineRule="exact" w:before="20"/>
        <w:ind w:left="814" w:right="889" w:firstLine="634"/>
        <w:jc w:val="both"/>
      </w:pPr>
      <w:r>
        <w:rPr/>
        <w:t>During the last decade less invasive endogenous methods of treatment of</w:t>
      </w:r>
      <w:r>
        <w:rPr>
          <w:spacing w:val="1"/>
        </w:rPr>
        <w:t> </w:t>
      </w:r>
      <w:r>
        <w:rPr/>
        <w:t>lower</w:t>
      </w:r>
      <w:r>
        <w:rPr>
          <w:spacing w:val="44"/>
        </w:rPr>
        <w:t> </w:t>
      </w:r>
      <w:r>
        <w:rPr/>
        <w:t>limb</w:t>
      </w:r>
      <w:r>
        <w:rPr>
          <w:spacing w:val="45"/>
        </w:rPr>
        <w:t> </w:t>
      </w:r>
      <w:r>
        <w:rPr/>
        <w:t>varicose</w:t>
      </w:r>
      <w:r>
        <w:rPr>
          <w:spacing w:val="42"/>
        </w:rPr>
        <w:t> </w:t>
      </w:r>
      <w:r>
        <w:rPr/>
        <w:t>veins</w:t>
      </w:r>
      <w:r>
        <w:rPr>
          <w:spacing w:val="42"/>
        </w:rPr>
        <w:t> </w:t>
      </w:r>
      <w:r>
        <w:rPr/>
        <w:t>(LLVV)</w:t>
      </w:r>
      <w:r>
        <w:rPr>
          <w:spacing w:val="45"/>
        </w:rPr>
        <w:t> </w:t>
      </w:r>
      <w:r>
        <w:rPr/>
        <w:t>have</w:t>
      </w:r>
      <w:r>
        <w:rPr>
          <w:spacing w:val="41"/>
        </w:rPr>
        <w:t> </w:t>
      </w:r>
      <w:r>
        <w:rPr/>
        <w:t>obtained</w:t>
      </w:r>
      <w:r>
        <w:rPr>
          <w:spacing w:val="41"/>
        </w:rPr>
        <w:t> </w:t>
      </w:r>
      <w:r>
        <w:rPr/>
        <w:t>widespread</w:t>
      </w:r>
      <w:r>
        <w:rPr>
          <w:spacing w:val="41"/>
        </w:rPr>
        <w:t> </w:t>
      </w:r>
      <w:r>
        <w:rPr/>
        <w:t>appreciation.</w:t>
      </w:r>
    </w:p>
    <w:p>
      <w:pPr>
        <w:spacing w:after="0" w:line="490" w:lineRule="exact"/>
        <w:jc w:val="both"/>
        <w:sectPr>
          <w:footerReference w:type="default" r:id="rId13"/>
          <w:pgSz w:w="11910" w:h="16840"/>
          <w:pgMar w:footer="951" w:header="0" w:top="1180" w:bottom="1140" w:left="640" w:right="240"/>
          <w:pgNumType w:start="7"/>
        </w:sectPr>
      </w:pPr>
    </w:p>
    <w:p>
      <w:pPr>
        <w:pStyle w:val="BodyText"/>
        <w:spacing w:line="360" w:lineRule="auto" w:before="75"/>
        <w:ind w:left="814" w:right="896"/>
        <w:jc w:val="both"/>
      </w:pPr>
      <w:r>
        <w:rPr/>
        <w:t>Nevertheless, the problem of improving their long-term results is stillactual. The</w:t>
      </w:r>
      <w:r>
        <w:rPr>
          <w:spacing w:val="1"/>
        </w:rPr>
        <w:t> </w:t>
      </w:r>
      <w:r>
        <w:rPr>
          <w:w w:val="95"/>
        </w:rPr>
        <w:t>aim of this study is investigation of the bio thermomechanical responseof the venous</w:t>
      </w:r>
      <w:r>
        <w:rPr>
          <w:spacing w:val="1"/>
          <w:w w:val="95"/>
        </w:rPr>
        <w:t> </w:t>
      </w:r>
      <w:r>
        <w:rPr/>
        <w:t>wall to the low frequency ultrasound exposure, which is an advancedmethod in the</w:t>
      </w:r>
      <w:r>
        <w:rPr>
          <w:spacing w:val="-67"/>
        </w:rPr>
        <w:t> </w:t>
      </w:r>
      <w:r>
        <w:rPr/>
        <w:t>treatment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LLVV.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analyze</w:t>
      </w:r>
      <w:r>
        <w:rPr>
          <w:spacing w:val="1"/>
        </w:rPr>
        <w:t> </w:t>
      </w:r>
      <w:r>
        <w:rPr/>
        <w:t>frequency</w:t>
      </w:r>
      <w:r>
        <w:rPr>
          <w:spacing w:val="1"/>
        </w:rPr>
        <w:t> </w:t>
      </w:r>
      <w:r>
        <w:rPr/>
        <w:t>range 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w w:val="95"/>
        </w:rPr>
        <w:t>ultrasound instrument and the different values of its pullback velocity.</w:t>
      </w:r>
      <w:r>
        <w:rPr>
          <w:spacing w:val="63"/>
        </w:rPr>
        <w:t> </w:t>
      </w:r>
      <w:r>
        <w:rPr>
          <w:w w:val="95"/>
        </w:rPr>
        <w:t>According to</w:t>
      </w:r>
      <w:r>
        <w:rPr>
          <w:spacing w:val="1"/>
          <w:w w:val="95"/>
        </w:rPr>
        <w:t> </w:t>
      </w:r>
      <w:r>
        <w:rPr/>
        <w:t>the</w:t>
      </w:r>
      <w:r>
        <w:rPr>
          <w:spacing w:val="-3"/>
        </w:rPr>
        <w:t> </w:t>
      </w:r>
      <w:r>
        <w:rPr/>
        <w:t>simulation</w:t>
      </w:r>
      <w:r>
        <w:rPr>
          <w:spacing w:val="-8"/>
        </w:rPr>
        <w:t> </w:t>
      </w:r>
      <w:r>
        <w:rPr/>
        <w:t>results,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frequency</w:t>
      </w:r>
      <w:r>
        <w:rPr>
          <w:spacing w:val="-7"/>
        </w:rPr>
        <w:t> </w:t>
      </w:r>
      <w:r>
        <w:rPr/>
        <w:t>range,</w:t>
      </w:r>
      <w:r>
        <w:rPr>
          <w:spacing w:val="-2"/>
        </w:rPr>
        <w:t> </w:t>
      </w:r>
      <w:r>
        <w:rPr/>
        <w:t>in</w:t>
      </w:r>
      <w:r>
        <w:rPr>
          <w:spacing w:val="-9"/>
        </w:rPr>
        <w:t> </w:t>
      </w:r>
      <w:r>
        <w:rPr/>
        <w:t>which</w:t>
      </w:r>
      <w:r>
        <w:rPr>
          <w:spacing w:val="-8"/>
        </w:rPr>
        <w:t> </w:t>
      </w:r>
      <w:r>
        <w:rPr/>
        <w:t>necrotic</w:t>
      </w:r>
      <w:r>
        <w:rPr>
          <w:spacing w:val="-2"/>
        </w:rPr>
        <w:t> </w:t>
      </w:r>
      <w:r>
        <w:rPr/>
        <w:t>changesof</w:t>
      </w:r>
      <w:r>
        <w:rPr>
          <w:spacing w:val="-6"/>
        </w:rPr>
        <w:t> </w:t>
      </w:r>
      <w:r>
        <w:rPr/>
        <w:t>the</w:t>
      </w:r>
      <w:r>
        <w:rPr>
          <w:spacing w:val="1"/>
        </w:rPr>
        <w:t> </w:t>
      </w:r>
      <w:r>
        <w:rPr/>
        <w:t>venous</w:t>
      </w:r>
      <w:r>
        <w:rPr>
          <w:spacing w:val="-67"/>
        </w:rPr>
        <w:t> </w:t>
      </w:r>
      <w:r>
        <w:rPr/>
        <w:t>wall can be caused was determined. The dependencies of the venouswall collagen</w:t>
      </w:r>
      <w:r>
        <w:rPr>
          <w:spacing w:val="1"/>
        </w:rPr>
        <w:t> </w:t>
      </w:r>
      <w:r>
        <w:rPr/>
        <w:t>denaturation time</w:t>
      </w:r>
      <w:r>
        <w:rPr>
          <w:spacing w:val="1"/>
        </w:rPr>
        <w:t> </w:t>
      </w:r>
      <w:r>
        <w:rPr/>
        <w:t>on the</w:t>
      </w:r>
      <w:r>
        <w:rPr>
          <w:spacing w:val="1"/>
        </w:rPr>
        <w:t> </w:t>
      </w:r>
      <w:r>
        <w:rPr/>
        <w:t>temperature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pullback</w:t>
      </w:r>
      <w:r>
        <w:rPr>
          <w:spacing w:val="1"/>
        </w:rPr>
        <w:t> </w:t>
      </w:r>
      <w:r>
        <w:rPr/>
        <w:t>velocity 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ultrasound</w:t>
      </w:r>
      <w:r>
        <w:rPr>
          <w:spacing w:val="1"/>
        </w:rPr>
        <w:t> </w:t>
      </w:r>
      <w:r>
        <w:rPr/>
        <w:t>instrument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obtained.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supplemented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>
          <w:w w:val="95"/>
        </w:rPr>
        <w:t>temperature dependencies of the physical properties of the venous wall, these results</w:t>
      </w:r>
      <w:r>
        <w:rPr>
          <w:spacing w:val="1"/>
          <w:w w:val="95"/>
        </w:rPr>
        <w:t> </w:t>
      </w:r>
      <w:r>
        <w:rPr/>
        <w:t>can be used to form requirements for ultrasound treatment modes for lower limb</w:t>
      </w:r>
      <w:r>
        <w:rPr>
          <w:spacing w:val="1"/>
        </w:rPr>
        <w:t> </w:t>
      </w:r>
      <w:r>
        <w:rPr/>
        <w:t>varicose</w:t>
      </w:r>
      <w:r>
        <w:rPr>
          <w:spacing w:val="3"/>
        </w:rPr>
        <w:t> </w:t>
      </w:r>
      <w:r>
        <w:rPr/>
        <w:t>veins</w:t>
      </w:r>
    </w:p>
    <w:p>
      <w:pPr>
        <w:pStyle w:val="Heading2"/>
        <w:spacing w:line="362" w:lineRule="auto" w:before="235"/>
        <w:ind w:right="867"/>
        <w:jc w:val="both"/>
      </w:pPr>
      <w:r>
        <w:rPr/>
        <w:t>S. Movassaghi, M. Abolhasan, J. Lipman, D. Smith, and A. Jamalipour</w:t>
      </w:r>
      <w:r>
        <w:rPr>
          <w:vertAlign w:val="superscript"/>
        </w:rPr>
        <w:t>[5]</w:t>
      </w:r>
      <w:r>
        <w:rPr>
          <w:vertAlign w:val="baseline"/>
        </w:rPr>
        <w:t> et al</w:t>
      </w:r>
      <w:r>
        <w:rPr>
          <w:spacing w:val="1"/>
          <w:vertAlign w:val="baseline"/>
        </w:rPr>
        <w:t> </w:t>
      </w:r>
      <w:r>
        <w:rPr>
          <w:vertAlign w:val="baseline"/>
        </w:rPr>
        <w:t>Wireless body area networks A survey :IEEE Communications Sur- veys &amp;</w:t>
      </w:r>
      <w:r>
        <w:rPr>
          <w:spacing w:val="1"/>
          <w:vertAlign w:val="baseline"/>
        </w:rPr>
        <w:t> </w:t>
      </w:r>
      <w:r>
        <w:rPr>
          <w:vertAlign w:val="baseline"/>
        </w:rPr>
        <w:t>Tutorials,</w:t>
      </w:r>
      <w:r>
        <w:rPr>
          <w:spacing w:val="4"/>
          <w:vertAlign w:val="baseline"/>
        </w:rPr>
        <w:t> </w:t>
      </w:r>
      <w:r>
        <w:rPr>
          <w:vertAlign w:val="baseline"/>
        </w:rPr>
        <w:t>vol.</w:t>
      </w:r>
      <w:r>
        <w:rPr>
          <w:spacing w:val="2"/>
          <w:vertAlign w:val="baseline"/>
        </w:rPr>
        <w:t> </w:t>
      </w:r>
      <w:r>
        <w:rPr>
          <w:vertAlign w:val="baseline"/>
        </w:rPr>
        <w:t>16,</w:t>
      </w:r>
      <w:r>
        <w:rPr>
          <w:spacing w:val="3"/>
          <w:vertAlign w:val="baseline"/>
        </w:rPr>
        <w:t> </w:t>
      </w:r>
      <w:r>
        <w:rPr>
          <w:vertAlign w:val="baseline"/>
        </w:rPr>
        <w:t>no.</w:t>
      </w:r>
      <w:r>
        <w:rPr>
          <w:spacing w:val="4"/>
          <w:vertAlign w:val="baseline"/>
        </w:rPr>
        <w:t> </w:t>
      </w:r>
      <w:r>
        <w:rPr>
          <w:vertAlign w:val="baseline"/>
        </w:rPr>
        <w:t>3,</w:t>
      </w:r>
      <w:r>
        <w:rPr>
          <w:spacing w:val="3"/>
          <w:vertAlign w:val="baseline"/>
        </w:rPr>
        <w:t> </w:t>
      </w:r>
      <w:r>
        <w:rPr>
          <w:vertAlign w:val="baseline"/>
        </w:rPr>
        <w:t>pp.</w:t>
      </w:r>
      <w:r>
        <w:rPr>
          <w:spacing w:val="3"/>
          <w:vertAlign w:val="baseline"/>
        </w:rPr>
        <w:t> </w:t>
      </w:r>
      <w:r>
        <w:rPr>
          <w:vertAlign w:val="baseline"/>
        </w:rPr>
        <w:t>1658–</w:t>
      </w:r>
      <w:r>
        <w:rPr>
          <w:spacing w:val="1"/>
          <w:vertAlign w:val="baseline"/>
        </w:rPr>
        <w:t> </w:t>
      </w:r>
      <w:r>
        <w:rPr>
          <w:vertAlign w:val="baseline"/>
        </w:rPr>
        <w:t>1686,</w:t>
      </w:r>
      <w:r>
        <w:rPr>
          <w:spacing w:val="4"/>
          <w:vertAlign w:val="baseline"/>
        </w:rPr>
        <w:t> </w:t>
      </w:r>
      <w:r>
        <w:rPr>
          <w:vertAlign w:val="baseline"/>
        </w:rPr>
        <w:t>Mar.</w:t>
      </w:r>
      <w:r>
        <w:rPr>
          <w:spacing w:val="-2"/>
          <w:vertAlign w:val="baseline"/>
        </w:rPr>
        <w:t> </w:t>
      </w:r>
      <w:r>
        <w:rPr>
          <w:vertAlign w:val="baseline"/>
        </w:rPr>
        <w:t>2014.</w:t>
      </w:r>
    </w:p>
    <w:p>
      <w:pPr>
        <w:pStyle w:val="BodyText"/>
        <w:spacing w:line="360" w:lineRule="auto"/>
        <w:ind w:left="814" w:right="894" w:firstLine="634"/>
        <w:jc w:val="both"/>
      </w:pPr>
      <w:r>
        <w:rPr>
          <w:spacing w:val="-1"/>
        </w:rPr>
        <w:t>The</w:t>
      </w:r>
      <w:r>
        <w:rPr>
          <w:spacing w:val="-7"/>
        </w:rPr>
        <w:t> </w:t>
      </w:r>
      <w:r>
        <w:rPr/>
        <w:t>mechanical</w:t>
      </w:r>
      <w:r>
        <w:rPr>
          <w:spacing w:val="-11"/>
        </w:rPr>
        <w:t> </w:t>
      </w:r>
      <w:r>
        <w:rPr/>
        <w:t>parameters</w:t>
      </w:r>
      <w:r>
        <w:rPr>
          <w:spacing w:val="-8"/>
        </w:rPr>
        <w:t> </w:t>
      </w:r>
      <w:r>
        <w:rPr/>
        <w:t>of</w:t>
      </w:r>
      <w:r>
        <w:rPr>
          <w:spacing w:val="-17"/>
        </w:rPr>
        <w:t> </w:t>
      </w:r>
      <w:r>
        <w:rPr/>
        <w:t>the</w:t>
      </w:r>
      <w:r>
        <w:rPr>
          <w:spacing w:val="-6"/>
        </w:rPr>
        <w:t> </w:t>
      </w:r>
      <w:r>
        <w:rPr/>
        <w:t>human</w:t>
      </w:r>
      <w:r>
        <w:rPr>
          <w:spacing w:val="-7"/>
        </w:rPr>
        <w:t> </w:t>
      </w:r>
      <w:r>
        <w:rPr/>
        <w:t>veins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often</w:t>
      </w:r>
      <w:r>
        <w:rPr>
          <w:spacing w:val="-8"/>
        </w:rPr>
        <w:t> </w:t>
      </w:r>
      <w:r>
        <w:rPr/>
        <w:t>measuredin</w:t>
      </w:r>
      <w:r>
        <w:rPr>
          <w:spacing w:val="-7"/>
        </w:rPr>
        <w:t> </w:t>
      </w:r>
      <w:r>
        <w:rPr/>
        <w:t>different</w:t>
      </w:r>
      <w:r>
        <w:rPr>
          <w:spacing w:val="-67"/>
        </w:rPr>
        <w:t> </w:t>
      </w:r>
      <w:r>
        <w:rPr/>
        <w:t>test conditions. There are no studies on the influence of different test conditions on</w:t>
      </w:r>
      <w:r>
        <w:rPr>
          <w:spacing w:val="-67"/>
        </w:rPr>
        <w:t> </w:t>
      </w:r>
      <w:r>
        <w:rPr/>
        <w:t>these parameters to date. This complicates the comparison between experimental</w:t>
      </w:r>
      <w:r>
        <w:rPr>
          <w:spacing w:val="1"/>
        </w:rPr>
        <w:t> </w:t>
      </w:r>
      <w:r>
        <w:rPr/>
        <w:t>data</w:t>
      </w:r>
      <w:r>
        <w:rPr>
          <w:spacing w:val="-7"/>
        </w:rPr>
        <w:t> </w:t>
      </w:r>
      <w:r>
        <w:rPr/>
        <w:t>in</w:t>
      </w:r>
      <w:r>
        <w:rPr>
          <w:spacing w:val="-12"/>
        </w:rPr>
        <w:t> </w:t>
      </w:r>
      <w:r>
        <w:rPr/>
        <w:t>different</w:t>
      </w:r>
      <w:r>
        <w:rPr>
          <w:spacing w:val="-8"/>
        </w:rPr>
        <w:t> </w:t>
      </w:r>
      <w:r>
        <w:rPr/>
        <w:t>studies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creates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need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establish</w:t>
      </w:r>
      <w:r>
        <w:rPr>
          <w:spacing w:val="-11"/>
        </w:rPr>
        <w:t> </w:t>
      </w:r>
      <w:r>
        <w:rPr/>
        <w:t>a</w:t>
      </w:r>
      <w:r>
        <w:rPr>
          <w:spacing w:val="-2"/>
        </w:rPr>
        <w:t> </w:t>
      </w:r>
      <w:r>
        <w:rPr/>
        <w:t>universal</w:t>
      </w:r>
      <w:r>
        <w:rPr>
          <w:spacing w:val="-3"/>
        </w:rPr>
        <w:t> </w:t>
      </w:r>
      <w:r>
        <w:rPr/>
        <w:t>test</w:t>
      </w:r>
      <w:r>
        <w:rPr>
          <w:spacing w:val="-2"/>
        </w:rPr>
        <w:t> </w:t>
      </w:r>
      <w:r>
        <w:rPr/>
        <w:t>method</w:t>
      </w:r>
      <w:r>
        <w:rPr>
          <w:spacing w:val="-1"/>
        </w:rPr>
        <w:t> </w:t>
      </w:r>
      <w:r>
        <w:rPr/>
        <w:t>for</w:t>
      </w:r>
      <w:r>
        <w:rPr>
          <w:spacing w:val="-68"/>
        </w:rPr>
        <w:t> </w:t>
      </w:r>
      <w:r>
        <w:rPr/>
        <w:t>mechanical parameters acquisition. The influence of the test conditions of the test</w:t>
      </w:r>
      <w:r>
        <w:rPr>
          <w:spacing w:val="1"/>
        </w:rPr>
        <w:t> </w:t>
      </w:r>
      <w:r>
        <w:rPr/>
        <w:t>results were studied by comparison between mechanical parameters of veins using</w:t>
      </w:r>
      <w:r>
        <w:rPr>
          <w:spacing w:val="1"/>
        </w:rPr>
        <w:t> </w:t>
      </w:r>
      <w:r>
        <w:rPr/>
        <w:t>uniaxial tension in air at a room temperature and in the sodium chloride solution at</w:t>
      </w:r>
      <w:r>
        <w:rPr>
          <w:spacing w:val="-67"/>
        </w:rPr>
        <w:t> </w:t>
      </w:r>
      <w:r>
        <w:rPr/>
        <w:t>37 °C. Due to the substantial nonlinearity of the stress strain data and the lack of</w:t>
      </w:r>
      <w:r>
        <w:rPr>
          <w:spacing w:val="1"/>
        </w:rPr>
        <w:t> </w:t>
      </w:r>
      <w:r>
        <w:rPr/>
        <w:t>suitable</w:t>
      </w:r>
      <w:r>
        <w:rPr>
          <w:spacing w:val="1"/>
        </w:rPr>
        <w:t> </w:t>
      </w:r>
      <w:r>
        <w:rPr/>
        <w:t>constitutive</w:t>
      </w:r>
      <w:r>
        <w:rPr>
          <w:spacing w:val="1"/>
        </w:rPr>
        <w:t> </w:t>
      </w:r>
      <w:r>
        <w:rPr/>
        <w:t>equation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parameters</w:t>
      </w:r>
      <w:r>
        <w:rPr>
          <w:spacing w:val="1"/>
        </w:rPr>
        <w:t> </w:t>
      </w:r>
      <w:r>
        <w:rPr/>
        <w:t>for comparison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maximum</w:t>
      </w:r>
      <w:r>
        <w:rPr>
          <w:spacing w:val="-8"/>
        </w:rPr>
        <w:t> </w:t>
      </w:r>
      <w:r>
        <w:rPr/>
        <w:t>stress,</w:t>
      </w:r>
      <w:r>
        <w:rPr>
          <w:spacing w:val="3"/>
        </w:rPr>
        <w:t> </w:t>
      </w:r>
      <w:r>
        <w:rPr/>
        <w:t>maximum</w:t>
      </w:r>
      <w:r>
        <w:rPr>
          <w:spacing w:val="-8"/>
        </w:rPr>
        <w:t> </w:t>
      </w:r>
      <w:r>
        <w:rPr/>
        <w:t>strain, and</w:t>
      </w:r>
      <w:r>
        <w:rPr>
          <w:spacing w:val="-3"/>
        </w:rPr>
        <w:t> </w:t>
      </w:r>
      <w:r>
        <w:rPr/>
        <w:t>Young's</w:t>
      </w:r>
      <w:r>
        <w:rPr>
          <w:spacing w:val="3"/>
        </w:rPr>
        <w:t> </w:t>
      </w:r>
      <w:r>
        <w:rPr/>
        <w:t>moduli</w:t>
      </w:r>
      <w:r>
        <w:rPr>
          <w:spacing w:val="-9"/>
        </w:rPr>
        <w:t> </w:t>
      </w:r>
      <w:r>
        <w:rPr/>
        <w:t>at</w:t>
      </w:r>
      <w:r>
        <w:rPr>
          <w:spacing w:val="-3"/>
        </w:rPr>
        <w:t> </w:t>
      </w:r>
      <w:r>
        <w:rPr/>
        <w:t>small and</w:t>
      </w:r>
      <w:r>
        <w:rPr>
          <w:spacing w:val="2"/>
        </w:rPr>
        <w:t> </w:t>
      </w:r>
      <w:r>
        <w:rPr/>
        <w:t>large strains.</w:t>
      </w:r>
    </w:p>
    <w:p>
      <w:pPr>
        <w:pStyle w:val="Heading2"/>
        <w:spacing w:line="360" w:lineRule="auto" w:before="227"/>
        <w:ind w:right="860"/>
        <w:jc w:val="both"/>
      </w:pPr>
      <w:r>
        <w:rPr/>
        <w:t>B.</w:t>
      </w:r>
      <w:r>
        <w:rPr>
          <w:spacing w:val="-11"/>
        </w:rPr>
        <w:t> </w:t>
      </w:r>
      <w:r>
        <w:rPr/>
        <w:t>Latre´,</w:t>
      </w:r>
      <w:r>
        <w:rPr>
          <w:spacing w:val="-11"/>
        </w:rPr>
        <w:t> </w:t>
      </w:r>
      <w:r>
        <w:rPr/>
        <w:t>B.</w:t>
      </w:r>
      <w:r>
        <w:rPr>
          <w:spacing w:val="-10"/>
        </w:rPr>
        <w:t> </w:t>
      </w:r>
      <w:r>
        <w:rPr/>
        <w:t>Braem,</w:t>
      </w:r>
      <w:r>
        <w:rPr>
          <w:spacing w:val="-11"/>
        </w:rPr>
        <w:t> </w:t>
      </w:r>
      <w:r>
        <w:rPr/>
        <w:t>I.</w:t>
      </w:r>
      <w:r>
        <w:rPr>
          <w:spacing w:val="-15"/>
        </w:rPr>
        <w:t> </w:t>
      </w:r>
      <w:r>
        <w:rPr/>
        <w:t>Moerman,</w:t>
      </w:r>
      <w:r>
        <w:rPr>
          <w:spacing w:val="-11"/>
        </w:rPr>
        <w:t> </w:t>
      </w:r>
      <w:r>
        <w:rPr/>
        <w:t>C.</w:t>
      </w:r>
      <w:r>
        <w:rPr>
          <w:spacing w:val="-10"/>
        </w:rPr>
        <w:t> </w:t>
      </w:r>
      <w:r>
        <w:rPr/>
        <w:t>Blondia,</w:t>
      </w:r>
      <w:r>
        <w:rPr>
          <w:spacing w:val="-11"/>
        </w:rPr>
        <w:t> </w:t>
      </w:r>
      <w:r>
        <w:rPr/>
        <w:t>and</w:t>
      </w:r>
      <w:r>
        <w:rPr>
          <w:spacing w:val="-14"/>
        </w:rPr>
        <w:t> </w:t>
      </w:r>
      <w:r>
        <w:rPr/>
        <w:t>P.</w:t>
      </w:r>
      <w:r>
        <w:rPr>
          <w:spacing w:val="-10"/>
        </w:rPr>
        <w:t> </w:t>
      </w:r>
      <w:r>
        <w:rPr/>
        <w:t>Demeester</w:t>
      </w:r>
      <w:r>
        <w:rPr>
          <w:vertAlign w:val="superscript"/>
        </w:rPr>
        <w:t>[7]</w:t>
      </w:r>
      <w:r>
        <w:rPr>
          <w:spacing w:val="-16"/>
          <w:vertAlign w:val="baseline"/>
        </w:rPr>
        <w:t> </w:t>
      </w:r>
      <w:r>
        <w:rPr>
          <w:vertAlign w:val="baseline"/>
        </w:rPr>
        <w:t>et</w:t>
      </w:r>
      <w:r>
        <w:rPr>
          <w:spacing w:val="-14"/>
          <w:vertAlign w:val="baseline"/>
        </w:rPr>
        <w:t> </w:t>
      </w:r>
      <w:r>
        <w:rPr>
          <w:vertAlign w:val="baseline"/>
        </w:rPr>
        <w:t>al</w:t>
      </w:r>
      <w:r>
        <w:rPr>
          <w:spacing w:val="-13"/>
          <w:vertAlign w:val="baseline"/>
        </w:rPr>
        <w:t> </w:t>
      </w:r>
      <w:r>
        <w:rPr>
          <w:vertAlign w:val="baseline"/>
        </w:rPr>
        <w:t>A</w:t>
      </w:r>
      <w:r>
        <w:rPr>
          <w:spacing w:val="-12"/>
          <w:vertAlign w:val="baseline"/>
        </w:rPr>
        <w:t> </w:t>
      </w:r>
      <w:r>
        <w:rPr>
          <w:vertAlign w:val="baseline"/>
        </w:rPr>
        <w:t>survey</w:t>
      </w:r>
      <w:r>
        <w:rPr>
          <w:spacing w:val="-68"/>
          <w:vertAlign w:val="baseline"/>
        </w:rPr>
        <w:t> </w:t>
      </w:r>
      <w:r>
        <w:rPr>
          <w:vertAlign w:val="baseline"/>
        </w:rPr>
        <w:t>on wireless body area networks :Wireless Networks, vol. 17, no. 1, pp. 1–18,</w:t>
      </w:r>
      <w:r>
        <w:rPr>
          <w:spacing w:val="1"/>
          <w:vertAlign w:val="baseline"/>
        </w:rPr>
        <w:t> </w:t>
      </w:r>
      <w:r>
        <w:rPr>
          <w:vertAlign w:val="baseline"/>
        </w:rPr>
        <w:t>Jan.</w:t>
      </w:r>
      <w:r>
        <w:rPr>
          <w:spacing w:val="4"/>
          <w:vertAlign w:val="baseline"/>
        </w:rPr>
        <w:t> </w:t>
      </w:r>
      <w:r>
        <w:rPr>
          <w:vertAlign w:val="baseline"/>
        </w:rPr>
        <w:t>2011.</w:t>
      </w:r>
    </w:p>
    <w:p>
      <w:pPr>
        <w:pStyle w:val="BodyText"/>
        <w:spacing w:line="318" w:lineRule="exact"/>
        <w:ind w:left="1449"/>
        <w:jc w:val="both"/>
      </w:pPr>
      <w:r>
        <w:rPr>
          <w:spacing w:val="-1"/>
        </w:rPr>
        <w:t>Capillary</w:t>
      </w:r>
      <w:r>
        <w:rPr>
          <w:spacing w:val="-17"/>
        </w:rPr>
        <w:t> </w:t>
      </w:r>
      <w:r>
        <w:rPr>
          <w:spacing w:val="-1"/>
        </w:rPr>
        <w:t>blood</w:t>
      </w:r>
      <w:r>
        <w:rPr>
          <w:spacing w:val="-11"/>
        </w:rPr>
        <w:t> </w:t>
      </w:r>
      <w:r>
        <w:rPr>
          <w:spacing w:val="-1"/>
        </w:rPr>
        <w:t>pressure</w:t>
      </w:r>
      <w:r>
        <w:rPr>
          <w:spacing w:val="-10"/>
        </w:rPr>
        <w:t> </w:t>
      </w:r>
      <w:r>
        <w:rPr>
          <w:spacing w:val="-1"/>
        </w:rPr>
        <w:t>(CBP)</w:t>
      </w:r>
      <w:r>
        <w:rPr>
          <w:spacing w:val="-14"/>
        </w:rPr>
        <w:t> </w:t>
      </w:r>
      <w:r>
        <w:rPr>
          <w:spacing w:val="-1"/>
        </w:rPr>
        <w:t>is</w:t>
      </w:r>
      <w:r>
        <w:rPr>
          <w:spacing w:val="-9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primary</w:t>
      </w:r>
      <w:r>
        <w:rPr>
          <w:spacing w:val="-16"/>
        </w:rPr>
        <w:t> </w:t>
      </w:r>
      <w:r>
        <w:rPr>
          <w:spacing w:val="-1"/>
        </w:rPr>
        <w:t>driving</w:t>
      </w:r>
      <w:r>
        <w:rPr>
          <w:spacing w:val="-12"/>
        </w:rPr>
        <w:t> </w:t>
      </w:r>
      <w:r>
        <w:rPr/>
        <w:t>force</w:t>
      </w:r>
      <w:r>
        <w:rPr>
          <w:spacing w:val="-6"/>
        </w:rPr>
        <w:t> </w:t>
      </w:r>
      <w:r>
        <w:rPr/>
        <w:t>for</w:t>
      </w:r>
      <w:r>
        <w:rPr>
          <w:spacing w:val="-1"/>
        </w:rPr>
        <w:t> </w:t>
      </w:r>
      <w:r>
        <w:rPr/>
        <w:t>fluid</w:t>
      </w:r>
      <w:r>
        <w:rPr>
          <w:spacing w:val="-12"/>
        </w:rPr>
        <w:t> </w:t>
      </w:r>
      <w:r>
        <w:rPr/>
        <w:t>exchange</w:t>
      </w:r>
    </w:p>
    <w:p>
      <w:pPr>
        <w:spacing w:after="0" w:line="318" w:lineRule="exact"/>
        <w:jc w:val="both"/>
        <w:sectPr>
          <w:pgSz w:w="11910" w:h="16840"/>
          <w:pgMar w:header="0" w:footer="951" w:top="1100" w:bottom="1200" w:left="640" w:right="240"/>
        </w:sectPr>
      </w:pPr>
    </w:p>
    <w:p>
      <w:pPr>
        <w:pStyle w:val="BodyText"/>
        <w:spacing w:line="360" w:lineRule="auto" w:before="75"/>
        <w:ind w:left="814" w:right="901"/>
        <w:jc w:val="both"/>
      </w:pPr>
      <w:r>
        <w:rPr/>
        <w:t>across</w:t>
      </w:r>
      <w:r>
        <w:rPr>
          <w:spacing w:val="1"/>
        </w:rPr>
        <w:t> </w:t>
      </w:r>
      <w:r>
        <w:rPr/>
        <w:t>micro</w:t>
      </w:r>
      <w:r>
        <w:rPr>
          <w:spacing w:val="1"/>
        </w:rPr>
        <w:t> </w:t>
      </w:r>
      <w:r>
        <w:rPr/>
        <w:t>vessels.</w:t>
      </w:r>
      <w:r>
        <w:rPr>
          <w:spacing w:val="1"/>
        </w:rPr>
        <w:t> </w:t>
      </w:r>
      <w:r>
        <w:rPr/>
        <w:t>Subclinical</w:t>
      </w:r>
      <w:r>
        <w:rPr>
          <w:spacing w:val="1"/>
        </w:rPr>
        <w:t> </w:t>
      </w:r>
      <w:r>
        <w:rPr/>
        <w:t>systemic</w:t>
      </w:r>
      <w:r>
        <w:rPr>
          <w:spacing w:val="1"/>
        </w:rPr>
        <w:t> </w:t>
      </w:r>
      <w:r>
        <w:rPr/>
        <w:t>venous</w:t>
      </w:r>
      <w:r>
        <w:rPr>
          <w:spacing w:val="1"/>
        </w:rPr>
        <w:t> </w:t>
      </w:r>
      <w:r>
        <w:rPr/>
        <w:t>congestion</w:t>
      </w:r>
      <w:r>
        <w:rPr>
          <w:spacing w:val="1"/>
        </w:rPr>
        <w:t> </w:t>
      </w:r>
      <w:r>
        <w:rPr/>
        <w:t>prior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overt</w:t>
      </w:r>
      <w:r>
        <w:rPr>
          <w:spacing w:val="1"/>
        </w:rPr>
        <w:t> </w:t>
      </w:r>
      <w:r>
        <w:rPr/>
        <w:t>peripheral edema can directly result in elevated peripheral CBP. Therefore,CBP</w:t>
      </w:r>
      <w:r>
        <w:rPr>
          <w:spacing w:val="1"/>
        </w:rPr>
        <w:t> </w:t>
      </w:r>
      <w:r>
        <w:rPr/>
        <w:t>measurements</w:t>
      </w:r>
      <w:r>
        <w:rPr>
          <w:spacing w:val="1"/>
        </w:rPr>
        <w:t> </w:t>
      </w:r>
      <w:r>
        <w:rPr/>
        <w:t>can enable</w:t>
      </w:r>
      <w:r>
        <w:rPr>
          <w:spacing w:val="1"/>
        </w:rPr>
        <w:t> </w:t>
      </w:r>
      <w:r>
        <w:rPr/>
        <w:t>timely</w:t>
      </w:r>
      <w:r>
        <w:rPr>
          <w:spacing w:val="1"/>
        </w:rPr>
        <w:t> </w:t>
      </w:r>
      <w:r>
        <w:rPr/>
        <w:t>edema</w:t>
      </w:r>
      <w:r>
        <w:rPr>
          <w:spacing w:val="1"/>
        </w:rPr>
        <w:t> </w:t>
      </w:r>
      <w:r>
        <w:rPr/>
        <w:t>control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variety of</w:t>
      </w:r>
      <w:r>
        <w:rPr>
          <w:spacing w:val="1"/>
        </w:rPr>
        <w:t> </w:t>
      </w:r>
      <w:r>
        <w:rPr/>
        <w:t>clinical</w:t>
      </w:r>
      <w:r>
        <w:rPr>
          <w:spacing w:val="1"/>
        </w:rPr>
        <w:t> </w:t>
      </w:r>
      <w:r>
        <w:rPr/>
        <w:t>cases</w:t>
      </w:r>
      <w:r>
        <w:rPr>
          <w:spacing w:val="1"/>
        </w:rPr>
        <w:t> </w:t>
      </w:r>
      <w:r>
        <w:rPr/>
        <w:t>including venous insufficiency, heart failure and so on. However, currently CBP</w:t>
      </w:r>
      <w:r>
        <w:rPr>
          <w:spacing w:val="1"/>
        </w:rPr>
        <w:t> </w:t>
      </w:r>
      <w:r>
        <w:rPr/>
        <w:t>measurements can be only done invasively and with a complicated experimental</w:t>
      </w:r>
      <w:r>
        <w:rPr>
          <w:spacing w:val="1"/>
        </w:rPr>
        <w:t> </w:t>
      </w:r>
      <w:r>
        <w:rPr>
          <w:w w:val="95"/>
        </w:rPr>
        <w:t>setup. In this work, we proposed an opto-mechanical system to achieve non-invasive</w:t>
      </w:r>
      <w:r>
        <w:rPr>
          <w:spacing w:val="1"/>
          <w:w w:val="95"/>
        </w:rPr>
        <w:t> </w:t>
      </w:r>
      <w:r>
        <w:rPr/>
        <w:t>and automatic CBP measurements through modifying the widely implemented</w:t>
      </w:r>
      <w:r>
        <w:rPr>
          <w:spacing w:val="1"/>
        </w:rPr>
        <w:t> </w:t>
      </w:r>
      <w:r>
        <w:rPr/>
        <w:t>oscillometer technique in home-use arterial blood pressure monitors. The proposed</w:t>
      </w:r>
      <w:r>
        <w:rPr>
          <w:spacing w:val="-67"/>
        </w:rPr>
        <w:t> </w:t>
      </w:r>
      <w:r>
        <w:rPr/>
        <w:t>CBP system is featured with a blue light photoplethysmography sensor embedded</w:t>
      </w:r>
      <w:r>
        <w:rPr>
          <w:spacing w:val="1"/>
        </w:rPr>
        <w:t> </w:t>
      </w:r>
      <w:r>
        <w:rPr/>
        <w:t>in finger/toe cuffs to probe skin capillary pulsations. The experimental results</w:t>
      </w:r>
      <w:r>
        <w:rPr>
          <w:spacing w:val="1"/>
        </w:rPr>
        <w:t> </w:t>
      </w:r>
      <w:r>
        <w:rPr/>
        <w:t>demonstrated the proposed CBP system can track local CBP changes induced by</w:t>
      </w:r>
      <w:r>
        <w:rPr>
          <w:spacing w:val="1"/>
        </w:rPr>
        <w:t> </w:t>
      </w:r>
      <w:r>
        <w:rPr/>
        <w:t>different levels of venous congestion. Leveraging the decision tree technique, we</w:t>
      </w:r>
      <w:r>
        <w:rPr>
          <w:spacing w:val="1"/>
        </w:rPr>
        <w:t> </w:t>
      </w:r>
      <w:r>
        <w:rPr/>
        <w:t>demonstrate the use of a multi-site CBP measurement at fingertips and toes to</w:t>
      </w:r>
      <w:r>
        <w:rPr>
          <w:spacing w:val="1"/>
        </w:rPr>
        <w:t> </w:t>
      </w:r>
      <w:r>
        <w:rPr/>
        <w:t>classify</w:t>
      </w:r>
      <w:r>
        <w:rPr>
          <w:spacing w:val="1"/>
        </w:rPr>
        <w:t> </w:t>
      </w:r>
      <w:r>
        <w:rPr/>
        <w:t>four</w:t>
      </w:r>
      <w:r>
        <w:rPr>
          <w:spacing w:val="1"/>
        </w:rPr>
        <w:t> </w:t>
      </w:r>
      <w:r>
        <w:rPr/>
        <w:t>categories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subjects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patients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peripheral</w:t>
      </w:r>
      <w:r>
        <w:rPr>
          <w:spacing w:val="1"/>
        </w:rPr>
        <w:t> </w:t>
      </w:r>
      <w:r>
        <w:rPr/>
        <w:t>arterial</w:t>
      </w:r>
      <w:r>
        <w:rPr>
          <w:spacing w:val="1"/>
        </w:rPr>
        <w:t> </w:t>
      </w:r>
      <w:r>
        <w:rPr>
          <w:w w:val="95"/>
        </w:rPr>
        <w:t>disease, varicose veins, and heart failure. Our work demonstrates the promising non-</w:t>
      </w:r>
      <w:r>
        <w:rPr>
          <w:spacing w:val="1"/>
          <w:w w:val="95"/>
        </w:rPr>
        <w:t> </w:t>
      </w:r>
      <w:r>
        <w:rPr/>
        <w:t>invasive CBP measurement as well as its great potential in realizing point-of-care</w:t>
      </w:r>
      <w:r>
        <w:rPr>
          <w:spacing w:val="1"/>
        </w:rPr>
        <w:t> </w:t>
      </w:r>
      <w:r>
        <w:rPr/>
        <w:t>systems for the management of cardiovascular diseases. point-of-care systems for</w:t>
      </w:r>
      <w:r>
        <w:rPr>
          <w:spacing w:val="1"/>
        </w:rPr>
        <w:t> </w:t>
      </w:r>
      <w:r>
        <w:rPr/>
        <w:t>the</w:t>
      </w:r>
      <w:r>
        <w:rPr>
          <w:spacing w:val="7"/>
        </w:rPr>
        <w:t> </w:t>
      </w:r>
      <w:r>
        <w:rPr/>
        <w:t>management of</w:t>
      </w:r>
      <w:r>
        <w:rPr>
          <w:spacing w:val="-5"/>
        </w:rPr>
        <w:t> </w:t>
      </w:r>
      <w:r>
        <w:rPr/>
        <w:t>cardiovascular</w:t>
      </w:r>
      <w:r>
        <w:rPr>
          <w:spacing w:val="-1"/>
        </w:rPr>
        <w:t> </w:t>
      </w:r>
      <w:r>
        <w:rPr/>
        <w:t>diseases.</w:t>
      </w:r>
    </w:p>
    <w:p>
      <w:pPr>
        <w:spacing w:after="0" w:line="360" w:lineRule="auto"/>
        <w:jc w:val="both"/>
        <w:sectPr>
          <w:pgSz w:w="11910" w:h="16840"/>
          <w:pgMar w:header="0" w:footer="951" w:top="1100" w:bottom="1200" w:left="640" w:right="2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Heading1"/>
        <w:spacing w:line="276" w:lineRule="auto"/>
        <w:ind w:left="2250" w:right="2363" w:firstLine="1805"/>
      </w:pPr>
      <w:bookmarkStart w:name="CHAPTER 3 SYSTEM SPECIFICATIONS" w:id="17"/>
      <w:bookmarkEnd w:id="17"/>
      <w:r>
        <w:rPr>
          <w:b w:val="0"/>
        </w:rPr>
      </w:r>
      <w:r>
        <w:rPr/>
        <w:t>CHAPTER 3</w:t>
      </w:r>
      <w:r>
        <w:rPr>
          <w:spacing w:val="1"/>
        </w:rPr>
        <w:t> </w:t>
      </w:r>
      <w:r>
        <w:rPr>
          <w:spacing w:val="-1"/>
        </w:rPr>
        <w:t>SYSTEM</w:t>
      </w:r>
      <w:r>
        <w:rPr>
          <w:spacing w:val="-30"/>
        </w:rPr>
        <w:t> </w:t>
      </w:r>
      <w:r>
        <w:rPr/>
        <w:t>SPECIFICATIONS</w:t>
      </w:r>
    </w:p>
    <w:p>
      <w:pPr>
        <w:spacing w:after="0" w:line="276" w:lineRule="auto"/>
        <w:sectPr>
          <w:footerReference w:type="default" r:id="rId14"/>
          <w:pgSz w:w="11910" w:h="16840"/>
          <w:pgMar w:footer="0" w:header="0" w:top="1580" w:bottom="280" w:left="640" w:right="240"/>
        </w:sectPr>
      </w:pPr>
    </w:p>
    <w:p>
      <w:pPr>
        <w:pStyle w:val="Heading2"/>
        <w:spacing w:line="403" w:lineRule="auto" w:before="76"/>
        <w:ind w:left="3605" w:right="3816" w:firstLine="1051"/>
      </w:pPr>
      <w:bookmarkStart w:name="CHAPTER 3" w:id="18"/>
      <w:bookmarkEnd w:id="18"/>
      <w:r>
        <w:rPr>
          <w:b w:val="0"/>
        </w:rPr>
      </w:r>
      <w:r>
        <w:rPr/>
        <w:t>CHAPTER</w:t>
      </w:r>
      <w:r>
        <w:rPr>
          <w:spacing w:val="1"/>
        </w:rPr>
        <w:t> </w:t>
      </w:r>
      <w:r>
        <w:rPr/>
        <w:t>3</w:t>
      </w:r>
      <w:r>
        <w:rPr>
          <w:spacing w:val="1"/>
        </w:rPr>
        <w:t> </w:t>
      </w:r>
      <w:bookmarkStart w:name="SYSTEM SPECIFICATIONS" w:id="19"/>
      <w:bookmarkEnd w:id="19"/>
      <w:r>
        <w:rPr/>
        <w:t>S</w:t>
      </w:r>
      <w:r>
        <w:rPr/>
        <w:t>YSTEM</w:t>
      </w:r>
      <w:r>
        <w:rPr>
          <w:spacing w:val="-13"/>
        </w:rPr>
        <w:t> </w:t>
      </w:r>
      <w:r>
        <w:rPr/>
        <w:t>SPECIFICATIONS</w:t>
      </w:r>
    </w:p>
    <w:p>
      <w:pPr>
        <w:spacing w:line="321" w:lineRule="exact" w:before="0"/>
        <w:ind w:left="1396" w:right="0" w:firstLine="0"/>
        <w:jc w:val="left"/>
        <w:rPr>
          <w:b/>
          <w:sz w:val="28"/>
        </w:rPr>
      </w:pPr>
      <w:r>
        <w:rPr>
          <w:b/>
          <w:sz w:val="28"/>
        </w:rPr>
        <w:t>HARDWARE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REQUIREMENTS</w:t>
      </w:r>
    </w:p>
    <w:p>
      <w:pPr>
        <w:pStyle w:val="BodyText"/>
        <w:spacing w:before="6"/>
        <w:rPr>
          <w:b/>
          <w:sz w:val="24"/>
        </w:rPr>
      </w:pPr>
    </w:p>
    <w:p>
      <w:pPr>
        <w:pStyle w:val="ListParagraph"/>
        <w:numPr>
          <w:ilvl w:val="0"/>
          <w:numId w:val="9"/>
        </w:numPr>
        <w:tabs>
          <w:tab w:pos="2558" w:val="left" w:leader="none"/>
          <w:tab w:pos="2559" w:val="left" w:leader="none"/>
        </w:tabs>
        <w:spacing w:line="240" w:lineRule="auto" w:before="0" w:after="0"/>
        <w:ind w:left="2558" w:right="0" w:hanging="765"/>
        <w:jc w:val="left"/>
        <w:rPr>
          <w:sz w:val="28"/>
        </w:rPr>
      </w:pPr>
      <w:r>
        <w:rPr>
          <w:sz w:val="28"/>
        </w:rPr>
        <w:t>POWER</w:t>
      </w:r>
      <w:r>
        <w:rPr>
          <w:spacing w:val="-3"/>
          <w:sz w:val="28"/>
        </w:rPr>
        <w:t> </w:t>
      </w:r>
      <w:r>
        <w:rPr>
          <w:sz w:val="28"/>
        </w:rPr>
        <w:t>SUPPLY</w:t>
      </w:r>
    </w:p>
    <w:p>
      <w:pPr>
        <w:pStyle w:val="ListParagraph"/>
        <w:numPr>
          <w:ilvl w:val="0"/>
          <w:numId w:val="9"/>
        </w:numPr>
        <w:tabs>
          <w:tab w:pos="2558" w:val="left" w:leader="none"/>
          <w:tab w:pos="2559" w:val="left" w:leader="none"/>
        </w:tabs>
        <w:spacing w:line="240" w:lineRule="auto" w:before="219" w:after="0"/>
        <w:ind w:left="2558" w:right="0" w:hanging="765"/>
        <w:jc w:val="left"/>
        <w:rPr>
          <w:sz w:val="28"/>
        </w:rPr>
      </w:pPr>
      <w:r>
        <w:rPr>
          <w:sz w:val="28"/>
        </w:rPr>
        <w:t>ESP8266</w:t>
      </w:r>
    </w:p>
    <w:p>
      <w:pPr>
        <w:pStyle w:val="ListParagraph"/>
        <w:numPr>
          <w:ilvl w:val="0"/>
          <w:numId w:val="9"/>
        </w:numPr>
        <w:tabs>
          <w:tab w:pos="2558" w:val="left" w:leader="none"/>
          <w:tab w:pos="2559" w:val="left" w:leader="none"/>
        </w:tabs>
        <w:spacing w:line="240" w:lineRule="auto" w:before="220" w:after="0"/>
        <w:ind w:left="2558" w:right="0" w:hanging="765"/>
        <w:jc w:val="left"/>
        <w:rPr>
          <w:sz w:val="28"/>
        </w:rPr>
      </w:pPr>
      <w:r>
        <w:rPr>
          <w:sz w:val="28"/>
        </w:rPr>
        <w:t>DB18B20</w:t>
      </w:r>
      <w:r>
        <w:rPr>
          <w:spacing w:val="-4"/>
          <w:sz w:val="28"/>
        </w:rPr>
        <w:t> </w:t>
      </w:r>
      <w:r>
        <w:rPr>
          <w:sz w:val="28"/>
        </w:rPr>
        <w:t>TEMPERATURE</w:t>
      </w:r>
      <w:r>
        <w:rPr>
          <w:spacing w:val="-7"/>
          <w:sz w:val="28"/>
        </w:rPr>
        <w:t> </w:t>
      </w:r>
      <w:r>
        <w:rPr>
          <w:sz w:val="28"/>
        </w:rPr>
        <w:t>SENSOR</w:t>
      </w:r>
    </w:p>
    <w:p>
      <w:pPr>
        <w:pStyle w:val="ListParagraph"/>
        <w:numPr>
          <w:ilvl w:val="0"/>
          <w:numId w:val="9"/>
        </w:numPr>
        <w:tabs>
          <w:tab w:pos="2558" w:val="left" w:leader="none"/>
          <w:tab w:pos="2559" w:val="left" w:leader="none"/>
        </w:tabs>
        <w:spacing w:line="240" w:lineRule="auto" w:before="214" w:after="0"/>
        <w:ind w:left="2558" w:right="0" w:hanging="765"/>
        <w:jc w:val="left"/>
        <w:rPr>
          <w:sz w:val="28"/>
        </w:rPr>
      </w:pPr>
      <w:r>
        <w:rPr>
          <w:sz w:val="28"/>
        </w:rPr>
        <w:t>I2C</w:t>
      </w:r>
      <w:r>
        <w:rPr>
          <w:spacing w:val="-1"/>
          <w:sz w:val="28"/>
        </w:rPr>
        <w:t> </w:t>
      </w:r>
      <w:r>
        <w:rPr>
          <w:sz w:val="28"/>
        </w:rPr>
        <w:t>LCD</w:t>
      </w:r>
      <w:r>
        <w:rPr>
          <w:spacing w:val="-2"/>
          <w:sz w:val="28"/>
        </w:rPr>
        <w:t> </w:t>
      </w:r>
      <w:r>
        <w:rPr>
          <w:sz w:val="28"/>
        </w:rPr>
        <w:t>MODULE</w:t>
      </w:r>
    </w:p>
    <w:p>
      <w:pPr>
        <w:pStyle w:val="ListParagraph"/>
        <w:numPr>
          <w:ilvl w:val="0"/>
          <w:numId w:val="9"/>
        </w:numPr>
        <w:tabs>
          <w:tab w:pos="2558" w:val="left" w:leader="none"/>
          <w:tab w:pos="2559" w:val="left" w:leader="none"/>
        </w:tabs>
        <w:spacing w:line="240" w:lineRule="auto" w:before="219" w:after="0"/>
        <w:ind w:left="2558" w:right="0" w:hanging="765"/>
        <w:jc w:val="left"/>
        <w:rPr>
          <w:sz w:val="28"/>
        </w:rPr>
      </w:pPr>
      <w:r>
        <w:rPr>
          <w:sz w:val="28"/>
        </w:rPr>
        <w:t>LCD</w:t>
      </w:r>
    </w:p>
    <w:p>
      <w:pPr>
        <w:pStyle w:val="ListParagraph"/>
        <w:numPr>
          <w:ilvl w:val="0"/>
          <w:numId w:val="9"/>
        </w:numPr>
        <w:tabs>
          <w:tab w:pos="2558" w:val="left" w:leader="none"/>
          <w:tab w:pos="2559" w:val="left" w:leader="none"/>
        </w:tabs>
        <w:spacing w:line="240" w:lineRule="auto" w:before="220" w:after="0"/>
        <w:ind w:left="2558" w:right="0" w:hanging="765"/>
        <w:jc w:val="left"/>
        <w:rPr>
          <w:sz w:val="28"/>
        </w:rPr>
      </w:pPr>
      <w:r>
        <w:rPr>
          <w:sz w:val="28"/>
        </w:rPr>
        <w:t>ZIGBEE</w:t>
      </w:r>
    </w:p>
    <w:p>
      <w:pPr>
        <w:pStyle w:val="ListParagraph"/>
        <w:numPr>
          <w:ilvl w:val="0"/>
          <w:numId w:val="9"/>
        </w:numPr>
        <w:tabs>
          <w:tab w:pos="2558" w:val="left" w:leader="none"/>
          <w:tab w:pos="2559" w:val="left" w:leader="none"/>
        </w:tabs>
        <w:spacing w:line="240" w:lineRule="auto" w:before="219" w:after="0"/>
        <w:ind w:left="2558" w:right="0" w:hanging="765"/>
        <w:jc w:val="left"/>
        <w:rPr>
          <w:sz w:val="28"/>
        </w:rPr>
      </w:pPr>
      <w:r>
        <w:rPr>
          <w:sz w:val="28"/>
        </w:rPr>
        <w:t>VIBRATION</w:t>
      </w:r>
      <w:r>
        <w:rPr>
          <w:spacing w:val="-3"/>
          <w:sz w:val="28"/>
        </w:rPr>
        <w:t> </w:t>
      </w:r>
      <w:r>
        <w:rPr>
          <w:sz w:val="28"/>
        </w:rPr>
        <w:t>MOTOR</w:t>
      </w:r>
    </w:p>
    <w:p>
      <w:pPr>
        <w:pStyle w:val="ListParagraph"/>
        <w:numPr>
          <w:ilvl w:val="0"/>
          <w:numId w:val="9"/>
        </w:numPr>
        <w:tabs>
          <w:tab w:pos="2558" w:val="left" w:leader="none"/>
          <w:tab w:pos="2559" w:val="left" w:leader="none"/>
        </w:tabs>
        <w:spacing w:line="240" w:lineRule="auto" w:before="215" w:after="0"/>
        <w:ind w:left="2558" w:right="0" w:hanging="765"/>
        <w:jc w:val="left"/>
        <w:rPr>
          <w:sz w:val="28"/>
        </w:rPr>
      </w:pPr>
      <w:r>
        <w:rPr>
          <w:sz w:val="28"/>
        </w:rPr>
        <w:t>FORCE</w:t>
      </w:r>
      <w:r>
        <w:rPr>
          <w:spacing w:val="-4"/>
          <w:sz w:val="28"/>
        </w:rPr>
        <w:t> </w:t>
      </w:r>
      <w:r>
        <w:rPr>
          <w:sz w:val="28"/>
        </w:rPr>
        <w:t>SENSOR</w:t>
      </w:r>
    </w:p>
    <w:p>
      <w:pPr>
        <w:pStyle w:val="Heading2"/>
        <w:spacing w:before="221"/>
        <w:ind w:left="1391"/>
      </w:pPr>
      <w:bookmarkStart w:name="SOFTWARE REQUIREMENTS" w:id="20"/>
      <w:bookmarkEnd w:id="20"/>
      <w:r>
        <w:rPr>
          <w:b w:val="0"/>
        </w:rPr>
      </w:r>
      <w:r>
        <w:rPr/>
        <w:t>SOFTWARE</w:t>
      </w:r>
      <w:r>
        <w:rPr>
          <w:spacing w:val="-13"/>
        </w:rPr>
        <w:t> </w:t>
      </w:r>
      <w:r>
        <w:rPr/>
        <w:t>REQUIREMENTS</w:t>
      </w:r>
    </w:p>
    <w:p>
      <w:pPr>
        <w:pStyle w:val="BodyText"/>
        <w:spacing w:before="5"/>
        <w:rPr>
          <w:b/>
          <w:sz w:val="24"/>
        </w:rPr>
      </w:pPr>
    </w:p>
    <w:p>
      <w:pPr>
        <w:pStyle w:val="ListParagraph"/>
        <w:numPr>
          <w:ilvl w:val="0"/>
          <w:numId w:val="9"/>
        </w:numPr>
        <w:tabs>
          <w:tab w:pos="2558" w:val="left" w:leader="none"/>
          <w:tab w:pos="2559" w:val="left" w:leader="none"/>
        </w:tabs>
        <w:spacing w:line="240" w:lineRule="auto" w:before="0" w:after="0"/>
        <w:ind w:left="2558" w:right="0" w:hanging="755"/>
        <w:jc w:val="left"/>
        <w:rPr>
          <w:sz w:val="28"/>
        </w:rPr>
      </w:pPr>
      <w:r>
        <w:rPr>
          <w:sz w:val="28"/>
        </w:rPr>
        <w:t>ARDUINO</w:t>
      </w:r>
      <w:r>
        <w:rPr>
          <w:spacing w:val="-10"/>
          <w:sz w:val="28"/>
        </w:rPr>
        <w:t> </w:t>
      </w:r>
      <w:r>
        <w:rPr>
          <w:sz w:val="28"/>
        </w:rPr>
        <w:t>IDE</w:t>
      </w:r>
    </w:p>
    <w:p>
      <w:pPr>
        <w:pStyle w:val="BodyText"/>
        <w:spacing w:before="6"/>
        <w:rPr>
          <w:sz w:val="24"/>
        </w:rPr>
      </w:pPr>
    </w:p>
    <w:p>
      <w:pPr>
        <w:pStyle w:val="ListParagraph"/>
        <w:numPr>
          <w:ilvl w:val="0"/>
          <w:numId w:val="9"/>
        </w:numPr>
        <w:tabs>
          <w:tab w:pos="2558" w:val="left" w:leader="none"/>
          <w:tab w:pos="2559" w:val="left" w:leader="none"/>
        </w:tabs>
        <w:spacing w:line="240" w:lineRule="auto" w:before="0" w:after="0"/>
        <w:ind w:left="2558" w:right="0" w:hanging="755"/>
        <w:jc w:val="left"/>
        <w:rPr>
          <w:sz w:val="28"/>
        </w:rPr>
      </w:pPr>
      <w:r>
        <w:rPr>
          <w:sz w:val="28"/>
        </w:rPr>
        <w:t>EMBEDDED</w:t>
      </w:r>
      <w:r>
        <w:rPr>
          <w:spacing w:val="-9"/>
          <w:sz w:val="28"/>
        </w:rPr>
        <w:t> </w:t>
      </w:r>
      <w:r>
        <w:rPr>
          <w:sz w:val="28"/>
        </w:rPr>
        <w:t>C</w:t>
      </w:r>
    </w:p>
    <w:p>
      <w:pPr>
        <w:pStyle w:val="BodyText"/>
        <w:spacing w:before="6"/>
        <w:rPr>
          <w:sz w:val="30"/>
        </w:rPr>
      </w:pPr>
    </w:p>
    <w:p>
      <w:pPr>
        <w:pStyle w:val="Heading2"/>
        <w:numPr>
          <w:ilvl w:val="1"/>
          <w:numId w:val="10"/>
        </w:numPr>
        <w:tabs>
          <w:tab w:pos="1775" w:val="left" w:leader="none"/>
          <w:tab w:pos="1776" w:val="left" w:leader="none"/>
        </w:tabs>
        <w:spacing w:line="240" w:lineRule="auto" w:before="0" w:after="0"/>
        <w:ind w:left="1775" w:right="0" w:hanging="981"/>
        <w:jc w:val="left"/>
      </w:pPr>
      <w:bookmarkStart w:name="3.1.1      Arduino" w:id="21"/>
      <w:bookmarkEnd w:id="21"/>
      <w:r>
        <w:rPr>
          <w:b w:val="0"/>
        </w:rPr>
      </w:r>
      <w:bookmarkStart w:name="3.1.1      Arduino" w:id="22"/>
      <w:bookmarkEnd w:id="22"/>
      <w:r>
        <w:rPr>
          <w:spacing w:val="-1"/>
        </w:rPr>
        <w:t>HARDWAR</w:t>
      </w:r>
      <w:r>
        <w:rPr>
          <w:spacing w:val="-1"/>
        </w:rPr>
        <w:t>E</w:t>
      </w:r>
      <w:r>
        <w:rPr>
          <w:spacing w:val="-13"/>
        </w:rPr>
        <w:t> </w:t>
      </w:r>
      <w:r>
        <w:rPr/>
        <w:t>DESCRIPTION</w:t>
      </w:r>
    </w:p>
    <w:p>
      <w:pPr>
        <w:pStyle w:val="ListParagraph"/>
        <w:numPr>
          <w:ilvl w:val="2"/>
          <w:numId w:val="10"/>
        </w:numPr>
        <w:tabs>
          <w:tab w:pos="1783" w:val="left" w:leader="none"/>
          <w:tab w:pos="1784" w:val="left" w:leader="none"/>
        </w:tabs>
        <w:spacing w:line="240" w:lineRule="auto" w:before="197" w:after="0"/>
        <w:ind w:left="1783" w:right="0" w:hanging="984"/>
        <w:jc w:val="left"/>
        <w:rPr>
          <w:b/>
          <w:sz w:val="28"/>
        </w:rPr>
      </w:pPr>
      <w:r>
        <w:rPr>
          <w:b/>
          <w:sz w:val="28"/>
        </w:rPr>
        <w:t>Arduino</w:t>
      </w:r>
    </w:p>
    <w:p>
      <w:pPr>
        <w:pStyle w:val="BodyText"/>
        <w:spacing w:before="2"/>
        <w:rPr>
          <w:b/>
          <w:sz w:val="24"/>
        </w:rPr>
      </w:pPr>
    </w:p>
    <w:p>
      <w:pPr>
        <w:pStyle w:val="BodyText"/>
        <w:spacing w:line="408" w:lineRule="auto"/>
        <w:ind w:left="814" w:right="901" w:firstLine="979"/>
        <w:jc w:val="both"/>
      </w:pPr>
      <w:r>
        <w:rPr/>
        <w:t>Arduino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open-source</w:t>
      </w:r>
      <w:r>
        <w:rPr>
          <w:spacing w:val="1"/>
        </w:rPr>
        <w:t> </w:t>
      </w:r>
      <w:r>
        <w:rPr/>
        <w:t>electronics</w:t>
      </w:r>
      <w:r>
        <w:rPr>
          <w:spacing w:val="1"/>
        </w:rPr>
        <w:t> </w:t>
      </w:r>
      <w:r>
        <w:rPr/>
        <w:t>platform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easy-to-use</w:t>
      </w:r>
      <w:r>
        <w:rPr>
          <w:spacing w:val="1"/>
        </w:rPr>
        <w:t> </w:t>
      </w:r>
      <w:r>
        <w:rPr/>
        <w:t>hardware and software. </w:t>
      </w:r>
      <w:hyperlink r:id="rId16">
        <w:r>
          <w:rPr/>
          <w:t>Arduino boards </w:t>
        </w:r>
      </w:hyperlink>
      <w:r>
        <w:rPr/>
        <w:t>can read inputs - light on a sensor, a finger</w:t>
      </w:r>
      <w:r>
        <w:rPr>
          <w:spacing w:val="-67"/>
        </w:rPr>
        <w:t> </w:t>
      </w:r>
      <w:r>
        <w:rPr/>
        <w:t>on a button, or a Twitter message - and turn it into an output - activating a motor,</w:t>
      </w:r>
      <w:r>
        <w:rPr>
          <w:spacing w:val="1"/>
        </w:rPr>
        <w:t> </w:t>
      </w:r>
      <w:r>
        <w:rPr/>
        <w:t>turning on an LED, publishing something online. You can tell your board what to</w:t>
      </w:r>
      <w:r>
        <w:rPr>
          <w:spacing w:val="1"/>
        </w:rPr>
        <w:t> </w:t>
      </w:r>
      <w:r>
        <w:rPr/>
        <w:t>do by sending a set of instructions to the microcontroller on the board. Over the</w:t>
      </w:r>
      <w:r>
        <w:rPr>
          <w:spacing w:val="1"/>
        </w:rPr>
        <w:t> </w:t>
      </w:r>
      <w:r>
        <w:rPr/>
        <w:t>years Arduino</w:t>
      </w:r>
      <w:r>
        <w:rPr>
          <w:spacing w:val="-1"/>
        </w:rPr>
        <w:t> </w:t>
      </w:r>
      <w:r>
        <w:rPr/>
        <w:t>has</w:t>
      </w:r>
      <w:r>
        <w:rPr>
          <w:spacing w:val="-5"/>
        </w:rPr>
        <w:t> </w:t>
      </w:r>
      <w:r>
        <w:rPr/>
        <w:t>been</w:t>
      </w:r>
      <w:r>
        <w:rPr>
          <w:spacing w:val="-11"/>
        </w:rPr>
        <w:t> </w:t>
      </w:r>
      <w:r>
        <w:rPr/>
        <w:t>the</w:t>
      </w:r>
      <w:r>
        <w:rPr>
          <w:spacing w:val="-5"/>
        </w:rPr>
        <w:t> </w:t>
      </w:r>
      <w:r>
        <w:rPr/>
        <w:t>brain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thousands</w:t>
      </w:r>
      <w:r>
        <w:rPr>
          <w:spacing w:val="-4"/>
        </w:rPr>
        <w:t> </w:t>
      </w:r>
      <w:r>
        <w:rPr/>
        <w:t>of</w:t>
      </w:r>
      <w:r>
        <w:rPr>
          <w:spacing w:val="-13"/>
        </w:rPr>
        <w:t> </w:t>
      </w:r>
      <w:r>
        <w:rPr/>
        <w:t>projects,</w:t>
      </w:r>
      <w:r>
        <w:rPr>
          <w:spacing w:val="1"/>
        </w:rPr>
        <w:t> </w:t>
      </w:r>
      <w:r>
        <w:rPr/>
        <w:t>from</w:t>
      </w:r>
      <w:r>
        <w:rPr>
          <w:spacing w:val="-16"/>
        </w:rPr>
        <w:t> </w:t>
      </w:r>
      <w:r>
        <w:rPr/>
        <w:t>everyday</w:t>
      </w:r>
      <w:r>
        <w:rPr>
          <w:spacing w:val="-11"/>
        </w:rPr>
        <w:t> </w:t>
      </w:r>
      <w:r>
        <w:rPr/>
        <w:t>objects</w:t>
      </w:r>
      <w:r>
        <w:rPr>
          <w:spacing w:val="-4"/>
        </w:rPr>
        <w:t> </w:t>
      </w:r>
      <w:r>
        <w:rPr/>
        <w:t>to</w:t>
      </w:r>
      <w:r>
        <w:rPr>
          <w:spacing w:val="-68"/>
        </w:rPr>
        <w:t> </w:t>
      </w:r>
      <w:r>
        <w:rPr/>
        <w:t>complex</w:t>
      </w:r>
      <w:r>
        <w:rPr>
          <w:spacing w:val="-3"/>
        </w:rPr>
        <w:t> </w:t>
      </w:r>
      <w:r>
        <w:rPr/>
        <w:t>scientific</w:t>
      </w:r>
      <w:r>
        <w:rPr>
          <w:spacing w:val="8"/>
        </w:rPr>
        <w:t> </w:t>
      </w:r>
      <w:r>
        <w:rPr/>
        <w:t>instruments.</w:t>
      </w:r>
    </w:p>
    <w:p>
      <w:pPr>
        <w:pStyle w:val="BodyText"/>
        <w:spacing w:line="357" w:lineRule="auto" w:before="63"/>
        <w:ind w:left="800" w:right="900"/>
        <w:jc w:val="both"/>
      </w:pPr>
      <w:r>
        <w:rPr/>
        <w:t>A</w:t>
      </w:r>
      <w:r>
        <w:rPr>
          <w:spacing w:val="-11"/>
        </w:rPr>
        <w:t> </w:t>
      </w:r>
      <w:r>
        <w:rPr/>
        <w:t>worldwide</w:t>
      </w:r>
      <w:r>
        <w:rPr>
          <w:spacing w:val="-5"/>
        </w:rPr>
        <w:t> </w:t>
      </w:r>
      <w:r>
        <w:rPr/>
        <w:t>community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makers</w:t>
      </w:r>
      <w:r>
        <w:rPr>
          <w:spacing w:val="-5"/>
        </w:rPr>
        <w:t> </w:t>
      </w:r>
      <w:r>
        <w:rPr/>
        <w:t>-</w:t>
      </w:r>
      <w:r>
        <w:rPr>
          <w:spacing w:val="-8"/>
        </w:rPr>
        <w:t> </w:t>
      </w:r>
      <w:r>
        <w:rPr/>
        <w:t>students, hobbyists,</w:t>
      </w:r>
      <w:r>
        <w:rPr>
          <w:spacing w:val="-3"/>
        </w:rPr>
        <w:t> </w:t>
      </w:r>
      <w:r>
        <w:rPr/>
        <w:t>artists,</w:t>
      </w:r>
      <w:r>
        <w:rPr>
          <w:spacing w:val="-4"/>
        </w:rPr>
        <w:t> </w:t>
      </w:r>
      <w:r>
        <w:rPr/>
        <w:t>programmers,</w:t>
      </w:r>
      <w:r>
        <w:rPr>
          <w:spacing w:val="-3"/>
        </w:rPr>
        <w:t> </w:t>
      </w:r>
      <w:r>
        <w:rPr/>
        <w:t>and</w:t>
      </w:r>
      <w:r>
        <w:rPr>
          <w:spacing w:val="-68"/>
        </w:rPr>
        <w:t> </w:t>
      </w:r>
      <w:r>
        <w:rPr/>
        <w:t>professionals</w:t>
      </w:r>
      <w:r>
        <w:rPr>
          <w:spacing w:val="21"/>
        </w:rPr>
        <w:t> </w:t>
      </w:r>
      <w:r>
        <w:rPr/>
        <w:t>-</w:t>
      </w:r>
      <w:r>
        <w:rPr>
          <w:spacing w:val="16"/>
        </w:rPr>
        <w:t> </w:t>
      </w:r>
      <w:r>
        <w:rPr/>
        <w:t>has</w:t>
      </w:r>
      <w:r>
        <w:rPr>
          <w:spacing w:val="24"/>
        </w:rPr>
        <w:t> </w:t>
      </w:r>
      <w:r>
        <w:rPr/>
        <w:t>gathered</w:t>
      </w:r>
      <w:r>
        <w:rPr>
          <w:spacing w:val="17"/>
        </w:rPr>
        <w:t> </w:t>
      </w:r>
      <w:r>
        <w:rPr/>
        <w:t>around</w:t>
      </w:r>
      <w:r>
        <w:rPr>
          <w:spacing w:val="17"/>
        </w:rPr>
        <w:t> </w:t>
      </w:r>
      <w:r>
        <w:rPr/>
        <w:t>this</w:t>
      </w:r>
      <w:r>
        <w:rPr>
          <w:spacing w:val="18"/>
        </w:rPr>
        <w:t> </w:t>
      </w:r>
      <w:r>
        <w:rPr/>
        <w:t>open-source</w:t>
      </w:r>
      <w:r>
        <w:rPr>
          <w:spacing w:val="18"/>
        </w:rPr>
        <w:t> </w:t>
      </w:r>
      <w:r>
        <w:rPr/>
        <w:t>platform,</w:t>
      </w:r>
      <w:r>
        <w:rPr>
          <w:spacing w:val="20"/>
        </w:rPr>
        <w:t> </w:t>
      </w:r>
      <w:r>
        <w:rPr/>
        <w:t>their</w:t>
      </w:r>
      <w:r>
        <w:rPr>
          <w:spacing w:val="16"/>
        </w:rPr>
        <w:t> </w:t>
      </w:r>
      <w:r>
        <w:rPr/>
        <w:t>contributions</w:t>
      </w:r>
    </w:p>
    <w:p>
      <w:pPr>
        <w:spacing w:after="0" w:line="357" w:lineRule="auto"/>
        <w:jc w:val="both"/>
        <w:sectPr>
          <w:footerReference w:type="default" r:id="rId15"/>
          <w:pgSz w:w="11910" w:h="16840"/>
          <w:pgMar w:footer="935" w:header="0" w:top="1300" w:bottom="1120" w:left="640" w:right="240"/>
          <w:pgNumType w:start="11"/>
        </w:sectPr>
      </w:pPr>
    </w:p>
    <w:p>
      <w:pPr>
        <w:pStyle w:val="BodyText"/>
        <w:spacing w:line="360" w:lineRule="auto" w:before="74"/>
        <w:ind w:left="800" w:right="900"/>
        <w:jc w:val="both"/>
      </w:pPr>
      <w:r>
        <w:rPr/>
        <w:t>have</w:t>
      </w:r>
      <w:r>
        <w:rPr>
          <w:spacing w:val="-5"/>
        </w:rPr>
        <w:t> </w:t>
      </w:r>
      <w:r>
        <w:rPr/>
        <w:t>added</w:t>
      </w:r>
      <w:r>
        <w:rPr>
          <w:spacing w:val="-1"/>
        </w:rPr>
        <w:t> </w:t>
      </w:r>
      <w:r>
        <w:rPr/>
        <w:t>up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an</w:t>
      </w:r>
      <w:r>
        <w:rPr>
          <w:spacing w:val="-5"/>
        </w:rPr>
        <w:t> </w:t>
      </w:r>
      <w:r>
        <w:rPr/>
        <w:t>incredible</w:t>
      </w:r>
      <w:r>
        <w:rPr>
          <w:spacing w:val="-4"/>
        </w:rPr>
        <w:t> </w:t>
      </w:r>
      <w:r>
        <w:rPr/>
        <w:t>amount</w:t>
      </w:r>
      <w:r>
        <w:rPr>
          <w:spacing w:val="-1"/>
        </w:rPr>
        <w:t> </w:t>
      </w:r>
      <w:r>
        <w:rPr/>
        <w:t>of</w:t>
      </w:r>
      <w:r>
        <w:rPr>
          <w:spacing w:val="-12"/>
        </w:rPr>
        <w:t> </w:t>
      </w:r>
      <w:hyperlink r:id="rId17">
        <w:r>
          <w:rPr/>
          <w:t>accessible</w:t>
        </w:r>
        <w:r>
          <w:rPr>
            <w:spacing w:val="-3"/>
          </w:rPr>
          <w:t> </w:t>
        </w:r>
        <w:r>
          <w:rPr/>
          <w:t>knowledge</w:t>
        </w:r>
        <w:r>
          <w:rPr>
            <w:spacing w:val="-3"/>
          </w:rPr>
          <w:t> </w:t>
        </w:r>
      </w:hyperlink>
      <w:r>
        <w:rPr/>
        <w:t>that</w:t>
      </w:r>
      <w:r>
        <w:rPr>
          <w:spacing w:val="-6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great</w:t>
      </w:r>
      <w:r>
        <w:rPr>
          <w:spacing w:val="-68"/>
        </w:rPr>
        <w:t> </w:t>
      </w:r>
      <w:r>
        <w:rPr/>
        <w:t>help to novices and experts alike. Arduino was born at the Ivrea Interaction Design</w:t>
      </w:r>
      <w:r>
        <w:rPr>
          <w:spacing w:val="-67"/>
        </w:rPr>
        <w:t> </w:t>
      </w:r>
      <w:r>
        <w:rPr/>
        <w:t>Institute</w:t>
      </w:r>
      <w:r>
        <w:rPr>
          <w:spacing w:val="-15"/>
        </w:rPr>
        <w:t> </w:t>
      </w:r>
      <w:r>
        <w:rPr/>
        <w:t>as</w:t>
      </w:r>
      <w:r>
        <w:rPr>
          <w:spacing w:val="-14"/>
        </w:rPr>
        <w:t> </w:t>
      </w:r>
      <w:r>
        <w:rPr/>
        <w:t>an</w:t>
      </w:r>
      <w:r>
        <w:rPr>
          <w:spacing w:val="-15"/>
        </w:rPr>
        <w:t> </w:t>
      </w:r>
      <w:r>
        <w:rPr/>
        <w:t>easy</w:t>
      </w:r>
      <w:r>
        <w:rPr>
          <w:spacing w:val="-15"/>
        </w:rPr>
        <w:t> </w:t>
      </w:r>
      <w:r>
        <w:rPr/>
        <w:t>tool</w:t>
      </w:r>
      <w:r>
        <w:rPr>
          <w:spacing w:val="-17"/>
        </w:rPr>
        <w:t> </w:t>
      </w:r>
      <w:r>
        <w:rPr/>
        <w:t>for</w:t>
      </w:r>
      <w:r>
        <w:rPr>
          <w:spacing w:val="-7"/>
        </w:rPr>
        <w:t> </w:t>
      </w:r>
      <w:r>
        <w:rPr/>
        <w:t>fast</w:t>
      </w:r>
      <w:r>
        <w:rPr>
          <w:spacing w:val="-16"/>
        </w:rPr>
        <w:t> </w:t>
      </w:r>
      <w:r>
        <w:rPr/>
        <w:t>prototyping,</w:t>
      </w:r>
      <w:r>
        <w:rPr>
          <w:spacing w:val="-8"/>
        </w:rPr>
        <w:t> </w:t>
      </w:r>
      <w:r>
        <w:rPr/>
        <w:t>aimed</w:t>
      </w:r>
      <w:r>
        <w:rPr>
          <w:spacing w:val="-14"/>
        </w:rPr>
        <w:t> </w:t>
      </w:r>
      <w:r>
        <w:rPr/>
        <w:t>at</w:t>
      </w:r>
      <w:r>
        <w:rPr>
          <w:spacing w:val="-17"/>
        </w:rPr>
        <w:t> </w:t>
      </w:r>
      <w:r>
        <w:rPr/>
        <w:t>students</w:t>
      </w:r>
      <w:r>
        <w:rPr>
          <w:spacing w:val="-13"/>
        </w:rPr>
        <w:t> </w:t>
      </w:r>
      <w:r>
        <w:rPr/>
        <w:t>without</w:t>
      </w:r>
      <w:r>
        <w:rPr>
          <w:spacing w:val="-15"/>
        </w:rPr>
        <w:t> </w:t>
      </w:r>
      <w:r>
        <w:rPr/>
        <w:t>a</w:t>
      </w:r>
      <w:r>
        <w:rPr>
          <w:spacing w:val="-11"/>
        </w:rPr>
        <w:t> </w:t>
      </w:r>
      <w:r>
        <w:rPr/>
        <w:t>background</w:t>
      </w:r>
      <w:r>
        <w:rPr>
          <w:spacing w:val="-67"/>
        </w:rPr>
        <w:t> </w:t>
      </w:r>
      <w:r>
        <w:rPr/>
        <w:t>in electronics and programming. As soon as it reached a wider community, the</w:t>
      </w:r>
      <w:r>
        <w:rPr>
          <w:spacing w:val="1"/>
        </w:rPr>
        <w:t> </w:t>
      </w:r>
      <w:r>
        <w:rPr/>
        <w:t>Arduino</w:t>
      </w:r>
      <w:r>
        <w:rPr>
          <w:spacing w:val="1"/>
        </w:rPr>
        <w:t> </w:t>
      </w:r>
      <w:r>
        <w:rPr/>
        <w:t>board</w:t>
      </w:r>
      <w:r>
        <w:rPr>
          <w:spacing w:val="1"/>
        </w:rPr>
        <w:t> </w:t>
      </w:r>
      <w:r>
        <w:rPr/>
        <w:t>started</w:t>
      </w:r>
      <w:r>
        <w:rPr>
          <w:spacing w:val="1"/>
        </w:rPr>
        <w:t> </w:t>
      </w:r>
      <w:r>
        <w:rPr/>
        <w:t>changing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adapt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needs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challenges,</w:t>
      </w:r>
      <w:r>
        <w:rPr>
          <w:spacing w:val="1"/>
        </w:rPr>
        <w:t> </w:t>
      </w:r>
      <w:r>
        <w:rPr/>
        <w:t>differentiating its offer from simple 8-bit boards to products for IoT applications,</w:t>
      </w:r>
      <w:r>
        <w:rPr>
          <w:spacing w:val="1"/>
        </w:rPr>
        <w:t> </w:t>
      </w:r>
      <w:r>
        <w:rPr/>
        <w:t>wearable,</w:t>
      </w:r>
      <w:r>
        <w:rPr>
          <w:spacing w:val="1"/>
        </w:rPr>
        <w:t> </w:t>
      </w:r>
      <w:r>
        <w:rPr/>
        <w:t>3D</w:t>
      </w:r>
      <w:r>
        <w:rPr>
          <w:spacing w:val="1"/>
        </w:rPr>
        <w:t> </w:t>
      </w:r>
      <w:r>
        <w:rPr/>
        <w:t>printing,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embedded</w:t>
      </w:r>
      <w:r>
        <w:rPr>
          <w:spacing w:val="1"/>
        </w:rPr>
        <w:t> </w:t>
      </w:r>
      <w:r>
        <w:rPr/>
        <w:t>environments.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Arduino</w:t>
      </w:r>
      <w:r>
        <w:rPr>
          <w:spacing w:val="1"/>
        </w:rPr>
        <w:t> </w:t>
      </w:r>
      <w:r>
        <w:rPr/>
        <w:t>boards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completely</w:t>
      </w:r>
      <w:r>
        <w:rPr>
          <w:spacing w:val="1"/>
        </w:rPr>
        <w:t> </w:t>
      </w:r>
      <w:r>
        <w:rPr/>
        <w:t>open-source,</w:t>
      </w:r>
      <w:r>
        <w:rPr>
          <w:spacing w:val="1"/>
        </w:rPr>
        <w:t> </w:t>
      </w:r>
      <w:r>
        <w:rPr/>
        <w:t>empowering</w:t>
      </w:r>
      <w:r>
        <w:rPr>
          <w:spacing w:val="1"/>
        </w:rPr>
        <w:t> </w:t>
      </w:r>
      <w:r>
        <w:rPr/>
        <w:t>users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build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independently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eventually adapt them to their needs. The </w:t>
      </w:r>
      <w:hyperlink r:id="rId18">
        <w:r>
          <w:rPr/>
          <w:t>software, </w:t>
        </w:r>
      </w:hyperlink>
      <w:r>
        <w:rPr/>
        <w:t>too, is open-source, and it is</w:t>
      </w:r>
      <w:r>
        <w:rPr>
          <w:spacing w:val="1"/>
        </w:rPr>
        <w:t> </w:t>
      </w:r>
      <w:r>
        <w:rPr/>
        <w:t>growing</w:t>
      </w:r>
      <w:r>
        <w:rPr>
          <w:spacing w:val="-4"/>
        </w:rPr>
        <w:t> </w:t>
      </w:r>
      <w:r>
        <w:rPr/>
        <w:t>through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contributions</w:t>
      </w:r>
      <w:r>
        <w:rPr>
          <w:spacing w:val="2"/>
        </w:rPr>
        <w:t> </w:t>
      </w:r>
      <w:r>
        <w:rPr/>
        <w:t>of</w:t>
      </w:r>
      <w:r>
        <w:rPr>
          <w:spacing w:val="-5"/>
        </w:rPr>
        <w:t> </w:t>
      </w:r>
      <w:r>
        <w:rPr/>
        <w:t>users</w:t>
      </w:r>
      <w:r>
        <w:rPr>
          <w:spacing w:val="7"/>
        </w:rPr>
        <w:t> </w:t>
      </w:r>
      <w:r>
        <w:rPr/>
        <w:t>worldwide.</w:t>
      </w:r>
    </w:p>
    <w:p>
      <w:pPr>
        <w:pStyle w:val="Heading2"/>
        <w:spacing w:before="78"/>
        <w:ind w:left="790"/>
        <w:jc w:val="both"/>
      </w:pPr>
      <w:bookmarkStart w:name="Why Arduino?" w:id="23"/>
      <w:bookmarkEnd w:id="23"/>
      <w:r>
        <w:rPr>
          <w:b w:val="0"/>
        </w:rPr>
      </w:r>
      <w:r>
        <w:rPr/>
        <w:t>Why</w:t>
      </w:r>
      <w:r>
        <w:rPr>
          <w:spacing w:val="-13"/>
        </w:rPr>
        <w:t> </w:t>
      </w:r>
      <w:r>
        <w:rPr/>
        <w:t>Arduino?</w:t>
      </w:r>
    </w:p>
    <w:p>
      <w:pPr>
        <w:pStyle w:val="BodyText"/>
        <w:spacing w:line="360" w:lineRule="auto" w:before="162"/>
        <w:ind w:left="814" w:right="899" w:firstLine="1046"/>
        <w:jc w:val="both"/>
      </w:pPr>
      <w:r>
        <w:rPr/>
        <w:t>Thanks to its simple and accessible user experience, Arduino has been</w:t>
      </w:r>
      <w:r>
        <w:rPr>
          <w:spacing w:val="1"/>
        </w:rPr>
        <w:t> </w:t>
      </w:r>
      <w:r>
        <w:rPr/>
        <w:t>used in thousands of different projects and applications. The Arduino software is</w:t>
      </w:r>
      <w:r>
        <w:rPr>
          <w:spacing w:val="1"/>
        </w:rPr>
        <w:t> </w:t>
      </w:r>
      <w:r>
        <w:rPr/>
        <w:t>easy-to use for beginners, yet flexible enough for advanced users. It runs on Mac,</w:t>
      </w:r>
      <w:r>
        <w:rPr>
          <w:spacing w:val="1"/>
        </w:rPr>
        <w:t> </w:t>
      </w:r>
      <w:r>
        <w:rPr/>
        <w:t>Windows, and Linux. Teachers and students use it to build low-cost scientific tools</w:t>
      </w:r>
      <w:r>
        <w:rPr>
          <w:spacing w:val="-68"/>
        </w:rPr>
        <w:t> </w:t>
      </w:r>
      <w:r>
        <w:rPr/>
        <w:t>to prove chemistry and physics principles, or to get started with programming and</w:t>
      </w:r>
      <w:r>
        <w:rPr>
          <w:spacing w:val="1"/>
        </w:rPr>
        <w:t> </w:t>
      </w:r>
      <w:r>
        <w:rPr>
          <w:spacing w:val="-1"/>
        </w:rPr>
        <w:t>robotics.</w:t>
      </w:r>
      <w:r>
        <w:rPr>
          <w:spacing w:val="-14"/>
        </w:rPr>
        <w:t> </w:t>
      </w:r>
      <w:r>
        <w:rPr>
          <w:spacing w:val="-1"/>
        </w:rPr>
        <w:t>Designers</w:t>
      </w:r>
      <w:r>
        <w:rPr>
          <w:spacing w:val="-11"/>
        </w:rPr>
        <w:t> </w:t>
      </w:r>
      <w:r>
        <w:rPr/>
        <w:t>and</w:t>
      </w:r>
      <w:r>
        <w:rPr>
          <w:spacing w:val="-13"/>
        </w:rPr>
        <w:t> </w:t>
      </w:r>
      <w:r>
        <w:rPr/>
        <w:t>architects</w:t>
      </w:r>
      <w:r>
        <w:rPr>
          <w:spacing w:val="-10"/>
        </w:rPr>
        <w:t> </w:t>
      </w:r>
      <w:r>
        <w:rPr/>
        <w:t>build</w:t>
      </w:r>
      <w:r>
        <w:rPr>
          <w:spacing w:val="-7"/>
        </w:rPr>
        <w:t> </w:t>
      </w:r>
      <w:r>
        <w:rPr/>
        <w:t>interactive</w:t>
      </w:r>
      <w:r>
        <w:rPr>
          <w:spacing w:val="-15"/>
        </w:rPr>
        <w:t> </w:t>
      </w:r>
      <w:r>
        <w:rPr/>
        <w:t>prototypes,</w:t>
      </w:r>
      <w:r>
        <w:rPr>
          <w:spacing w:val="-5"/>
        </w:rPr>
        <w:t> </w:t>
      </w:r>
      <w:r>
        <w:rPr/>
        <w:t>musicians</w:t>
      </w:r>
      <w:r>
        <w:rPr>
          <w:spacing w:val="-15"/>
        </w:rPr>
        <w:t> </w:t>
      </w:r>
      <w:r>
        <w:rPr/>
        <w:t>and</w:t>
      </w:r>
      <w:r>
        <w:rPr>
          <w:spacing w:val="-17"/>
        </w:rPr>
        <w:t> </w:t>
      </w:r>
      <w:r>
        <w:rPr/>
        <w:t>artists</w:t>
      </w:r>
      <w:r>
        <w:rPr>
          <w:spacing w:val="-67"/>
        </w:rPr>
        <w:t> </w:t>
      </w:r>
      <w:r>
        <w:rPr/>
        <w:t>use it for installations and to experiment with new musical instruments. Makers, of</w:t>
      </w:r>
      <w:r>
        <w:rPr>
          <w:spacing w:val="-67"/>
        </w:rPr>
        <w:t> </w:t>
      </w:r>
      <w:r>
        <w:rPr>
          <w:w w:val="95"/>
        </w:rPr>
        <w:t>course, use it to build many of the projects exhibited at the Maker Faire, for example.</w:t>
      </w:r>
      <w:r>
        <w:rPr>
          <w:spacing w:val="1"/>
          <w:w w:val="95"/>
        </w:rPr>
        <w:t> </w:t>
      </w:r>
      <w:r>
        <w:rPr/>
        <w:t>Arduino is a key tool to learn new things. Anyone - children, hobbyists, artists,</w:t>
      </w:r>
      <w:r>
        <w:rPr>
          <w:spacing w:val="1"/>
        </w:rPr>
        <w:t> </w:t>
      </w:r>
      <w:r>
        <w:rPr/>
        <w:t>programmers - can start tinkering just following the step- by-step instructions of a</w:t>
      </w:r>
      <w:r>
        <w:rPr>
          <w:spacing w:val="1"/>
        </w:rPr>
        <w:t> </w:t>
      </w:r>
      <w:r>
        <w:rPr/>
        <w:t>kit, or sharing ideas online with other members of the Arduino community. There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microcontrollers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microcontroller</w:t>
      </w:r>
      <w:r>
        <w:rPr>
          <w:spacing w:val="1"/>
        </w:rPr>
        <w:t> </w:t>
      </w:r>
      <w:r>
        <w:rPr/>
        <w:t>platforms</w:t>
      </w:r>
      <w:r>
        <w:rPr>
          <w:spacing w:val="1"/>
        </w:rPr>
        <w:t> </w:t>
      </w:r>
      <w:r>
        <w:rPr/>
        <w:t>available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physical computing. Parallax Basic Stamp, Netmedia's BX-24, Phidgets, MIT's</w:t>
      </w:r>
      <w:r>
        <w:rPr>
          <w:spacing w:val="1"/>
        </w:rPr>
        <w:t> </w:t>
      </w:r>
      <w:r>
        <w:rPr/>
        <w:t>Handyboard,</w:t>
      </w:r>
      <w:r>
        <w:rPr>
          <w:spacing w:val="4"/>
        </w:rPr>
        <w:t> </w:t>
      </w:r>
      <w:r>
        <w:rPr/>
        <w:t>and</w:t>
      </w:r>
      <w:r>
        <w:rPr>
          <w:spacing w:val="5"/>
        </w:rPr>
        <w:t> </w:t>
      </w:r>
      <w:r>
        <w:rPr/>
        <w:t>many</w:t>
      </w:r>
      <w:r>
        <w:rPr>
          <w:spacing w:val="-4"/>
        </w:rPr>
        <w:t> </w:t>
      </w:r>
      <w:r>
        <w:rPr/>
        <w:t>others</w:t>
      </w:r>
      <w:r>
        <w:rPr>
          <w:spacing w:val="2"/>
        </w:rPr>
        <w:t> </w:t>
      </w:r>
      <w:r>
        <w:rPr/>
        <w:t>offer</w:t>
      </w:r>
      <w:r>
        <w:rPr>
          <w:spacing w:val="-1"/>
        </w:rPr>
        <w:t> </w:t>
      </w:r>
      <w:r>
        <w:rPr/>
        <w:t>similar</w:t>
      </w:r>
      <w:r>
        <w:rPr>
          <w:spacing w:val="4"/>
        </w:rPr>
        <w:t> </w:t>
      </w:r>
      <w:r>
        <w:rPr/>
        <w:t>functionality.</w:t>
      </w:r>
    </w:p>
    <w:p>
      <w:pPr>
        <w:pStyle w:val="ListParagraph"/>
        <w:numPr>
          <w:ilvl w:val="3"/>
          <w:numId w:val="10"/>
        </w:numPr>
        <w:tabs>
          <w:tab w:pos="1521" w:val="left" w:leader="none"/>
        </w:tabs>
        <w:spacing w:line="345" w:lineRule="auto" w:before="88" w:after="0"/>
        <w:ind w:left="1521" w:right="1121" w:hanging="361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Inexpensive</w:t>
      </w:r>
      <w:r>
        <w:rPr>
          <w:b/>
          <w:bCs/>
          <w:spacing w:val="-11"/>
          <w:sz w:val="28"/>
          <w:szCs w:val="28"/>
        </w:rPr>
        <w:t> </w:t>
      </w:r>
      <w:r>
        <w:rPr>
          <w:sz w:val="28"/>
          <w:szCs w:val="28"/>
        </w:rPr>
        <w:t>-</w:t>
      </w:r>
      <w:r>
        <w:rPr>
          <w:spacing w:val="-10"/>
          <w:sz w:val="28"/>
          <w:szCs w:val="28"/>
        </w:rPr>
        <w:t> </w:t>
      </w:r>
      <w:r>
        <w:rPr>
          <w:sz w:val="28"/>
          <w:szCs w:val="28"/>
        </w:rPr>
        <w:t>Arduino</w:t>
      </w:r>
      <w:r>
        <w:rPr>
          <w:spacing w:val="-12"/>
          <w:sz w:val="28"/>
          <w:szCs w:val="28"/>
        </w:rPr>
        <w:t> </w:t>
      </w:r>
      <w:r>
        <w:rPr>
          <w:sz w:val="28"/>
          <w:szCs w:val="28"/>
        </w:rPr>
        <w:t>boards</w:t>
      </w:r>
      <w:r>
        <w:rPr>
          <w:spacing w:val="-10"/>
          <w:sz w:val="28"/>
          <w:szCs w:val="28"/>
        </w:rPr>
        <w:t> </w:t>
      </w:r>
      <w:r>
        <w:rPr>
          <w:sz w:val="28"/>
          <w:szCs w:val="28"/>
        </w:rPr>
        <w:t>are</w:t>
      </w:r>
      <w:r>
        <w:rPr>
          <w:spacing w:val="-12"/>
          <w:sz w:val="28"/>
          <w:szCs w:val="28"/>
        </w:rPr>
        <w:t> </w:t>
      </w:r>
      <w:r>
        <w:rPr>
          <w:sz w:val="28"/>
          <w:szCs w:val="28"/>
        </w:rPr>
        <w:t>relatively</w:t>
      </w:r>
      <w:r>
        <w:rPr>
          <w:spacing w:val="-7"/>
          <w:sz w:val="28"/>
          <w:szCs w:val="28"/>
        </w:rPr>
        <w:t> </w:t>
      </w:r>
      <w:r>
        <w:rPr>
          <w:sz w:val="28"/>
          <w:szCs w:val="28"/>
        </w:rPr>
        <w:t>inexpensive</w:t>
      </w:r>
      <w:r>
        <w:rPr>
          <w:spacing w:val="-11"/>
          <w:sz w:val="28"/>
          <w:szCs w:val="28"/>
        </w:rPr>
        <w:t> </w:t>
      </w:r>
      <w:r>
        <w:rPr>
          <w:sz w:val="28"/>
          <w:szCs w:val="28"/>
        </w:rPr>
        <w:t>compared</w:t>
      </w:r>
      <w:r>
        <w:rPr>
          <w:spacing w:val="-12"/>
          <w:sz w:val="28"/>
          <w:szCs w:val="28"/>
        </w:rPr>
        <w:t> </w:t>
      </w:r>
      <w:r>
        <w:rPr>
          <w:sz w:val="28"/>
          <w:szCs w:val="28"/>
        </w:rPr>
        <w:t>to</w:t>
      </w:r>
      <w:r>
        <w:rPr>
          <w:spacing w:val="-12"/>
          <w:sz w:val="28"/>
          <w:szCs w:val="28"/>
        </w:rPr>
        <w:t> </w:t>
      </w:r>
      <w:r>
        <w:rPr>
          <w:sz w:val="28"/>
          <w:szCs w:val="28"/>
        </w:rPr>
        <w:t>other</w:t>
      </w:r>
      <w:r>
        <w:rPr>
          <w:spacing w:val="-68"/>
          <w:sz w:val="28"/>
          <w:szCs w:val="28"/>
        </w:rPr>
        <w:t> </w:t>
      </w:r>
      <w:r>
        <w:rPr>
          <w:sz w:val="28"/>
          <w:szCs w:val="28"/>
        </w:rPr>
        <w:t>microcontroller platforms.</w:t>
      </w:r>
      <w:r>
        <w:rPr>
          <w:spacing w:val="1"/>
          <w:sz w:val="28"/>
          <w:szCs w:val="28"/>
        </w:rPr>
        <w:t> </w:t>
      </w:r>
      <w:r>
        <w:rPr>
          <w:sz w:val="28"/>
          <w:szCs w:val="28"/>
        </w:rPr>
        <w:t>The least expensive</w:t>
      </w:r>
      <w:r>
        <w:rPr>
          <w:spacing w:val="1"/>
          <w:sz w:val="28"/>
          <w:szCs w:val="28"/>
        </w:rPr>
        <w:t> </w:t>
      </w:r>
      <w:r>
        <w:rPr>
          <w:sz w:val="28"/>
          <w:szCs w:val="28"/>
        </w:rPr>
        <w:t>version of the Arduino</w:t>
      </w:r>
      <w:r>
        <w:rPr>
          <w:spacing w:val="1"/>
          <w:sz w:val="28"/>
          <w:szCs w:val="28"/>
        </w:rPr>
        <w:t> </w:t>
      </w:r>
      <w:r>
        <w:rPr>
          <w:sz w:val="28"/>
          <w:szCs w:val="28"/>
        </w:rPr>
        <w:t>module can be assembled by hand, and even the pre-assembled Arduino</w:t>
      </w:r>
      <w:r>
        <w:rPr>
          <w:spacing w:val="1"/>
          <w:sz w:val="28"/>
          <w:szCs w:val="28"/>
        </w:rPr>
        <w:t> </w:t>
      </w:r>
      <w:r>
        <w:rPr>
          <w:sz w:val="28"/>
          <w:szCs w:val="28"/>
        </w:rPr>
        <w:t>modules</w:t>
      </w:r>
      <w:r>
        <w:rPr>
          <w:spacing w:val="4"/>
          <w:sz w:val="28"/>
          <w:szCs w:val="28"/>
        </w:rPr>
        <w:t> </w:t>
      </w:r>
      <w:r>
        <w:rPr>
          <w:sz w:val="28"/>
          <w:szCs w:val="28"/>
        </w:rPr>
        <w:t>cost</w:t>
      </w:r>
      <w:r>
        <w:rPr>
          <w:spacing w:val="1"/>
          <w:sz w:val="28"/>
          <w:szCs w:val="28"/>
        </w:rPr>
        <w:t> </w:t>
      </w:r>
      <w:r>
        <w:rPr>
          <w:sz w:val="28"/>
          <w:szCs w:val="28"/>
        </w:rPr>
        <w:t>less</w:t>
      </w:r>
      <w:r>
        <w:rPr>
          <w:spacing w:val="3"/>
          <w:sz w:val="28"/>
          <w:szCs w:val="28"/>
        </w:rPr>
        <w:t> </w:t>
      </w:r>
      <w:r>
        <w:rPr>
          <w:sz w:val="28"/>
          <w:szCs w:val="28"/>
        </w:rPr>
        <w:t>than</w:t>
      </w:r>
      <w:r>
        <w:rPr>
          <w:spacing w:val="-4"/>
          <w:sz w:val="28"/>
          <w:szCs w:val="28"/>
        </w:rPr>
        <w:t> </w:t>
      </w:r>
      <w:r>
        <w:rPr>
          <w:sz w:val="28"/>
          <w:szCs w:val="28"/>
        </w:rPr>
        <w:t>$50.</w:t>
      </w:r>
    </w:p>
    <w:p>
      <w:pPr>
        <w:spacing w:after="0" w:line="345" w:lineRule="auto"/>
        <w:jc w:val="both"/>
        <w:rPr>
          <w:sz w:val="28"/>
          <w:szCs w:val="28"/>
        </w:rPr>
        <w:sectPr>
          <w:pgSz w:w="11910" w:h="16840"/>
          <w:pgMar w:header="0" w:footer="935" w:top="1240" w:bottom="1200" w:left="640" w:right="240"/>
        </w:sectPr>
      </w:pPr>
    </w:p>
    <w:p>
      <w:pPr>
        <w:pStyle w:val="ListParagraph"/>
        <w:numPr>
          <w:ilvl w:val="3"/>
          <w:numId w:val="10"/>
        </w:numPr>
        <w:tabs>
          <w:tab w:pos="1521" w:val="left" w:leader="none"/>
        </w:tabs>
        <w:spacing w:line="360" w:lineRule="auto" w:before="76" w:after="0"/>
        <w:ind w:left="1521" w:right="831" w:hanging="361"/>
        <w:jc w:val="left"/>
        <w:rPr>
          <w:sz w:val="28"/>
          <w:szCs w:val="28"/>
        </w:rPr>
      </w:pPr>
      <w:r>
        <w:rPr>
          <w:b/>
          <w:bCs/>
          <w:sz w:val="28"/>
          <w:szCs w:val="28"/>
        </w:rPr>
        <w:t>Cross-platform</w:t>
      </w:r>
      <w:r>
        <w:rPr>
          <w:b/>
          <w:bCs/>
          <w:spacing w:val="-3"/>
          <w:sz w:val="28"/>
          <w:szCs w:val="28"/>
        </w:rPr>
        <w:t> </w:t>
      </w:r>
      <w:r>
        <w:rPr>
          <w:sz w:val="28"/>
          <w:szCs w:val="28"/>
        </w:rPr>
        <w:t>-</w:t>
      </w:r>
      <w:r>
        <w:rPr>
          <w:spacing w:val="-3"/>
          <w:sz w:val="28"/>
          <w:szCs w:val="28"/>
        </w:rPr>
        <w:t> </w:t>
      </w:r>
      <w:r>
        <w:rPr>
          <w:sz w:val="28"/>
          <w:szCs w:val="28"/>
        </w:rPr>
        <w:t>The</w:t>
      </w:r>
      <w:r>
        <w:rPr>
          <w:spacing w:val="-3"/>
          <w:sz w:val="28"/>
          <w:szCs w:val="28"/>
        </w:rPr>
        <w:t> </w:t>
      </w:r>
      <w:r>
        <w:rPr>
          <w:sz w:val="28"/>
          <w:szCs w:val="28"/>
        </w:rPr>
        <w:t>Arduino</w:t>
      </w:r>
      <w:r>
        <w:rPr>
          <w:spacing w:val="-3"/>
          <w:sz w:val="28"/>
          <w:szCs w:val="28"/>
        </w:rPr>
        <w:t> </w:t>
      </w:r>
      <w:r>
        <w:rPr>
          <w:sz w:val="28"/>
          <w:szCs w:val="28"/>
        </w:rPr>
        <w:t>Software</w:t>
      </w:r>
      <w:r>
        <w:rPr>
          <w:spacing w:val="-2"/>
          <w:sz w:val="28"/>
          <w:szCs w:val="28"/>
        </w:rPr>
        <w:t> </w:t>
      </w:r>
      <w:r>
        <w:rPr>
          <w:sz w:val="28"/>
          <w:szCs w:val="28"/>
        </w:rPr>
        <w:t>(IDE)</w:t>
      </w:r>
      <w:r>
        <w:rPr>
          <w:spacing w:val="-3"/>
          <w:sz w:val="28"/>
          <w:szCs w:val="28"/>
        </w:rPr>
        <w:t> </w:t>
      </w:r>
      <w:r>
        <w:rPr>
          <w:sz w:val="28"/>
          <w:szCs w:val="28"/>
        </w:rPr>
        <w:t>runs</w:t>
      </w:r>
      <w:r>
        <w:rPr>
          <w:spacing w:val="-2"/>
          <w:sz w:val="28"/>
          <w:szCs w:val="28"/>
        </w:rPr>
        <w:t> </w:t>
      </w:r>
      <w:r>
        <w:rPr>
          <w:sz w:val="28"/>
          <w:szCs w:val="28"/>
        </w:rPr>
        <w:t>on</w:t>
      </w:r>
      <w:r>
        <w:rPr>
          <w:spacing w:val="-6"/>
          <w:sz w:val="28"/>
          <w:szCs w:val="28"/>
        </w:rPr>
        <w:t> </w:t>
      </w:r>
      <w:r>
        <w:rPr>
          <w:sz w:val="28"/>
          <w:szCs w:val="28"/>
        </w:rPr>
        <w:t>Windows,</w:t>
      </w:r>
      <w:r>
        <w:rPr>
          <w:spacing w:val="-1"/>
          <w:sz w:val="28"/>
          <w:szCs w:val="28"/>
        </w:rPr>
        <w:t> </w:t>
      </w:r>
      <w:r>
        <w:rPr>
          <w:sz w:val="28"/>
          <w:szCs w:val="28"/>
        </w:rPr>
        <w:t>Macintosh</w:t>
      </w:r>
      <w:r>
        <w:rPr>
          <w:spacing w:val="-67"/>
          <w:sz w:val="28"/>
          <w:szCs w:val="28"/>
        </w:rPr>
        <w:t> </w:t>
      </w:r>
      <w:r>
        <w:rPr>
          <w:sz w:val="28"/>
          <w:szCs w:val="28"/>
        </w:rPr>
        <w:t>OSX,</w:t>
      </w:r>
      <w:r>
        <w:rPr>
          <w:spacing w:val="1"/>
          <w:sz w:val="28"/>
          <w:szCs w:val="28"/>
        </w:rPr>
        <w:t> </w:t>
      </w:r>
      <w:r>
        <w:rPr>
          <w:sz w:val="28"/>
          <w:szCs w:val="28"/>
        </w:rPr>
        <w:t>and</w:t>
      </w:r>
      <w:r>
        <w:rPr>
          <w:spacing w:val="4"/>
          <w:sz w:val="28"/>
          <w:szCs w:val="28"/>
        </w:rPr>
        <w:t> </w:t>
      </w:r>
      <w:r>
        <w:rPr>
          <w:sz w:val="28"/>
          <w:szCs w:val="28"/>
        </w:rPr>
        <w:t>Linux operating</w:t>
      </w:r>
      <w:r>
        <w:rPr>
          <w:spacing w:val="-5"/>
          <w:sz w:val="28"/>
          <w:szCs w:val="28"/>
        </w:rPr>
        <w:t> </w:t>
      </w:r>
      <w:r>
        <w:rPr>
          <w:sz w:val="28"/>
          <w:szCs w:val="28"/>
        </w:rPr>
        <w:t>systems.</w:t>
      </w:r>
      <w:r>
        <w:rPr>
          <w:spacing w:val="2"/>
          <w:sz w:val="28"/>
          <w:szCs w:val="28"/>
        </w:rPr>
        <w:t> </w:t>
      </w:r>
      <w:r>
        <w:rPr>
          <w:sz w:val="28"/>
          <w:szCs w:val="28"/>
        </w:rPr>
        <w:t>Most microcontroller</w:t>
      </w:r>
      <w:r>
        <w:rPr>
          <w:spacing w:val="-1"/>
          <w:sz w:val="28"/>
          <w:szCs w:val="28"/>
        </w:rPr>
        <w:t> </w:t>
      </w:r>
      <w:r>
        <w:rPr>
          <w:sz w:val="28"/>
          <w:szCs w:val="28"/>
        </w:rPr>
        <w:t>systems</w:t>
      </w:r>
      <w:r>
        <w:rPr>
          <w:spacing w:val="73"/>
          <w:sz w:val="28"/>
          <w:szCs w:val="28"/>
        </w:rPr>
        <w:t> </w:t>
      </w:r>
      <w:r>
        <w:rPr>
          <w:sz w:val="28"/>
          <w:szCs w:val="28"/>
        </w:rPr>
        <w:t>are</w:t>
      </w:r>
      <w:r>
        <w:rPr>
          <w:spacing w:val="1"/>
          <w:sz w:val="28"/>
          <w:szCs w:val="28"/>
        </w:rPr>
        <w:t> </w:t>
      </w:r>
      <w:r>
        <w:rPr>
          <w:sz w:val="28"/>
          <w:szCs w:val="28"/>
        </w:rPr>
        <w:t>limited</w:t>
      </w:r>
      <w:r>
        <w:rPr>
          <w:spacing w:val="1"/>
          <w:sz w:val="28"/>
          <w:szCs w:val="28"/>
        </w:rPr>
        <w:t> </w:t>
      </w:r>
      <w:r>
        <w:rPr>
          <w:sz w:val="28"/>
          <w:szCs w:val="28"/>
        </w:rPr>
        <w:t>to</w:t>
      </w:r>
      <w:r>
        <w:rPr>
          <w:spacing w:val="1"/>
          <w:sz w:val="28"/>
          <w:szCs w:val="28"/>
        </w:rPr>
        <w:t> </w:t>
      </w:r>
      <w:r>
        <w:rPr>
          <w:sz w:val="28"/>
          <w:szCs w:val="28"/>
        </w:rPr>
        <w:t>Windows.</w:t>
      </w:r>
    </w:p>
    <w:p>
      <w:pPr>
        <w:pStyle w:val="ListParagraph"/>
        <w:numPr>
          <w:ilvl w:val="3"/>
          <w:numId w:val="10"/>
        </w:numPr>
        <w:tabs>
          <w:tab w:pos="1521" w:val="left" w:leader="none"/>
        </w:tabs>
        <w:spacing w:line="356" w:lineRule="exact" w:before="0" w:after="0"/>
        <w:ind w:left="1521" w:right="0" w:hanging="365"/>
        <w:jc w:val="left"/>
        <w:rPr>
          <w:sz w:val="28"/>
          <w:szCs w:val="28"/>
        </w:rPr>
      </w:pPr>
      <w:r>
        <w:rPr>
          <w:b/>
          <w:bCs/>
          <w:sz w:val="28"/>
          <w:szCs w:val="28"/>
        </w:rPr>
        <w:t>Simple,</w:t>
      </w:r>
      <w:r>
        <w:rPr>
          <w:b/>
          <w:bCs/>
          <w:spacing w:val="-2"/>
          <w:sz w:val="28"/>
          <w:szCs w:val="28"/>
        </w:rPr>
        <w:t> </w:t>
      </w:r>
      <w:r>
        <w:rPr>
          <w:b/>
          <w:bCs/>
          <w:sz w:val="28"/>
          <w:szCs w:val="28"/>
        </w:rPr>
        <w:t>clear</w:t>
      </w:r>
      <w:r>
        <w:rPr>
          <w:b/>
          <w:bCs/>
          <w:spacing w:val="-1"/>
          <w:sz w:val="28"/>
          <w:szCs w:val="28"/>
        </w:rPr>
        <w:t> </w:t>
      </w:r>
      <w:r>
        <w:rPr>
          <w:b/>
          <w:bCs/>
          <w:sz w:val="28"/>
          <w:szCs w:val="28"/>
        </w:rPr>
        <w:t>programming</w:t>
      </w:r>
      <w:r>
        <w:rPr>
          <w:b/>
          <w:bCs/>
          <w:spacing w:val="-1"/>
          <w:sz w:val="28"/>
          <w:szCs w:val="28"/>
        </w:rPr>
        <w:t> </w:t>
      </w:r>
      <w:r>
        <w:rPr>
          <w:b/>
          <w:bCs/>
          <w:sz w:val="28"/>
          <w:szCs w:val="28"/>
        </w:rPr>
        <w:t>environment </w:t>
      </w:r>
      <w:r>
        <w:rPr>
          <w:sz w:val="28"/>
          <w:szCs w:val="28"/>
        </w:rPr>
        <w:t>-</w:t>
      </w:r>
      <w:r>
        <w:rPr>
          <w:spacing w:val="-5"/>
          <w:sz w:val="28"/>
          <w:szCs w:val="28"/>
        </w:rPr>
        <w:t> </w:t>
      </w:r>
      <w:r>
        <w:rPr>
          <w:sz w:val="28"/>
          <w:szCs w:val="28"/>
        </w:rPr>
        <w:t>The</w:t>
      </w:r>
      <w:r>
        <w:rPr>
          <w:spacing w:val="2"/>
          <w:sz w:val="28"/>
          <w:szCs w:val="28"/>
        </w:rPr>
        <w:t> </w:t>
      </w:r>
      <w:r>
        <w:rPr>
          <w:sz w:val="28"/>
          <w:szCs w:val="28"/>
        </w:rPr>
        <w:t>Arduino</w:t>
      </w:r>
      <w:r>
        <w:rPr>
          <w:spacing w:val="-4"/>
          <w:sz w:val="28"/>
          <w:szCs w:val="28"/>
        </w:rPr>
        <w:t> </w:t>
      </w:r>
      <w:r>
        <w:rPr>
          <w:sz w:val="28"/>
          <w:szCs w:val="28"/>
        </w:rPr>
        <w:t>Software</w:t>
      </w:r>
      <w:r>
        <w:rPr>
          <w:spacing w:val="-2"/>
          <w:sz w:val="28"/>
          <w:szCs w:val="28"/>
        </w:rPr>
        <w:t> </w:t>
      </w:r>
      <w:r>
        <w:rPr>
          <w:sz w:val="28"/>
          <w:szCs w:val="28"/>
        </w:rPr>
        <w:t>(IDE)</w:t>
      </w:r>
    </w:p>
    <w:p>
      <w:pPr>
        <w:pStyle w:val="BodyText"/>
        <w:spacing w:line="362" w:lineRule="auto" w:before="134"/>
        <w:ind w:left="1521" w:right="1124"/>
        <w:jc w:val="both"/>
      </w:pPr>
      <w:r>
        <w:rPr/>
        <w:t>is easy-to-use for beginners, yet flexible enough for advanced users to take</w:t>
      </w:r>
      <w:r>
        <w:rPr>
          <w:spacing w:val="-67"/>
        </w:rPr>
        <w:t> </w:t>
      </w:r>
      <w:r>
        <w:rPr/>
        <w:t>advantage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well.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teachers,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conveniently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Processing programming environment, so students learning to program in</w:t>
      </w:r>
      <w:r>
        <w:rPr>
          <w:spacing w:val="1"/>
        </w:rPr>
        <w:t> </w:t>
      </w:r>
      <w:r>
        <w:rPr/>
        <w:t>that</w:t>
      </w:r>
      <w:r>
        <w:rPr>
          <w:spacing w:val="-2"/>
        </w:rPr>
        <w:t> </w:t>
      </w:r>
      <w:r>
        <w:rPr/>
        <w:t>environment</w:t>
      </w:r>
      <w:r>
        <w:rPr>
          <w:spacing w:val="-1"/>
        </w:rPr>
        <w:t> </w:t>
      </w:r>
      <w:r>
        <w:rPr/>
        <w:t>will</w:t>
      </w:r>
      <w:r>
        <w:rPr>
          <w:spacing w:val="-3"/>
        </w:rPr>
        <w:t> </w:t>
      </w:r>
      <w:r>
        <w:rPr/>
        <w:t>be familiar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how</w:t>
      </w:r>
      <w:r>
        <w:rPr>
          <w:spacing w:val="-1"/>
        </w:rPr>
        <w:t> </w:t>
      </w:r>
      <w:r>
        <w:rPr/>
        <w:t>the</w:t>
      </w:r>
      <w:r>
        <w:rPr>
          <w:spacing w:val="5"/>
        </w:rPr>
        <w:t> </w:t>
      </w:r>
      <w:r>
        <w:rPr/>
        <w:t>Arduino</w:t>
      </w:r>
      <w:r>
        <w:rPr>
          <w:spacing w:val="-1"/>
        </w:rPr>
        <w:t> </w:t>
      </w:r>
      <w:r>
        <w:rPr/>
        <w:t>IDE</w:t>
      </w:r>
      <w:r>
        <w:rPr>
          <w:spacing w:val="3"/>
        </w:rPr>
        <w:t> </w:t>
      </w:r>
      <w:r>
        <w:rPr/>
        <w:t>works.</w:t>
      </w:r>
    </w:p>
    <w:p>
      <w:pPr>
        <w:pStyle w:val="ListParagraph"/>
        <w:numPr>
          <w:ilvl w:val="3"/>
          <w:numId w:val="10"/>
        </w:numPr>
        <w:tabs>
          <w:tab w:pos="1521" w:val="left" w:leader="none"/>
        </w:tabs>
        <w:spacing w:line="336" w:lineRule="exact" w:before="0" w:after="0"/>
        <w:ind w:left="1521" w:right="0" w:hanging="365"/>
        <w:jc w:val="left"/>
        <w:rPr>
          <w:sz w:val="28"/>
          <w:szCs w:val="28"/>
        </w:rPr>
      </w:pPr>
      <w:r>
        <w:rPr>
          <w:b/>
          <w:bCs/>
          <w:w w:val="95"/>
          <w:sz w:val="28"/>
          <w:szCs w:val="28"/>
        </w:rPr>
        <w:t>Open</w:t>
      </w:r>
      <w:r>
        <w:rPr>
          <w:b/>
          <w:bCs/>
          <w:spacing w:val="10"/>
          <w:w w:val="95"/>
          <w:sz w:val="28"/>
          <w:szCs w:val="28"/>
        </w:rPr>
        <w:t> </w:t>
      </w:r>
      <w:r>
        <w:rPr>
          <w:b/>
          <w:bCs/>
          <w:w w:val="95"/>
          <w:sz w:val="28"/>
          <w:szCs w:val="28"/>
        </w:rPr>
        <w:t>source</w:t>
      </w:r>
      <w:r>
        <w:rPr>
          <w:b/>
          <w:bCs/>
          <w:spacing w:val="25"/>
          <w:w w:val="95"/>
          <w:sz w:val="28"/>
          <w:szCs w:val="28"/>
        </w:rPr>
        <w:t> </w:t>
      </w:r>
      <w:r>
        <w:rPr>
          <w:b/>
          <w:bCs/>
          <w:w w:val="95"/>
          <w:sz w:val="28"/>
          <w:szCs w:val="28"/>
        </w:rPr>
        <w:t>and</w:t>
      </w:r>
      <w:r>
        <w:rPr>
          <w:b/>
          <w:bCs/>
          <w:spacing w:val="20"/>
          <w:w w:val="95"/>
          <w:sz w:val="28"/>
          <w:szCs w:val="28"/>
        </w:rPr>
        <w:t> </w:t>
      </w:r>
      <w:r>
        <w:rPr>
          <w:b/>
          <w:bCs/>
          <w:w w:val="95"/>
          <w:sz w:val="28"/>
          <w:szCs w:val="28"/>
        </w:rPr>
        <w:t>extensible</w:t>
      </w:r>
      <w:r>
        <w:rPr>
          <w:b/>
          <w:bCs/>
          <w:spacing w:val="22"/>
          <w:w w:val="95"/>
          <w:sz w:val="28"/>
          <w:szCs w:val="28"/>
        </w:rPr>
        <w:t> </w:t>
      </w:r>
      <w:r>
        <w:rPr>
          <w:b/>
          <w:bCs/>
          <w:w w:val="95"/>
          <w:sz w:val="28"/>
          <w:szCs w:val="28"/>
        </w:rPr>
        <w:t>software</w:t>
      </w:r>
      <w:r>
        <w:rPr>
          <w:b/>
          <w:bCs/>
          <w:spacing w:val="25"/>
          <w:w w:val="95"/>
          <w:sz w:val="28"/>
          <w:szCs w:val="28"/>
        </w:rPr>
        <w:t> </w:t>
      </w:r>
      <w:r>
        <w:rPr>
          <w:w w:val="95"/>
          <w:sz w:val="28"/>
          <w:szCs w:val="28"/>
        </w:rPr>
        <w:t>-</w:t>
      </w:r>
      <w:r>
        <w:rPr>
          <w:spacing w:val="18"/>
          <w:w w:val="95"/>
          <w:sz w:val="28"/>
          <w:szCs w:val="28"/>
        </w:rPr>
        <w:t> </w:t>
      </w:r>
      <w:r>
        <w:rPr>
          <w:w w:val="95"/>
          <w:sz w:val="28"/>
          <w:szCs w:val="28"/>
        </w:rPr>
        <w:t>The</w:t>
      </w:r>
      <w:r>
        <w:rPr>
          <w:spacing w:val="23"/>
          <w:w w:val="95"/>
          <w:sz w:val="28"/>
          <w:szCs w:val="28"/>
        </w:rPr>
        <w:t> </w:t>
      </w:r>
      <w:r>
        <w:rPr>
          <w:w w:val="95"/>
          <w:sz w:val="28"/>
          <w:szCs w:val="28"/>
        </w:rPr>
        <w:t>Arduino</w:t>
      </w:r>
      <w:r>
        <w:rPr>
          <w:spacing w:val="21"/>
          <w:w w:val="95"/>
          <w:sz w:val="28"/>
          <w:szCs w:val="28"/>
        </w:rPr>
        <w:t> </w:t>
      </w:r>
      <w:r>
        <w:rPr>
          <w:w w:val="95"/>
          <w:sz w:val="28"/>
          <w:szCs w:val="28"/>
        </w:rPr>
        <w:t>software</w:t>
      </w:r>
      <w:r>
        <w:rPr>
          <w:spacing w:val="31"/>
          <w:w w:val="95"/>
          <w:sz w:val="28"/>
          <w:szCs w:val="28"/>
        </w:rPr>
        <w:t> </w:t>
      </w:r>
      <w:r>
        <w:rPr>
          <w:w w:val="95"/>
          <w:sz w:val="28"/>
          <w:szCs w:val="28"/>
        </w:rPr>
        <w:t>is</w:t>
      </w:r>
      <w:r>
        <w:rPr>
          <w:spacing w:val="23"/>
          <w:w w:val="95"/>
          <w:sz w:val="28"/>
          <w:szCs w:val="28"/>
        </w:rPr>
        <w:t> </w:t>
      </w:r>
      <w:r>
        <w:rPr>
          <w:w w:val="95"/>
          <w:sz w:val="28"/>
          <w:szCs w:val="28"/>
        </w:rPr>
        <w:t>published</w:t>
      </w:r>
    </w:p>
    <w:p>
      <w:pPr>
        <w:pStyle w:val="BodyText"/>
        <w:spacing w:line="360" w:lineRule="auto" w:before="140"/>
        <w:ind w:left="1521" w:right="1130"/>
        <w:jc w:val="both"/>
      </w:pPr>
      <w:r>
        <w:rPr/>
        <w:t>as</w:t>
      </w:r>
      <w:r>
        <w:rPr>
          <w:spacing w:val="-7"/>
        </w:rPr>
        <w:t> </w:t>
      </w:r>
      <w:r>
        <w:rPr/>
        <w:t>open-source</w:t>
      </w:r>
      <w:r>
        <w:rPr>
          <w:spacing w:val="-3"/>
        </w:rPr>
        <w:t> </w:t>
      </w:r>
      <w:r>
        <w:rPr/>
        <w:t>tools,</w:t>
      </w:r>
      <w:r>
        <w:rPr>
          <w:spacing w:val="-1"/>
        </w:rPr>
        <w:t> </w:t>
      </w:r>
      <w:r>
        <w:rPr/>
        <w:t>available</w:t>
      </w:r>
      <w:r>
        <w:rPr>
          <w:spacing w:val="-2"/>
        </w:rPr>
        <w:t> </w:t>
      </w:r>
      <w:r>
        <w:rPr/>
        <w:t>for</w:t>
      </w:r>
      <w:r>
        <w:rPr>
          <w:spacing w:val="-6"/>
        </w:rPr>
        <w:t> </w:t>
      </w:r>
      <w:r>
        <w:rPr/>
        <w:t>extension</w:t>
      </w:r>
      <w:r>
        <w:rPr>
          <w:spacing w:val="-7"/>
        </w:rPr>
        <w:t> </w:t>
      </w:r>
      <w:r>
        <w:rPr/>
        <w:t>by</w:t>
      </w:r>
      <w:r>
        <w:rPr>
          <w:spacing w:val="-8"/>
        </w:rPr>
        <w:t> </w:t>
      </w:r>
      <w:r>
        <w:rPr/>
        <w:t>experienced</w:t>
      </w:r>
      <w:r>
        <w:rPr>
          <w:spacing w:val="-2"/>
        </w:rPr>
        <w:t> </w:t>
      </w:r>
      <w:r>
        <w:rPr/>
        <w:t>programmers.</w:t>
      </w:r>
      <w:r>
        <w:rPr>
          <w:spacing w:val="-68"/>
        </w:rPr>
        <w:t> </w:t>
      </w:r>
      <w:r>
        <w:rPr/>
        <w:t>The language can be expanded through C++ libraries, and people wanting</w:t>
      </w:r>
      <w:r>
        <w:rPr>
          <w:spacing w:val="1"/>
        </w:rPr>
        <w:t> </w:t>
      </w:r>
      <w:r>
        <w:rPr/>
        <w:t>to understand the technical details can make the leap from Arduino to the</w:t>
      </w:r>
      <w:r>
        <w:rPr>
          <w:spacing w:val="1"/>
        </w:rPr>
        <w:t> </w:t>
      </w:r>
      <w:r>
        <w:rPr/>
        <w:t>AVR</w:t>
      </w:r>
      <w:r>
        <w:rPr>
          <w:spacing w:val="-6"/>
        </w:rPr>
        <w:t> </w:t>
      </w:r>
      <w:r>
        <w:rPr/>
        <w:t>C</w:t>
      </w:r>
      <w:r>
        <w:rPr>
          <w:spacing w:val="-2"/>
        </w:rPr>
        <w:t> </w:t>
      </w:r>
      <w:r>
        <w:rPr/>
        <w:t>programming</w:t>
      </w:r>
      <w:r>
        <w:rPr>
          <w:spacing w:val="-2"/>
        </w:rPr>
        <w:t> </w:t>
      </w:r>
      <w:r>
        <w:rPr/>
        <w:t>language</w:t>
      </w:r>
      <w:r>
        <w:rPr>
          <w:spacing w:val="-2"/>
        </w:rPr>
        <w:t> </w:t>
      </w:r>
      <w:r>
        <w:rPr/>
        <w:t>on</w:t>
      </w:r>
      <w:r>
        <w:rPr>
          <w:spacing w:val="-12"/>
        </w:rPr>
        <w:t> </w:t>
      </w:r>
      <w:r>
        <w:rPr/>
        <w:t>which</w:t>
      </w:r>
      <w:r>
        <w:rPr>
          <w:spacing w:val="-3"/>
        </w:rPr>
        <w:t> </w:t>
      </w:r>
      <w:r>
        <w:rPr/>
        <w:t>it's</w:t>
      </w:r>
      <w:r>
        <w:rPr>
          <w:spacing w:val="-5"/>
        </w:rPr>
        <w:t> </w:t>
      </w:r>
      <w:r>
        <w:rPr/>
        <w:t>based. Similarly, you</w:t>
      </w:r>
      <w:r>
        <w:rPr>
          <w:spacing w:val="-7"/>
        </w:rPr>
        <w:t> </w:t>
      </w:r>
      <w:r>
        <w:rPr/>
        <w:t>can</w:t>
      </w:r>
      <w:r>
        <w:rPr>
          <w:spacing w:val="-7"/>
        </w:rPr>
        <w:t> </w:t>
      </w:r>
      <w:r>
        <w:rPr/>
        <w:t>add</w:t>
      </w:r>
      <w:r>
        <w:rPr>
          <w:spacing w:val="-68"/>
        </w:rPr>
        <w:t> </w:t>
      </w:r>
      <w:r>
        <w:rPr/>
        <w:t>AVR-C</w:t>
      </w:r>
      <w:r>
        <w:rPr>
          <w:spacing w:val="1"/>
        </w:rPr>
        <w:t> </w:t>
      </w:r>
      <w:r>
        <w:rPr/>
        <w:t>code directly</w:t>
      </w:r>
      <w:r>
        <w:rPr>
          <w:spacing w:val="-1"/>
        </w:rPr>
        <w:t> </w:t>
      </w:r>
      <w:r>
        <w:rPr/>
        <w:t>into</w:t>
      </w:r>
      <w:r>
        <w:rPr>
          <w:spacing w:val="4"/>
        </w:rPr>
        <w:t> </w:t>
      </w:r>
      <w:r>
        <w:rPr/>
        <w:t>your</w:t>
      </w:r>
      <w:r>
        <w:rPr>
          <w:spacing w:val="3"/>
        </w:rPr>
        <w:t> </w:t>
      </w:r>
      <w:r>
        <w:rPr/>
        <w:t>Arduino</w:t>
      </w:r>
      <w:r>
        <w:rPr>
          <w:spacing w:val="-1"/>
        </w:rPr>
        <w:t> </w:t>
      </w:r>
      <w:r>
        <w:rPr/>
        <w:t>programs</w:t>
      </w:r>
      <w:r>
        <w:rPr>
          <w:spacing w:val="1"/>
        </w:rPr>
        <w:t> </w:t>
      </w:r>
      <w:r>
        <w:rPr/>
        <w:t>if</w:t>
      </w:r>
      <w:r>
        <w:rPr>
          <w:spacing w:val="-2"/>
        </w:rPr>
        <w:t> </w:t>
      </w:r>
      <w:r>
        <w:rPr/>
        <w:t>you</w:t>
      </w:r>
      <w:r>
        <w:rPr>
          <w:spacing w:val="-5"/>
        </w:rPr>
        <w:t> </w:t>
      </w:r>
      <w:r>
        <w:rPr/>
        <w:t>want</w:t>
      </w:r>
      <w:r>
        <w:rPr>
          <w:spacing w:val="6"/>
        </w:rPr>
        <w:t> </w:t>
      </w:r>
      <w:r>
        <w:rPr/>
        <w:t>to.</w:t>
      </w:r>
    </w:p>
    <w:p>
      <w:pPr>
        <w:pStyle w:val="ListParagraph"/>
        <w:numPr>
          <w:ilvl w:val="3"/>
          <w:numId w:val="10"/>
        </w:numPr>
        <w:tabs>
          <w:tab w:pos="1521" w:val="left" w:leader="none"/>
        </w:tabs>
        <w:spacing w:line="356" w:lineRule="exact" w:before="0" w:after="0"/>
        <w:ind w:left="1521" w:right="0" w:hanging="365"/>
        <w:jc w:val="left"/>
        <w:rPr>
          <w:sz w:val="28"/>
          <w:szCs w:val="28"/>
        </w:rPr>
      </w:pPr>
      <w:r>
        <w:rPr>
          <w:b/>
          <w:bCs/>
          <w:sz w:val="28"/>
          <w:szCs w:val="28"/>
        </w:rPr>
        <w:t>Open</w:t>
      </w:r>
      <w:r>
        <w:rPr>
          <w:b/>
          <w:bCs/>
          <w:spacing w:val="-10"/>
          <w:sz w:val="28"/>
          <w:szCs w:val="28"/>
        </w:rPr>
        <w:t> </w:t>
      </w:r>
      <w:r>
        <w:rPr>
          <w:b/>
          <w:bCs/>
          <w:sz w:val="28"/>
          <w:szCs w:val="28"/>
        </w:rPr>
        <w:t>source</w:t>
      </w:r>
      <w:r>
        <w:rPr>
          <w:b/>
          <w:bCs/>
          <w:spacing w:val="-2"/>
          <w:sz w:val="28"/>
          <w:szCs w:val="28"/>
        </w:rPr>
        <w:t> </w:t>
      </w:r>
      <w:r>
        <w:rPr>
          <w:b/>
          <w:bCs/>
          <w:sz w:val="28"/>
          <w:szCs w:val="28"/>
        </w:rPr>
        <w:t>and</w:t>
      </w:r>
      <w:r>
        <w:rPr>
          <w:b/>
          <w:bCs/>
          <w:spacing w:val="-4"/>
          <w:sz w:val="28"/>
          <w:szCs w:val="28"/>
        </w:rPr>
        <w:t> </w:t>
      </w:r>
      <w:r>
        <w:rPr>
          <w:b/>
          <w:bCs/>
          <w:sz w:val="28"/>
          <w:szCs w:val="28"/>
        </w:rPr>
        <w:t>extensible</w:t>
      </w:r>
      <w:r>
        <w:rPr>
          <w:b/>
          <w:bCs/>
          <w:spacing w:val="1"/>
          <w:sz w:val="28"/>
          <w:szCs w:val="28"/>
        </w:rPr>
        <w:t> </w:t>
      </w:r>
      <w:r>
        <w:rPr>
          <w:b/>
          <w:bCs/>
          <w:sz w:val="28"/>
          <w:szCs w:val="28"/>
        </w:rPr>
        <w:t>hardware</w:t>
      </w:r>
      <w:r>
        <w:rPr>
          <w:b/>
          <w:bCs/>
          <w:spacing w:val="-2"/>
          <w:sz w:val="28"/>
          <w:szCs w:val="28"/>
        </w:rPr>
        <w:t> </w:t>
      </w:r>
      <w:r>
        <w:rPr>
          <w:sz w:val="28"/>
          <w:szCs w:val="28"/>
        </w:rPr>
        <w:t>-</w:t>
      </w:r>
      <w:r>
        <w:rPr>
          <w:spacing w:val="-5"/>
          <w:sz w:val="28"/>
          <w:szCs w:val="28"/>
        </w:rPr>
        <w:t> </w:t>
      </w:r>
      <w:r>
        <w:rPr>
          <w:sz w:val="28"/>
          <w:szCs w:val="28"/>
        </w:rPr>
        <w:t>The</w:t>
      </w:r>
      <w:r>
        <w:rPr>
          <w:spacing w:val="-3"/>
          <w:sz w:val="28"/>
          <w:szCs w:val="28"/>
        </w:rPr>
        <w:t> </w:t>
      </w:r>
      <w:r>
        <w:rPr>
          <w:sz w:val="28"/>
          <w:szCs w:val="28"/>
        </w:rPr>
        <w:t>plans</w:t>
      </w:r>
      <w:r>
        <w:rPr>
          <w:spacing w:val="-1"/>
          <w:sz w:val="28"/>
          <w:szCs w:val="28"/>
        </w:rPr>
        <w:t> </w:t>
      </w:r>
      <w:r>
        <w:rPr>
          <w:sz w:val="28"/>
          <w:szCs w:val="28"/>
        </w:rPr>
        <w:t>of</w:t>
      </w:r>
      <w:r>
        <w:rPr>
          <w:spacing w:val="-10"/>
          <w:sz w:val="28"/>
          <w:szCs w:val="28"/>
        </w:rPr>
        <w:t> </w:t>
      </w:r>
      <w:r>
        <w:rPr>
          <w:sz w:val="28"/>
          <w:szCs w:val="28"/>
        </w:rPr>
        <w:t>the</w:t>
      </w:r>
      <w:r>
        <w:rPr>
          <w:spacing w:val="2"/>
          <w:sz w:val="28"/>
          <w:szCs w:val="28"/>
        </w:rPr>
        <w:t> </w:t>
      </w:r>
      <w:r>
        <w:rPr>
          <w:sz w:val="28"/>
          <w:szCs w:val="28"/>
        </w:rPr>
        <w:t>Arduino</w:t>
      </w:r>
      <w:r>
        <w:rPr>
          <w:spacing w:val="-4"/>
          <w:sz w:val="28"/>
          <w:szCs w:val="28"/>
        </w:rPr>
        <w:t> </w:t>
      </w:r>
      <w:r>
        <w:rPr>
          <w:sz w:val="28"/>
          <w:szCs w:val="28"/>
        </w:rPr>
        <w:t>boards</w:t>
      </w:r>
    </w:p>
    <w:p>
      <w:pPr>
        <w:pStyle w:val="BodyText"/>
        <w:spacing w:line="360" w:lineRule="auto" w:before="138"/>
        <w:ind w:left="1521" w:right="1127"/>
        <w:jc w:val="both"/>
      </w:pPr>
      <w:r>
        <w:rPr/>
        <w:t>are published under a Creative Commons license, so experienced circuit</w:t>
      </w:r>
      <w:r>
        <w:rPr>
          <w:spacing w:val="1"/>
        </w:rPr>
        <w:t> </w:t>
      </w:r>
      <w:r>
        <w:rPr/>
        <w:t>designers can make their own version of the module, extending it and</w:t>
      </w:r>
      <w:r>
        <w:rPr>
          <w:spacing w:val="1"/>
        </w:rPr>
        <w:t> </w:t>
      </w:r>
      <w:r>
        <w:rPr/>
        <w:t>improving it. Even relatively inexperienced users can build the </w:t>
      </w:r>
      <w:hyperlink r:id="rId19">
        <w:r>
          <w:rPr/>
          <w:t>breadboard</w:t>
        </w:r>
      </w:hyperlink>
      <w:r>
        <w:rPr>
          <w:spacing w:val="-67"/>
        </w:rPr>
        <w:t> </w:t>
      </w:r>
      <w:hyperlink r:id="rId19">
        <w:r>
          <w:rPr/>
          <w:t>version</w:t>
        </w:r>
        <w:r>
          <w:rPr>
            <w:spacing w:val="-17"/>
          </w:rPr>
          <w:t> </w:t>
        </w:r>
        <w:r>
          <w:rPr/>
          <w:t>of</w:t>
        </w:r>
        <w:r>
          <w:rPr>
            <w:spacing w:val="-15"/>
          </w:rPr>
          <w:t> </w:t>
        </w:r>
        <w:r>
          <w:rPr/>
          <w:t>the</w:t>
        </w:r>
        <w:r>
          <w:rPr>
            <w:spacing w:val="-3"/>
          </w:rPr>
          <w:t> </w:t>
        </w:r>
        <w:r>
          <w:rPr/>
          <w:t>module</w:t>
        </w:r>
        <w:r>
          <w:rPr>
            <w:spacing w:val="-8"/>
          </w:rPr>
          <w:t> </w:t>
        </w:r>
      </w:hyperlink>
      <w:r>
        <w:rPr/>
        <w:t>in</w:t>
      </w:r>
      <w:r>
        <w:rPr>
          <w:spacing w:val="-13"/>
        </w:rPr>
        <w:t> </w:t>
      </w:r>
      <w:r>
        <w:rPr/>
        <w:t>order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understand</w:t>
      </w:r>
      <w:r>
        <w:rPr>
          <w:spacing w:val="-8"/>
        </w:rPr>
        <w:t> </w:t>
      </w:r>
      <w:r>
        <w:rPr/>
        <w:t>how</w:t>
      </w:r>
      <w:r>
        <w:rPr>
          <w:spacing w:val="-8"/>
        </w:rPr>
        <w:t> </w:t>
      </w:r>
      <w:r>
        <w:rPr/>
        <w:t>it</w:t>
      </w:r>
      <w:r>
        <w:rPr>
          <w:spacing w:val="-14"/>
        </w:rPr>
        <w:t> </w:t>
      </w:r>
      <w:r>
        <w:rPr/>
        <w:t>works</w:t>
      </w:r>
      <w:r>
        <w:rPr>
          <w:spacing w:val="-6"/>
        </w:rPr>
        <w:t> </w:t>
      </w:r>
      <w:r>
        <w:rPr/>
        <w:t>and</w:t>
      </w:r>
      <w:r>
        <w:rPr>
          <w:spacing w:val="-9"/>
        </w:rPr>
        <w:t> </w:t>
      </w:r>
      <w:r>
        <w:rPr/>
        <w:t>save</w:t>
      </w:r>
      <w:r>
        <w:rPr>
          <w:spacing w:val="-8"/>
        </w:rPr>
        <w:t> </w:t>
      </w:r>
      <w:r>
        <w:rPr/>
        <w:t>money.</w:t>
      </w:r>
    </w:p>
    <w:p>
      <w:pPr>
        <w:pStyle w:val="Heading2"/>
        <w:numPr>
          <w:ilvl w:val="2"/>
          <w:numId w:val="10"/>
        </w:numPr>
        <w:tabs>
          <w:tab w:pos="1661" w:val="left" w:leader="none"/>
        </w:tabs>
        <w:spacing w:line="240" w:lineRule="auto" w:before="71" w:after="0"/>
        <w:ind w:left="1660" w:right="0" w:hanging="866"/>
        <w:jc w:val="both"/>
      </w:pPr>
      <w:bookmarkStart w:name="3.1.2   Internet Of Things" w:id="24"/>
      <w:bookmarkEnd w:id="24"/>
      <w:r>
        <w:rPr>
          <w:b w:val="0"/>
        </w:rPr>
      </w:r>
      <w:bookmarkStart w:name="3.1.2   Internet Of Things" w:id="25"/>
      <w:bookmarkEnd w:id="25"/>
      <w:r>
        <w:rPr/>
        <w:t>I</w:t>
      </w:r>
      <w:r>
        <w:rPr/>
        <w:t>nternet</w:t>
      </w:r>
      <w:r>
        <w:rPr>
          <w:spacing w:val="-12"/>
        </w:rPr>
        <w:t> </w:t>
      </w:r>
      <w:r>
        <w:rPr/>
        <w:t>Of</w:t>
      </w:r>
      <w:r>
        <w:rPr>
          <w:spacing w:val="-10"/>
        </w:rPr>
        <w:t> </w:t>
      </w:r>
      <w:r>
        <w:rPr/>
        <w:t>Things</w:t>
      </w:r>
    </w:p>
    <w:p>
      <w:pPr>
        <w:pStyle w:val="BodyText"/>
        <w:spacing w:line="360" w:lineRule="auto" w:before="240"/>
        <w:ind w:left="800" w:right="1115" w:firstLine="840"/>
        <w:jc w:val="both"/>
      </w:pPr>
      <w:r>
        <w:rPr>
          <w:spacing w:val="-1"/>
        </w:rPr>
        <w:t>The</w:t>
      </w:r>
      <w:r>
        <w:rPr>
          <w:spacing w:val="-16"/>
        </w:rPr>
        <w:t> </w:t>
      </w:r>
      <w:r>
        <w:rPr>
          <w:b/>
          <w:spacing w:val="-1"/>
        </w:rPr>
        <w:t>Internet</w:t>
      </w:r>
      <w:r>
        <w:rPr>
          <w:b/>
          <w:spacing w:val="-6"/>
        </w:rPr>
        <w:t> </w:t>
      </w:r>
      <w:r>
        <w:rPr>
          <w:b/>
          <w:spacing w:val="-1"/>
        </w:rPr>
        <w:t>of</w:t>
      </w:r>
      <w:r>
        <w:rPr>
          <w:b/>
          <w:spacing w:val="-9"/>
        </w:rPr>
        <w:t> </w:t>
      </w:r>
      <w:r>
        <w:rPr>
          <w:b/>
          <w:spacing w:val="-1"/>
        </w:rPr>
        <w:t>Things</w:t>
      </w:r>
      <w:r>
        <w:rPr>
          <w:b/>
          <w:spacing w:val="-9"/>
        </w:rPr>
        <w:t> </w:t>
      </w:r>
      <w:r>
        <w:rPr>
          <w:spacing w:val="-1"/>
        </w:rPr>
        <w:t>(</w:t>
      </w:r>
      <w:r>
        <w:rPr>
          <w:b/>
          <w:spacing w:val="-1"/>
        </w:rPr>
        <w:t>IoT</w:t>
      </w:r>
      <w:r>
        <w:rPr>
          <w:spacing w:val="-1"/>
        </w:rPr>
        <w:t>)</w:t>
      </w:r>
      <w:r>
        <w:rPr>
          <w:spacing w:val="-8"/>
        </w:rPr>
        <w:t> </w:t>
      </w:r>
      <w:r>
        <w:rPr/>
        <w:t>is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network</w:t>
      </w:r>
      <w:r>
        <w:rPr>
          <w:spacing w:val="-11"/>
        </w:rPr>
        <w:t> </w:t>
      </w:r>
      <w:r>
        <w:rPr/>
        <w:t>of</w:t>
      </w:r>
      <w:r>
        <w:rPr>
          <w:spacing w:val="-17"/>
        </w:rPr>
        <w:t> </w:t>
      </w:r>
      <w:r>
        <w:rPr/>
        <w:t>physical</w:t>
      </w:r>
      <w:r>
        <w:rPr>
          <w:spacing w:val="-15"/>
        </w:rPr>
        <w:t> </w:t>
      </w:r>
      <w:r>
        <w:rPr/>
        <w:t>devices,</w:t>
      </w:r>
      <w:r>
        <w:rPr>
          <w:spacing w:val="-8"/>
        </w:rPr>
        <w:t> </w:t>
      </w:r>
      <w:r>
        <w:rPr/>
        <w:t>vehicles,</w:t>
      </w:r>
      <w:r>
        <w:rPr>
          <w:spacing w:val="-68"/>
        </w:rPr>
        <w:t> </w:t>
      </w:r>
      <w:r>
        <w:rPr/>
        <w:t>buildings,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items</w:t>
      </w:r>
      <w:r>
        <w:rPr>
          <w:spacing w:val="1"/>
        </w:rPr>
        <w:t> </w:t>
      </w:r>
      <w:r>
        <w:rPr/>
        <w:t>embedded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electronics,</w:t>
      </w:r>
      <w:r>
        <w:rPr>
          <w:spacing w:val="1"/>
        </w:rPr>
        <w:t> </w:t>
      </w:r>
      <w:r>
        <w:rPr/>
        <w:t>software,</w:t>
      </w:r>
      <w:r>
        <w:rPr>
          <w:spacing w:val="1"/>
        </w:rPr>
        <w:t> </w:t>
      </w:r>
      <w:r>
        <w:rPr/>
        <w:t>sensors,</w:t>
      </w:r>
      <w:r>
        <w:rPr>
          <w:spacing w:val="1"/>
        </w:rPr>
        <w:t> </w:t>
      </w:r>
      <w:r>
        <w:rPr/>
        <w:t>actuators,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connectivity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enable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objects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collect</w:t>
      </w:r>
      <w:r>
        <w:rPr>
          <w:spacing w:val="1"/>
        </w:rPr>
        <w:t> </w:t>
      </w:r>
      <w:r>
        <w:rPr/>
        <w:t>and</w:t>
      </w:r>
      <w:r>
        <w:rPr>
          <w:spacing w:val="-67"/>
        </w:rPr>
        <w:t> </w:t>
      </w:r>
      <w:r>
        <w:rPr/>
        <w:t>exchange</w:t>
      </w:r>
      <w:r>
        <w:rPr>
          <w:spacing w:val="-10"/>
        </w:rPr>
        <w:t> </w:t>
      </w:r>
      <w:r>
        <w:rPr/>
        <w:t>data.</w:t>
      </w:r>
      <w:r>
        <w:rPr>
          <w:spacing w:val="-7"/>
        </w:rPr>
        <w:t> </w:t>
      </w:r>
      <w:r>
        <w:rPr/>
        <w:t>In</w:t>
      </w:r>
      <w:r>
        <w:rPr>
          <w:spacing w:val="-12"/>
        </w:rPr>
        <w:t> </w:t>
      </w:r>
      <w:r>
        <w:rPr/>
        <w:t>2013</w:t>
      </w:r>
      <w:r>
        <w:rPr>
          <w:spacing w:val="-11"/>
        </w:rPr>
        <w:t> </w:t>
      </w:r>
      <w:r>
        <w:rPr/>
        <w:t>the</w:t>
      </w:r>
      <w:r>
        <w:rPr>
          <w:spacing w:val="-4"/>
        </w:rPr>
        <w:t> </w:t>
      </w:r>
      <w:r>
        <w:rPr/>
        <w:t>Global</w:t>
      </w:r>
      <w:r>
        <w:rPr>
          <w:spacing w:val="-12"/>
        </w:rPr>
        <w:t> </w:t>
      </w:r>
      <w:r>
        <w:rPr/>
        <w:t>Standards</w:t>
      </w:r>
      <w:r>
        <w:rPr>
          <w:spacing w:val="-8"/>
        </w:rPr>
        <w:t> </w:t>
      </w:r>
      <w:r>
        <w:rPr/>
        <w:t>Initiative</w:t>
      </w:r>
      <w:r>
        <w:rPr>
          <w:spacing w:val="-5"/>
        </w:rPr>
        <w:t> </w:t>
      </w:r>
      <w:r>
        <w:rPr/>
        <w:t>on</w:t>
      </w:r>
      <w:r>
        <w:rPr>
          <w:spacing w:val="-15"/>
        </w:rPr>
        <w:t> </w:t>
      </w:r>
      <w:r>
        <w:rPr/>
        <w:t>Internet</w:t>
      </w:r>
      <w:r>
        <w:rPr>
          <w:spacing w:val="-11"/>
        </w:rPr>
        <w:t> </w:t>
      </w:r>
      <w:r>
        <w:rPr/>
        <w:t>of</w:t>
      </w:r>
      <w:r>
        <w:rPr>
          <w:spacing w:val="-8"/>
        </w:rPr>
        <w:t> </w:t>
      </w:r>
      <w:r>
        <w:rPr/>
        <w:t>Things</w:t>
      </w:r>
      <w:r>
        <w:rPr>
          <w:spacing w:val="-9"/>
        </w:rPr>
        <w:t> </w:t>
      </w:r>
      <w:r>
        <w:rPr/>
        <w:t>(IoT-</w:t>
      </w:r>
      <w:r>
        <w:rPr>
          <w:spacing w:val="-68"/>
        </w:rPr>
        <w:t> </w:t>
      </w:r>
      <w:r>
        <w:rPr/>
        <w:t>GSI) defined the IoT as "the infrastructure of the information society. The IoT</w:t>
      </w:r>
      <w:r>
        <w:rPr>
          <w:spacing w:val="1"/>
        </w:rPr>
        <w:t> </w:t>
      </w:r>
      <w:r>
        <w:rPr/>
        <w:t>allows objects to be sensed and controlled remotely across existing network</w:t>
      </w:r>
      <w:r>
        <w:rPr>
          <w:spacing w:val="1"/>
        </w:rPr>
        <w:t> </w:t>
      </w:r>
      <w:r>
        <w:rPr/>
        <w:t>infrastructure, creating opportunities for more direct integration of the physical</w:t>
      </w:r>
      <w:r>
        <w:rPr>
          <w:spacing w:val="1"/>
        </w:rPr>
        <w:t> </w:t>
      </w:r>
      <w:r>
        <w:rPr/>
        <w:t>world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computer-based</w:t>
      </w:r>
      <w:r>
        <w:rPr>
          <w:spacing w:val="1"/>
        </w:rPr>
        <w:t> </w:t>
      </w:r>
      <w:r>
        <w:rPr/>
        <w:t>systems,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resulting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improved</w:t>
      </w:r>
      <w:r>
        <w:rPr>
          <w:spacing w:val="1"/>
        </w:rPr>
        <w:t> </w:t>
      </w:r>
      <w:r>
        <w:rPr/>
        <w:t>efficiency,</w:t>
      </w:r>
      <w:r>
        <w:rPr>
          <w:spacing w:val="1"/>
        </w:rPr>
        <w:t> </w:t>
      </w:r>
      <w:r>
        <w:rPr/>
        <w:t>accuracy,</w:t>
      </w:r>
      <w:r>
        <w:rPr>
          <w:spacing w:val="9"/>
        </w:rPr>
        <w:t> </w:t>
      </w:r>
      <w:r>
        <w:rPr/>
        <w:t>and</w:t>
      </w:r>
      <w:r>
        <w:rPr>
          <w:spacing w:val="6"/>
        </w:rPr>
        <w:t> </w:t>
      </w:r>
      <w:r>
        <w:rPr/>
        <w:t>economic</w:t>
      </w:r>
      <w:r>
        <w:rPr>
          <w:spacing w:val="8"/>
        </w:rPr>
        <w:t> </w:t>
      </w:r>
      <w:r>
        <w:rPr/>
        <w:t>benefit.</w:t>
      </w:r>
      <w:r>
        <w:rPr>
          <w:spacing w:val="8"/>
        </w:rPr>
        <w:t> </w:t>
      </w:r>
      <w:r>
        <w:rPr/>
        <w:t>When</w:t>
      </w:r>
      <w:r>
        <w:rPr>
          <w:spacing w:val="1"/>
        </w:rPr>
        <w:t> </w:t>
      </w:r>
      <w:r>
        <w:rPr/>
        <w:t>IoT</w:t>
      </w:r>
      <w:r>
        <w:rPr>
          <w:spacing w:val="8"/>
        </w:rPr>
        <w:t> </w:t>
      </w:r>
      <w:r>
        <w:rPr/>
        <w:t>is</w:t>
      </w:r>
      <w:r>
        <w:rPr>
          <w:spacing w:val="7"/>
        </w:rPr>
        <w:t> </w:t>
      </w:r>
      <w:r>
        <w:rPr/>
        <w:t>augmented</w:t>
      </w:r>
      <w:r>
        <w:rPr>
          <w:spacing w:val="7"/>
        </w:rPr>
        <w:t> </w:t>
      </w:r>
      <w:r>
        <w:rPr/>
        <w:t>with</w:t>
      </w:r>
      <w:r>
        <w:rPr>
          <w:spacing w:val="6"/>
        </w:rPr>
        <w:t> </w:t>
      </w:r>
      <w:r>
        <w:rPr/>
        <w:t>sensors</w:t>
      </w:r>
      <w:r>
        <w:rPr>
          <w:spacing w:val="8"/>
        </w:rPr>
        <w:t> </w:t>
      </w:r>
      <w:r>
        <w:rPr/>
        <w:t>and</w:t>
      </w:r>
    </w:p>
    <w:p>
      <w:pPr>
        <w:spacing w:after="0" w:line="360" w:lineRule="auto"/>
        <w:jc w:val="both"/>
        <w:sectPr>
          <w:pgSz w:w="11910" w:h="16840"/>
          <w:pgMar w:header="0" w:footer="935" w:top="1240" w:bottom="1200" w:left="640" w:right="240"/>
        </w:sectPr>
      </w:pPr>
    </w:p>
    <w:p>
      <w:pPr>
        <w:pStyle w:val="BodyText"/>
        <w:spacing w:line="360" w:lineRule="auto" w:before="74"/>
        <w:ind w:left="800" w:right="1113"/>
        <w:jc w:val="both"/>
      </w:pPr>
      <w:r>
        <w:rPr/>
        <w:t>actuators,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technology</w:t>
      </w:r>
      <w:r>
        <w:rPr>
          <w:spacing w:val="-6"/>
        </w:rPr>
        <w:t> </w:t>
      </w:r>
      <w:r>
        <w:rPr/>
        <w:t>becomes</w:t>
      </w:r>
      <w:r>
        <w:rPr>
          <w:spacing w:val="-2"/>
        </w:rPr>
        <w:t> </w:t>
      </w:r>
      <w:r>
        <w:rPr/>
        <w:t>an</w:t>
      </w:r>
      <w:r>
        <w:rPr>
          <w:spacing w:val="-6"/>
        </w:rPr>
        <w:t> </w:t>
      </w:r>
      <w:r>
        <w:rPr/>
        <w:t>instance</w:t>
      </w:r>
      <w:r>
        <w:rPr>
          <w:spacing w:val="-4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5"/>
        </w:rPr>
        <w:t> </w:t>
      </w:r>
      <w:r>
        <w:rPr/>
        <w:t>more</w:t>
      </w:r>
      <w:r>
        <w:rPr>
          <w:spacing w:val="-1"/>
        </w:rPr>
        <w:t> </w:t>
      </w:r>
      <w:r>
        <w:rPr/>
        <w:t>general</w:t>
      </w:r>
      <w:r>
        <w:rPr>
          <w:spacing w:val="-11"/>
        </w:rPr>
        <w:t> </w:t>
      </w:r>
      <w:r>
        <w:rPr/>
        <w:t>class</w:t>
      </w:r>
      <w:r>
        <w:rPr>
          <w:spacing w:val="-4"/>
        </w:rPr>
        <w:t> </w:t>
      </w:r>
      <w:r>
        <w:rPr/>
        <w:t>of</w:t>
      </w:r>
      <w:r>
        <w:rPr>
          <w:spacing w:val="-13"/>
        </w:rPr>
        <w:t> </w:t>
      </w:r>
      <w:r>
        <w:rPr/>
        <w:t>cyber-</w:t>
      </w:r>
      <w:r>
        <w:rPr>
          <w:spacing w:val="-68"/>
        </w:rPr>
        <w:t> </w:t>
      </w:r>
      <w:r>
        <w:rPr>
          <w:w w:val="95"/>
        </w:rPr>
        <w:t>physical systems, which also encompasses technologies such as smart grids, smart</w:t>
      </w:r>
      <w:r>
        <w:rPr>
          <w:spacing w:val="1"/>
          <w:w w:val="95"/>
        </w:rPr>
        <w:t> </w:t>
      </w:r>
      <w:r>
        <w:rPr/>
        <w:t>homes,</w:t>
      </w:r>
      <w:r>
        <w:rPr>
          <w:spacing w:val="1"/>
        </w:rPr>
        <w:t> </w:t>
      </w:r>
      <w:r>
        <w:rPr/>
        <w:t>intelligent</w:t>
      </w:r>
      <w:r>
        <w:rPr>
          <w:spacing w:val="1"/>
        </w:rPr>
        <w:t> </w:t>
      </w:r>
      <w:r>
        <w:rPr/>
        <w:t>transportation,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smart</w:t>
      </w:r>
      <w:r>
        <w:rPr>
          <w:spacing w:val="1"/>
        </w:rPr>
        <w:t> </w:t>
      </w:r>
      <w:r>
        <w:rPr/>
        <w:t>cities.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thing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uniquely</w:t>
      </w:r>
      <w:r>
        <w:rPr>
          <w:spacing w:val="1"/>
        </w:rPr>
        <w:t> </w:t>
      </w:r>
      <w:r>
        <w:rPr/>
        <w:t>identifiable through its embedded computing system but can interoperate within</w:t>
      </w:r>
      <w:r>
        <w:rPr>
          <w:spacing w:val="1"/>
        </w:rPr>
        <w:t> </w:t>
      </w:r>
      <w:r>
        <w:rPr/>
        <w:t>the existing Internet infrastructure. Experts estimate that the IoT will consist of</w:t>
      </w:r>
      <w:r>
        <w:rPr>
          <w:spacing w:val="1"/>
        </w:rPr>
        <w:t> </w:t>
      </w:r>
      <w:r>
        <w:rPr/>
        <w:t>almost</w:t>
      </w:r>
      <w:r>
        <w:rPr>
          <w:spacing w:val="1"/>
        </w:rPr>
        <w:t> </w:t>
      </w:r>
      <w:r>
        <w:rPr/>
        <w:t>50</w:t>
      </w:r>
      <w:r>
        <w:rPr>
          <w:spacing w:val="1"/>
        </w:rPr>
        <w:t> </w:t>
      </w:r>
      <w:r>
        <w:rPr/>
        <w:t>billion</w:t>
      </w:r>
      <w:r>
        <w:rPr>
          <w:spacing w:val="-3"/>
        </w:rPr>
        <w:t> </w:t>
      </w:r>
      <w:r>
        <w:rPr/>
        <w:t>objects</w:t>
      </w:r>
      <w:r>
        <w:rPr>
          <w:spacing w:val="2"/>
        </w:rPr>
        <w:t> </w:t>
      </w:r>
      <w:r>
        <w:rPr/>
        <w:t>by</w:t>
      </w:r>
      <w:r>
        <w:rPr>
          <w:spacing w:val="-3"/>
        </w:rPr>
        <w:t> </w:t>
      </w:r>
      <w:r>
        <w:rPr/>
        <w:t>2020.</w:t>
      </w:r>
    </w:p>
    <w:p>
      <w:pPr>
        <w:pStyle w:val="Heading2"/>
        <w:spacing w:before="242"/>
      </w:pPr>
      <w:bookmarkStart w:name="Infrastructure" w:id="26"/>
      <w:bookmarkEnd w:id="26"/>
      <w:r>
        <w:rPr>
          <w:b w:val="0"/>
        </w:rPr>
      </w:r>
      <w:r>
        <w:rPr/>
        <w:t>Infrastructure</w:t>
      </w:r>
    </w:p>
    <w:p>
      <w:pPr>
        <w:pStyle w:val="BodyText"/>
        <w:spacing w:line="360" w:lineRule="auto" w:before="82"/>
        <w:ind w:left="800" w:right="1116" w:firstLine="840"/>
        <w:jc w:val="both"/>
      </w:pPr>
      <w:r>
        <w:rPr/>
        <w:t>The Internet of Things will become part of the fabric of everyday life. It</w:t>
      </w:r>
      <w:r>
        <w:rPr>
          <w:spacing w:val="1"/>
        </w:rPr>
        <w:t> </w:t>
      </w:r>
      <w:r>
        <w:rPr>
          <w:w w:val="95"/>
        </w:rPr>
        <w:t>will become part of our overall infrastructure just like water, electricity, telephone,</w:t>
      </w:r>
      <w:r>
        <w:rPr>
          <w:spacing w:val="1"/>
          <w:w w:val="95"/>
        </w:rPr>
        <w:t> </w:t>
      </w:r>
      <w:r>
        <w:rPr/>
        <w:t>TV</w:t>
      </w:r>
      <w:r>
        <w:rPr>
          <w:spacing w:val="-18"/>
        </w:rPr>
        <w:t> </w:t>
      </w:r>
      <w:r>
        <w:rPr/>
        <w:t>and</w:t>
      </w:r>
      <w:r>
        <w:rPr>
          <w:spacing w:val="-9"/>
        </w:rPr>
        <w:t> </w:t>
      </w:r>
      <w:r>
        <w:rPr/>
        <w:t>most</w:t>
      </w:r>
      <w:r>
        <w:rPr>
          <w:spacing w:val="-14"/>
        </w:rPr>
        <w:t> </w:t>
      </w:r>
      <w:r>
        <w:rPr/>
        <w:t>recently</w:t>
      </w:r>
      <w:r>
        <w:rPr>
          <w:spacing w:val="-17"/>
        </w:rPr>
        <w:t> </w:t>
      </w:r>
      <w:r>
        <w:rPr/>
        <w:t>the</w:t>
      </w:r>
      <w:r>
        <w:rPr>
          <w:spacing w:val="-12"/>
        </w:rPr>
        <w:t> </w:t>
      </w:r>
      <w:r>
        <w:rPr/>
        <w:t>Internet.</w:t>
      </w:r>
      <w:r>
        <w:rPr>
          <w:spacing w:val="-11"/>
        </w:rPr>
        <w:t> </w:t>
      </w:r>
      <w:r>
        <w:rPr/>
        <w:t>Whereas</w:t>
      </w:r>
      <w:r>
        <w:rPr>
          <w:spacing w:val="-9"/>
        </w:rPr>
        <w:t> </w:t>
      </w:r>
      <w:r>
        <w:rPr/>
        <w:t>the</w:t>
      </w:r>
      <w:r>
        <w:rPr>
          <w:spacing w:val="-13"/>
        </w:rPr>
        <w:t> </w:t>
      </w:r>
      <w:r>
        <w:rPr/>
        <w:t>current</w:t>
      </w:r>
      <w:r>
        <w:rPr>
          <w:spacing w:val="-13"/>
        </w:rPr>
        <w:t> </w:t>
      </w:r>
      <w:r>
        <w:rPr/>
        <w:t>Internet</w:t>
      </w:r>
      <w:r>
        <w:rPr>
          <w:spacing w:val="-13"/>
        </w:rPr>
        <w:t> </w:t>
      </w:r>
      <w:r>
        <w:rPr/>
        <w:t>typically</w:t>
      </w:r>
      <w:r>
        <w:rPr>
          <w:spacing w:val="-16"/>
        </w:rPr>
        <w:t> </w:t>
      </w:r>
      <w:r>
        <w:rPr/>
        <w:t>connects</w:t>
      </w:r>
      <w:r>
        <w:rPr>
          <w:spacing w:val="-68"/>
        </w:rPr>
        <w:t> </w:t>
      </w:r>
      <w:r>
        <w:rPr/>
        <w:t>full-scale computers, the Internet of Things (as part of the Future Internet) will</w:t>
      </w:r>
      <w:r>
        <w:rPr>
          <w:spacing w:val="1"/>
        </w:rPr>
        <w:t> </w:t>
      </w:r>
      <w:r>
        <w:rPr/>
        <w:t>connect everyday</w:t>
      </w:r>
      <w:r>
        <w:rPr>
          <w:spacing w:val="-5"/>
        </w:rPr>
        <w:t> </w:t>
      </w:r>
      <w:r>
        <w:rPr/>
        <w:t>objects with</w:t>
      </w:r>
      <w:r>
        <w:rPr>
          <w:spacing w:val="-5"/>
        </w:rPr>
        <w:t> </w:t>
      </w:r>
      <w:r>
        <w:rPr/>
        <w:t>a strong</w:t>
      </w:r>
      <w:r>
        <w:rPr>
          <w:spacing w:val="4"/>
        </w:rPr>
        <w:t> </w:t>
      </w:r>
      <w:r>
        <w:rPr/>
        <w:t>integration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the physical</w:t>
      </w:r>
      <w:r>
        <w:rPr>
          <w:spacing w:val="-6"/>
        </w:rPr>
        <w:t> </w:t>
      </w:r>
      <w:r>
        <w:rPr/>
        <w:t>world.</w:t>
      </w:r>
    </w:p>
    <w:p>
      <w:pPr>
        <w:pStyle w:val="Heading2"/>
        <w:numPr>
          <w:ilvl w:val="0"/>
          <w:numId w:val="11"/>
        </w:numPr>
        <w:tabs>
          <w:tab w:pos="1709" w:val="left" w:leader="none"/>
        </w:tabs>
        <w:spacing w:line="240" w:lineRule="auto" w:before="82" w:after="0"/>
        <w:ind w:left="1708" w:right="0" w:hanging="280"/>
        <w:jc w:val="both"/>
      </w:pPr>
      <w:bookmarkStart w:name="1. Plug and Play Integration" w:id="27"/>
      <w:bookmarkEnd w:id="27"/>
      <w:r>
        <w:rPr>
          <w:b w:val="0"/>
        </w:rPr>
      </w:r>
      <w:bookmarkStart w:name="1. Plug and Play Integration" w:id="28"/>
      <w:bookmarkEnd w:id="28"/>
      <w:r>
        <w:rPr/>
        <w:t>P</w:t>
      </w:r>
      <w:r>
        <w:rPr/>
        <w:t>lug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Play</w:t>
      </w:r>
      <w:r>
        <w:rPr>
          <w:spacing w:val="-5"/>
        </w:rPr>
        <w:t> </w:t>
      </w:r>
      <w:r>
        <w:rPr/>
        <w:t>Integration</w:t>
      </w:r>
    </w:p>
    <w:p>
      <w:pPr>
        <w:pStyle w:val="BodyText"/>
        <w:spacing w:before="7"/>
        <w:rPr>
          <w:b/>
          <w:sz w:val="26"/>
        </w:rPr>
      </w:pPr>
    </w:p>
    <w:p>
      <w:pPr>
        <w:pStyle w:val="BodyText"/>
        <w:spacing w:line="360" w:lineRule="auto" w:before="1"/>
        <w:ind w:left="1151" w:right="899" w:firstLine="628"/>
        <w:jc w:val="both"/>
      </w:pPr>
      <w:r>
        <w:rPr/>
        <w:t>If we</w:t>
      </w:r>
      <w:r>
        <w:rPr>
          <w:spacing w:val="1"/>
        </w:rPr>
        <w:t> </w:t>
      </w:r>
      <w:r>
        <w:rPr/>
        <w:t>look at IoT-related</w:t>
      </w:r>
      <w:r>
        <w:rPr>
          <w:spacing w:val="1"/>
        </w:rPr>
        <w:t> </w:t>
      </w:r>
      <w:r>
        <w:rPr/>
        <w:t>technology available</w:t>
      </w:r>
      <w:r>
        <w:rPr>
          <w:spacing w:val="1"/>
        </w:rPr>
        <w:t> </w:t>
      </w:r>
      <w:r>
        <w:rPr/>
        <w:t>today,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huge</w:t>
      </w:r>
      <w:r>
        <w:rPr>
          <w:spacing w:val="1"/>
        </w:rPr>
        <w:t> </w:t>
      </w:r>
      <w:r>
        <w:rPr/>
        <w:t>heterogeneity.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typically</w:t>
      </w:r>
      <w:r>
        <w:rPr>
          <w:spacing w:val="1"/>
        </w:rPr>
        <w:t> </w:t>
      </w:r>
      <w:r>
        <w:rPr/>
        <w:t>deployed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very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purposes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configuration</w:t>
      </w:r>
      <w:r>
        <w:rPr>
          <w:spacing w:val="-16"/>
        </w:rPr>
        <w:t> </w:t>
      </w:r>
      <w:r>
        <w:rPr/>
        <w:t>requires</w:t>
      </w:r>
      <w:r>
        <w:rPr>
          <w:spacing w:val="-10"/>
        </w:rPr>
        <w:t> </w:t>
      </w:r>
      <w:r>
        <w:rPr/>
        <w:t>significant</w:t>
      </w:r>
      <w:r>
        <w:rPr>
          <w:spacing w:val="-13"/>
        </w:rPr>
        <w:t> </w:t>
      </w:r>
      <w:r>
        <w:rPr/>
        <w:t>technical</w:t>
      </w:r>
      <w:r>
        <w:rPr>
          <w:spacing w:val="-13"/>
        </w:rPr>
        <w:t> </w:t>
      </w:r>
      <w:r>
        <w:rPr/>
        <w:t>knowledge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may</w:t>
      </w:r>
      <w:r>
        <w:rPr>
          <w:spacing w:val="-17"/>
        </w:rPr>
        <w:t> </w:t>
      </w:r>
      <w:r>
        <w:rPr/>
        <w:t>be</w:t>
      </w:r>
      <w:r>
        <w:rPr>
          <w:spacing w:val="-12"/>
        </w:rPr>
        <w:t> </w:t>
      </w:r>
      <w:r>
        <w:rPr/>
        <w:t>cumbersome.</w:t>
      </w:r>
      <w:r>
        <w:rPr>
          <w:spacing w:val="-67"/>
        </w:rPr>
        <w:t> </w:t>
      </w:r>
      <w:r>
        <w:rPr/>
        <w:t>To achieve a true Internet of Things we need to move away from such small-</w:t>
      </w:r>
      <w:r>
        <w:rPr>
          <w:spacing w:val="1"/>
        </w:rPr>
        <w:t> </w:t>
      </w:r>
      <w:r>
        <w:rPr/>
        <w:t>scale, vertical application silos, towards a horizontal infrastructure on which a</w:t>
      </w:r>
      <w:r>
        <w:rPr>
          <w:spacing w:val="1"/>
        </w:rPr>
        <w:t> </w:t>
      </w:r>
      <w:r>
        <w:rPr/>
        <w:t>variety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applications</w:t>
      </w:r>
      <w:r>
        <w:rPr>
          <w:spacing w:val="3"/>
        </w:rPr>
        <w:t> </w:t>
      </w:r>
      <w:r>
        <w:rPr/>
        <w:t>can</w:t>
      </w:r>
      <w:r>
        <w:rPr>
          <w:spacing w:val="-4"/>
        </w:rPr>
        <w:t> </w:t>
      </w:r>
      <w:r>
        <w:rPr/>
        <w:t>run</w:t>
      </w:r>
      <w:r>
        <w:rPr>
          <w:spacing w:val="-3"/>
        </w:rPr>
        <w:t> </w:t>
      </w:r>
      <w:r>
        <w:rPr/>
        <w:t>simultaneously.</w:t>
      </w:r>
    </w:p>
    <w:p>
      <w:pPr>
        <w:pStyle w:val="Heading2"/>
        <w:numPr>
          <w:ilvl w:val="0"/>
          <w:numId w:val="11"/>
        </w:numPr>
        <w:tabs>
          <w:tab w:pos="1781" w:val="left" w:leader="none"/>
        </w:tabs>
        <w:spacing w:line="240" w:lineRule="auto" w:before="160" w:after="0"/>
        <w:ind w:left="1780" w:right="0" w:hanging="280"/>
        <w:jc w:val="both"/>
      </w:pPr>
      <w:bookmarkStart w:name="2. Infrastructure Functionality" w:id="29"/>
      <w:bookmarkEnd w:id="29"/>
      <w:r>
        <w:rPr>
          <w:b w:val="0"/>
        </w:rPr>
      </w:r>
      <w:bookmarkStart w:name="2. Infrastructure Functionality" w:id="30"/>
      <w:bookmarkEnd w:id="30"/>
      <w:r>
        <w:rPr>
          <w:spacing w:val="-1"/>
        </w:rPr>
        <w:t>I</w:t>
      </w:r>
      <w:r>
        <w:rPr>
          <w:spacing w:val="-1"/>
        </w:rPr>
        <w:t>nfrastructure</w:t>
      </w:r>
      <w:r>
        <w:rPr>
          <w:spacing w:val="-7"/>
        </w:rPr>
        <w:t> </w:t>
      </w:r>
      <w:r>
        <w:rPr/>
        <w:t>Functionality</w:t>
      </w:r>
    </w:p>
    <w:p>
      <w:pPr>
        <w:pStyle w:val="BodyText"/>
        <w:spacing w:before="8"/>
        <w:rPr>
          <w:b/>
          <w:sz w:val="26"/>
        </w:rPr>
      </w:pPr>
    </w:p>
    <w:p>
      <w:pPr>
        <w:pStyle w:val="BodyText"/>
        <w:spacing w:line="360" w:lineRule="auto"/>
        <w:ind w:left="1151" w:right="900" w:firstLine="628"/>
        <w:jc w:val="both"/>
      </w:pPr>
      <w:r>
        <w:rPr/>
        <w:t>The</w:t>
      </w:r>
      <w:r>
        <w:rPr>
          <w:spacing w:val="1"/>
        </w:rPr>
        <w:t> </w:t>
      </w:r>
      <w:r>
        <w:rPr/>
        <w:t>infrastructure</w:t>
      </w:r>
      <w:r>
        <w:rPr>
          <w:spacing w:val="1"/>
        </w:rPr>
        <w:t> </w:t>
      </w:r>
      <w:r>
        <w:rPr/>
        <w:t>needs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support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finding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things</w:t>
      </w:r>
      <w:r>
        <w:rPr>
          <w:spacing w:val="-67"/>
        </w:rPr>
        <w:t> </w:t>
      </w:r>
      <w:r>
        <w:rPr/>
        <w:t>required. An</w:t>
      </w:r>
      <w:r>
        <w:rPr>
          <w:spacing w:val="-6"/>
        </w:rPr>
        <w:t> </w:t>
      </w:r>
      <w:r>
        <w:rPr/>
        <w:t>application</w:t>
      </w:r>
      <w:r>
        <w:rPr>
          <w:spacing w:val="-1"/>
        </w:rPr>
        <w:t> </w:t>
      </w:r>
      <w:r>
        <w:rPr/>
        <w:t>may</w:t>
      </w:r>
      <w:r>
        <w:rPr>
          <w:spacing w:val="-6"/>
        </w:rPr>
        <w:t> </w:t>
      </w:r>
      <w:r>
        <w:rPr/>
        <w:t>run</w:t>
      </w:r>
      <w:r>
        <w:rPr>
          <w:spacing w:val="-7"/>
        </w:rPr>
        <w:t> </w:t>
      </w:r>
      <w:r>
        <w:rPr/>
        <w:t>anywhere,</w:t>
      </w:r>
      <w:r>
        <w:rPr>
          <w:spacing w:val="-4"/>
        </w:rPr>
        <w:t> </w:t>
      </w:r>
      <w:r>
        <w:rPr/>
        <w:t>including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1"/>
        </w:rPr>
        <w:t> </w:t>
      </w:r>
      <w:r>
        <w:rPr/>
        <w:t>things themselves.</w:t>
      </w:r>
      <w:r>
        <w:rPr>
          <w:spacing w:val="-67"/>
        </w:rPr>
        <w:t> </w:t>
      </w:r>
      <w:r>
        <w:rPr/>
        <w:t>Finding things is not limited to the start-up time of an application. Automatic</w:t>
      </w:r>
      <w:r>
        <w:rPr>
          <w:spacing w:val="1"/>
        </w:rPr>
        <w:t> </w:t>
      </w:r>
      <w:r>
        <w:rPr/>
        <w:t>adaptation is needed whenever relevant new things become available, things</w:t>
      </w:r>
      <w:r>
        <w:rPr>
          <w:spacing w:val="1"/>
        </w:rPr>
        <w:t> </w:t>
      </w:r>
      <w:r>
        <w:rPr/>
        <w:t>become unavailable or the status of things changes. The infrastructure must</w:t>
      </w:r>
      <w:r>
        <w:rPr>
          <w:spacing w:val="1"/>
        </w:rPr>
        <w:t> </w:t>
      </w:r>
      <w:r>
        <w:rPr/>
        <w:t>support the monitoring of such changes and the adaptation that is required as a</w:t>
      </w:r>
      <w:r>
        <w:rPr>
          <w:spacing w:val="1"/>
        </w:rPr>
        <w:t> </w:t>
      </w:r>
      <w:r>
        <w:rPr/>
        <w:t>result</w:t>
      </w:r>
      <w:r>
        <w:rPr>
          <w:spacing w:val="-1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5"/>
        </w:rPr>
        <w:t> </w:t>
      </w:r>
      <w:r>
        <w:rPr/>
        <w:t>changes.</w:t>
      </w:r>
    </w:p>
    <w:p>
      <w:pPr>
        <w:spacing w:after="0" w:line="360" w:lineRule="auto"/>
        <w:jc w:val="both"/>
        <w:sectPr>
          <w:pgSz w:w="11910" w:h="16840"/>
          <w:pgMar w:header="0" w:footer="935" w:top="1240" w:bottom="1200" w:left="640" w:right="240"/>
        </w:sectPr>
      </w:pPr>
    </w:p>
    <w:p>
      <w:pPr>
        <w:pStyle w:val="Heading2"/>
        <w:numPr>
          <w:ilvl w:val="0"/>
          <w:numId w:val="11"/>
        </w:numPr>
        <w:tabs>
          <w:tab w:pos="1781" w:val="left" w:leader="none"/>
        </w:tabs>
        <w:spacing w:line="240" w:lineRule="auto" w:before="59" w:after="0"/>
        <w:ind w:left="1780" w:right="0" w:hanging="280"/>
        <w:jc w:val="both"/>
      </w:pPr>
      <w:bookmarkStart w:name="3. Physical Location and Position" w:id="31"/>
      <w:bookmarkEnd w:id="31"/>
      <w:r>
        <w:rPr>
          <w:b w:val="0"/>
        </w:rPr>
      </w:r>
      <w:bookmarkStart w:name="3. Physical Location and Position" w:id="32"/>
      <w:bookmarkEnd w:id="32"/>
      <w:r>
        <w:rPr/>
        <w:t>P</w:t>
      </w:r>
      <w:r>
        <w:rPr/>
        <w:t>hysical</w:t>
      </w:r>
      <w:r>
        <w:rPr>
          <w:spacing w:val="-6"/>
        </w:rPr>
        <w:t> </w:t>
      </w:r>
      <w:r>
        <w:rPr/>
        <w:t>Location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Position</w:t>
      </w:r>
    </w:p>
    <w:p>
      <w:pPr>
        <w:pStyle w:val="BodyText"/>
        <w:spacing w:before="1"/>
        <w:rPr>
          <w:b/>
          <w:sz w:val="27"/>
        </w:rPr>
      </w:pPr>
    </w:p>
    <w:p>
      <w:pPr>
        <w:pStyle w:val="BodyText"/>
        <w:spacing w:line="360" w:lineRule="auto"/>
        <w:ind w:left="1151" w:right="897" w:firstLine="628"/>
        <w:jc w:val="both"/>
      </w:pPr>
      <w:r>
        <w:rPr>
          <w:w w:val="95"/>
        </w:rPr>
        <w:t>As the Internet of Things</w:t>
      </w:r>
      <w:r>
        <w:rPr>
          <w:spacing w:val="63"/>
        </w:rPr>
        <w:t> </w:t>
      </w:r>
      <w:r>
        <w:rPr>
          <w:w w:val="95"/>
        </w:rPr>
        <w:t>is strongly rooted in the physical world, the notion</w:t>
      </w:r>
      <w:r>
        <w:rPr>
          <w:spacing w:val="1"/>
          <w:w w:val="95"/>
        </w:rPr>
        <w:t> </w:t>
      </w:r>
      <w:r>
        <w:rPr>
          <w:w w:val="95"/>
        </w:rPr>
        <w:t>of physical location and position are very important, especially for finding things,</w:t>
      </w:r>
      <w:r>
        <w:rPr>
          <w:spacing w:val="1"/>
          <w:w w:val="95"/>
        </w:rPr>
        <w:t> </w:t>
      </w:r>
      <w:r>
        <w:rPr/>
        <w:t>but also for deriving knowledge. Therefore, the infrastructure must support</w:t>
      </w:r>
      <w:r>
        <w:rPr>
          <w:spacing w:val="1"/>
        </w:rPr>
        <w:t> </w:t>
      </w:r>
      <w:r>
        <w:rPr/>
        <w:t>finding things according to location. Taking mobility into account, localization</w:t>
      </w:r>
      <w:r>
        <w:rPr>
          <w:spacing w:val="1"/>
        </w:rPr>
        <w:t> </w:t>
      </w:r>
      <w:r>
        <w:rPr/>
        <w:t>technologies will play an important role for the Internet of Things and may</w:t>
      </w:r>
      <w:r>
        <w:rPr>
          <w:spacing w:val="1"/>
        </w:rPr>
        <w:t> </w:t>
      </w:r>
      <w:r>
        <w:rPr/>
        <w:t>become</w:t>
      </w:r>
      <w:r>
        <w:rPr>
          <w:spacing w:val="2"/>
        </w:rPr>
        <w:t> </w:t>
      </w:r>
      <w:r>
        <w:rPr/>
        <w:t>embedded</w:t>
      </w:r>
      <w:r>
        <w:rPr>
          <w:spacing w:val="4"/>
        </w:rPr>
        <w:t> </w:t>
      </w:r>
      <w:r>
        <w:rPr/>
        <w:t>into</w:t>
      </w:r>
      <w:r>
        <w:rPr>
          <w:spacing w:val="-1"/>
        </w:rPr>
        <w:t> </w:t>
      </w:r>
      <w:r>
        <w:rPr/>
        <w:t>the</w:t>
      </w:r>
      <w:r>
        <w:rPr>
          <w:spacing w:val="5"/>
        </w:rPr>
        <w:t> </w:t>
      </w:r>
      <w:r>
        <w:rPr/>
        <w:t>infrastructure of</w:t>
      </w:r>
      <w:r>
        <w:rPr>
          <w:spacing w:val="-2"/>
        </w:rPr>
        <w:t> </w:t>
      </w:r>
      <w:r>
        <w:rPr/>
        <w:t>the Internet</w:t>
      </w:r>
      <w:r>
        <w:rPr>
          <w:spacing w:val="3"/>
        </w:rPr>
        <w:t> </w:t>
      </w:r>
      <w:r>
        <w:rPr/>
        <w:t>of</w:t>
      </w:r>
      <w:r>
        <w:rPr>
          <w:spacing w:val="-7"/>
        </w:rPr>
        <w:t> </w:t>
      </w:r>
      <w:r>
        <w:rPr/>
        <w:t>Things.</w:t>
      </w:r>
    </w:p>
    <w:p>
      <w:pPr>
        <w:pStyle w:val="Heading2"/>
        <w:numPr>
          <w:ilvl w:val="0"/>
          <w:numId w:val="11"/>
        </w:numPr>
        <w:tabs>
          <w:tab w:pos="1790" w:val="left" w:leader="none"/>
        </w:tabs>
        <w:spacing w:line="240" w:lineRule="auto" w:before="65" w:after="0"/>
        <w:ind w:left="1789" w:right="0" w:hanging="279"/>
        <w:jc w:val="both"/>
      </w:pPr>
      <w:bookmarkStart w:name="4. Security and Privacy" w:id="33"/>
      <w:bookmarkEnd w:id="33"/>
      <w:r>
        <w:rPr>
          <w:b w:val="0"/>
        </w:rPr>
      </w:r>
      <w:bookmarkStart w:name="4. Security and Privacy" w:id="34"/>
      <w:bookmarkEnd w:id="34"/>
      <w:r>
        <w:rPr/>
        <w:t>S</w:t>
      </w:r>
      <w:r>
        <w:rPr/>
        <w:t>ecurity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Privacy</w:t>
      </w:r>
    </w:p>
    <w:p>
      <w:pPr>
        <w:pStyle w:val="BodyText"/>
        <w:spacing w:before="1"/>
        <w:rPr>
          <w:b/>
          <w:sz w:val="27"/>
        </w:rPr>
      </w:pPr>
    </w:p>
    <w:p>
      <w:pPr>
        <w:pStyle w:val="BodyText"/>
        <w:spacing w:line="360" w:lineRule="auto"/>
        <w:ind w:left="1160" w:right="899" w:firstLine="628"/>
        <w:jc w:val="both"/>
      </w:pPr>
      <w:r>
        <w:rPr/>
        <w:t>In addition, an infrastructure needs to provide support for security and</w:t>
      </w:r>
      <w:r>
        <w:rPr>
          <w:spacing w:val="1"/>
        </w:rPr>
        <w:t> </w:t>
      </w:r>
      <w:r>
        <w:rPr/>
        <w:t>privacy</w:t>
      </w:r>
      <w:r>
        <w:rPr>
          <w:spacing w:val="1"/>
        </w:rPr>
        <w:t> </w:t>
      </w:r>
      <w:r>
        <w:rPr/>
        <w:t>functions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identification,</w:t>
      </w:r>
      <w:r>
        <w:rPr>
          <w:spacing w:val="1"/>
        </w:rPr>
        <w:t> </w:t>
      </w:r>
      <w:r>
        <w:rPr/>
        <w:t>confidentiality,</w:t>
      </w:r>
      <w:r>
        <w:rPr>
          <w:spacing w:val="1"/>
        </w:rPr>
        <w:t> </w:t>
      </w:r>
      <w:r>
        <w:rPr/>
        <w:t>integrity,</w:t>
      </w:r>
      <w:r>
        <w:rPr>
          <w:spacing w:val="1"/>
        </w:rPr>
        <w:t> </w:t>
      </w:r>
      <w:r>
        <w:rPr/>
        <w:t>non-</w:t>
      </w:r>
      <w:r>
        <w:rPr>
          <w:spacing w:val="1"/>
        </w:rPr>
        <w:t> </w:t>
      </w:r>
      <w:r>
        <w:rPr/>
        <w:t>repudiation authentication and authorization. Here the heterogeneity and the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interoperability</w:t>
      </w:r>
      <w:r>
        <w:rPr>
          <w:spacing w:val="1"/>
        </w:rPr>
        <w:t> </w:t>
      </w:r>
      <w:r>
        <w:rPr/>
        <w:t>among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ICT</w:t>
      </w:r>
      <w:r>
        <w:rPr>
          <w:spacing w:val="1"/>
        </w:rPr>
        <w:t> </w:t>
      </w:r>
      <w:r>
        <w:rPr/>
        <w:t>systems</w:t>
      </w:r>
      <w:r>
        <w:rPr>
          <w:spacing w:val="1"/>
        </w:rPr>
        <w:t> </w:t>
      </w:r>
      <w:r>
        <w:rPr/>
        <w:t>deployed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infrastructure and the resource limitations of IoT devices (e.g., Nano sensors)</w:t>
      </w:r>
      <w:r>
        <w:rPr>
          <w:spacing w:val="1"/>
        </w:rPr>
        <w:t> </w:t>
      </w:r>
      <w:r>
        <w:rPr/>
        <w:t>must be</w:t>
      </w:r>
      <w:r>
        <w:rPr>
          <w:spacing w:val="2"/>
        </w:rPr>
        <w:t> </w:t>
      </w:r>
      <w:r>
        <w:rPr/>
        <w:t>taken</w:t>
      </w:r>
      <w:r>
        <w:rPr>
          <w:spacing w:val="1"/>
        </w:rPr>
        <w:t> </w:t>
      </w:r>
      <w:r>
        <w:rPr/>
        <w:t>into account.</w:t>
      </w:r>
    </w:p>
    <w:p>
      <w:pPr>
        <w:pStyle w:val="Heading2"/>
        <w:spacing w:before="151"/>
        <w:ind w:left="814"/>
        <w:jc w:val="both"/>
      </w:pPr>
      <w:bookmarkStart w:name="Data Management" w:id="35"/>
      <w:bookmarkEnd w:id="35"/>
      <w:r>
        <w:rPr>
          <w:b w:val="0"/>
        </w:rPr>
      </w:r>
      <w:r>
        <w:rPr/>
        <w:t>Data</w:t>
      </w:r>
      <w:r>
        <w:rPr>
          <w:spacing w:val="-13"/>
        </w:rPr>
        <w:t> </w:t>
      </w:r>
      <w:r>
        <w:rPr/>
        <w:t>Management</w:t>
      </w:r>
    </w:p>
    <w:p>
      <w:pPr>
        <w:pStyle w:val="BodyText"/>
        <w:spacing w:line="360" w:lineRule="auto" w:before="163"/>
        <w:ind w:left="814" w:right="897" w:firstLine="907"/>
        <w:jc w:val="both"/>
      </w:pPr>
      <w:r>
        <w:rPr/>
        <w:t>Data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is a crucial aspect in the Internet of Things.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considering a world of objects interconnected and constantly exchanging all types</w:t>
      </w:r>
      <w:r>
        <w:rPr>
          <w:spacing w:val="1"/>
        </w:rPr>
        <w:t> </w:t>
      </w:r>
      <w:r>
        <w:rPr/>
        <w:t>of information, the volume of the generated data and the processes involved in the</w:t>
      </w:r>
      <w:r>
        <w:rPr>
          <w:spacing w:val="1"/>
        </w:rPr>
        <w:t> </w:t>
      </w:r>
      <w:r>
        <w:rPr/>
        <w:t>handling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those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become</w:t>
      </w:r>
      <w:r>
        <w:rPr>
          <w:spacing w:val="1"/>
        </w:rPr>
        <w:t> </w:t>
      </w:r>
      <w:r>
        <w:rPr/>
        <w:t>critical.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long-term opportunity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wireless</w:t>
      </w:r>
      <w:r>
        <w:rPr>
          <w:spacing w:val="1"/>
        </w:rPr>
        <w:t> </w:t>
      </w:r>
      <w:r>
        <w:rPr>
          <w:w w:val="95"/>
        </w:rPr>
        <w:t>communications chip makers is the rise of Machine-to- Machine (M2M) computing,</w:t>
      </w:r>
      <w:r>
        <w:rPr>
          <w:spacing w:val="1"/>
          <w:w w:val="95"/>
        </w:rPr>
        <w:t> </w:t>
      </w:r>
      <w:r>
        <w:rPr/>
        <w:t>which one of the enabling technologies for Internet of Things. This technology</w:t>
      </w:r>
      <w:r>
        <w:rPr>
          <w:spacing w:val="1"/>
        </w:rPr>
        <w:t> </w:t>
      </w:r>
      <w:r>
        <w:rPr/>
        <w:t>spans</w:t>
      </w:r>
      <w:r>
        <w:rPr>
          <w:spacing w:val="1"/>
        </w:rPr>
        <w:t> </w:t>
      </w:r>
      <w:r>
        <w:rPr/>
        <w:t>abroad</w:t>
      </w:r>
      <w:r>
        <w:rPr>
          <w:spacing w:val="1"/>
        </w:rPr>
        <w:t> </w:t>
      </w:r>
      <w:r>
        <w:rPr/>
        <w:t>range</w:t>
      </w:r>
      <w:r>
        <w:rPr>
          <w:spacing w:val="1"/>
        </w:rPr>
        <w:t> </w:t>
      </w:r>
      <w:r>
        <w:rPr/>
        <w:t>of applications.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consensus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M2M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>
          <w:w w:val="95"/>
        </w:rPr>
        <w:t>promising</w:t>
      </w:r>
      <w:r>
        <w:rPr>
          <w:spacing w:val="20"/>
          <w:w w:val="95"/>
        </w:rPr>
        <w:t> </w:t>
      </w:r>
      <w:r>
        <w:rPr>
          <w:w w:val="95"/>
        </w:rPr>
        <w:t>pocket</w:t>
      </w:r>
      <w:r>
        <w:rPr>
          <w:spacing w:val="29"/>
          <w:w w:val="95"/>
        </w:rPr>
        <w:t> </w:t>
      </w:r>
      <w:r>
        <w:rPr>
          <w:w w:val="95"/>
        </w:rPr>
        <w:t>of</w:t>
      </w:r>
      <w:r>
        <w:rPr>
          <w:spacing w:val="24"/>
          <w:w w:val="95"/>
        </w:rPr>
        <w:t> </w:t>
      </w:r>
      <w:r>
        <w:rPr>
          <w:w w:val="95"/>
        </w:rPr>
        <w:t>growth,</w:t>
      </w:r>
      <w:r>
        <w:rPr>
          <w:spacing w:val="32"/>
          <w:w w:val="95"/>
        </w:rPr>
        <w:t> </w:t>
      </w:r>
      <w:r>
        <w:rPr>
          <w:w w:val="95"/>
        </w:rPr>
        <w:t>analyst</w:t>
      </w:r>
      <w:r>
        <w:rPr>
          <w:spacing w:val="28"/>
          <w:w w:val="95"/>
        </w:rPr>
        <w:t> </w:t>
      </w:r>
      <w:r>
        <w:rPr>
          <w:w w:val="95"/>
        </w:rPr>
        <w:t>estimates</w:t>
      </w:r>
      <w:r>
        <w:rPr>
          <w:spacing w:val="26"/>
          <w:w w:val="95"/>
        </w:rPr>
        <w:t> </w:t>
      </w:r>
      <w:r>
        <w:rPr>
          <w:w w:val="95"/>
        </w:rPr>
        <w:t>on</w:t>
      </w:r>
      <w:r>
        <w:rPr>
          <w:spacing w:val="20"/>
          <w:w w:val="95"/>
        </w:rPr>
        <w:t> </w:t>
      </w:r>
      <w:r>
        <w:rPr>
          <w:w w:val="95"/>
        </w:rPr>
        <w:t>the</w:t>
      </w:r>
      <w:r>
        <w:rPr>
          <w:spacing w:val="29"/>
          <w:w w:val="95"/>
        </w:rPr>
        <w:t> </w:t>
      </w:r>
      <w:r>
        <w:rPr>
          <w:w w:val="95"/>
        </w:rPr>
        <w:t>size</w:t>
      </w:r>
      <w:r>
        <w:rPr>
          <w:spacing w:val="23"/>
          <w:w w:val="95"/>
        </w:rPr>
        <w:t> </w:t>
      </w:r>
      <w:r>
        <w:rPr>
          <w:w w:val="95"/>
        </w:rPr>
        <w:t>of</w:t>
      </w:r>
      <w:r>
        <w:rPr>
          <w:spacing w:val="19"/>
          <w:w w:val="95"/>
        </w:rPr>
        <w:t> </w:t>
      </w:r>
      <w:r>
        <w:rPr>
          <w:w w:val="95"/>
        </w:rPr>
        <w:t>the</w:t>
      </w:r>
      <w:r>
        <w:rPr>
          <w:spacing w:val="29"/>
          <w:w w:val="95"/>
        </w:rPr>
        <w:t> </w:t>
      </w:r>
      <w:r>
        <w:rPr>
          <w:w w:val="95"/>
        </w:rPr>
        <w:t>opportunity</w:t>
      </w:r>
      <w:r>
        <w:rPr>
          <w:spacing w:val="15"/>
          <w:w w:val="95"/>
        </w:rPr>
        <w:t> </w:t>
      </w:r>
      <w:r>
        <w:rPr>
          <w:w w:val="95"/>
        </w:rPr>
        <w:t>diverge</w:t>
      </w:r>
      <w:r>
        <w:rPr>
          <w:spacing w:val="-64"/>
          <w:w w:val="95"/>
        </w:rPr>
        <w:t> </w:t>
      </w:r>
      <w:r>
        <w:rPr/>
        <w:t>by</w:t>
      </w:r>
      <w:r>
        <w:rPr>
          <w:spacing w:val="-12"/>
        </w:rPr>
        <w:t> </w:t>
      </w:r>
      <w:r>
        <w:rPr/>
        <w:t>a</w:t>
      </w:r>
      <w:r>
        <w:rPr>
          <w:spacing w:val="-1"/>
        </w:rPr>
        <w:t> </w:t>
      </w:r>
      <w:r>
        <w:rPr/>
        <w:t>factor</w:t>
      </w:r>
      <w:r>
        <w:rPr>
          <w:spacing w:val="-9"/>
        </w:rPr>
        <w:t> </w:t>
      </w:r>
      <w:r>
        <w:rPr/>
        <w:t>of</w:t>
      </w:r>
      <w:r>
        <w:rPr>
          <w:spacing w:val="-4"/>
        </w:rPr>
        <w:t> </w:t>
      </w:r>
      <w:r>
        <w:rPr/>
        <w:t>four.</w:t>
      </w:r>
      <w:r>
        <w:rPr>
          <w:spacing w:val="-6"/>
        </w:rPr>
        <w:t> </w:t>
      </w:r>
      <w:r>
        <w:rPr/>
        <w:t>Conservative</w:t>
      </w:r>
      <w:r>
        <w:rPr>
          <w:spacing w:val="-3"/>
        </w:rPr>
        <w:t> </w:t>
      </w:r>
      <w:r>
        <w:rPr/>
        <w:t>estimates</w:t>
      </w:r>
      <w:r>
        <w:rPr>
          <w:spacing w:val="-3"/>
        </w:rPr>
        <w:t> </w:t>
      </w:r>
      <w:r>
        <w:rPr/>
        <w:t>assume</w:t>
      </w:r>
      <w:r>
        <w:rPr>
          <w:spacing w:val="-5"/>
        </w:rPr>
        <w:t> </w:t>
      </w:r>
      <w:r>
        <w:rPr/>
        <w:t>roughly</w:t>
      </w:r>
      <w:r>
        <w:rPr>
          <w:spacing w:val="-7"/>
        </w:rPr>
        <w:t> </w:t>
      </w:r>
      <w:r>
        <w:rPr/>
        <w:t>80</w:t>
      </w:r>
      <w:r>
        <w:rPr>
          <w:spacing w:val="1"/>
        </w:rPr>
        <w:t> </w:t>
      </w:r>
      <w:r>
        <w:rPr/>
        <w:t>million</w:t>
      </w:r>
      <w:r>
        <w:rPr>
          <w:spacing w:val="-10"/>
        </w:rPr>
        <w:t> </w:t>
      </w:r>
      <w:r>
        <w:rPr/>
        <w:t>to</w:t>
      </w:r>
      <w:r>
        <w:rPr>
          <w:spacing w:val="-2"/>
        </w:rPr>
        <w:t> </w:t>
      </w:r>
      <w:r>
        <w:rPr/>
        <w:t>90</w:t>
      </w:r>
      <w:r>
        <w:rPr>
          <w:spacing w:val="-3"/>
        </w:rPr>
        <w:t> </w:t>
      </w:r>
      <w:r>
        <w:rPr/>
        <w:t>million</w:t>
      </w:r>
      <w:r>
        <w:rPr>
          <w:spacing w:val="-67"/>
        </w:rPr>
        <w:t> </w:t>
      </w:r>
      <w:r>
        <w:rPr/>
        <w:t>M2M</w:t>
      </w:r>
      <w:r>
        <w:rPr>
          <w:spacing w:val="-7"/>
        </w:rPr>
        <w:t> </w:t>
      </w:r>
      <w:r>
        <w:rPr/>
        <w:t>units</w:t>
      </w:r>
      <w:r>
        <w:rPr>
          <w:spacing w:val="-1"/>
        </w:rPr>
        <w:t> </w:t>
      </w:r>
      <w:r>
        <w:rPr/>
        <w:t>will</w:t>
      </w:r>
      <w:r>
        <w:rPr>
          <w:spacing w:val="-9"/>
        </w:rPr>
        <w:t> </w:t>
      </w:r>
      <w:r>
        <w:rPr/>
        <w:t>be</w:t>
      </w:r>
      <w:r>
        <w:rPr>
          <w:spacing w:val="-7"/>
        </w:rPr>
        <w:t> </w:t>
      </w:r>
      <w:r>
        <w:rPr/>
        <w:t>sold</w:t>
      </w:r>
      <w:r>
        <w:rPr>
          <w:spacing w:val="-3"/>
        </w:rPr>
        <w:t> </w:t>
      </w:r>
      <w:r>
        <w:rPr/>
        <w:t>in</w:t>
      </w:r>
      <w:r>
        <w:rPr>
          <w:spacing w:val="-8"/>
        </w:rPr>
        <w:t> </w:t>
      </w:r>
      <w:r>
        <w:rPr/>
        <w:t>2014,</w:t>
      </w:r>
      <w:r>
        <w:rPr>
          <w:spacing w:val="-2"/>
        </w:rPr>
        <w:t> </w:t>
      </w:r>
      <w:r>
        <w:rPr/>
        <w:t>whereas more</w:t>
      </w:r>
      <w:r>
        <w:rPr>
          <w:spacing w:val="-3"/>
        </w:rPr>
        <w:t> </w:t>
      </w:r>
      <w:r>
        <w:rPr/>
        <w:t>optimistic projections</w:t>
      </w:r>
      <w:r>
        <w:rPr>
          <w:spacing w:val="-1"/>
        </w:rPr>
        <w:t> </w:t>
      </w:r>
      <w:r>
        <w:rPr/>
        <w:t>forecast</w:t>
      </w:r>
      <w:r>
        <w:rPr>
          <w:spacing w:val="-2"/>
        </w:rPr>
        <w:t> </w:t>
      </w:r>
      <w:r>
        <w:rPr/>
        <w:t>sales</w:t>
      </w:r>
      <w:r>
        <w:rPr>
          <w:spacing w:val="-68"/>
        </w:rPr>
        <w:t> </w:t>
      </w:r>
      <w:r>
        <w:rPr/>
        <w:t>of 300 million units. Based on historical analyses of adoption curves for similar</w:t>
      </w:r>
      <w:r>
        <w:rPr>
          <w:spacing w:val="1"/>
        </w:rPr>
        <w:t> </w:t>
      </w:r>
      <w:r>
        <w:rPr/>
        <w:t>disruptive</w:t>
      </w:r>
      <w:r>
        <w:rPr>
          <w:spacing w:val="-6"/>
        </w:rPr>
        <w:t> </w:t>
      </w:r>
      <w:r>
        <w:rPr/>
        <w:t>technologies,</w:t>
      </w:r>
      <w:r>
        <w:rPr>
          <w:spacing w:val="-8"/>
        </w:rPr>
        <w:t> </w:t>
      </w:r>
      <w:r>
        <w:rPr/>
        <w:t>such</w:t>
      </w:r>
      <w:r>
        <w:rPr>
          <w:spacing w:val="-13"/>
        </w:rPr>
        <w:t> </w:t>
      </w:r>
      <w:r>
        <w:rPr/>
        <w:t>as</w:t>
      </w:r>
      <w:r>
        <w:rPr>
          <w:spacing w:val="-10"/>
        </w:rPr>
        <w:t> </w:t>
      </w:r>
      <w:r>
        <w:rPr/>
        <w:t>portable</w:t>
      </w:r>
      <w:r>
        <w:rPr>
          <w:spacing w:val="-6"/>
        </w:rPr>
        <w:t> </w:t>
      </w:r>
      <w:r>
        <w:rPr/>
        <w:t>MP3</w:t>
      </w:r>
      <w:r>
        <w:rPr>
          <w:spacing w:val="-12"/>
        </w:rPr>
        <w:t> </w:t>
      </w:r>
      <w:r>
        <w:rPr/>
        <w:t>players</w:t>
      </w:r>
      <w:r>
        <w:rPr>
          <w:spacing w:val="-6"/>
        </w:rPr>
        <w:t> </w:t>
      </w:r>
      <w:r>
        <w:rPr/>
        <w:t>and</w:t>
      </w:r>
      <w:r>
        <w:rPr>
          <w:spacing w:val="-11"/>
        </w:rPr>
        <w:t> </w:t>
      </w:r>
      <w:r>
        <w:rPr/>
        <w:t>antilock</w:t>
      </w:r>
      <w:r>
        <w:rPr>
          <w:spacing w:val="-7"/>
        </w:rPr>
        <w:t> </w:t>
      </w:r>
      <w:r>
        <w:rPr/>
        <w:t>braking</w:t>
      </w:r>
      <w:r>
        <w:rPr>
          <w:spacing w:val="-12"/>
        </w:rPr>
        <w:t> </w:t>
      </w:r>
      <w:r>
        <w:rPr/>
        <w:t>systems</w:t>
      </w:r>
      <w:r>
        <w:rPr>
          <w:spacing w:val="-67"/>
        </w:rPr>
        <w:t> </w:t>
      </w:r>
      <w:r>
        <w:rPr/>
        <w:t>for</w:t>
      </w:r>
      <w:r>
        <w:rPr>
          <w:spacing w:val="9"/>
        </w:rPr>
        <w:t> </w:t>
      </w:r>
      <w:r>
        <w:rPr/>
        <w:t>cars,</w:t>
      </w:r>
      <w:r>
        <w:rPr>
          <w:spacing w:val="14"/>
        </w:rPr>
        <w:t> </w:t>
      </w:r>
      <w:r>
        <w:rPr/>
        <w:t>it</w:t>
      </w:r>
      <w:r>
        <w:rPr>
          <w:spacing w:val="16"/>
        </w:rPr>
        <w:t> </w:t>
      </w:r>
      <w:r>
        <w:rPr/>
        <w:t>is</w:t>
      </w:r>
      <w:r>
        <w:rPr>
          <w:spacing w:val="13"/>
        </w:rPr>
        <w:t> </w:t>
      </w:r>
      <w:r>
        <w:rPr/>
        <w:t>believed</w:t>
      </w:r>
      <w:r>
        <w:rPr>
          <w:spacing w:val="12"/>
        </w:rPr>
        <w:t> </w:t>
      </w:r>
      <w:r>
        <w:rPr/>
        <w:t>that</w:t>
      </w:r>
      <w:r>
        <w:rPr>
          <w:spacing w:val="15"/>
        </w:rPr>
        <w:t> </w:t>
      </w:r>
      <w:r>
        <w:rPr/>
        <w:t>unit</w:t>
      </w:r>
      <w:r>
        <w:rPr>
          <w:spacing w:val="10"/>
        </w:rPr>
        <w:t> </w:t>
      </w:r>
      <w:r>
        <w:rPr/>
        <w:t>sales</w:t>
      </w:r>
      <w:r>
        <w:rPr>
          <w:spacing w:val="13"/>
        </w:rPr>
        <w:t> </w:t>
      </w:r>
      <w:r>
        <w:rPr/>
        <w:t>in</w:t>
      </w:r>
      <w:r>
        <w:rPr>
          <w:spacing w:val="6"/>
        </w:rPr>
        <w:t> </w:t>
      </w:r>
      <w:r>
        <w:rPr/>
        <w:t>M2M</w:t>
      </w:r>
      <w:r>
        <w:rPr>
          <w:spacing w:val="13"/>
        </w:rPr>
        <w:t> </w:t>
      </w:r>
      <w:r>
        <w:rPr/>
        <w:t>could</w:t>
      </w:r>
      <w:r>
        <w:rPr>
          <w:spacing w:val="12"/>
        </w:rPr>
        <w:t> </w:t>
      </w:r>
      <w:r>
        <w:rPr/>
        <w:t>rise</w:t>
      </w:r>
      <w:r>
        <w:rPr>
          <w:spacing w:val="12"/>
        </w:rPr>
        <w:t> </w:t>
      </w:r>
      <w:r>
        <w:rPr/>
        <w:t>by</w:t>
      </w:r>
      <w:r>
        <w:rPr>
          <w:spacing w:val="7"/>
        </w:rPr>
        <w:t> </w:t>
      </w:r>
      <w:r>
        <w:rPr/>
        <w:t>as</w:t>
      </w:r>
      <w:r>
        <w:rPr>
          <w:spacing w:val="13"/>
        </w:rPr>
        <w:t> </w:t>
      </w:r>
      <w:r>
        <w:rPr/>
        <w:t>much</w:t>
      </w:r>
      <w:r>
        <w:rPr>
          <w:spacing w:val="7"/>
        </w:rPr>
        <w:t> </w:t>
      </w:r>
      <w:r>
        <w:rPr/>
        <w:t>as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factor</w:t>
      </w:r>
      <w:r>
        <w:rPr>
          <w:spacing w:val="9"/>
        </w:rPr>
        <w:t> </w:t>
      </w:r>
      <w:r>
        <w:rPr/>
        <w:t>of</w:t>
      </w:r>
    </w:p>
    <w:p>
      <w:pPr>
        <w:spacing w:after="0" w:line="360" w:lineRule="auto"/>
        <w:jc w:val="both"/>
        <w:sectPr>
          <w:pgSz w:w="11910" w:h="16840"/>
          <w:pgMar w:header="0" w:footer="935" w:top="1260" w:bottom="1200" w:left="640" w:right="240"/>
        </w:sectPr>
      </w:pPr>
    </w:p>
    <w:p>
      <w:pPr>
        <w:pStyle w:val="BodyText"/>
        <w:spacing w:line="360" w:lineRule="auto" w:before="74"/>
        <w:ind w:left="814" w:right="904"/>
        <w:jc w:val="both"/>
      </w:pPr>
      <w:r>
        <w:rPr/>
        <w:t>ten over the next five years. There are many technologies and factors involved in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“data</w:t>
      </w:r>
      <w:r>
        <w:rPr>
          <w:spacing w:val="-2"/>
        </w:rPr>
        <w:t> </w:t>
      </w:r>
      <w:r>
        <w:rPr/>
        <w:t>management”</w:t>
      </w:r>
      <w:r>
        <w:rPr>
          <w:spacing w:val="-5"/>
        </w:rPr>
        <w:t> </w:t>
      </w:r>
      <w:r>
        <w:rPr/>
        <w:t>within</w:t>
      </w:r>
      <w:r>
        <w:rPr>
          <w:spacing w:val="-8"/>
        </w:rPr>
        <w:t> </w:t>
      </w:r>
      <w:r>
        <w:rPr/>
        <w:t>the</w:t>
      </w:r>
      <w:r>
        <w:rPr>
          <w:spacing w:val="-2"/>
        </w:rPr>
        <w:t> </w:t>
      </w:r>
      <w:r>
        <w:rPr/>
        <w:t>IoT</w:t>
      </w:r>
      <w:r>
        <w:rPr>
          <w:spacing w:val="-4"/>
        </w:rPr>
        <w:t> </w:t>
      </w:r>
      <w:r>
        <w:rPr/>
        <w:t>context. Some</w:t>
      </w:r>
      <w:r>
        <w:rPr>
          <w:spacing w:val="-2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2"/>
        </w:rPr>
        <w:t> </w:t>
      </w:r>
      <w:r>
        <w:rPr/>
        <w:t>most</w:t>
      </w:r>
      <w:r>
        <w:rPr>
          <w:spacing w:val="-3"/>
        </w:rPr>
        <w:t> </w:t>
      </w:r>
      <w:r>
        <w:rPr/>
        <w:t>relevant</w:t>
      </w:r>
      <w:r>
        <w:rPr>
          <w:spacing w:val="-8"/>
        </w:rPr>
        <w:t> </w:t>
      </w:r>
      <w:r>
        <w:rPr/>
        <w:t>concepts</w:t>
      </w:r>
      <w:r>
        <w:rPr>
          <w:spacing w:val="-67"/>
        </w:rPr>
        <w:t> </w:t>
      </w:r>
      <w:r>
        <w:rPr>
          <w:spacing w:val="-1"/>
        </w:rPr>
        <w:t>which</w:t>
      </w:r>
      <w:r>
        <w:rPr>
          <w:spacing w:val="-16"/>
        </w:rPr>
        <w:t> </w:t>
      </w:r>
      <w:r>
        <w:rPr>
          <w:spacing w:val="-1"/>
        </w:rPr>
        <w:t>enable</w:t>
      </w:r>
      <w:r>
        <w:rPr>
          <w:spacing w:val="-9"/>
        </w:rPr>
        <w:t> </w:t>
      </w:r>
      <w:r>
        <w:rPr>
          <w:spacing w:val="-1"/>
        </w:rPr>
        <w:t>us</w:t>
      </w:r>
      <w:r>
        <w:rPr>
          <w:spacing w:val="-15"/>
        </w:rPr>
        <w:t> </w:t>
      </w:r>
      <w:r>
        <w:rPr>
          <w:spacing w:val="-1"/>
        </w:rPr>
        <w:t>to</w:t>
      </w:r>
      <w:r>
        <w:rPr>
          <w:spacing w:val="-7"/>
        </w:rPr>
        <w:t> </w:t>
      </w:r>
      <w:r>
        <w:rPr>
          <w:spacing w:val="-1"/>
        </w:rPr>
        <w:t>understand</w:t>
      </w:r>
      <w:r>
        <w:rPr>
          <w:spacing w:val="-10"/>
        </w:rPr>
        <w:t> </w:t>
      </w:r>
      <w:r>
        <w:rPr/>
        <w:t>the</w:t>
      </w:r>
      <w:r>
        <w:rPr>
          <w:spacing w:val="-15"/>
        </w:rPr>
        <w:t> </w:t>
      </w:r>
      <w:r>
        <w:rPr/>
        <w:t>challenges</w:t>
      </w:r>
      <w:r>
        <w:rPr>
          <w:spacing w:val="-9"/>
        </w:rPr>
        <w:t> </w:t>
      </w:r>
      <w:r>
        <w:rPr/>
        <w:t>and</w:t>
      </w:r>
      <w:r>
        <w:rPr>
          <w:spacing w:val="-11"/>
        </w:rPr>
        <w:t> </w:t>
      </w:r>
      <w:r>
        <w:rPr/>
        <w:t>opportunities</w:t>
      </w:r>
      <w:r>
        <w:rPr>
          <w:spacing w:val="-12"/>
        </w:rPr>
        <w:t> </w:t>
      </w:r>
      <w:r>
        <w:rPr/>
        <w:t>of</w:t>
      </w:r>
      <w:r>
        <w:rPr>
          <w:spacing w:val="-17"/>
        </w:rPr>
        <w:t> </w:t>
      </w:r>
      <w:r>
        <w:rPr/>
        <w:t>data</w:t>
      </w:r>
      <w:r>
        <w:rPr>
          <w:spacing w:val="-6"/>
        </w:rPr>
        <w:t> </w:t>
      </w:r>
      <w:r>
        <w:rPr/>
        <w:t>management</w:t>
      </w:r>
    </w:p>
    <w:p>
      <w:pPr>
        <w:pStyle w:val="ListParagraph"/>
        <w:numPr>
          <w:ilvl w:val="0"/>
          <w:numId w:val="12"/>
        </w:numPr>
        <w:tabs>
          <w:tab w:pos="815" w:val="left" w:leader="none"/>
        </w:tabs>
        <w:spacing w:line="240" w:lineRule="auto" w:before="88" w:after="0"/>
        <w:ind w:left="814" w:right="0" w:hanging="173"/>
        <w:jc w:val="both"/>
        <w:rPr>
          <w:sz w:val="28"/>
        </w:rPr>
      </w:pPr>
      <w:r>
        <w:rPr>
          <w:sz w:val="28"/>
        </w:rPr>
        <w:t>Data</w:t>
      </w:r>
      <w:r>
        <w:rPr>
          <w:spacing w:val="-4"/>
          <w:sz w:val="28"/>
        </w:rPr>
        <w:t> </w:t>
      </w:r>
      <w:r>
        <w:rPr>
          <w:sz w:val="28"/>
        </w:rPr>
        <w:t>Collection</w:t>
      </w:r>
      <w:r>
        <w:rPr>
          <w:spacing w:val="-9"/>
          <w:sz w:val="28"/>
        </w:rPr>
        <w:t> </w:t>
      </w:r>
      <w:r>
        <w:rPr>
          <w:sz w:val="28"/>
        </w:rPr>
        <w:t>and</w:t>
      </w:r>
      <w:r>
        <w:rPr>
          <w:spacing w:val="2"/>
          <w:sz w:val="28"/>
        </w:rPr>
        <w:t> </w:t>
      </w:r>
      <w:r>
        <w:rPr>
          <w:sz w:val="28"/>
        </w:rPr>
        <w:t>Analysis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12"/>
        </w:numPr>
        <w:tabs>
          <w:tab w:pos="815" w:val="left" w:leader="none"/>
        </w:tabs>
        <w:spacing w:line="240" w:lineRule="auto" w:before="0" w:after="0"/>
        <w:ind w:left="814" w:right="0" w:hanging="173"/>
        <w:jc w:val="both"/>
        <w:rPr>
          <w:sz w:val="28"/>
        </w:rPr>
      </w:pPr>
      <w:r>
        <w:rPr>
          <w:sz w:val="28"/>
        </w:rPr>
        <w:t>Big</w:t>
      </w:r>
      <w:r>
        <w:rPr>
          <w:spacing w:val="-5"/>
          <w:sz w:val="28"/>
        </w:rPr>
        <w:t> </w:t>
      </w:r>
      <w:r>
        <w:rPr>
          <w:sz w:val="28"/>
        </w:rPr>
        <w:t>Data</w:t>
      </w:r>
    </w:p>
    <w:p>
      <w:pPr>
        <w:pStyle w:val="BodyText"/>
        <w:spacing w:before="5"/>
      </w:pPr>
    </w:p>
    <w:p>
      <w:pPr>
        <w:pStyle w:val="ListParagraph"/>
        <w:numPr>
          <w:ilvl w:val="0"/>
          <w:numId w:val="12"/>
        </w:numPr>
        <w:tabs>
          <w:tab w:pos="815" w:val="left" w:leader="none"/>
        </w:tabs>
        <w:spacing w:line="240" w:lineRule="auto" w:before="0" w:after="0"/>
        <w:ind w:left="814" w:right="0" w:hanging="173"/>
        <w:jc w:val="both"/>
        <w:rPr>
          <w:sz w:val="28"/>
        </w:rPr>
      </w:pPr>
      <w:r>
        <w:rPr>
          <w:sz w:val="28"/>
        </w:rPr>
        <w:t>Semantic</w:t>
      </w:r>
      <w:r>
        <w:rPr>
          <w:spacing w:val="-2"/>
          <w:sz w:val="28"/>
        </w:rPr>
        <w:t> </w:t>
      </w:r>
      <w:r>
        <w:rPr>
          <w:sz w:val="28"/>
        </w:rPr>
        <w:t>Sensor</w:t>
      </w:r>
      <w:r>
        <w:rPr>
          <w:spacing w:val="-6"/>
          <w:sz w:val="28"/>
        </w:rPr>
        <w:t> </w:t>
      </w:r>
      <w:r>
        <w:rPr>
          <w:sz w:val="28"/>
        </w:rPr>
        <w:t>Networking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12"/>
        </w:numPr>
        <w:tabs>
          <w:tab w:pos="815" w:val="left" w:leader="none"/>
        </w:tabs>
        <w:spacing w:line="240" w:lineRule="auto" w:before="1" w:after="0"/>
        <w:ind w:left="814" w:right="0" w:hanging="173"/>
        <w:jc w:val="both"/>
        <w:rPr>
          <w:sz w:val="28"/>
        </w:rPr>
      </w:pPr>
      <w:r>
        <w:rPr>
          <w:sz w:val="28"/>
        </w:rPr>
        <w:t>Virtual</w:t>
      </w:r>
      <w:r>
        <w:rPr>
          <w:spacing w:val="-8"/>
          <w:sz w:val="28"/>
        </w:rPr>
        <w:t> </w:t>
      </w:r>
      <w:r>
        <w:rPr>
          <w:sz w:val="28"/>
        </w:rPr>
        <w:t>Sensors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12"/>
        </w:numPr>
        <w:tabs>
          <w:tab w:pos="815" w:val="left" w:leader="none"/>
        </w:tabs>
        <w:spacing w:line="240" w:lineRule="auto" w:before="0" w:after="0"/>
        <w:ind w:left="814" w:right="0" w:hanging="173"/>
        <w:jc w:val="both"/>
        <w:rPr>
          <w:sz w:val="28"/>
        </w:rPr>
      </w:pPr>
      <w:r>
        <w:rPr>
          <w:sz w:val="28"/>
        </w:rPr>
        <w:t>Complex</w:t>
      </w:r>
      <w:r>
        <w:rPr>
          <w:spacing w:val="-9"/>
          <w:sz w:val="28"/>
        </w:rPr>
        <w:t> </w:t>
      </w:r>
      <w:r>
        <w:rPr>
          <w:sz w:val="28"/>
        </w:rPr>
        <w:t>Event</w:t>
      </w:r>
      <w:r>
        <w:rPr>
          <w:spacing w:val="-4"/>
          <w:sz w:val="28"/>
        </w:rPr>
        <w:t> </w:t>
      </w:r>
      <w:r>
        <w:rPr>
          <w:sz w:val="28"/>
        </w:rPr>
        <w:t>Processing.</w:t>
      </w:r>
    </w:p>
    <w:p>
      <w:pPr>
        <w:pStyle w:val="Heading2"/>
        <w:spacing w:before="164"/>
        <w:jc w:val="both"/>
      </w:pPr>
      <w:bookmarkStart w:name="Application Areas" w:id="36"/>
      <w:bookmarkEnd w:id="36"/>
      <w:r>
        <w:rPr>
          <w:b w:val="0"/>
        </w:rPr>
      </w:r>
      <w:r>
        <w:rPr/>
        <w:t>Application</w:t>
      </w:r>
      <w:r>
        <w:rPr>
          <w:spacing w:val="-14"/>
        </w:rPr>
        <w:t> </w:t>
      </w:r>
      <w:r>
        <w:rPr/>
        <w:t>Areas</w:t>
      </w:r>
    </w:p>
    <w:p>
      <w:pPr>
        <w:pStyle w:val="BodyText"/>
        <w:spacing w:before="4"/>
        <w:rPr>
          <w:b/>
          <w:sz w:val="33"/>
        </w:rPr>
      </w:pPr>
    </w:p>
    <w:p>
      <w:pPr>
        <w:pStyle w:val="BodyText"/>
        <w:spacing w:line="360" w:lineRule="auto"/>
        <w:ind w:left="800" w:right="897" w:firstLine="907"/>
        <w:jc w:val="both"/>
      </w:pP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last</w:t>
      </w:r>
      <w:r>
        <w:rPr>
          <w:spacing w:val="1"/>
        </w:rPr>
        <w:t> </w:t>
      </w:r>
      <w:r>
        <w:rPr/>
        <w:t>few</w:t>
      </w:r>
      <w:r>
        <w:rPr>
          <w:spacing w:val="1"/>
        </w:rPr>
        <w:t> </w:t>
      </w:r>
      <w:r>
        <w:rPr/>
        <w:t>years,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evolution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markets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applications,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therefore</w:t>
      </w:r>
      <w:r>
        <w:rPr>
          <w:spacing w:val="-10"/>
        </w:rPr>
        <w:t> </w:t>
      </w:r>
      <w:r>
        <w:rPr/>
        <w:t>their</w:t>
      </w:r>
      <w:r>
        <w:rPr>
          <w:spacing w:val="-8"/>
        </w:rPr>
        <w:t> </w:t>
      </w:r>
      <w:r>
        <w:rPr/>
        <w:t>economic</w:t>
      </w:r>
      <w:r>
        <w:rPr>
          <w:spacing w:val="-4"/>
        </w:rPr>
        <w:t> </w:t>
      </w:r>
      <w:r>
        <w:rPr/>
        <w:t>potential</w:t>
      </w:r>
      <w:r>
        <w:rPr>
          <w:spacing w:val="-11"/>
        </w:rPr>
        <w:t> </w:t>
      </w:r>
      <w:r>
        <w:rPr/>
        <w:t>and</w:t>
      </w:r>
      <w:r>
        <w:rPr>
          <w:spacing w:val="-12"/>
        </w:rPr>
        <w:t> </w:t>
      </w:r>
      <w:r>
        <w:rPr/>
        <w:t>their</w:t>
      </w:r>
      <w:r>
        <w:rPr>
          <w:spacing w:val="-9"/>
        </w:rPr>
        <w:t> </w:t>
      </w:r>
      <w:r>
        <w:rPr/>
        <w:t>impact</w:t>
      </w:r>
      <w:r>
        <w:rPr>
          <w:spacing w:val="-6"/>
        </w:rPr>
        <w:t> </w:t>
      </w:r>
      <w:r>
        <w:rPr/>
        <w:t>in</w:t>
      </w:r>
      <w:r>
        <w:rPr>
          <w:spacing w:val="-16"/>
        </w:rPr>
        <w:t> </w:t>
      </w:r>
      <w:r>
        <w:rPr/>
        <w:t>addressing</w:t>
      </w:r>
      <w:r>
        <w:rPr>
          <w:spacing w:val="-15"/>
        </w:rPr>
        <w:t> </w:t>
      </w:r>
      <w:r>
        <w:rPr/>
        <w:t>societal</w:t>
      </w:r>
      <w:r>
        <w:rPr>
          <w:spacing w:val="-11"/>
        </w:rPr>
        <w:t> </w:t>
      </w:r>
      <w:r>
        <w:rPr/>
        <w:t>trends</w:t>
      </w:r>
      <w:r>
        <w:rPr>
          <w:spacing w:val="-8"/>
        </w:rPr>
        <w:t> </w:t>
      </w:r>
      <w:r>
        <w:rPr/>
        <w:t>and</w:t>
      </w:r>
      <w:r>
        <w:rPr>
          <w:spacing w:val="-68"/>
        </w:rPr>
        <w:t> </w:t>
      </w:r>
      <w:r>
        <w:rPr/>
        <w:t>challenges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next decades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changed</w:t>
      </w:r>
      <w:r>
        <w:rPr>
          <w:spacing w:val="1"/>
        </w:rPr>
        <w:t> </w:t>
      </w:r>
      <w:r>
        <w:rPr/>
        <w:t>dramatically.</w:t>
      </w:r>
      <w:r>
        <w:rPr>
          <w:spacing w:val="1"/>
        </w:rPr>
        <w:t> </w:t>
      </w:r>
      <w:r>
        <w:rPr/>
        <w:t>Societal trends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grouped as: health and wellness, transport and mobility, security and safety, energy</w:t>
      </w:r>
      <w:r>
        <w:rPr>
          <w:spacing w:val="-68"/>
        </w:rPr>
        <w:t> </w:t>
      </w:r>
      <w:r>
        <w:rPr/>
        <w:t>and</w:t>
      </w:r>
      <w:r>
        <w:rPr>
          <w:spacing w:val="-10"/>
        </w:rPr>
        <w:t> </w:t>
      </w:r>
      <w:r>
        <w:rPr/>
        <w:t>environment,</w:t>
      </w:r>
      <w:r>
        <w:rPr>
          <w:spacing w:val="-7"/>
        </w:rPr>
        <w:t> </w:t>
      </w:r>
      <w:r>
        <w:rPr/>
        <w:t>communication,</w:t>
      </w:r>
      <w:r>
        <w:rPr>
          <w:spacing w:val="-5"/>
        </w:rPr>
        <w:t> </w:t>
      </w:r>
      <w:r>
        <w:rPr/>
        <w:t>and</w:t>
      </w:r>
      <w:r>
        <w:rPr>
          <w:spacing w:val="-9"/>
        </w:rPr>
        <w:t> </w:t>
      </w:r>
      <w:r>
        <w:rPr/>
        <w:t>e-society,</w:t>
      </w:r>
      <w:r>
        <w:rPr>
          <w:spacing w:val="-6"/>
        </w:rPr>
        <w:t> </w:t>
      </w:r>
      <w:r>
        <w:rPr/>
        <w:t>as</w:t>
      </w:r>
      <w:r>
        <w:rPr>
          <w:spacing w:val="-8"/>
        </w:rPr>
        <w:t> </w:t>
      </w:r>
      <w:r>
        <w:rPr/>
        <w:t>presented</w:t>
      </w:r>
      <w:r>
        <w:rPr>
          <w:spacing w:val="-4"/>
        </w:rPr>
        <w:t> </w:t>
      </w:r>
      <w:r>
        <w:rPr/>
        <w:t>in</w:t>
      </w:r>
      <w:r>
        <w:rPr>
          <w:spacing w:val="-9"/>
        </w:rPr>
        <w:t> </w:t>
      </w:r>
      <w:r>
        <w:rPr/>
        <w:t>Figure</w:t>
      </w:r>
      <w:r>
        <w:rPr>
          <w:spacing w:val="-9"/>
        </w:rPr>
        <w:t> </w:t>
      </w:r>
      <w:r>
        <w:rPr/>
        <w:t>2.15.</w:t>
      </w:r>
      <w:r>
        <w:rPr>
          <w:spacing w:val="-6"/>
        </w:rPr>
        <w:t> </w:t>
      </w:r>
      <w:r>
        <w:rPr/>
        <w:t>These</w:t>
      </w:r>
      <w:r>
        <w:rPr>
          <w:spacing w:val="-68"/>
        </w:rPr>
        <w:t> </w:t>
      </w:r>
      <w:r>
        <w:rPr/>
        <w:t>trends</w:t>
      </w:r>
      <w:r>
        <w:rPr>
          <w:spacing w:val="1"/>
        </w:rPr>
        <w:t> </w:t>
      </w:r>
      <w:r>
        <w:rPr/>
        <w:t>create</w:t>
      </w:r>
      <w:r>
        <w:rPr>
          <w:spacing w:val="1"/>
        </w:rPr>
        <w:t> </w:t>
      </w:r>
      <w:r>
        <w:rPr/>
        <w:t>significant</w:t>
      </w:r>
      <w:r>
        <w:rPr>
          <w:spacing w:val="1"/>
        </w:rPr>
        <w:t> </w:t>
      </w:r>
      <w:r>
        <w:rPr/>
        <w:t>opportunities</w:t>
      </w:r>
      <w:r>
        <w:rPr>
          <w:spacing w:val="1"/>
        </w:rPr>
        <w:t> </w:t>
      </w:r>
      <w:r>
        <w:rPr/>
        <w:t>in the</w:t>
      </w:r>
      <w:r>
        <w:rPr>
          <w:spacing w:val="1"/>
        </w:rPr>
        <w:t> </w:t>
      </w:r>
      <w:r>
        <w:rPr/>
        <w:t>markets</w:t>
      </w:r>
      <w:r>
        <w:rPr>
          <w:spacing w:val="1"/>
        </w:rPr>
        <w:t> </w:t>
      </w:r>
      <w:r>
        <w:rPr/>
        <w:t>of consumer electronics,</w:t>
      </w:r>
      <w:r>
        <w:rPr>
          <w:spacing w:val="1"/>
        </w:rPr>
        <w:t> </w:t>
      </w:r>
      <w:r>
        <w:rPr/>
        <w:t>automotive</w:t>
      </w:r>
      <w:r>
        <w:rPr>
          <w:spacing w:val="-7"/>
        </w:rPr>
        <w:t> </w:t>
      </w:r>
      <w:r>
        <w:rPr/>
        <w:t>electronics,</w:t>
      </w:r>
      <w:r>
        <w:rPr>
          <w:spacing w:val="-2"/>
        </w:rPr>
        <w:t> </w:t>
      </w:r>
      <w:r>
        <w:rPr/>
        <w:t>medical</w:t>
      </w:r>
      <w:r>
        <w:rPr>
          <w:spacing w:val="-12"/>
        </w:rPr>
        <w:t> </w:t>
      </w:r>
      <w:r>
        <w:rPr/>
        <w:t>applications,</w:t>
      </w:r>
      <w:r>
        <w:rPr>
          <w:spacing w:val="-8"/>
        </w:rPr>
        <w:t> </w:t>
      </w:r>
      <w:r>
        <w:rPr/>
        <w:t>communication,</w:t>
      </w:r>
      <w:r>
        <w:rPr>
          <w:spacing w:val="-6"/>
        </w:rPr>
        <w:t> </w:t>
      </w:r>
      <w:r>
        <w:rPr/>
        <w:t>etc.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applications</w:t>
      </w:r>
      <w:r>
        <w:rPr>
          <w:spacing w:val="-67"/>
        </w:rPr>
        <w:t> </w:t>
      </w:r>
      <w:r>
        <w:rPr/>
        <w:t>in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areas</w:t>
      </w:r>
      <w:r>
        <w:rPr>
          <w:spacing w:val="1"/>
        </w:rPr>
        <w:t> </w:t>
      </w:r>
      <w:r>
        <w:rPr/>
        <w:t>benefit</w:t>
      </w:r>
      <w:r>
        <w:rPr>
          <w:spacing w:val="1"/>
        </w:rPr>
        <w:t> </w:t>
      </w:r>
      <w:r>
        <w:rPr/>
        <w:t>directly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More-Moore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More-than-Moore</w:t>
      </w:r>
      <w:r>
        <w:rPr>
          <w:spacing w:val="1"/>
        </w:rPr>
        <w:t> </w:t>
      </w:r>
      <w:r>
        <w:rPr/>
        <w:t>semiconductor</w:t>
      </w:r>
      <w:r>
        <w:rPr>
          <w:spacing w:val="1"/>
        </w:rPr>
        <w:t> </w:t>
      </w:r>
      <w:r>
        <w:rPr/>
        <w:t>technologies,</w:t>
      </w:r>
      <w:r>
        <w:rPr>
          <w:spacing w:val="1"/>
        </w:rPr>
        <w:t> </w:t>
      </w:r>
      <w:r>
        <w:rPr/>
        <w:t>communications,</w:t>
      </w:r>
      <w:r>
        <w:rPr>
          <w:spacing w:val="1"/>
        </w:rPr>
        <w:t> </w:t>
      </w:r>
      <w:r>
        <w:rPr/>
        <w:t>networks,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software</w:t>
      </w:r>
      <w:r>
        <w:rPr>
          <w:spacing w:val="-67"/>
        </w:rPr>
        <w:t> </w:t>
      </w:r>
      <w:r>
        <w:rPr/>
        <w:t>developments.</w:t>
      </w:r>
    </w:p>
    <w:p>
      <w:pPr>
        <w:pStyle w:val="Heading2"/>
        <w:numPr>
          <w:ilvl w:val="0"/>
          <w:numId w:val="13"/>
        </w:numPr>
        <w:tabs>
          <w:tab w:pos="1238" w:val="left" w:leader="none"/>
        </w:tabs>
        <w:spacing w:line="240" w:lineRule="auto" w:before="10" w:after="0"/>
        <w:ind w:left="1237" w:right="0" w:hanging="438"/>
        <w:jc w:val="both"/>
      </w:pPr>
      <w:bookmarkStart w:name="A)  Cities" w:id="37"/>
      <w:bookmarkEnd w:id="37"/>
      <w:r>
        <w:rPr>
          <w:b w:val="0"/>
        </w:rPr>
      </w:r>
      <w:bookmarkStart w:name="A)  Cities" w:id="38"/>
      <w:bookmarkEnd w:id="38"/>
      <w:r>
        <w:rPr/>
        <w:t>Ci</w:t>
      </w:r>
      <w:r>
        <w:rPr/>
        <w:t>ties</w:t>
      </w:r>
    </w:p>
    <w:p>
      <w:pPr>
        <w:pStyle w:val="BodyText"/>
        <w:spacing w:before="1"/>
        <w:rPr>
          <w:b/>
          <w:sz w:val="27"/>
        </w:rPr>
      </w:pPr>
    </w:p>
    <w:p>
      <w:pPr>
        <w:spacing w:before="0"/>
        <w:ind w:left="800" w:right="0" w:firstLine="0"/>
        <w:jc w:val="both"/>
        <w:rPr>
          <w:sz w:val="28"/>
        </w:rPr>
      </w:pPr>
      <w:r>
        <w:rPr>
          <w:b/>
          <w:sz w:val="28"/>
        </w:rPr>
        <w:t>Smart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Parking:</w:t>
      </w:r>
      <w:r>
        <w:rPr>
          <w:b/>
          <w:spacing w:val="-3"/>
          <w:sz w:val="28"/>
        </w:rPr>
        <w:t> </w:t>
      </w:r>
      <w:r>
        <w:rPr>
          <w:sz w:val="28"/>
        </w:rPr>
        <w:t>Monitoring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8"/>
          <w:sz w:val="28"/>
        </w:rPr>
        <w:t> </w:t>
      </w:r>
      <w:r>
        <w:rPr>
          <w:sz w:val="28"/>
        </w:rPr>
        <w:t>parking</w:t>
      </w:r>
      <w:r>
        <w:rPr>
          <w:spacing w:val="-6"/>
          <w:sz w:val="28"/>
        </w:rPr>
        <w:t> </w:t>
      </w:r>
      <w:r>
        <w:rPr>
          <w:sz w:val="28"/>
        </w:rPr>
        <w:t>spaces</w:t>
      </w:r>
      <w:r>
        <w:rPr>
          <w:spacing w:val="-1"/>
          <w:sz w:val="28"/>
        </w:rPr>
        <w:t> </w:t>
      </w:r>
      <w:r>
        <w:rPr>
          <w:sz w:val="28"/>
        </w:rPr>
        <w:t>availability</w:t>
      </w:r>
      <w:r>
        <w:rPr>
          <w:spacing w:val="2"/>
          <w:sz w:val="28"/>
        </w:rPr>
        <w:t> </w:t>
      </w:r>
      <w:r>
        <w:rPr>
          <w:sz w:val="28"/>
        </w:rPr>
        <w:t>in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city.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line="362" w:lineRule="auto" w:before="1"/>
        <w:ind w:left="800" w:right="905"/>
      </w:pPr>
      <w:r>
        <w:rPr>
          <w:b/>
        </w:rPr>
        <w:t>Structural</w:t>
      </w:r>
      <w:r>
        <w:rPr>
          <w:b/>
          <w:spacing w:val="15"/>
        </w:rPr>
        <w:t> </w:t>
      </w:r>
      <w:r>
        <w:rPr>
          <w:b/>
        </w:rPr>
        <w:t>health:</w:t>
      </w:r>
      <w:r>
        <w:rPr>
          <w:b/>
          <w:spacing w:val="13"/>
        </w:rPr>
        <w:t> </w:t>
      </w:r>
      <w:r>
        <w:rPr/>
        <w:t>Monitoring</w:t>
      </w:r>
      <w:r>
        <w:rPr>
          <w:spacing w:val="10"/>
        </w:rPr>
        <w:t> </w:t>
      </w:r>
      <w:r>
        <w:rPr/>
        <w:t>of</w:t>
      </w:r>
      <w:r>
        <w:rPr>
          <w:spacing w:val="14"/>
        </w:rPr>
        <w:t> </w:t>
      </w:r>
      <w:r>
        <w:rPr/>
        <w:t>vibrations</w:t>
      </w:r>
      <w:r>
        <w:rPr>
          <w:spacing w:val="12"/>
        </w:rPr>
        <w:t> </w:t>
      </w:r>
      <w:r>
        <w:rPr/>
        <w:t>and</w:t>
      </w:r>
      <w:r>
        <w:rPr>
          <w:spacing w:val="19"/>
        </w:rPr>
        <w:t> </w:t>
      </w:r>
      <w:r>
        <w:rPr/>
        <w:t>material</w:t>
      </w:r>
      <w:r>
        <w:rPr>
          <w:spacing w:val="6"/>
        </w:rPr>
        <w:t> </w:t>
      </w:r>
      <w:r>
        <w:rPr/>
        <w:t>conditions</w:t>
      </w:r>
      <w:r>
        <w:rPr>
          <w:spacing w:val="18"/>
        </w:rPr>
        <w:t> </w:t>
      </w:r>
      <w:r>
        <w:rPr/>
        <w:t>in</w:t>
      </w:r>
      <w:r>
        <w:rPr>
          <w:spacing w:val="10"/>
        </w:rPr>
        <w:t> </w:t>
      </w:r>
      <w:r>
        <w:rPr/>
        <w:t>buildings,</w:t>
      </w:r>
      <w:r>
        <w:rPr>
          <w:spacing w:val="-67"/>
        </w:rPr>
        <w:t> </w:t>
      </w:r>
      <w:r>
        <w:rPr/>
        <w:t>bridges,</w:t>
      </w:r>
      <w:r>
        <w:rPr>
          <w:spacing w:val="4"/>
        </w:rPr>
        <w:t> </w:t>
      </w:r>
      <w:r>
        <w:rPr/>
        <w:t>and</w:t>
      </w:r>
      <w:r>
        <w:rPr>
          <w:spacing w:val="6"/>
        </w:rPr>
        <w:t> </w:t>
      </w:r>
      <w:r>
        <w:rPr/>
        <w:t>historical</w:t>
      </w:r>
      <w:r>
        <w:rPr>
          <w:spacing w:val="2"/>
        </w:rPr>
        <w:t> </w:t>
      </w:r>
      <w:r>
        <w:rPr/>
        <w:t>monuments.</w:t>
      </w:r>
    </w:p>
    <w:p>
      <w:pPr>
        <w:spacing w:line="360" w:lineRule="auto" w:before="0"/>
        <w:ind w:left="800" w:right="905" w:firstLine="0"/>
        <w:jc w:val="left"/>
        <w:rPr>
          <w:sz w:val="28"/>
        </w:rPr>
      </w:pPr>
      <w:r>
        <w:rPr>
          <w:b/>
          <w:sz w:val="28"/>
        </w:rPr>
        <w:t>Noise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Urban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Maps:</w:t>
      </w:r>
      <w:r>
        <w:rPr>
          <w:b/>
          <w:spacing w:val="-2"/>
          <w:sz w:val="28"/>
        </w:rPr>
        <w:t> </w:t>
      </w:r>
      <w:r>
        <w:rPr>
          <w:sz w:val="28"/>
        </w:rPr>
        <w:t>Sound</w:t>
      </w:r>
      <w:r>
        <w:rPr>
          <w:spacing w:val="2"/>
          <w:sz w:val="28"/>
        </w:rPr>
        <w:t> </w:t>
      </w:r>
      <w:r>
        <w:rPr>
          <w:sz w:val="28"/>
        </w:rPr>
        <w:t>monitoring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bar</w:t>
      </w:r>
      <w:r>
        <w:rPr>
          <w:spacing w:val="-5"/>
          <w:sz w:val="28"/>
        </w:rPr>
        <w:t> </w:t>
      </w:r>
      <w:r>
        <w:rPr>
          <w:sz w:val="28"/>
        </w:rPr>
        <w:t>areas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centric</w:t>
      </w:r>
      <w:r>
        <w:rPr>
          <w:spacing w:val="-2"/>
          <w:sz w:val="28"/>
        </w:rPr>
        <w:t> </w:t>
      </w:r>
      <w:r>
        <w:rPr>
          <w:sz w:val="28"/>
        </w:rPr>
        <w:t>zones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8"/>
          <w:sz w:val="28"/>
        </w:rPr>
        <w:t> </w:t>
      </w:r>
      <w:r>
        <w:rPr>
          <w:sz w:val="28"/>
        </w:rPr>
        <w:t>real</w:t>
      </w:r>
      <w:r>
        <w:rPr>
          <w:spacing w:val="-8"/>
          <w:sz w:val="28"/>
        </w:rPr>
        <w:t> </w:t>
      </w:r>
      <w:r>
        <w:rPr>
          <w:sz w:val="28"/>
        </w:rPr>
        <w:t>time.</w:t>
      </w:r>
      <w:r>
        <w:rPr>
          <w:spacing w:val="-67"/>
          <w:sz w:val="28"/>
        </w:rPr>
        <w:t> </w:t>
      </w:r>
      <w:r>
        <w:rPr>
          <w:b/>
          <w:sz w:val="28"/>
        </w:rPr>
        <w:t>Traffic Congestion: </w:t>
      </w:r>
      <w:r>
        <w:rPr>
          <w:sz w:val="28"/>
        </w:rPr>
        <w:t>Monitoring of vehicles and pedestrian levels to optimize</w:t>
      </w:r>
      <w:r>
        <w:rPr>
          <w:spacing w:val="1"/>
          <w:sz w:val="28"/>
        </w:rPr>
        <w:t> </w:t>
      </w:r>
      <w:r>
        <w:rPr>
          <w:b/>
          <w:sz w:val="28"/>
        </w:rPr>
        <w:t>Smart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Lightning: </w:t>
      </w:r>
      <w:r>
        <w:rPr>
          <w:sz w:val="28"/>
        </w:rPr>
        <w:t>Intelligent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weather</w:t>
      </w:r>
      <w:r>
        <w:rPr>
          <w:spacing w:val="-3"/>
          <w:sz w:val="28"/>
        </w:rPr>
        <w:t> </w:t>
      </w:r>
      <w:r>
        <w:rPr>
          <w:sz w:val="28"/>
        </w:rPr>
        <w:t>adaptive lighting</w:t>
      </w:r>
      <w:r>
        <w:rPr>
          <w:spacing w:val="5"/>
          <w:sz w:val="28"/>
        </w:rPr>
        <w:t> </w:t>
      </w:r>
      <w:r>
        <w:rPr>
          <w:sz w:val="28"/>
        </w:rPr>
        <w:t>in</w:t>
      </w:r>
      <w:r>
        <w:rPr>
          <w:spacing w:val="-6"/>
          <w:sz w:val="28"/>
        </w:rPr>
        <w:t> </w:t>
      </w:r>
      <w:r>
        <w:rPr>
          <w:sz w:val="28"/>
        </w:rPr>
        <w:t>street</w:t>
      </w:r>
      <w:r>
        <w:rPr>
          <w:spacing w:val="4"/>
          <w:sz w:val="28"/>
        </w:rPr>
        <w:t> </w:t>
      </w:r>
      <w:r>
        <w:rPr>
          <w:sz w:val="28"/>
        </w:rPr>
        <w:t>lights.</w:t>
      </w:r>
    </w:p>
    <w:p>
      <w:pPr>
        <w:spacing w:line="318" w:lineRule="exact" w:before="0"/>
        <w:ind w:left="800" w:right="0" w:firstLine="0"/>
        <w:jc w:val="left"/>
        <w:rPr>
          <w:sz w:val="28"/>
        </w:rPr>
      </w:pPr>
      <w:r>
        <w:rPr>
          <w:b/>
          <w:w w:val="95"/>
          <w:sz w:val="28"/>
        </w:rPr>
        <w:t>Waste</w:t>
      </w:r>
      <w:r>
        <w:rPr>
          <w:b/>
          <w:spacing w:val="24"/>
          <w:w w:val="95"/>
          <w:sz w:val="28"/>
        </w:rPr>
        <w:t> </w:t>
      </w:r>
      <w:r>
        <w:rPr>
          <w:b/>
          <w:w w:val="95"/>
          <w:sz w:val="28"/>
        </w:rPr>
        <w:t>Management:</w:t>
      </w:r>
      <w:r>
        <w:rPr>
          <w:b/>
          <w:spacing w:val="19"/>
          <w:w w:val="95"/>
          <w:sz w:val="28"/>
        </w:rPr>
        <w:t> </w:t>
      </w:r>
      <w:r>
        <w:rPr>
          <w:w w:val="95"/>
          <w:sz w:val="28"/>
        </w:rPr>
        <w:t>Detection</w:t>
      </w:r>
      <w:r>
        <w:rPr>
          <w:spacing w:val="16"/>
          <w:w w:val="95"/>
          <w:sz w:val="28"/>
        </w:rPr>
        <w:t> </w:t>
      </w:r>
      <w:r>
        <w:rPr>
          <w:w w:val="95"/>
          <w:sz w:val="28"/>
        </w:rPr>
        <w:t>of</w:t>
      </w:r>
      <w:r>
        <w:rPr>
          <w:spacing w:val="20"/>
          <w:w w:val="95"/>
          <w:sz w:val="28"/>
        </w:rPr>
        <w:t> </w:t>
      </w:r>
      <w:r>
        <w:rPr>
          <w:w w:val="95"/>
          <w:sz w:val="28"/>
        </w:rPr>
        <w:t>rubbish</w:t>
      </w:r>
      <w:r>
        <w:rPr>
          <w:spacing w:val="22"/>
          <w:w w:val="95"/>
          <w:sz w:val="28"/>
        </w:rPr>
        <w:t> </w:t>
      </w:r>
      <w:r>
        <w:rPr>
          <w:w w:val="95"/>
          <w:sz w:val="28"/>
        </w:rPr>
        <w:t>levels</w:t>
      </w:r>
      <w:r>
        <w:rPr>
          <w:spacing w:val="33"/>
          <w:w w:val="95"/>
          <w:sz w:val="28"/>
        </w:rPr>
        <w:t> </w:t>
      </w:r>
      <w:r>
        <w:rPr>
          <w:w w:val="95"/>
          <w:sz w:val="28"/>
        </w:rPr>
        <w:t>in</w:t>
      </w:r>
      <w:r>
        <w:rPr>
          <w:spacing w:val="14"/>
          <w:w w:val="95"/>
          <w:sz w:val="28"/>
        </w:rPr>
        <w:t> </w:t>
      </w:r>
      <w:r>
        <w:rPr>
          <w:w w:val="95"/>
          <w:sz w:val="28"/>
        </w:rPr>
        <w:t>containers</w:t>
      </w:r>
      <w:r>
        <w:rPr>
          <w:spacing w:val="27"/>
          <w:w w:val="95"/>
          <w:sz w:val="28"/>
        </w:rPr>
        <w:t> </w:t>
      </w:r>
      <w:r>
        <w:rPr>
          <w:w w:val="95"/>
          <w:sz w:val="28"/>
        </w:rPr>
        <w:t>to</w:t>
      </w:r>
      <w:r>
        <w:rPr>
          <w:spacing w:val="28"/>
          <w:w w:val="95"/>
          <w:sz w:val="28"/>
        </w:rPr>
        <w:t> </w:t>
      </w:r>
      <w:r>
        <w:rPr>
          <w:w w:val="95"/>
          <w:sz w:val="28"/>
        </w:rPr>
        <w:t>optimize</w:t>
      </w:r>
      <w:r>
        <w:rPr>
          <w:spacing w:val="26"/>
          <w:w w:val="95"/>
          <w:sz w:val="28"/>
        </w:rPr>
        <w:t> </w:t>
      </w:r>
      <w:r>
        <w:rPr>
          <w:w w:val="95"/>
          <w:sz w:val="28"/>
        </w:rPr>
        <w:t>the</w:t>
      </w:r>
      <w:r>
        <w:rPr>
          <w:spacing w:val="24"/>
          <w:w w:val="95"/>
          <w:sz w:val="28"/>
        </w:rPr>
        <w:t> </w:t>
      </w:r>
      <w:r>
        <w:rPr>
          <w:w w:val="95"/>
          <w:sz w:val="28"/>
        </w:rPr>
        <w:t>trash</w:t>
      </w:r>
    </w:p>
    <w:p>
      <w:pPr>
        <w:spacing w:after="0" w:line="318" w:lineRule="exact"/>
        <w:jc w:val="left"/>
        <w:rPr>
          <w:sz w:val="28"/>
        </w:rPr>
        <w:sectPr>
          <w:pgSz w:w="11910" w:h="16840"/>
          <w:pgMar w:header="0" w:footer="935" w:top="1240" w:bottom="1200" w:left="640" w:right="240"/>
        </w:sectPr>
      </w:pPr>
    </w:p>
    <w:p>
      <w:pPr>
        <w:pStyle w:val="BodyText"/>
        <w:spacing w:before="74"/>
        <w:ind w:left="800"/>
      </w:pPr>
      <w:r>
        <w:rPr/>
        <w:t>collection</w:t>
      </w:r>
      <w:r>
        <w:rPr>
          <w:spacing w:val="-9"/>
        </w:rPr>
        <w:t> </w:t>
      </w:r>
      <w:r>
        <w:rPr/>
        <w:t>routes.</w:t>
      </w:r>
    </w:p>
    <w:p>
      <w:pPr>
        <w:spacing w:before="225"/>
        <w:ind w:left="800" w:right="0" w:firstLine="0"/>
        <w:jc w:val="left"/>
        <w:rPr>
          <w:sz w:val="28"/>
        </w:rPr>
      </w:pPr>
      <w:r>
        <w:rPr>
          <w:b/>
          <w:sz w:val="28"/>
        </w:rPr>
        <w:t>Intelligent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Transportation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Systems:</w:t>
      </w:r>
      <w:r>
        <w:rPr>
          <w:b/>
          <w:spacing w:val="-2"/>
          <w:sz w:val="28"/>
        </w:rPr>
        <w:t> </w:t>
      </w:r>
      <w:r>
        <w:rPr>
          <w:sz w:val="28"/>
        </w:rPr>
        <w:t>Smart</w:t>
      </w:r>
      <w:r>
        <w:rPr>
          <w:spacing w:val="-5"/>
          <w:sz w:val="28"/>
        </w:rPr>
        <w:t> </w:t>
      </w:r>
      <w:r>
        <w:rPr>
          <w:sz w:val="28"/>
        </w:rPr>
        <w:t>Roads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Intelligent</w:t>
      </w:r>
      <w:r>
        <w:rPr>
          <w:spacing w:val="-1"/>
          <w:sz w:val="28"/>
        </w:rPr>
        <w:t> </w:t>
      </w:r>
      <w:r>
        <w:rPr>
          <w:sz w:val="28"/>
        </w:rPr>
        <w:t>Highways</w:t>
      </w:r>
    </w:p>
    <w:p>
      <w:pPr>
        <w:pStyle w:val="BodyText"/>
      </w:pPr>
    </w:p>
    <w:p>
      <w:pPr>
        <w:pStyle w:val="BodyText"/>
        <w:spacing w:line="357" w:lineRule="auto"/>
        <w:ind w:left="800" w:right="905"/>
      </w:pPr>
      <w:r>
        <w:rPr/>
        <w:t>with</w:t>
      </w:r>
      <w:r>
        <w:rPr>
          <w:spacing w:val="25"/>
        </w:rPr>
        <w:t> </w:t>
      </w:r>
      <w:r>
        <w:rPr/>
        <w:t>warning</w:t>
      </w:r>
      <w:r>
        <w:rPr>
          <w:spacing w:val="34"/>
        </w:rPr>
        <w:t> </w:t>
      </w:r>
      <w:r>
        <w:rPr/>
        <w:t>messages</w:t>
      </w:r>
      <w:r>
        <w:rPr>
          <w:spacing w:val="33"/>
        </w:rPr>
        <w:t> </w:t>
      </w:r>
      <w:r>
        <w:rPr/>
        <w:t>and</w:t>
      </w:r>
      <w:r>
        <w:rPr>
          <w:spacing w:val="29"/>
        </w:rPr>
        <w:t> </w:t>
      </w:r>
      <w:r>
        <w:rPr/>
        <w:t>diversions</w:t>
      </w:r>
      <w:r>
        <w:rPr>
          <w:spacing w:val="33"/>
        </w:rPr>
        <w:t> </w:t>
      </w:r>
      <w:r>
        <w:rPr/>
        <w:t>according</w:t>
      </w:r>
      <w:r>
        <w:rPr>
          <w:spacing w:val="25"/>
        </w:rPr>
        <w:t> </w:t>
      </w:r>
      <w:r>
        <w:rPr/>
        <w:t>to</w:t>
      </w:r>
      <w:r>
        <w:rPr>
          <w:spacing w:val="29"/>
        </w:rPr>
        <w:t> </w:t>
      </w:r>
      <w:r>
        <w:rPr/>
        <w:t>climate</w:t>
      </w:r>
      <w:r>
        <w:rPr>
          <w:spacing w:val="32"/>
        </w:rPr>
        <w:t> </w:t>
      </w:r>
      <w:r>
        <w:rPr/>
        <w:t>conditions</w:t>
      </w:r>
      <w:r>
        <w:rPr>
          <w:spacing w:val="33"/>
        </w:rPr>
        <w:t> </w:t>
      </w:r>
      <w:r>
        <w:rPr/>
        <w:t>and</w:t>
      </w:r>
      <w:r>
        <w:rPr>
          <w:spacing w:val="-67"/>
        </w:rPr>
        <w:t> </w:t>
      </w:r>
      <w:r>
        <w:rPr/>
        <w:t>unexpected</w:t>
      </w:r>
      <w:r>
        <w:rPr>
          <w:spacing w:val="3"/>
        </w:rPr>
        <w:t> </w:t>
      </w:r>
      <w:r>
        <w:rPr/>
        <w:t>events</w:t>
      </w:r>
      <w:r>
        <w:rPr>
          <w:spacing w:val="8"/>
        </w:rPr>
        <w:t> </w:t>
      </w:r>
      <w:r>
        <w:rPr/>
        <w:t>like</w:t>
      </w:r>
      <w:r>
        <w:rPr>
          <w:spacing w:val="2"/>
        </w:rPr>
        <w:t> </w:t>
      </w:r>
      <w:r>
        <w:rPr/>
        <w:t>accidents</w:t>
      </w:r>
      <w:r>
        <w:rPr>
          <w:spacing w:val="1"/>
        </w:rPr>
        <w:t> </w:t>
      </w:r>
      <w:r>
        <w:rPr/>
        <w:t>or</w:t>
      </w:r>
      <w:r>
        <w:rPr>
          <w:spacing w:val="-1"/>
        </w:rPr>
        <w:t> </w:t>
      </w:r>
      <w:r>
        <w:rPr/>
        <w:t>traffic</w:t>
      </w:r>
      <w:r>
        <w:rPr>
          <w:spacing w:val="1"/>
        </w:rPr>
        <w:t> </w:t>
      </w:r>
      <w:r>
        <w:rPr/>
        <w:t>jams.</w:t>
      </w:r>
    </w:p>
    <w:p>
      <w:pPr>
        <w:pStyle w:val="Heading2"/>
        <w:numPr>
          <w:ilvl w:val="0"/>
          <w:numId w:val="13"/>
        </w:numPr>
        <w:tabs>
          <w:tab w:pos="1151" w:val="left" w:leader="none"/>
        </w:tabs>
        <w:spacing w:line="240" w:lineRule="auto" w:before="10" w:after="0"/>
        <w:ind w:left="1150" w:right="0" w:hanging="351"/>
        <w:jc w:val="left"/>
      </w:pPr>
      <w:bookmarkStart w:name="B) Environment" w:id="39"/>
      <w:bookmarkEnd w:id="39"/>
      <w:r>
        <w:rPr>
          <w:b w:val="0"/>
        </w:rPr>
      </w:r>
      <w:bookmarkStart w:name="B) Environment" w:id="40"/>
      <w:bookmarkEnd w:id="40"/>
      <w:r>
        <w:rPr/>
        <w:t>E</w:t>
      </w:r>
      <w:r>
        <w:rPr/>
        <w:t>nvironment</w:t>
      </w:r>
    </w:p>
    <w:p>
      <w:pPr>
        <w:spacing w:line="362" w:lineRule="auto" w:before="231"/>
        <w:ind w:left="814" w:right="2363" w:firstLine="0"/>
        <w:jc w:val="left"/>
        <w:rPr>
          <w:sz w:val="28"/>
        </w:rPr>
      </w:pPr>
      <w:r>
        <w:rPr>
          <w:b/>
          <w:sz w:val="28"/>
        </w:rPr>
        <w:t>Forest</w:t>
      </w:r>
      <w:r>
        <w:rPr>
          <w:b/>
          <w:spacing w:val="12"/>
          <w:sz w:val="28"/>
        </w:rPr>
        <w:t> </w:t>
      </w:r>
      <w:r>
        <w:rPr>
          <w:b/>
          <w:sz w:val="28"/>
        </w:rPr>
        <w:t>Fire</w:t>
      </w:r>
      <w:r>
        <w:rPr>
          <w:b/>
          <w:spacing w:val="14"/>
          <w:sz w:val="28"/>
        </w:rPr>
        <w:t> </w:t>
      </w:r>
      <w:r>
        <w:rPr>
          <w:b/>
          <w:sz w:val="28"/>
        </w:rPr>
        <w:t>Detection:</w:t>
      </w:r>
      <w:r>
        <w:rPr>
          <w:b/>
          <w:spacing w:val="13"/>
          <w:sz w:val="28"/>
        </w:rPr>
        <w:t> </w:t>
      </w:r>
      <w:r>
        <w:rPr>
          <w:sz w:val="28"/>
        </w:rPr>
        <w:t>Monitoring</w:t>
      </w:r>
      <w:r>
        <w:rPr>
          <w:spacing w:val="13"/>
          <w:sz w:val="28"/>
        </w:rPr>
        <w:t> </w:t>
      </w:r>
      <w:r>
        <w:rPr>
          <w:sz w:val="28"/>
        </w:rPr>
        <w:t>of</w:t>
      </w:r>
      <w:r>
        <w:rPr>
          <w:spacing w:val="6"/>
          <w:sz w:val="28"/>
        </w:rPr>
        <w:t> </w:t>
      </w:r>
      <w:r>
        <w:rPr>
          <w:sz w:val="28"/>
        </w:rPr>
        <w:t>combustion</w:t>
      </w:r>
      <w:r>
        <w:rPr>
          <w:spacing w:val="14"/>
          <w:sz w:val="28"/>
        </w:rPr>
        <w:t> </w:t>
      </w:r>
      <w:r>
        <w:rPr>
          <w:sz w:val="28"/>
        </w:rPr>
        <w:t>gases</w:t>
      </w:r>
      <w:r>
        <w:rPr>
          <w:spacing w:val="16"/>
          <w:sz w:val="28"/>
        </w:rPr>
        <w:t> </w:t>
      </w:r>
      <w:r>
        <w:rPr>
          <w:sz w:val="28"/>
        </w:rPr>
        <w:t>and</w:t>
      </w:r>
      <w:r>
        <w:rPr>
          <w:spacing w:val="12"/>
          <w:sz w:val="28"/>
        </w:rPr>
        <w:t> </w:t>
      </w:r>
      <w:r>
        <w:rPr>
          <w:sz w:val="28"/>
        </w:rPr>
        <w:t>pre-</w:t>
      </w:r>
      <w:r>
        <w:rPr>
          <w:spacing w:val="-67"/>
          <w:sz w:val="28"/>
        </w:rPr>
        <w:t> </w:t>
      </w:r>
      <w:r>
        <w:rPr>
          <w:sz w:val="28"/>
        </w:rPr>
        <w:t>emptive</w:t>
      </w:r>
      <w:r>
        <w:rPr>
          <w:spacing w:val="7"/>
          <w:sz w:val="28"/>
        </w:rPr>
        <w:t> </w:t>
      </w:r>
      <w:r>
        <w:rPr>
          <w:sz w:val="28"/>
        </w:rPr>
        <w:t>fire</w:t>
      </w:r>
      <w:r>
        <w:rPr>
          <w:spacing w:val="1"/>
          <w:sz w:val="28"/>
        </w:rPr>
        <w:t> </w:t>
      </w:r>
      <w:r>
        <w:rPr>
          <w:sz w:val="28"/>
        </w:rPr>
        <w:t>conditions</w:t>
      </w:r>
      <w:r>
        <w:rPr>
          <w:spacing w:val="2"/>
          <w:sz w:val="28"/>
        </w:rPr>
        <w:t> </w:t>
      </w:r>
      <w:r>
        <w:rPr>
          <w:sz w:val="28"/>
        </w:rPr>
        <w:t>to define</w:t>
      </w:r>
      <w:r>
        <w:rPr>
          <w:spacing w:val="1"/>
          <w:sz w:val="28"/>
        </w:rPr>
        <w:t> </w:t>
      </w:r>
      <w:r>
        <w:rPr>
          <w:sz w:val="28"/>
        </w:rPr>
        <w:t>alert zones.</w:t>
      </w:r>
    </w:p>
    <w:p>
      <w:pPr>
        <w:pStyle w:val="BodyText"/>
        <w:spacing w:line="362" w:lineRule="auto" w:before="69"/>
        <w:ind w:left="814" w:right="1976"/>
      </w:pPr>
      <w:r>
        <w:rPr>
          <w:b/>
        </w:rPr>
        <w:t>Air</w:t>
      </w:r>
      <w:r>
        <w:rPr>
          <w:b/>
          <w:spacing w:val="-7"/>
        </w:rPr>
        <w:t> </w:t>
      </w:r>
      <w:r>
        <w:rPr>
          <w:b/>
        </w:rPr>
        <w:t>Pollution:</w:t>
      </w:r>
      <w:r>
        <w:rPr>
          <w:b/>
          <w:spacing w:val="-9"/>
        </w:rPr>
        <w:t> </w:t>
      </w:r>
      <w:r>
        <w:rPr/>
        <w:t>Control</w:t>
      </w:r>
      <w:r>
        <w:rPr>
          <w:spacing w:val="-11"/>
        </w:rPr>
        <w:t> </w:t>
      </w:r>
      <w:r>
        <w:rPr/>
        <w:t>of</w:t>
      </w:r>
      <w:r>
        <w:rPr>
          <w:spacing w:val="-13"/>
        </w:rPr>
        <w:t> </w:t>
      </w:r>
      <w:r>
        <w:rPr/>
        <w:t>CO2</w:t>
      </w:r>
      <w:r>
        <w:rPr>
          <w:spacing w:val="-8"/>
        </w:rPr>
        <w:t> </w:t>
      </w:r>
      <w:r>
        <w:rPr/>
        <w:t>emissions</w:t>
      </w:r>
      <w:r>
        <w:rPr>
          <w:spacing w:val="-4"/>
        </w:rPr>
        <w:t> </w:t>
      </w:r>
      <w:r>
        <w:rPr/>
        <w:t>of</w:t>
      </w:r>
      <w:r>
        <w:rPr>
          <w:spacing w:val="-10"/>
        </w:rPr>
        <w:t> </w:t>
      </w:r>
      <w:r>
        <w:rPr/>
        <w:t>factories,</w:t>
      </w:r>
      <w:r>
        <w:rPr>
          <w:spacing w:val="-4"/>
        </w:rPr>
        <w:t> </w:t>
      </w:r>
      <w:r>
        <w:rPr/>
        <w:t>pollution</w:t>
      </w:r>
      <w:r>
        <w:rPr>
          <w:spacing w:val="-11"/>
        </w:rPr>
        <w:t> </w:t>
      </w:r>
      <w:r>
        <w:rPr/>
        <w:t>emitted</w:t>
      </w:r>
      <w:r>
        <w:rPr>
          <w:spacing w:val="-67"/>
        </w:rPr>
        <w:t> </w:t>
      </w:r>
      <w:r>
        <w:rPr/>
        <w:t>by</w:t>
      </w:r>
      <w:r>
        <w:rPr>
          <w:spacing w:val="-4"/>
        </w:rPr>
        <w:t> </w:t>
      </w:r>
      <w:r>
        <w:rPr/>
        <w:t>cars</w:t>
      </w:r>
      <w:r>
        <w:rPr>
          <w:spacing w:val="2"/>
        </w:rPr>
        <w:t> </w:t>
      </w:r>
      <w:r>
        <w:rPr/>
        <w:t>and toxic</w:t>
      </w:r>
      <w:r>
        <w:rPr>
          <w:spacing w:val="1"/>
        </w:rPr>
        <w:t> </w:t>
      </w:r>
      <w:r>
        <w:rPr/>
        <w:t>gases</w:t>
      </w:r>
      <w:r>
        <w:rPr>
          <w:spacing w:val="6"/>
        </w:rPr>
        <w:t> </w:t>
      </w:r>
      <w:r>
        <w:rPr/>
        <w:t>generated</w:t>
      </w:r>
      <w:r>
        <w:rPr>
          <w:spacing w:val="6"/>
        </w:rPr>
        <w:t> </w:t>
      </w:r>
      <w:r>
        <w:rPr/>
        <w:t>in</w:t>
      </w:r>
      <w:r>
        <w:rPr>
          <w:spacing w:val="1"/>
        </w:rPr>
        <w:t> </w:t>
      </w:r>
      <w:r>
        <w:rPr/>
        <w:t>farms.</w:t>
      </w:r>
    </w:p>
    <w:p>
      <w:pPr>
        <w:spacing w:line="357" w:lineRule="auto" w:before="0"/>
        <w:ind w:left="814" w:right="905" w:firstLine="0"/>
        <w:jc w:val="left"/>
        <w:rPr>
          <w:sz w:val="28"/>
        </w:rPr>
      </w:pPr>
      <w:r>
        <w:rPr>
          <w:b/>
          <w:sz w:val="28"/>
        </w:rPr>
        <w:t>Landslide</w:t>
      </w:r>
      <w:r>
        <w:rPr>
          <w:b/>
          <w:spacing w:val="6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4"/>
          <w:sz w:val="28"/>
        </w:rPr>
        <w:t> </w:t>
      </w:r>
      <w:r>
        <w:rPr>
          <w:b/>
          <w:sz w:val="28"/>
        </w:rPr>
        <w:t>Avalanche</w:t>
      </w:r>
      <w:r>
        <w:rPr>
          <w:b/>
          <w:spacing w:val="6"/>
          <w:sz w:val="28"/>
        </w:rPr>
        <w:t> </w:t>
      </w:r>
      <w:r>
        <w:rPr>
          <w:b/>
          <w:sz w:val="28"/>
        </w:rPr>
        <w:t>Prevention:</w:t>
      </w:r>
      <w:r>
        <w:rPr>
          <w:b/>
          <w:spacing w:val="4"/>
          <w:sz w:val="28"/>
        </w:rPr>
        <w:t> </w:t>
      </w:r>
      <w:r>
        <w:rPr>
          <w:sz w:val="28"/>
        </w:rPr>
        <w:t>Monitoring</w:t>
      </w:r>
      <w:r>
        <w:rPr>
          <w:spacing w:val="4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soil</w:t>
      </w:r>
      <w:r>
        <w:rPr>
          <w:spacing w:val="3"/>
          <w:sz w:val="28"/>
        </w:rPr>
        <w:t> </w:t>
      </w:r>
      <w:r>
        <w:rPr>
          <w:sz w:val="28"/>
        </w:rPr>
        <w:t>moisture,</w:t>
      </w:r>
      <w:r>
        <w:rPr>
          <w:spacing w:val="12"/>
          <w:sz w:val="28"/>
        </w:rPr>
        <w:t> </w:t>
      </w:r>
      <w:r>
        <w:rPr>
          <w:sz w:val="28"/>
        </w:rPr>
        <w:t>vibrations</w:t>
      </w:r>
      <w:r>
        <w:rPr>
          <w:spacing w:val="-67"/>
          <w:sz w:val="28"/>
        </w:rPr>
        <w:t> </w:t>
      </w:r>
      <w:r>
        <w:rPr>
          <w:sz w:val="28"/>
        </w:rPr>
        <w:t>and earth</w:t>
      </w:r>
      <w:r>
        <w:rPr>
          <w:spacing w:val="-4"/>
          <w:sz w:val="28"/>
        </w:rPr>
        <w:t> </w:t>
      </w:r>
      <w:r>
        <w:rPr>
          <w:sz w:val="28"/>
        </w:rPr>
        <w:t>density</w:t>
      </w:r>
      <w:r>
        <w:rPr>
          <w:spacing w:val="-5"/>
          <w:sz w:val="28"/>
        </w:rPr>
        <w:t> </w:t>
      </w:r>
      <w:r>
        <w:rPr>
          <w:sz w:val="28"/>
        </w:rPr>
        <w:t>to detect</w:t>
      </w:r>
      <w:r>
        <w:rPr>
          <w:spacing w:val="-1"/>
          <w:sz w:val="28"/>
        </w:rPr>
        <w:t> </w:t>
      </w:r>
      <w:r>
        <w:rPr>
          <w:sz w:val="28"/>
        </w:rPr>
        <w:t>dangerous</w:t>
      </w:r>
      <w:r>
        <w:rPr>
          <w:spacing w:val="2"/>
          <w:sz w:val="28"/>
        </w:rPr>
        <w:t> </w:t>
      </w:r>
      <w:r>
        <w:rPr>
          <w:sz w:val="28"/>
        </w:rPr>
        <w:t>patterns</w:t>
      </w:r>
      <w:r>
        <w:rPr>
          <w:spacing w:val="6"/>
          <w:sz w:val="28"/>
        </w:rPr>
        <w:t> </w:t>
      </w:r>
      <w:r>
        <w:rPr>
          <w:sz w:val="28"/>
        </w:rPr>
        <w:t>in land</w:t>
      </w:r>
      <w:r>
        <w:rPr>
          <w:spacing w:val="7"/>
          <w:sz w:val="28"/>
        </w:rPr>
        <w:t> </w:t>
      </w:r>
      <w:r>
        <w:rPr>
          <w:sz w:val="28"/>
        </w:rPr>
        <w:t>conditions.</w:t>
      </w:r>
    </w:p>
    <w:p>
      <w:pPr>
        <w:spacing w:before="3"/>
        <w:ind w:left="814" w:right="0" w:firstLine="0"/>
        <w:jc w:val="left"/>
        <w:rPr>
          <w:sz w:val="28"/>
        </w:rPr>
      </w:pPr>
      <w:r>
        <w:rPr>
          <w:b/>
          <w:sz w:val="28"/>
        </w:rPr>
        <w:t>Earthquake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Early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Detection:</w:t>
      </w:r>
      <w:r>
        <w:rPr>
          <w:b/>
          <w:spacing w:val="-4"/>
          <w:sz w:val="28"/>
        </w:rPr>
        <w:t> </w:t>
      </w:r>
      <w:r>
        <w:rPr>
          <w:sz w:val="28"/>
        </w:rPr>
        <w:t>Distributed</w:t>
      </w:r>
      <w:r>
        <w:rPr>
          <w:spacing w:val="-2"/>
          <w:sz w:val="28"/>
        </w:rPr>
        <w:t> </w:t>
      </w:r>
      <w:r>
        <w:rPr>
          <w:sz w:val="28"/>
        </w:rPr>
        <w:t>control</w:t>
      </w:r>
      <w:r>
        <w:rPr>
          <w:spacing w:val="-5"/>
          <w:sz w:val="28"/>
        </w:rPr>
        <w:t> </w:t>
      </w:r>
      <w:r>
        <w:rPr>
          <w:sz w:val="28"/>
        </w:rPr>
        <w:t>in</w:t>
      </w:r>
      <w:r>
        <w:rPr>
          <w:spacing w:val="-7"/>
          <w:sz w:val="28"/>
        </w:rPr>
        <w:t> </w:t>
      </w:r>
      <w:r>
        <w:rPr>
          <w:sz w:val="28"/>
        </w:rPr>
        <w:t>specific</w:t>
      </w:r>
      <w:r>
        <w:rPr>
          <w:spacing w:val="-4"/>
          <w:sz w:val="28"/>
        </w:rPr>
        <w:t> </w:t>
      </w:r>
      <w:r>
        <w:rPr>
          <w:sz w:val="28"/>
        </w:rPr>
        <w:t>places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-10"/>
          <w:sz w:val="28"/>
        </w:rPr>
        <w:t> </w:t>
      </w:r>
      <w:r>
        <w:rPr>
          <w:sz w:val="28"/>
        </w:rPr>
        <w:t>tremors.</w:t>
      </w:r>
    </w:p>
    <w:p>
      <w:pPr>
        <w:pStyle w:val="BodyText"/>
        <w:spacing w:before="4"/>
        <w:rPr>
          <w:sz w:val="33"/>
        </w:rPr>
      </w:pPr>
    </w:p>
    <w:p>
      <w:pPr>
        <w:pStyle w:val="Heading2"/>
        <w:numPr>
          <w:ilvl w:val="0"/>
          <w:numId w:val="13"/>
        </w:numPr>
        <w:tabs>
          <w:tab w:pos="1157" w:val="left" w:leader="none"/>
        </w:tabs>
        <w:spacing w:line="240" w:lineRule="auto" w:before="0" w:after="0"/>
        <w:ind w:left="1156" w:right="0" w:hanging="357"/>
        <w:jc w:val="left"/>
      </w:pPr>
      <w:bookmarkStart w:name="C) Water" w:id="41"/>
      <w:bookmarkEnd w:id="41"/>
      <w:r>
        <w:rPr>
          <w:b w:val="0"/>
        </w:rPr>
      </w:r>
      <w:bookmarkStart w:name="C) Water" w:id="42"/>
      <w:bookmarkEnd w:id="42"/>
      <w:r>
        <w:rPr/>
        <w:t>Wa</w:t>
      </w:r>
      <w:r>
        <w:rPr/>
        <w:t>ter</w:t>
      </w:r>
    </w:p>
    <w:p>
      <w:pPr>
        <w:pStyle w:val="BodyText"/>
        <w:spacing w:before="1"/>
        <w:rPr>
          <w:b/>
          <w:sz w:val="27"/>
        </w:rPr>
      </w:pPr>
    </w:p>
    <w:p>
      <w:pPr>
        <w:pStyle w:val="BodyText"/>
        <w:spacing w:line="362" w:lineRule="auto" w:before="1"/>
        <w:ind w:left="814" w:right="1976"/>
      </w:pPr>
      <w:r>
        <w:rPr>
          <w:b/>
        </w:rPr>
        <w:t>Water</w:t>
      </w:r>
      <w:r>
        <w:rPr>
          <w:b/>
          <w:spacing w:val="4"/>
        </w:rPr>
        <w:t> </w:t>
      </w:r>
      <w:r>
        <w:rPr>
          <w:b/>
        </w:rPr>
        <w:t>Quality:</w:t>
      </w:r>
      <w:r>
        <w:rPr>
          <w:b/>
          <w:spacing w:val="2"/>
        </w:rPr>
        <w:t> </w:t>
      </w:r>
      <w:r>
        <w:rPr/>
        <w:t>Study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water</w:t>
      </w:r>
      <w:r>
        <w:rPr>
          <w:spacing w:val="2"/>
        </w:rPr>
        <w:t> </w:t>
      </w:r>
      <w:r>
        <w:rPr/>
        <w:t>suitability</w:t>
      </w:r>
      <w:r>
        <w:rPr>
          <w:spacing w:val="4"/>
        </w:rPr>
        <w:t> </w:t>
      </w:r>
      <w:r>
        <w:rPr/>
        <w:t>in</w:t>
      </w:r>
      <w:r>
        <w:rPr>
          <w:spacing w:val="-2"/>
        </w:rPr>
        <w:t> </w:t>
      </w:r>
      <w:r>
        <w:rPr/>
        <w:t>rivers</w:t>
      </w:r>
      <w:r>
        <w:rPr>
          <w:spacing w:val="6"/>
        </w:rPr>
        <w:t> </w:t>
      </w:r>
      <w:r>
        <w:rPr/>
        <w:t>and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sea</w:t>
      </w:r>
      <w:r>
        <w:rPr>
          <w:spacing w:val="4"/>
        </w:rPr>
        <w:t> </w:t>
      </w:r>
      <w:r>
        <w:rPr/>
        <w:t>for</w:t>
      </w:r>
      <w:r>
        <w:rPr>
          <w:spacing w:val="6"/>
        </w:rPr>
        <w:t> </w:t>
      </w:r>
      <w:r>
        <w:rPr/>
        <w:t>fauna</w:t>
      </w:r>
      <w:r>
        <w:rPr>
          <w:spacing w:val="-67"/>
        </w:rPr>
        <w:t> </w:t>
      </w:r>
      <w:r>
        <w:rPr/>
        <w:t>and</w:t>
      </w:r>
      <w:r>
        <w:rPr>
          <w:spacing w:val="1"/>
        </w:rPr>
        <w:t> </w:t>
      </w:r>
      <w:r>
        <w:rPr/>
        <w:t>Eligibility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drinkable</w:t>
      </w:r>
      <w:r>
        <w:rPr>
          <w:spacing w:val="2"/>
        </w:rPr>
        <w:t> </w:t>
      </w:r>
      <w:r>
        <w:rPr/>
        <w:t>use.</w:t>
      </w:r>
    </w:p>
    <w:p>
      <w:pPr>
        <w:pStyle w:val="BodyText"/>
        <w:spacing w:line="362" w:lineRule="auto"/>
        <w:ind w:left="814" w:right="905"/>
      </w:pPr>
      <w:r>
        <w:rPr>
          <w:b/>
        </w:rPr>
        <w:t>Water</w:t>
      </w:r>
      <w:r>
        <w:rPr>
          <w:b/>
          <w:spacing w:val="65"/>
        </w:rPr>
        <w:t> </w:t>
      </w:r>
      <w:r>
        <w:rPr>
          <w:b/>
        </w:rPr>
        <w:t>Leakages:</w:t>
      </w:r>
      <w:r>
        <w:rPr>
          <w:b/>
          <w:spacing w:val="63"/>
        </w:rPr>
        <w:t> </w:t>
      </w:r>
      <w:r>
        <w:rPr/>
        <w:t>Detection</w:t>
      </w:r>
      <w:r>
        <w:rPr>
          <w:spacing w:val="61"/>
        </w:rPr>
        <w:t> </w:t>
      </w:r>
      <w:r>
        <w:rPr/>
        <w:t>of</w:t>
      </w:r>
      <w:r>
        <w:rPr>
          <w:spacing w:val="62"/>
        </w:rPr>
        <w:t> </w:t>
      </w:r>
      <w:r>
        <w:rPr/>
        <w:t>liquid</w:t>
      </w:r>
      <w:r>
        <w:rPr>
          <w:spacing w:val="63"/>
        </w:rPr>
        <w:t> </w:t>
      </w:r>
      <w:r>
        <w:rPr/>
        <w:t>presence</w:t>
      </w:r>
      <w:r>
        <w:rPr>
          <w:spacing w:val="66"/>
        </w:rPr>
        <w:t> </w:t>
      </w:r>
      <w:r>
        <w:rPr/>
        <w:t>outside</w:t>
      </w:r>
      <w:r>
        <w:rPr>
          <w:spacing w:val="65"/>
        </w:rPr>
        <w:t> </w:t>
      </w:r>
      <w:r>
        <w:rPr/>
        <w:t>tanks</w:t>
      </w:r>
      <w:r>
        <w:rPr>
          <w:spacing w:val="65"/>
        </w:rPr>
        <w:t> </w:t>
      </w:r>
      <w:r>
        <w:rPr/>
        <w:t>and</w:t>
      </w:r>
      <w:r>
        <w:rPr>
          <w:spacing w:val="64"/>
        </w:rPr>
        <w:t> </w:t>
      </w:r>
      <w:r>
        <w:rPr/>
        <w:t>pressure</w:t>
      </w:r>
      <w:r>
        <w:rPr>
          <w:spacing w:val="-67"/>
        </w:rPr>
        <w:t> </w:t>
      </w:r>
      <w:r>
        <w:rPr/>
        <w:t>variations</w:t>
      </w:r>
      <w:r>
        <w:rPr>
          <w:spacing w:val="4"/>
        </w:rPr>
        <w:t> </w:t>
      </w:r>
      <w:r>
        <w:rPr/>
        <w:t>along</w:t>
      </w:r>
      <w:r>
        <w:rPr>
          <w:spacing w:val="-3"/>
        </w:rPr>
        <w:t> </w:t>
      </w:r>
      <w:r>
        <w:rPr/>
        <w:t>pipes.</w:t>
      </w:r>
    </w:p>
    <w:p>
      <w:pPr>
        <w:pStyle w:val="BodyText"/>
        <w:ind w:left="814"/>
      </w:pPr>
      <w:r>
        <w:rPr>
          <w:b/>
        </w:rPr>
        <w:t>River</w:t>
      </w:r>
      <w:r>
        <w:rPr>
          <w:b/>
          <w:spacing w:val="-2"/>
        </w:rPr>
        <w:t> </w:t>
      </w:r>
      <w:r>
        <w:rPr>
          <w:b/>
        </w:rPr>
        <w:t>Floods:</w:t>
      </w:r>
      <w:r>
        <w:rPr>
          <w:b/>
          <w:spacing w:val="-4"/>
        </w:rPr>
        <w:t> </w:t>
      </w:r>
      <w:r>
        <w:rPr/>
        <w:t>Monitoring</w:t>
      </w:r>
      <w:r>
        <w:rPr>
          <w:spacing w:val="-7"/>
        </w:rPr>
        <w:t> </w:t>
      </w:r>
      <w:r>
        <w:rPr/>
        <w:t>of</w:t>
      </w:r>
      <w:r>
        <w:rPr>
          <w:spacing w:val="-10"/>
        </w:rPr>
        <w:t> </w:t>
      </w:r>
      <w:r>
        <w:rPr/>
        <w:t>water</w:t>
      </w:r>
      <w:r>
        <w:rPr>
          <w:spacing w:val="-3"/>
        </w:rPr>
        <w:t> </w:t>
      </w:r>
      <w:r>
        <w:rPr/>
        <w:t>level</w:t>
      </w:r>
      <w:r>
        <w:rPr>
          <w:spacing w:val="-4"/>
        </w:rPr>
        <w:t> </w:t>
      </w:r>
      <w:r>
        <w:rPr/>
        <w:t>variations</w:t>
      </w:r>
      <w:r>
        <w:rPr>
          <w:spacing w:val="3"/>
        </w:rPr>
        <w:t> </w:t>
      </w:r>
      <w:r>
        <w:rPr/>
        <w:t>in</w:t>
      </w:r>
      <w:r>
        <w:rPr>
          <w:spacing w:val="-7"/>
        </w:rPr>
        <w:t> </w:t>
      </w:r>
      <w:r>
        <w:rPr/>
        <w:t>rivers,</w:t>
      </w:r>
      <w:r>
        <w:rPr>
          <w:spacing w:val="-1"/>
        </w:rPr>
        <w:t> </w:t>
      </w:r>
      <w:r>
        <w:rPr/>
        <w:t>dams,</w:t>
      </w:r>
      <w:r>
        <w:rPr>
          <w:spacing w:val="1"/>
        </w:rPr>
        <w:t> </w:t>
      </w:r>
      <w:r>
        <w:rPr/>
        <w:t>and</w:t>
      </w:r>
      <w:r>
        <w:rPr>
          <w:spacing w:val="-4"/>
        </w:rPr>
        <w:t> </w:t>
      </w:r>
      <w:r>
        <w:rPr/>
        <w:t>reservoirs.</w:t>
      </w:r>
    </w:p>
    <w:p>
      <w:pPr>
        <w:pStyle w:val="BodyText"/>
        <w:spacing w:before="8"/>
        <w:rPr>
          <w:sz w:val="26"/>
        </w:rPr>
      </w:pPr>
    </w:p>
    <w:p>
      <w:pPr>
        <w:pStyle w:val="Heading2"/>
        <w:numPr>
          <w:ilvl w:val="0"/>
          <w:numId w:val="13"/>
        </w:numPr>
        <w:tabs>
          <w:tab w:pos="1157" w:val="left" w:leader="none"/>
        </w:tabs>
        <w:spacing w:line="240" w:lineRule="auto" w:before="0" w:after="0"/>
        <w:ind w:left="1156" w:right="0" w:hanging="357"/>
        <w:jc w:val="left"/>
      </w:pPr>
      <w:bookmarkStart w:name="D) Energy Smart Grid, Smart Metering" w:id="43"/>
      <w:bookmarkEnd w:id="43"/>
      <w:r>
        <w:rPr>
          <w:b w:val="0"/>
        </w:rPr>
      </w:r>
      <w:bookmarkStart w:name="D) Energy Smart Grid, Smart Metering" w:id="44"/>
      <w:bookmarkEnd w:id="44"/>
      <w:r>
        <w:rPr/>
        <w:t>E</w:t>
      </w:r>
      <w:r>
        <w:rPr/>
        <w:t>nergy</w:t>
      </w:r>
      <w:r>
        <w:rPr>
          <w:spacing w:val="-6"/>
        </w:rPr>
        <w:t> </w:t>
      </w:r>
      <w:r>
        <w:rPr/>
        <w:t>Smart</w:t>
      </w:r>
      <w:r>
        <w:rPr>
          <w:spacing w:val="-7"/>
        </w:rPr>
        <w:t> </w:t>
      </w:r>
      <w:r>
        <w:rPr/>
        <w:t>Grid,</w:t>
      </w:r>
      <w:r>
        <w:rPr>
          <w:spacing w:val="-4"/>
        </w:rPr>
        <w:t> </w:t>
      </w:r>
      <w:r>
        <w:rPr/>
        <w:t>Smart</w:t>
      </w:r>
      <w:r>
        <w:rPr>
          <w:spacing w:val="-8"/>
        </w:rPr>
        <w:t> </w:t>
      </w:r>
      <w:r>
        <w:rPr/>
        <w:t>Metering</w:t>
      </w:r>
    </w:p>
    <w:p>
      <w:pPr>
        <w:pStyle w:val="BodyText"/>
        <w:spacing w:before="1"/>
        <w:rPr>
          <w:b/>
          <w:sz w:val="27"/>
        </w:rPr>
      </w:pPr>
    </w:p>
    <w:p>
      <w:pPr>
        <w:spacing w:before="0"/>
        <w:ind w:left="814" w:right="0" w:firstLine="0"/>
        <w:jc w:val="left"/>
        <w:rPr>
          <w:sz w:val="28"/>
        </w:rPr>
      </w:pPr>
      <w:r>
        <w:rPr>
          <w:b/>
          <w:sz w:val="28"/>
        </w:rPr>
        <w:t>Smart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Grid:</w:t>
      </w:r>
      <w:r>
        <w:rPr>
          <w:b/>
          <w:spacing w:val="-4"/>
          <w:sz w:val="28"/>
        </w:rPr>
        <w:t> </w:t>
      </w:r>
      <w:r>
        <w:rPr>
          <w:sz w:val="28"/>
        </w:rPr>
        <w:t>Energy</w:t>
      </w:r>
      <w:r>
        <w:rPr>
          <w:spacing w:val="-8"/>
          <w:sz w:val="28"/>
        </w:rPr>
        <w:t> </w:t>
      </w:r>
      <w:r>
        <w:rPr>
          <w:sz w:val="28"/>
        </w:rPr>
        <w:t>consumption</w:t>
      </w:r>
      <w:r>
        <w:rPr>
          <w:spacing w:val="-5"/>
          <w:sz w:val="28"/>
        </w:rPr>
        <w:t> </w:t>
      </w:r>
      <w:r>
        <w:rPr>
          <w:sz w:val="28"/>
        </w:rPr>
        <w:t>monitoring</w:t>
      </w:r>
      <w:r>
        <w:rPr>
          <w:spacing w:val="-5"/>
          <w:sz w:val="28"/>
        </w:rPr>
        <w:t> </w:t>
      </w:r>
      <w:r>
        <w:rPr>
          <w:sz w:val="28"/>
        </w:rPr>
        <w:t>and management.</w:t>
      </w:r>
    </w:p>
    <w:p>
      <w:pPr>
        <w:pStyle w:val="BodyText"/>
        <w:spacing w:before="10"/>
        <w:rPr>
          <w:sz w:val="27"/>
        </w:rPr>
      </w:pPr>
    </w:p>
    <w:p>
      <w:pPr>
        <w:spacing w:line="362" w:lineRule="auto" w:before="1"/>
        <w:ind w:left="814" w:right="1408" w:firstLine="0"/>
        <w:jc w:val="both"/>
        <w:rPr>
          <w:sz w:val="28"/>
        </w:rPr>
      </w:pPr>
      <w:r>
        <w:rPr>
          <w:b/>
          <w:sz w:val="28"/>
        </w:rPr>
        <w:t>Tank level: </w:t>
      </w:r>
      <w:r>
        <w:rPr>
          <w:sz w:val="28"/>
        </w:rPr>
        <w:t>Monitoring of water, oil and gas levels in storage tanks and</w:t>
      </w:r>
      <w:r>
        <w:rPr>
          <w:spacing w:val="1"/>
          <w:sz w:val="28"/>
        </w:rPr>
        <w:t> </w:t>
      </w:r>
      <w:r>
        <w:rPr>
          <w:sz w:val="28"/>
        </w:rPr>
        <w:t>cisterns.</w:t>
      </w:r>
      <w:r>
        <w:rPr>
          <w:spacing w:val="1"/>
          <w:sz w:val="28"/>
        </w:rPr>
        <w:t> </w:t>
      </w:r>
      <w:r>
        <w:rPr>
          <w:b/>
          <w:sz w:val="28"/>
        </w:rPr>
        <w:t>Photovoltaic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Installations:</w:t>
      </w:r>
      <w:r>
        <w:rPr>
          <w:b/>
          <w:spacing w:val="1"/>
          <w:sz w:val="28"/>
        </w:rPr>
        <w:t> </w:t>
      </w:r>
      <w:r>
        <w:rPr>
          <w:sz w:val="28"/>
        </w:rPr>
        <w:t>Monitoring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optimization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performance</w:t>
      </w:r>
      <w:r>
        <w:rPr>
          <w:spacing w:val="4"/>
          <w:sz w:val="28"/>
        </w:rPr>
        <w:t> </w:t>
      </w: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solar energy</w:t>
      </w:r>
      <w:r>
        <w:rPr>
          <w:spacing w:val="-3"/>
          <w:sz w:val="28"/>
        </w:rPr>
        <w:t> </w:t>
      </w:r>
      <w:r>
        <w:rPr>
          <w:sz w:val="28"/>
        </w:rPr>
        <w:t>plants.</w:t>
      </w:r>
    </w:p>
    <w:p>
      <w:pPr>
        <w:pStyle w:val="BodyText"/>
        <w:spacing w:line="313" w:lineRule="exact"/>
        <w:ind w:left="814"/>
        <w:jc w:val="both"/>
      </w:pPr>
      <w:r>
        <w:rPr>
          <w:b/>
        </w:rPr>
        <w:t>Water</w:t>
      </w:r>
      <w:r>
        <w:rPr>
          <w:b/>
          <w:spacing w:val="-1"/>
        </w:rPr>
        <w:t> </w:t>
      </w:r>
      <w:r>
        <w:rPr>
          <w:b/>
        </w:rPr>
        <w:t>Flow:</w:t>
      </w:r>
      <w:r>
        <w:rPr>
          <w:b/>
          <w:spacing w:val="-2"/>
        </w:rPr>
        <w:t> </w:t>
      </w:r>
      <w:r>
        <w:rPr/>
        <w:t>Measurement</w:t>
      </w:r>
      <w:r>
        <w:rPr>
          <w:spacing w:val="-1"/>
        </w:rPr>
        <w:t> </w:t>
      </w:r>
      <w:r>
        <w:rPr/>
        <w:t>of</w:t>
      </w:r>
      <w:r>
        <w:rPr>
          <w:spacing w:val="-9"/>
        </w:rPr>
        <w:t> </w:t>
      </w:r>
      <w:r>
        <w:rPr/>
        <w:t>water</w:t>
      </w:r>
      <w:r>
        <w:rPr>
          <w:spacing w:val="-3"/>
        </w:rPr>
        <w:t> </w:t>
      </w:r>
      <w:r>
        <w:rPr/>
        <w:t>pressure</w:t>
      </w:r>
      <w:r>
        <w:rPr>
          <w:spacing w:val="-2"/>
        </w:rPr>
        <w:t> </w:t>
      </w:r>
      <w:r>
        <w:rPr/>
        <w:t>in</w:t>
      </w:r>
      <w:r>
        <w:rPr>
          <w:spacing w:val="-6"/>
        </w:rPr>
        <w:t> </w:t>
      </w:r>
      <w:r>
        <w:rPr/>
        <w:t>water</w:t>
      </w:r>
      <w:r>
        <w:rPr>
          <w:spacing w:val="-2"/>
        </w:rPr>
        <w:t> </w:t>
      </w:r>
      <w:r>
        <w:rPr/>
        <w:t>transportation</w:t>
      </w:r>
      <w:r>
        <w:rPr>
          <w:spacing w:val="-5"/>
        </w:rPr>
        <w:t> </w:t>
      </w:r>
      <w:r>
        <w:rPr/>
        <w:t>systems.</w:t>
      </w:r>
    </w:p>
    <w:p>
      <w:pPr>
        <w:pStyle w:val="BodyText"/>
        <w:spacing w:before="11"/>
        <w:rPr>
          <w:sz w:val="27"/>
        </w:rPr>
      </w:pPr>
    </w:p>
    <w:p>
      <w:pPr>
        <w:spacing w:before="0"/>
        <w:ind w:left="814" w:right="0" w:firstLine="0"/>
        <w:jc w:val="left"/>
        <w:rPr>
          <w:sz w:val="28"/>
        </w:rPr>
      </w:pPr>
      <w:r>
        <w:rPr>
          <w:b/>
          <w:sz w:val="28"/>
        </w:rPr>
        <w:t>Silos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Stock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Calculation:</w:t>
      </w:r>
      <w:r>
        <w:rPr>
          <w:b/>
          <w:spacing w:val="-2"/>
          <w:sz w:val="28"/>
        </w:rPr>
        <w:t> </w:t>
      </w:r>
      <w:r>
        <w:rPr>
          <w:sz w:val="28"/>
        </w:rPr>
        <w:t>Measurement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9"/>
          <w:sz w:val="28"/>
        </w:rPr>
        <w:t> </w:t>
      </w:r>
      <w:r>
        <w:rPr>
          <w:sz w:val="28"/>
        </w:rPr>
        <w:t>emptiness</w:t>
      </w:r>
      <w:r>
        <w:rPr>
          <w:spacing w:val="-2"/>
          <w:sz w:val="28"/>
        </w:rPr>
        <w:t> </w:t>
      </w:r>
      <w:r>
        <w:rPr>
          <w:sz w:val="28"/>
        </w:rPr>
        <w:t>level</w:t>
      </w:r>
      <w:r>
        <w:rPr>
          <w:spacing w:val="-7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weight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9"/>
          <w:sz w:val="28"/>
        </w:rPr>
        <w:t> </w:t>
      </w:r>
      <w:r>
        <w:rPr>
          <w:sz w:val="28"/>
        </w:rPr>
        <w:t>goods.</w:t>
      </w:r>
    </w:p>
    <w:p>
      <w:pPr>
        <w:spacing w:after="0"/>
        <w:jc w:val="left"/>
        <w:rPr>
          <w:sz w:val="28"/>
        </w:rPr>
        <w:sectPr>
          <w:pgSz w:w="11910" w:h="16840"/>
          <w:pgMar w:header="0" w:footer="935" w:top="1240" w:bottom="1200" w:left="640" w:right="240"/>
        </w:sectPr>
      </w:pPr>
    </w:p>
    <w:p>
      <w:pPr>
        <w:pStyle w:val="Heading2"/>
        <w:numPr>
          <w:ilvl w:val="0"/>
          <w:numId w:val="13"/>
        </w:numPr>
        <w:tabs>
          <w:tab w:pos="1161" w:val="left" w:leader="none"/>
        </w:tabs>
        <w:spacing w:line="240" w:lineRule="auto" w:before="64" w:after="0"/>
        <w:ind w:left="1160" w:right="0" w:hanging="361"/>
        <w:jc w:val="left"/>
      </w:pPr>
      <w:bookmarkStart w:name="E) Security &amp; Emergencies" w:id="45"/>
      <w:bookmarkEnd w:id="45"/>
      <w:r>
        <w:rPr>
          <w:b w:val="0"/>
        </w:rPr>
      </w:r>
      <w:bookmarkStart w:name="E) Security &amp; Emergencies" w:id="46"/>
      <w:bookmarkEnd w:id="46"/>
      <w:r>
        <w:rPr/>
        <w:t>S</w:t>
      </w:r>
      <w:r>
        <w:rPr/>
        <w:t>ecurity</w:t>
      </w:r>
      <w:r>
        <w:rPr>
          <w:spacing w:val="-11"/>
        </w:rPr>
        <w:t> </w:t>
      </w:r>
      <w:r>
        <w:rPr/>
        <w:t>&amp;</w:t>
      </w:r>
      <w:r>
        <w:rPr>
          <w:spacing w:val="-12"/>
        </w:rPr>
        <w:t> </w:t>
      </w:r>
      <w:r>
        <w:rPr/>
        <w:t>Emergencies</w:t>
      </w:r>
    </w:p>
    <w:p>
      <w:pPr>
        <w:pStyle w:val="BodyText"/>
        <w:spacing w:before="8"/>
        <w:rPr>
          <w:b/>
          <w:sz w:val="26"/>
        </w:rPr>
      </w:pPr>
    </w:p>
    <w:p>
      <w:pPr>
        <w:spacing w:line="362" w:lineRule="auto" w:before="0"/>
        <w:ind w:left="800" w:right="2363" w:firstLine="0"/>
        <w:jc w:val="left"/>
        <w:rPr>
          <w:sz w:val="28"/>
        </w:rPr>
      </w:pPr>
      <w:r>
        <w:rPr>
          <w:b/>
          <w:sz w:val="28"/>
        </w:rPr>
        <w:t>Perimeter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Access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Control:</w:t>
      </w:r>
      <w:r>
        <w:rPr>
          <w:b/>
          <w:spacing w:val="-1"/>
          <w:sz w:val="28"/>
        </w:rPr>
        <w:t> </w:t>
      </w:r>
      <w:r>
        <w:rPr>
          <w:sz w:val="28"/>
        </w:rPr>
        <w:t>Access</w:t>
      </w:r>
      <w:r>
        <w:rPr>
          <w:spacing w:val="-5"/>
          <w:sz w:val="28"/>
        </w:rPr>
        <w:t> </w:t>
      </w:r>
      <w:r>
        <w:rPr>
          <w:sz w:val="28"/>
        </w:rPr>
        <w:t>control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7"/>
          <w:sz w:val="28"/>
        </w:rPr>
        <w:t> </w:t>
      </w:r>
      <w:r>
        <w:rPr>
          <w:sz w:val="28"/>
        </w:rPr>
        <w:t>restricted</w:t>
      </w:r>
      <w:r>
        <w:rPr>
          <w:spacing w:val="-6"/>
          <w:sz w:val="28"/>
        </w:rPr>
        <w:t> </w:t>
      </w:r>
      <w:r>
        <w:rPr>
          <w:sz w:val="28"/>
        </w:rPr>
        <w:t>areas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67"/>
          <w:sz w:val="28"/>
        </w:rPr>
        <w:t> </w:t>
      </w:r>
      <w:r>
        <w:rPr>
          <w:sz w:val="28"/>
        </w:rPr>
        <w:t>detection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people</w:t>
      </w:r>
      <w:r>
        <w:rPr>
          <w:spacing w:val="7"/>
          <w:sz w:val="28"/>
        </w:rPr>
        <w:t> </w:t>
      </w:r>
      <w:r>
        <w:rPr>
          <w:sz w:val="28"/>
        </w:rPr>
        <w:t>in</w:t>
      </w:r>
      <w:r>
        <w:rPr>
          <w:spacing w:val="-5"/>
          <w:sz w:val="28"/>
        </w:rPr>
        <w:t> </w:t>
      </w:r>
      <w:r>
        <w:rPr>
          <w:sz w:val="28"/>
        </w:rPr>
        <w:t>non-authorized</w:t>
      </w:r>
      <w:r>
        <w:rPr>
          <w:spacing w:val="1"/>
          <w:sz w:val="28"/>
        </w:rPr>
        <w:t> </w:t>
      </w:r>
      <w:r>
        <w:rPr>
          <w:sz w:val="28"/>
        </w:rPr>
        <w:t>areas.</w:t>
      </w:r>
    </w:p>
    <w:p>
      <w:pPr>
        <w:pStyle w:val="BodyText"/>
        <w:spacing w:line="362" w:lineRule="auto"/>
        <w:ind w:left="800" w:right="2363"/>
      </w:pPr>
      <w:r>
        <w:rPr>
          <w:b/>
        </w:rPr>
        <w:t>Liquid</w:t>
      </w:r>
      <w:r>
        <w:rPr>
          <w:b/>
          <w:spacing w:val="-7"/>
        </w:rPr>
        <w:t> </w:t>
      </w:r>
      <w:r>
        <w:rPr>
          <w:b/>
        </w:rPr>
        <w:t>Presence:</w:t>
      </w:r>
      <w:r>
        <w:rPr>
          <w:b/>
          <w:spacing w:val="1"/>
        </w:rPr>
        <w:t> </w:t>
      </w:r>
      <w:r>
        <w:rPr/>
        <w:t>Liquid</w:t>
      </w:r>
      <w:r>
        <w:rPr>
          <w:spacing w:val="-6"/>
        </w:rPr>
        <w:t> </w:t>
      </w:r>
      <w:r>
        <w:rPr/>
        <w:t>detection</w:t>
      </w:r>
      <w:r>
        <w:rPr>
          <w:spacing w:val="-6"/>
        </w:rPr>
        <w:t> </w:t>
      </w:r>
      <w:r>
        <w:rPr/>
        <w:t>in</w:t>
      </w:r>
      <w:r>
        <w:rPr>
          <w:spacing w:val="-10"/>
        </w:rPr>
        <w:t> </w:t>
      </w:r>
      <w:r>
        <w:rPr/>
        <w:t>data centers,</w:t>
      </w:r>
      <w:r>
        <w:rPr>
          <w:spacing w:val="-4"/>
        </w:rPr>
        <w:t> </w:t>
      </w:r>
      <w:r>
        <w:rPr/>
        <w:t>warehouses</w:t>
      </w:r>
      <w:r>
        <w:rPr>
          <w:spacing w:val="-4"/>
        </w:rPr>
        <w:t> </w:t>
      </w:r>
      <w:r>
        <w:rPr/>
        <w:t>and</w:t>
      </w:r>
      <w:r>
        <w:rPr>
          <w:spacing w:val="-67"/>
        </w:rPr>
        <w:t> </w:t>
      </w:r>
      <w:r>
        <w:rPr/>
        <w:t>sensitive</w:t>
      </w:r>
      <w:r>
        <w:rPr>
          <w:spacing w:val="-1"/>
        </w:rPr>
        <w:t> </w:t>
      </w:r>
      <w:r>
        <w:rPr/>
        <w:t>building</w:t>
      </w:r>
      <w:r>
        <w:rPr>
          <w:spacing w:val="-3"/>
        </w:rPr>
        <w:t> </w:t>
      </w:r>
      <w:r>
        <w:rPr/>
        <w:t>grounds</w:t>
      </w:r>
      <w:r>
        <w:rPr>
          <w:spacing w:val="1"/>
        </w:rPr>
        <w:t> </w:t>
      </w:r>
      <w:r>
        <w:rPr/>
        <w:t>to</w:t>
      </w:r>
      <w:r>
        <w:rPr>
          <w:spacing w:val="-4"/>
        </w:rPr>
        <w:t> </w:t>
      </w:r>
      <w:r>
        <w:rPr/>
        <w:t>prevent</w:t>
      </w:r>
      <w:r>
        <w:rPr>
          <w:spacing w:val="-3"/>
        </w:rPr>
        <w:t> </w:t>
      </w:r>
      <w:r>
        <w:rPr/>
        <w:t>break</w:t>
      </w:r>
      <w:r>
        <w:rPr>
          <w:spacing w:val="-1"/>
        </w:rPr>
        <w:t> </w:t>
      </w:r>
      <w:r>
        <w:rPr/>
        <w:t>downs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corrosion.</w:t>
      </w:r>
    </w:p>
    <w:p>
      <w:pPr>
        <w:pStyle w:val="BodyText"/>
        <w:spacing w:line="357" w:lineRule="auto"/>
        <w:ind w:left="800" w:right="1626"/>
      </w:pPr>
      <w:r>
        <w:rPr>
          <w:b/>
        </w:rPr>
        <w:t>Radiation</w:t>
      </w:r>
      <w:r>
        <w:rPr>
          <w:b/>
          <w:spacing w:val="-12"/>
        </w:rPr>
        <w:t> </w:t>
      </w:r>
      <w:r>
        <w:rPr>
          <w:b/>
        </w:rPr>
        <w:t>Levels:</w:t>
      </w:r>
      <w:r>
        <w:rPr>
          <w:b/>
          <w:spacing w:val="-4"/>
        </w:rPr>
        <w:t> </w:t>
      </w:r>
      <w:r>
        <w:rPr/>
        <w:t>Distributed measurement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radiation</w:t>
      </w:r>
      <w:r>
        <w:rPr>
          <w:spacing w:val="-6"/>
        </w:rPr>
        <w:t> </w:t>
      </w:r>
      <w:r>
        <w:rPr/>
        <w:t>levels in</w:t>
      </w:r>
      <w:r>
        <w:rPr>
          <w:spacing w:val="-5"/>
        </w:rPr>
        <w:t> </w:t>
      </w:r>
      <w:r>
        <w:rPr/>
        <w:t>nuclear</w:t>
      </w:r>
      <w:r>
        <w:rPr>
          <w:spacing w:val="-67"/>
        </w:rPr>
        <w:t> </w:t>
      </w:r>
      <w:r>
        <w:rPr/>
        <w:t>power</w:t>
      </w:r>
      <w:r>
        <w:rPr>
          <w:spacing w:val="-1"/>
        </w:rPr>
        <w:t> </w:t>
      </w:r>
      <w:r>
        <w:rPr/>
        <w:t>stations</w:t>
      </w:r>
      <w:r>
        <w:rPr>
          <w:spacing w:val="2"/>
        </w:rPr>
        <w:t> </w:t>
      </w:r>
      <w:r>
        <w:rPr/>
        <w:t>surroundings</w:t>
      </w:r>
      <w:r>
        <w:rPr>
          <w:spacing w:val="1"/>
        </w:rPr>
        <w:t> </w:t>
      </w:r>
      <w:r>
        <w:rPr/>
        <w:t>to generate</w:t>
      </w:r>
      <w:r>
        <w:rPr>
          <w:spacing w:val="1"/>
        </w:rPr>
        <w:t> </w:t>
      </w:r>
      <w:r>
        <w:rPr/>
        <w:t>leakage alerts.</w:t>
      </w:r>
    </w:p>
    <w:p>
      <w:pPr>
        <w:spacing w:line="362" w:lineRule="auto" w:before="68"/>
        <w:ind w:left="800" w:right="1626" w:firstLine="0"/>
        <w:jc w:val="left"/>
        <w:rPr>
          <w:sz w:val="28"/>
        </w:rPr>
      </w:pPr>
      <w:r>
        <w:rPr>
          <w:b/>
          <w:sz w:val="28"/>
        </w:rPr>
        <w:t>Explosive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Hazardous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Gases: </w:t>
      </w:r>
      <w:r>
        <w:rPr>
          <w:sz w:val="28"/>
        </w:rPr>
        <w:t>Detection</w:t>
      </w:r>
      <w:r>
        <w:rPr>
          <w:spacing w:val="-10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gas</w:t>
      </w:r>
      <w:r>
        <w:rPr>
          <w:spacing w:val="1"/>
          <w:sz w:val="28"/>
        </w:rPr>
        <w:t> </w:t>
      </w:r>
      <w:r>
        <w:rPr>
          <w:sz w:val="28"/>
        </w:rPr>
        <w:t>levels</w:t>
      </w:r>
      <w:r>
        <w:rPr>
          <w:spacing w:val="-3"/>
          <w:sz w:val="28"/>
        </w:rPr>
        <w:t> </w:t>
      </w:r>
      <w:r>
        <w:rPr>
          <w:sz w:val="28"/>
        </w:rPr>
        <w:t>and leakages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67"/>
          <w:sz w:val="28"/>
        </w:rPr>
        <w:t> </w:t>
      </w:r>
      <w:r>
        <w:rPr>
          <w:sz w:val="28"/>
        </w:rPr>
        <w:t>industrial environments, surroundings of chemical factories and inside</w:t>
      </w:r>
      <w:r>
        <w:rPr>
          <w:spacing w:val="1"/>
          <w:sz w:val="28"/>
        </w:rPr>
        <w:t> </w:t>
      </w:r>
      <w:r>
        <w:rPr>
          <w:sz w:val="28"/>
        </w:rPr>
        <w:t>mines.</w:t>
      </w:r>
    </w:p>
    <w:p>
      <w:pPr>
        <w:pStyle w:val="Heading2"/>
        <w:numPr>
          <w:ilvl w:val="0"/>
          <w:numId w:val="13"/>
        </w:numPr>
        <w:tabs>
          <w:tab w:pos="1161" w:val="left" w:leader="none"/>
        </w:tabs>
        <w:spacing w:line="318" w:lineRule="exact" w:before="0" w:after="0"/>
        <w:ind w:left="1160" w:right="0" w:hanging="361"/>
        <w:jc w:val="left"/>
      </w:pPr>
      <w:bookmarkStart w:name="F) Industrial Control" w:id="47"/>
      <w:bookmarkEnd w:id="47"/>
      <w:r>
        <w:rPr>
          <w:b w:val="0"/>
        </w:rPr>
      </w:r>
      <w:bookmarkStart w:name="F) Industrial Control" w:id="48"/>
      <w:bookmarkEnd w:id="48"/>
      <w:r>
        <w:rPr/>
        <w:t>I</w:t>
      </w:r>
      <w:r>
        <w:rPr/>
        <w:t>ndustrial</w:t>
      </w:r>
      <w:r>
        <w:rPr>
          <w:spacing w:val="-16"/>
        </w:rPr>
        <w:t> </w:t>
      </w:r>
      <w:r>
        <w:rPr/>
        <w:t>Control</w:t>
      </w:r>
    </w:p>
    <w:p>
      <w:pPr>
        <w:pStyle w:val="BodyText"/>
        <w:spacing w:before="8"/>
        <w:rPr>
          <w:b/>
          <w:sz w:val="26"/>
        </w:rPr>
      </w:pPr>
    </w:p>
    <w:p>
      <w:pPr>
        <w:spacing w:before="0"/>
        <w:ind w:left="800" w:right="0" w:firstLine="0"/>
        <w:jc w:val="left"/>
        <w:rPr>
          <w:sz w:val="28"/>
        </w:rPr>
      </w:pPr>
      <w:r>
        <w:rPr>
          <w:b/>
          <w:sz w:val="28"/>
        </w:rPr>
        <w:t>M2M Applications:</w:t>
      </w:r>
      <w:r>
        <w:rPr>
          <w:b/>
          <w:spacing w:val="-7"/>
          <w:sz w:val="28"/>
        </w:rPr>
        <w:t> </w:t>
      </w:r>
      <w:r>
        <w:rPr>
          <w:sz w:val="28"/>
        </w:rPr>
        <w:t>Machine</w:t>
      </w:r>
      <w:r>
        <w:rPr>
          <w:spacing w:val="-3"/>
          <w:sz w:val="28"/>
        </w:rPr>
        <w:t> </w:t>
      </w:r>
      <w:r>
        <w:rPr>
          <w:sz w:val="28"/>
        </w:rPr>
        <w:t>auto-diagnosis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7"/>
          <w:sz w:val="28"/>
        </w:rPr>
        <w:t> </w:t>
      </w:r>
      <w:r>
        <w:rPr>
          <w:sz w:val="28"/>
        </w:rPr>
        <w:t>assets control.</w:t>
      </w:r>
    </w:p>
    <w:p>
      <w:pPr>
        <w:pStyle w:val="BodyText"/>
        <w:spacing w:line="357" w:lineRule="auto" w:before="235"/>
        <w:ind w:left="800" w:right="905"/>
      </w:pPr>
      <w:r>
        <w:rPr>
          <w:b/>
        </w:rPr>
        <w:t>Indoor</w:t>
      </w:r>
      <w:r>
        <w:rPr>
          <w:b/>
          <w:spacing w:val="-4"/>
        </w:rPr>
        <w:t> </w:t>
      </w:r>
      <w:r>
        <w:rPr>
          <w:b/>
        </w:rPr>
        <w:t>Air</w:t>
      </w:r>
      <w:r>
        <w:rPr>
          <w:b/>
          <w:spacing w:val="-3"/>
        </w:rPr>
        <w:t> </w:t>
      </w:r>
      <w:r>
        <w:rPr>
          <w:b/>
        </w:rPr>
        <w:t>Quality:</w:t>
      </w:r>
      <w:r>
        <w:rPr>
          <w:b/>
          <w:spacing w:val="-1"/>
        </w:rPr>
        <w:t> </w:t>
      </w:r>
      <w:r>
        <w:rPr/>
        <w:t>Monitoring</w:t>
      </w:r>
      <w:r>
        <w:rPr>
          <w:spacing w:val="-5"/>
        </w:rPr>
        <w:t> </w:t>
      </w:r>
      <w:r>
        <w:rPr/>
        <w:t>of</w:t>
      </w:r>
      <w:r>
        <w:rPr>
          <w:spacing w:val="-9"/>
        </w:rPr>
        <w:t> </w:t>
      </w:r>
      <w:r>
        <w:rPr/>
        <w:t>toxic</w:t>
      </w:r>
      <w:r>
        <w:rPr>
          <w:spacing w:val="1"/>
        </w:rPr>
        <w:t> </w:t>
      </w:r>
      <w:r>
        <w:rPr/>
        <w:t>gas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oxygen</w:t>
      </w:r>
      <w:r>
        <w:rPr>
          <w:spacing w:val="-5"/>
        </w:rPr>
        <w:t> </w:t>
      </w:r>
      <w:r>
        <w:rPr/>
        <w:t>levels</w:t>
      </w:r>
      <w:r>
        <w:rPr>
          <w:spacing w:val="3"/>
        </w:rPr>
        <w:t> </w:t>
      </w:r>
      <w:r>
        <w:rPr/>
        <w:t>inside</w:t>
      </w:r>
      <w:r>
        <w:rPr>
          <w:spacing w:val="-3"/>
        </w:rPr>
        <w:t> </w:t>
      </w:r>
      <w:r>
        <w:rPr/>
        <w:t>chemical</w:t>
      </w:r>
      <w:r>
        <w:rPr>
          <w:spacing w:val="-67"/>
        </w:rPr>
        <w:t> </w:t>
      </w:r>
      <w:r>
        <w:rPr/>
        <w:t>plants</w:t>
      </w:r>
      <w:r>
        <w:rPr>
          <w:spacing w:val="3"/>
        </w:rPr>
        <w:t> </w:t>
      </w:r>
      <w:r>
        <w:rPr/>
        <w:t>to ensure</w:t>
      </w:r>
      <w:r>
        <w:rPr>
          <w:spacing w:val="4"/>
        </w:rPr>
        <w:t> </w:t>
      </w:r>
      <w:r>
        <w:rPr/>
        <w:t>workers</w:t>
      </w:r>
      <w:r>
        <w:rPr>
          <w:spacing w:val="2"/>
        </w:rPr>
        <w:t> </w:t>
      </w:r>
      <w:r>
        <w:rPr/>
        <w:t>and</w:t>
      </w:r>
      <w:r>
        <w:rPr>
          <w:spacing w:val="5"/>
        </w:rPr>
        <w:t> </w:t>
      </w:r>
      <w:r>
        <w:rPr/>
        <w:t>goods</w:t>
      </w:r>
      <w:r>
        <w:rPr>
          <w:spacing w:val="2"/>
        </w:rPr>
        <w:t> </w:t>
      </w:r>
      <w:r>
        <w:rPr/>
        <w:t>safety.</w:t>
      </w:r>
    </w:p>
    <w:p>
      <w:pPr>
        <w:spacing w:line="362" w:lineRule="auto" w:before="6"/>
        <w:ind w:left="800" w:right="2115" w:firstLine="0"/>
        <w:jc w:val="left"/>
        <w:rPr>
          <w:sz w:val="28"/>
        </w:rPr>
      </w:pPr>
      <w:r>
        <w:rPr>
          <w:b/>
          <w:sz w:val="28"/>
        </w:rPr>
        <w:t>Temperature Monitoring: </w:t>
      </w:r>
      <w:r>
        <w:rPr>
          <w:sz w:val="28"/>
        </w:rPr>
        <w:t>Control of temperature inside industrial and</w:t>
      </w:r>
      <w:r>
        <w:rPr>
          <w:spacing w:val="-68"/>
          <w:sz w:val="28"/>
        </w:rPr>
        <w:t> </w:t>
      </w:r>
      <w:r>
        <w:rPr>
          <w:sz w:val="28"/>
        </w:rPr>
        <w:t>medical</w:t>
      </w:r>
      <w:r>
        <w:rPr>
          <w:spacing w:val="-3"/>
          <w:sz w:val="28"/>
        </w:rPr>
        <w:t> </w:t>
      </w:r>
      <w:r>
        <w:rPr>
          <w:sz w:val="28"/>
        </w:rPr>
        <w:t>fridges</w:t>
      </w:r>
      <w:r>
        <w:rPr>
          <w:spacing w:val="2"/>
          <w:sz w:val="28"/>
        </w:rPr>
        <w:t> </w:t>
      </w:r>
      <w:r>
        <w:rPr>
          <w:sz w:val="28"/>
        </w:rPr>
        <w:t>with</w:t>
      </w:r>
      <w:r>
        <w:rPr>
          <w:spacing w:val="-4"/>
          <w:sz w:val="28"/>
        </w:rPr>
        <w:t> </w:t>
      </w:r>
      <w:r>
        <w:rPr>
          <w:sz w:val="28"/>
        </w:rPr>
        <w:t>sensitive</w:t>
      </w:r>
      <w:r>
        <w:rPr>
          <w:spacing w:val="7"/>
          <w:sz w:val="28"/>
        </w:rPr>
        <w:t> </w:t>
      </w:r>
      <w:r>
        <w:rPr>
          <w:sz w:val="28"/>
        </w:rPr>
        <w:t>merchandise.</w:t>
      </w:r>
    </w:p>
    <w:p>
      <w:pPr>
        <w:pStyle w:val="BodyText"/>
        <w:spacing w:line="357" w:lineRule="auto"/>
        <w:ind w:left="800" w:right="2363"/>
      </w:pPr>
      <w:r>
        <w:rPr>
          <w:b/>
        </w:rPr>
        <w:t>Ozone</w:t>
      </w:r>
      <w:r>
        <w:rPr>
          <w:b/>
          <w:spacing w:val="-4"/>
        </w:rPr>
        <w:t> </w:t>
      </w:r>
      <w:r>
        <w:rPr>
          <w:b/>
        </w:rPr>
        <w:t>Presence:</w:t>
      </w:r>
      <w:r>
        <w:rPr>
          <w:b/>
          <w:spacing w:val="-1"/>
        </w:rPr>
        <w:t> </w:t>
      </w:r>
      <w:r>
        <w:rPr/>
        <w:t>Monitoring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ozone</w:t>
      </w:r>
      <w:r>
        <w:rPr>
          <w:spacing w:val="1"/>
        </w:rPr>
        <w:t> </w:t>
      </w:r>
      <w:r>
        <w:rPr/>
        <w:t>levels</w:t>
      </w:r>
      <w:r>
        <w:rPr>
          <w:spacing w:val="-2"/>
        </w:rPr>
        <w:t> </w:t>
      </w:r>
      <w:r>
        <w:rPr/>
        <w:t>during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drying</w:t>
      </w:r>
      <w:r>
        <w:rPr>
          <w:spacing w:val="-4"/>
        </w:rPr>
        <w:t> </w:t>
      </w:r>
      <w:r>
        <w:rPr/>
        <w:t>meat</w:t>
      </w:r>
      <w:r>
        <w:rPr>
          <w:spacing w:val="-67"/>
        </w:rPr>
        <w:t> </w:t>
      </w:r>
      <w:r>
        <w:rPr/>
        <w:t>process</w:t>
      </w:r>
      <w:r>
        <w:rPr>
          <w:spacing w:val="4"/>
        </w:rPr>
        <w:t> </w:t>
      </w:r>
      <w:r>
        <w:rPr/>
        <w:t>in</w:t>
      </w:r>
      <w:r>
        <w:rPr>
          <w:spacing w:val="1"/>
        </w:rPr>
        <w:t> </w:t>
      </w:r>
      <w:r>
        <w:rPr/>
        <w:t>food</w:t>
      </w:r>
      <w:r>
        <w:rPr>
          <w:spacing w:val="5"/>
        </w:rPr>
        <w:t> </w:t>
      </w:r>
      <w:r>
        <w:rPr/>
        <w:t>factories.</w:t>
      </w:r>
    </w:p>
    <w:p>
      <w:pPr>
        <w:pStyle w:val="BodyText"/>
        <w:spacing w:line="362" w:lineRule="auto" w:before="3"/>
        <w:ind w:left="800" w:right="905"/>
      </w:pPr>
      <w:r>
        <w:rPr>
          <w:b/>
        </w:rPr>
        <w:t>Indoor</w:t>
      </w:r>
      <w:r>
        <w:rPr>
          <w:b/>
          <w:spacing w:val="-4"/>
        </w:rPr>
        <w:t> </w:t>
      </w:r>
      <w:r>
        <w:rPr>
          <w:b/>
        </w:rPr>
        <w:t>Location:</w:t>
      </w:r>
      <w:r>
        <w:rPr>
          <w:b/>
          <w:spacing w:val="1"/>
        </w:rPr>
        <w:t> </w:t>
      </w:r>
      <w:r>
        <w:rPr/>
        <w:t>Asset</w:t>
      </w:r>
      <w:r>
        <w:rPr>
          <w:spacing w:val="-4"/>
        </w:rPr>
        <w:t> </w:t>
      </w:r>
      <w:r>
        <w:rPr/>
        <w:t>indoor</w:t>
      </w:r>
      <w:r>
        <w:rPr>
          <w:spacing w:val="-1"/>
        </w:rPr>
        <w:t> </w:t>
      </w:r>
      <w:r>
        <w:rPr/>
        <w:t>location</w:t>
      </w:r>
      <w:r>
        <w:rPr>
          <w:spacing w:val="-9"/>
        </w:rPr>
        <w:t> </w:t>
      </w:r>
      <w:r>
        <w:rPr/>
        <w:t>by using</w:t>
      </w:r>
      <w:r>
        <w:rPr>
          <w:spacing w:val="-9"/>
        </w:rPr>
        <w:t> </w:t>
      </w:r>
      <w:r>
        <w:rPr/>
        <w:t>active</w:t>
      </w:r>
      <w:r>
        <w:rPr>
          <w:spacing w:val="-4"/>
        </w:rPr>
        <w:t> </w:t>
      </w:r>
      <w:r>
        <w:rPr/>
        <w:t>(ZigBee,</w:t>
      </w:r>
      <w:r>
        <w:rPr>
          <w:spacing w:val="-2"/>
        </w:rPr>
        <w:t> </w:t>
      </w:r>
      <w:r>
        <w:rPr/>
        <w:t>UWB)</w:t>
      </w:r>
      <w:r>
        <w:rPr>
          <w:spacing w:val="-6"/>
        </w:rPr>
        <w:t> </w:t>
      </w:r>
      <w:r>
        <w:rPr/>
        <w:t>and</w:t>
      </w:r>
      <w:r>
        <w:rPr>
          <w:spacing w:val="-67"/>
        </w:rPr>
        <w:t> </w:t>
      </w:r>
      <w:r>
        <w:rPr/>
        <w:t>passive</w:t>
      </w:r>
      <w:r>
        <w:rPr>
          <w:spacing w:val="1"/>
        </w:rPr>
        <w:t> </w:t>
      </w:r>
      <w:r>
        <w:rPr/>
        <w:t>tags</w:t>
      </w:r>
      <w:r>
        <w:rPr>
          <w:spacing w:val="3"/>
        </w:rPr>
        <w:t> </w:t>
      </w:r>
      <w:r>
        <w:rPr/>
        <w:t>(RFID/NFC).</w:t>
      </w:r>
    </w:p>
    <w:p>
      <w:pPr>
        <w:pStyle w:val="BodyText"/>
        <w:spacing w:line="362" w:lineRule="auto"/>
        <w:ind w:left="800" w:right="1626"/>
      </w:pPr>
      <w:r>
        <w:rPr>
          <w:b/>
        </w:rPr>
        <w:t>Vehicle</w:t>
      </w:r>
      <w:r>
        <w:rPr>
          <w:b/>
          <w:spacing w:val="-3"/>
        </w:rPr>
        <w:t> </w:t>
      </w:r>
      <w:r>
        <w:rPr>
          <w:b/>
        </w:rPr>
        <w:t>Auto-diagnosis:</w:t>
      </w:r>
      <w:r>
        <w:rPr>
          <w:b/>
          <w:spacing w:val="-3"/>
        </w:rPr>
        <w:t> </w:t>
      </w:r>
      <w:r>
        <w:rPr/>
        <w:t>Information</w:t>
      </w:r>
      <w:r>
        <w:rPr>
          <w:spacing w:val="-7"/>
        </w:rPr>
        <w:t> </w:t>
      </w:r>
      <w:r>
        <w:rPr/>
        <w:t>collection</w:t>
      </w:r>
      <w:r>
        <w:rPr>
          <w:spacing w:val="-4"/>
        </w:rPr>
        <w:t> </w:t>
      </w:r>
      <w:r>
        <w:rPr/>
        <w:t>from</w:t>
      </w:r>
      <w:r>
        <w:rPr>
          <w:spacing w:val="-13"/>
        </w:rPr>
        <w:t> </w:t>
      </w:r>
      <w:r>
        <w:rPr/>
        <w:t>CAN</w:t>
      </w:r>
      <w:r>
        <w:rPr>
          <w:spacing w:val="3"/>
        </w:rPr>
        <w:t> </w:t>
      </w:r>
      <w:r>
        <w:rPr/>
        <w:t>Bus</w:t>
      </w:r>
      <w:r>
        <w:rPr>
          <w:spacing w:val="-2"/>
        </w:rPr>
        <w:t> </w:t>
      </w:r>
      <w:r>
        <w:rPr/>
        <w:t>to</w:t>
      </w:r>
      <w:r>
        <w:rPr>
          <w:spacing w:val="-4"/>
        </w:rPr>
        <w:t> </w:t>
      </w:r>
      <w:r>
        <w:rPr/>
        <w:t>send</w:t>
      </w:r>
      <w:r>
        <w:rPr>
          <w:spacing w:val="-3"/>
        </w:rPr>
        <w:t> </w:t>
      </w:r>
      <w:r>
        <w:rPr/>
        <w:t>real</w:t>
      </w:r>
      <w:r>
        <w:rPr>
          <w:spacing w:val="-67"/>
        </w:rPr>
        <w:t> </w:t>
      </w:r>
      <w:r>
        <w:rPr/>
        <w:t>time</w:t>
      </w:r>
      <w:r>
        <w:rPr>
          <w:spacing w:val="1"/>
        </w:rPr>
        <w:t> </w:t>
      </w:r>
      <w:r>
        <w:rPr/>
        <w:t>alarms</w:t>
      </w:r>
      <w:r>
        <w:rPr>
          <w:spacing w:val="2"/>
        </w:rPr>
        <w:t> </w:t>
      </w:r>
      <w:r>
        <w:rPr/>
        <w:t>to emergencies</w:t>
      </w:r>
      <w:r>
        <w:rPr>
          <w:spacing w:val="2"/>
        </w:rPr>
        <w:t> </w:t>
      </w:r>
      <w:r>
        <w:rPr/>
        <w:t>or</w:t>
      </w:r>
      <w:r>
        <w:rPr>
          <w:spacing w:val="-1"/>
        </w:rPr>
        <w:t> </w:t>
      </w:r>
      <w:r>
        <w:rPr/>
        <w:t>provide</w:t>
      </w:r>
      <w:r>
        <w:rPr>
          <w:spacing w:val="5"/>
        </w:rPr>
        <w:t> </w:t>
      </w:r>
      <w:r>
        <w:rPr/>
        <w:t>advice</w:t>
      </w:r>
      <w:r>
        <w:rPr>
          <w:spacing w:val="2"/>
        </w:rPr>
        <w:t> </w:t>
      </w:r>
      <w:r>
        <w:rPr/>
        <w:t>to drivers.</w:t>
      </w:r>
    </w:p>
    <w:p>
      <w:pPr>
        <w:pStyle w:val="Heading2"/>
        <w:numPr>
          <w:ilvl w:val="0"/>
          <w:numId w:val="13"/>
        </w:numPr>
        <w:tabs>
          <w:tab w:pos="1161" w:val="left" w:leader="none"/>
        </w:tabs>
        <w:spacing w:line="240" w:lineRule="auto" w:before="53" w:after="0"/>
        <w:ind w:left="1160" w:right="0" w:hanging="361"/>
        <w:jc w:val="left"/>
      </w:pPr>
      <w:bookmarkStart w:name="G) Agriculture" w:id="49"/>
      <w:bookmarkEnd w:id="49"/>
      <w:r>
        <w:rPr>
          <w:b w:val="0"/>
        </w:rPr>
      </w:r>
      <w:bookmarkStart w:name="G) Agriculture" w:id="50"/>
      <w:bookmarkEnd w:id="50"/>
      <w:r>
        <w:rPr/>
        <w:t>Ag</w:t>
      </w:r>
      <w:r>
        <w:rPr/>
        <w:t>riculture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BodyText"/>
        <w:spacing w:line="357" w:lineRule="auto" w:before="1"/>
        <w:ind w:left="814" w:right="436"/>
      </w:pPr>
      <w:r>
        <w:rPr>
          <w:b/>
        </w:rPr>
        <w:t>Wine</w:t>
      </w:r>
      <w:r>
        <w:rPr>
          <w:b/>
          <w:spacing w:val="3"/>
        </w:rPr>
        <w:t> </w:t>
      </w:r>
      <w:r>
        <w:rPr>
          <w:b/>
        </w:rPr>
        <w:t>Quality</w:t>
      </w:r>
      <w:r>
        <w:rPr>
          <w:b/>
          <w:spacing w:val="2"/>
        </w:rPr>
        <w:t> </w:t>
      </w:r>
      <w:r>
        <w:rPr>
          <w:b/>
        </w:rPr>
        <w:t>Enhancing:</w:t>
      </w:r>
      <w:r>
        <w:rPr>
          <w:b/>
          <w:spacing w:val="2"/>
        </w:rPr>
        <w:t> </w:t>
      </w:r>
      <w:r>
        <w:rPr/>
        <w:t>Monitoring</w:t>
      </w:r>
      <w:r>
        <w:rPr>
          <w:spacing w:val="2"/>
        </w:rPr>
        <w:t> </w:t>
      </w:r>
      <w:r>
        <w:rPr/>
        <w:t>soil</w:t>
      </w:r>
      <w:r>
        <w:rPr>
          <w:spacing w:val="5"/>
        </w:rPr>
        <w:t> </w:t>
      </w:r>
      <w:r>
        <w:rPr/>
        <w:t>moisture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/>
        <w:t>trunk</w:t>
      </w:r>
      <w:r>
        <w:rPr>
          <w:spacing w:val="2"/>
        </w:rPr>
        <w:t> </w:t>
      </w:r>
      <w:r>
        <w:rPr/>
        <w:t>diameter</w:t>
      </w:r>
      <w:r>
        <w:rPr>
          <w:spacing w:val="6"/>
        </w:rPr>
        <w:t> </w:t>
      </w:r>
      <w:r>
        <w:rPr/>
        <w:t>in</w:t>
      </w:r>
      <w:r>
        <w:rPr>
          <w:spacing w:val="1"/>
        </w:rPr>
        <w:t> </w:t>
      </w:r>
      <w:r>
        <w:rPr/>
        <w:t>vineyards</w:t>
      </w:r>
      <w:r>
        <w:rPr>
          <w:spacing w:val="-67"/>
        </w:rPr>
        <w:t> </w:t>
      </w:r>
      <w:r>
        <w:rPr/>
        <w:t>to</w:t>
      </w:r>
      <w:r>
        <w:rPr>
          <w:spacing w:val="1"/>
        </w:rPr>
        <w:t> </w:t>
      </w:r>
      <w:r>
        <w:rPr/>
        <w:t>control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amount of</w:t>
      </w:r>
      <w:r>
        <w:rPr>
          <w:spacing w:val="-6"/>
        </w:rPr>
        <w:t> </w:t>
      </w:r>
      <w:r>
        <w:rPr/>
        <w:t>sugar</w:t>
      </w:r>
      <w:r>
        <w:rPr>
          <w:spacing w:val="8"/>
        </w:rPr>
        <w:t> </w:t>
      </w:r>
      <w:r>
        <w:rPr/>
        <w:t>in grapes</w:t>
      </w:r>
      <w:r>
        <w:rPr>
          <w:spacing w:val="3"/>
        </w:rPr>
        <w:t> </w:t>
      </w:r>
      <w:r>
        <w:rPr/>
        <w:t>and grapevine</w:t>
      </w:r>
      <w:r>
        <w:rPr>
          <w:spacing w:val="1"/>
        </w:rPr>
        <w:t> </w:t>
      </w:r>
      <w:r>
        <w:rPr/>
        <w:t>health.</w:t>
      </w:r>
    </w:p>
    <w:p>
      <w:pPr>
        <w:pStyle w:val="BodyText"/>
        <w:spacing w:line="362" w:lineRule="auto" w:before="5"/>
        <w:ind w:left="814" w:right="436"/>
      </w:pPr>
      <w:r>
        <w:rPr>
          <w:b/>
        </w:rPr>
        <w:t>Green</w:t>
      </w:r>
      <w:r>
        <w:rPr>
          <w:b/>
          <w:spacing w:val="-15"/>
        </w:rPr>
        <w:t> </w:t>
      </w:r>
      <w:r>
        <w:rPr>
          <w:b/>
        </w:rPr>
        <w:t>Houses:</w:t>
      </w:r>
      <w:r>
        <w:rPr>
          <w:b/>
          <w:spacing w:val="-9"/>
        </w:rPr>
        <w:t> </w:t>
      </w:r>
      <w:r>
        <w:rPr/>
        <w:t>Control</w:t>
      </w:r>
      <w:r>
        <w:rPr>
          <w:spacing w:val="-9"/>
        </w:rPr>
        <w:t> </w:t>
      </w:r>
      <w:r>
        <w:rPr/>
        <w:t>micro-climate</w:t>
      </w:r>
      <w:r>
        <w:rPr>
          <w:spacing w:val="-8"/>
        </w:rPr>
        <w:t> </w:t>
      </w:r>
      <w:r>
        <w:rPr/>
        <w:t>conditions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maximize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production</w:t>
      </w:r>
      <w:r>
        <w:rPr>
          <w:spacing w:val="-13"/>
        </w:rPr>
        <w:t> </w:t>
      </w:r>
      <w:r>
        <w:rPr/>
        <w:t>of</w:t>
      </w:r>
      <w:r>
        <w:rPr>
          <w:spacing w:val="-11"/>
        </w:rPr>
        <w:t> </w:t>
      </w:r>
      <w:r>
        <w:rPr/>
        <w:t>fruits</w:t>
      </w:r>
      <w:r>
        <w:rPr>
          <w:spacing w:val="-67"/>
        </w:rPr>
        <w:t> </w:t>
      </w:r>
      <w:r>
        <w:rPr/>
        <w:t>and</w:t>
      </w:r>
      <w:r>
        <w:rPr>
          <w:spacing w:val="6"/>
        </w:rPr>
        <w:t> </w:t>
      </w:r>
      <w:r>
        <w:rPr/>
        <w:t>vegetables</w:t>
      </w:r>
      <w:r>
        <w:rPr>
          <w:spacing w:val="3"/>
        </w:rPr>
        <w:t> </w:t>
      </w:r>
      <w:r>
        <w:rPr/>
        <w:t>and its</w:t>
      </w:r>
      <w:r>
        <w:rPr>
          <w:spacing w:val="3"/>
        </w:rPr>
        <w:t> </w:t>
      </w:r>
      <w:r>
        <w:rPr/>
        <w:t>quality.</w:t>
      </w:r>
    </w:p>
    <w:p>
      <w:pPr>
        <w:pStyle w:val="BodyText"/>
        <w:spacing w:line="319" w:lineRule="exact"/>
        <w:ind w:left="814"/>
      </w:pPr>
      <w:r>
        <w:rPr>
          <w:b/>
        </w:rPr>
        <w:t>Golf</w:t>
      </w:r>
      <w:r>
        <w:rPr>
          <w:b/>
          <w:spacing w:val="-2"/>
        </w:rPr>
        <w:t> </w:t>
      </w:r>
      <w:r>
        <w:rPr>
          <w:b/>
        </w:rPr>
        <w:t>Courses:</w:t>
      </w:r>
      <w:r>
        <w:rPr>
          <w:b/>
          <w:spacing w:val="-3"/>
        </w:rPr>
        <w:t> </w:t>
      </w:r>
      <w:r>
        <w:rPr/>
        <w:t>Selective</w:t>
      </w:r>
      <w:r>
        <w:rPr>
          <w:spacing w:val="1"/>
        </w:rPr>
        <w:t> </w:t>
      </w:r>
      <w:r>
        <w:rPr/>
        <w:t>irrigation</w:t>
      </w:r>
      <w:r>
        <w:rPr>
          <w:spacing w:val="-4"/>
        </w:rPr>
        <w:t> </w:t>
      </w:r>
      <w:r>
        <w:rPr/>
        <w:t>in</w:t>
      </w:r>
      <w:r>
        <w:rPr>
          <w:spacing w:val="-9"/>
        </w:rPr>
        <w:t> </w:t>
      </w:r>
      <w:r>
        <w:rPr/>
        <w:t>dry</w:t>
      </w:r>
      <w:r>
        <w:rPr>
          <w:spacing w:val="-9"/>
        </w:rPr>
        <w:t> </w:t>
      </w:r>
      <w:r>
        <w:rPr/>
        <w:t>zones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reduce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water</w:t>
      </w:r>
      <w:r>
        <w:rPr>
          <w:spacing w:val="-4"/>
        </w:rPr>
        <w:t> </w:t>
      </w:r>
      <w:r>
        <w:rPr/>
        <w:t>resources</w:t>
      </w:r>
      <w:r>
        <w:rPr>
          <w:spacing w:val="-3"/>
        </w:rPr>
        <w:t> </w:t>
      </w:r>
      <w:r>
        <w:rPr/>
        <w:t>required</w:t>
      </w:r>
    </w:p>
    <w:p>
      <w:pPr>
        <w:spacing w:after="0" w:line="319" w:lineRule="exact"/>
        <w:sectPr>
          <w:pgSz w:w="11910" w:h="16840"/>
          <w:pgMar w:header="0" w:footer="935" w:top="1360" w:bottom="1200" w:left="640" w:right="240"/>
        </w:sectPr>
      </w:pPr>
    </w:p>
    <w:p>
      <w:pPr>
        <w:pStyle w:val="BodyText"/>
        <w:spacing w:before="73"/>
        <w:ind w:left="814"/>
      </w:pP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3"/>
        </w:rPr>
        <w:t> </w:t>
      </w:r>
      <w:r>
        <w:rPr/>
        <w:t>green.</w:t>
      </w:r>
    </w:p>
    <w:p>
      <w:pPr>
        <w:spacing w:line="362" w:lineRule="auto" w:before="163"/>
        <w:ind w:left="814" w:right="0" w:firstLine="0"/>
        <w:jc w:val="left"/>
        <w:rPr>
          <w:sz w:val="28"/>
        </w:rPr>
      </w:pPr>
      <w:r>
        <w:rPr>
          <w:b/>
          <w:w w:val="95"/>
          <w:sz w:val="28"/>
        </w:rPr>
        <w:t>Meteorological</w:t>
      </w:r>
      <w:r>
        <w:rPr>
          <w:b/>
          <w:spacing w:val="32"/>
          <w:w w:val="95"/>
          <w:sz w:val="28"/>
        </w:rPr>
        <w:t> </w:t>
      </w:r>
      <w:r>
        <w:rPr>
          <w:b/>
          <w:w w:val="95"/>
          <w:sz w:val="28"/>
        </w:rPr>
        <w:t>Station</w:t>
      </w:r>
      <w:r>
        <w:rPr>
          <w:b/>
          <w:spacing w:val="22"/>
          <w:w w:val="95"/>
          <w:sz w:val="28"/>
        </w:rPr>
        <w:t> </w:t>
      </w:r>
      <w:r>
        <w:rPr>
          <w:b/>
          <w:w w:val="95"/>
          <w:sz w:val="28"/>
        </w:rPr>
        <w:t>Network:</w:t>
      </w:r>
      <w:r>
        <w:rPr>
          <w:b/>
          <w:spacing w:val="29"/>
          <w:w w:val="95"/>
          <w:sz w:val="28"/>
        </w:rPr>
        <w:t> </w:t>
      </w:r>
      <w:r>
        <w:rPr>
          <w:w w:val="95"/>
          <w:sz w:val="28"/>
        </w:rPr>
        <w:t>Study</w:t>
      </w:r>
      <w:r>
        <w:rPr>
          <w:spacing w:val="16"/>
          <w:w w:val="95"/>
          <w:sz w:val="28"/>
        </w:rPr>
        <w:t> </w:t>
      </w:r>
      <w:r>
        <w:rPr>
          <w:w w:val="95"/>
          <w:sz w:val="28"/>
        </w:rPr>
        <w:t>of</w:t>
      </w:r>
      <w:r>
        <w:rPr>
          <w:spacing w:val="20"/>
          <w:w w:val="95"/>
          <w:sz w:val="28"/>
        </w:rPr>
        <w:t> </w:t>
      </w:r>
      <w:r>
        <w:rPr>
          <w:w w:val="95"/>
          <w:sz w:val="28"/>
        </w:rPr>
        <w:t>weather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conditions</w:t>
      </w:r>
      <w:r>
        <w:rPr>
          <w:spacing w:val="35"/>
          <w:w w:val="95"/>
          <w:sz w:val="28"/>
        </w:rPr>
        <w:t> </w:t>
      </w:r>
      <w:r>
        <w:rPr>
          <w:w w:val="95"/>
          <w:sz w:val="28"/>
        </w:rPr>
        <w:t>in</w:t>
      </w:r>
      <w:r>
        <w:rPr>
          <w:spacing w:val="22"/>
          <w:w w:val="95"/>
          <w:sz w:val="28"/>
        </w:rPr>
        <w:t> </w:t>
      </w:r>
      <w:r>
        <w:rPr>
          <w:w w:val="95"/>
          <w:sz w:val="28"/>
        </w:rPr>
        <w:t>fields</w:t>
      </w:r>
      <w:r>
        <w:rPr>
          <w:spacing w:val="34"/>
          <w:w w:val="95"/>
          <w:sz w:val="28"/>
        </w:rPr>
        <w:t> </w:t>
      </w:r>
      <w:r>
        <w:rPr>
          <w:w w:val="95"/>
          <w:sz w:val="28"/>
        </w:rPr>
        <w:t>to</w:t>
      </w:r>
      <w:r>
        <w:rPr>
          <w:spacing w:val="30"/>
          <w:w w:val="95"/>
          <w:sz w:val="28"/>
        </w:rPr>
        <w:t> </w:t>
      </w:r>
      <w:r>
        <w:rPr>
          <w:w w:val="95"/>
          <w:sz w:val="28"/>
        </w:rPr>
        <w:t>forecast</w:t>
      </w:r>
      <w:r>
        <w:rPr>
          <w:spacing w:val="32"/>
          <w:w w:val="95"/>
          <w:sz w:val="28"/>
        </w:rPr>
        <w:t> </w:t>
      </w:r>
      <w:r>
        <w:rPr>
          <w:w w:val="95"/>
          <w:sz w:val="28"/>
        </w:rPr>
        <w:t>ice</w:t>
      </w:r>
      <w:r>
        <w:rPr>
          <w:spacing w:val="-63"/>
          <w:w w:val="95"/>
          <w:sz w:val="28"/>
        </w:rPr>
        <w:t> </w:t>
      </w:r>
      <w:r>
        <w:rPr>
          <w:sz w:val="28"/>
        </w:rPr>
        <w:t>formation,</w:t>
      </w:r>
      <w:r>
        <w:rPr>
          <w:spacing w:val="4"/>
          <w:sz w:val="28"/>
        </w:rPr>
        <w:t> </w:t>
      </w:r>
      <w:r>
        <w:rPr>
          <w:sz w:val="28"/>
        </w:rPr>
        <w:t>rain,</w:t>
      </w:r>
      <w:r>
        <w:rPr>
          <w:spacing w:val="3"/>
          <w:sz w:val="28"/>
        </w:rPr>
        <w:t> </w:t>
      </w:r>
      <w:r>
        <w:rPr>
          <w:sz w:val="28"/>
        </w:rPr>
        <w:t>drought,</w:t>
      </w:r>
      <w:r>
        <w:rPr>
          <w:spacing w:val="2"/>
          <w:sz w:val="28"/>
        </w:rPr>
        <w:t> </w:t>
      </w:r>
      <w:r>
        <w:rPr>
          <w:sz w:val="28"/>
        </w:rPr>
        <w:t>snow</w:t>
      </w:r>
      <w:r>
        <w:rPr>
          <w:spacing w:val="2"/>
          <w:sz w:val="28"/>
        </w:rPr>
        <w:t> </w:t>
      </w:r>
      <w:r>
        <w:rPr>
          <w:sz w:val="28"/>
        </w:rPr>
        <w:t>or</w:t>
      </w:r>
      <w:r>
        <w:rPr>
          <w:spacing w:val="-1"/>
          <w:sz w:val="28"/>
        </w:rPr>
        <w:t> </w:t>
      </w:r>
      <w:r>
        <w:rPr>
          <w:sz w:val="28"/>
        </w:rPr>
        <w:t>wind changes.</w:t>
      </w:r>
    </w:p>
    <w:p>
      <w:pPr>
        <w:pStyle w:val="BodyText"/>
        <w:spacing w:line="362" w:lineRule="auto"/>
        <w:ind w:left="814"/>
      </w:pPr>
      <w:r>
        <w:rPr>
          <w:b/>
        </w:rPr>
        <w:t>Compost:</w:t>
      </w:r>
      <w:r>
        <w:rPr>
          <w:b/>
          <w:spacing w:val="25"/>
        </w:rPr>
        <w:t> </w:t>
      </w:r>
      <w:r>
        <w:rPr/>
        <w:t>Control</w:t>
      </w:r>
      <w:r>
        <w:rPr>
          <w:spacing w:val="23"/>
        </w:rPr>
        <w:t> </w:t>
      </w:r>
      <w:r>
        <w:rPr/>
        <w:t>of</w:t>
      </w:r>
      <w:r>
        <w:rPr>
          <w:spacing w:val="25"/>
        </w:rPr>
        <w:t> </w:t>
      </w:r>
      <w:r>
        <w:rPr/>
        <w:t>humidity</w:t>
      </w:r>
      <w:r>
        <w:rPr>
          <w:spacing w:val="23"/>
        </w:rPr>
        <w:t> </w:t>
      </w:r>
      <w:r>
        <w:rPr/>
        <w:t>and</w:t>
      </w:r>
      <w:r>
        <w:rPr>
          <w:spacing w:val="27"/>
        </w:rPr>
        <w:t> </w:t>
      </w:r>
      <w:r>
        <w:rPr/>
        <w:t>temperature</w:t>
      </w:r>
      <w:r>
        <w:rPr>
          <w:spacing w:val="33"/>
        </w:rPr>
        <w:t> </w:t>
      </w:r>
      <w:r>
        <w:rPr/>
        <w:t>levels</w:t>
      </w:r>
      <w:r>
        <w:rPr>
          <w:spacing w:val="33"/>
        </w:rPr>
        <w:t> </w:t>
      </w:r>
      <w:r>
        <w:rPr/>
        <w:t>in</w:t>
      </w:r>
      <w:r>
        <w:rPr>
          <w:spacing w:val="22"/>
        </w:rPr>
        <w:t> </w:t>
      </w:r>
      <w:r>
        <w:rPr/>
        <w:t>alfalfa,</w:t>
      </w:r>
      <w:r>
        <w:rPr>
          <w:spacing w:val="30"/>
        </w:rPr>
        <w:t> </w:t>
      </w:r>
      <w:r>
        <w:rPr/>
        <w:t>hay,</w:t>
      </w:r>
      <w:r>
        <w:rPr>
          <w:spacing w:val="28"/>
        </w:rPr>
        <w:t> </w:t>
      </w:r>
      <w:r>
        <w:rPr/>
        <w:t>straw,</w:t>
      </w:r>
      <w:r>
        <w:rPr>
          <w:spacing w:val="31"/>
        </w:rPr>
        <w:t> </w:t>
      </w:r>
      <w:r>
        <w:rPr/>
        <w:t>etc.</w:t>
      </w:r>
      <w:r>
        <w:rPr>
          <w:spacing w:val="30"/>
        </w:rPr>
        <w:t> </w:t>
      </w:r>
      <w:r>
        <w:rPr/>
        <w:t>to</w:t>
      </w:r>
      <w:r>
        <w:rPr>
          <w:spacing w:val="-67"/>
        </w:rPr>
        <w:t> </w:t>
      </w:r>
      <w:r>
        <w:rPr/>
        <w:t>prevent</w:t>
      </w:r>
      <w:r>
        <w:rPr>
          <w:spacing w:val="5"/>
        </w:rPr>
        <w:t> </w:t>
      </w:r>
      <w:r>
        <w:rPr/>
        <w:t>fungus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other</w:t>
      </w:r>
      <w:r>
        <w:rPr>
          <w:spacing w:val="4"/>
        </w:rPr>
        <w:t> </w:t>
      </w:r>
      <w:r>
        <w:rPr/>
        <w:t>microbial</w:t>
      </w:r>
      <w:r>
        <w:rPr>
          <w:spacing w:val="-2"/>
        </w:rPr>
        <w:t> </w:t>
      </w:r>
      <w:r>
        <w:rPr/>
        <w:t>contaminants.</w:t>
      </w:r>
    </w:p>
    <w:p>
      <w:pPr>
        <w:pStyle w:val="Heading2"/>
        <w:numPr>
          <w:ilvl w:val="0"/>
          <w:numId w:val="13"/>
        </w:numPr>
        <w:tabs>
          <w:tab w:pos="1243" w:val="left" w:leader="none"/>
        </w:tabs>
        <w:spacing w:line="319" w:lineRule="exact" w:before="0" w:after="0"/>
        <w:ind w:left="1242" w:right="0" w:hanging="429"/>
        <w:jc w:val="left"/>
      </w:pPr>
      <w:bookmarkStart w:name="H) Domestic &amp; Home Automation" w:id="51"/>
      <w:bookmarkEnd w:id="51"/>
      <w:r>
        <w:rPr>
          <w:b w:val="0"/>
        </w:rPr>
      </w:r>
      <w:bookmarkStart w:name="H) Domestic &amp; Home Automation" w:id="52"/>
      <w:bookmarkEnd w:id="52"/>
      <w:r>
        <w:rPr/>
        <w:t>Do</w:t>
      </w:r>
      <w:r>
        <w:rPr/>
        <w:t>mestic</w:t>
      </w:r>
      <w:r>
        <w:rPr>
          <w:spacing w:val="-4"/>
        </w:rPr>
        <w:t> </w:t>
      </w:r>
      <w:r>
        <w:rPr/>
        <w:t>&amp;</w:t>
      </w:r>
      <w:r>
        <w:rPr>
          <w:spacing w:val="-6"/>
        </w:rPr>
        <w:t> </w:t>
      </w:r>
      <w:r>
        <w:rPr/>
        <w:t>Home</w:t>
      </w:r>
      <w:r>
        <w:rPr>
          <w:spacing w:val="-4"/>
        </w:rPr>
        <w:t> </w:t>
      </w:r>
      <w:r>
        <w:rPr/>
        <w:t>Automation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spacing w:line="357" w:lineRule="auto"/>
        <w:ind w:left="814"/>
      </w:pPr>
      <w:r>
        <w:rPr>
          <w:b/>
        </w:rPr>
        <w:t>Energy</w:t>
      </w:r>
      <w:r>
        <w:rPr>
          <w:b/>
          <w:spacing w:val="4"/>
        </w:rPr>
        <w:t> </w:t>
      </w:r>
      <w:r>
        <w:rPr>
          <w:b/>
        </w:rPr>
        <w:t>and</w:t>
      </w:r>
      <w:r>
        <w:rPr>
          <w:b/>
          <w:spacing w:val="1"/>
        </w:rPr>
        <w:t> </w:t>
      </w:r>
      <w:r>
        <w:rPr>
          <w:b/>
        </w:rPr>
        <w:t>Water</w:t>
      </w:r>
      <w:r>
        <w:rPr>
          <w:b/>
          <w:spacing w:val="5"/>
        </w:rPr>
        <w:t> </w:t>
      </w:r>
      <w:r>
        <w:rPr>
          <w:b/>
        </w:rPr>
        <w:t>Use:</w:t>
      </w:r>
      <w:r>
        <w:rPr>
          <w:b/>
          <w:spacing w:val="2"/>
        </w:rPr>
        <w:t> </w:t>
      </w:r>
      <w:r>
        <w:rPr/>
        <w:t>Energy</w:t>
      </w:r>
      <w:r>
        <w:rPr>
          <w:spacing w:val="-1"/>
        </w:rPr>
        <w:t> </w:t>
      </w:r>
      <w:r>
        <w:rPr/>
        <w:t>and</w:t>
      </w:r>
      <w:r>
        <w:rPr>
          <w:spacing w:val="3"/>
        </w:rPr>
        <w:t> </w:t>
      </w:r>
      <w:r>
        <w:rPr/>
        <w:t>water</w:t>
      </w:r>
      <w:r>
        <w:rPr>
          <w:spacing w:val="7"/>
        </w:rPr>
        <w:t> </w:t>
      </w:r>
      <w:r>
        <w:rPr/>
        <w:t>supply</w:t>
      </w:r>
      <w:r>
        <w:rPr>
          <w:spacing w:val="-1"/>
        </w:rPr>
        <w:t> </w:t>
      </w:r>
      <w:r>
        <w:rPr/>
        <w:t>consumption</w:t>
      </w:r>
      <w:r>
        <w:rPr>
          <w:spacing w:val="5"/>
        </w:rPr>
        <w:t> </w:t>
      </w:r>
      <w:r>
        <w:rPr/>
        <w:t>monitoring</w:t>
      </w:r>
      <w:r>
        <w:rPr>
          <w:spacing w:val="3"/>
        </w:rPr>
        <w:t> </w:t>
      </w:r>
      <w:r>
        <w:rPr/>
        <w:t>to</w:t>
      </w:r>
      <w:r>
        <w:rPr>
          <w:spacing w:val="2"/>
        </w:rPr>
        <w:t> </w:t>
      </w:r>
      <w:r>
        <w:rPr/>
        <w:t>obtain</w:t>
      </w:r>
      <w:r>
        <w:rPr>
          <w:spacing w:val="-67"/>
        </w:rPr>
        <w:t> </w:t>
      </w:r>
      <w:r>
        <w:rPr/>
        <w:t>advice</w:t>
      </w:r>
      <w:r>
        <w:rPr>
          <w:spacing w:val="3"/>
        </w:rPr>
        <w:t> </w:t>
      </w:r>
      <w:r>
        <w:rPr/>
        <w:t>on</w:t>
      </w:r>
      <w:r>
        <w:rPr>
          <w:spacing w:val="-3"/>
        </w:rPr>
        <w:t> </w:t>
      </w:r>
      <w:r>
        <w:rPr/>
        <w:t>how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save</w:t>
      </w:r>
      <w:r>
        <w:rPr>
          <w:spacing w:val="1"/>
        </w:rPr>
        <w:t> </w:t>
      </w:r>
      <w:r>
        <w:rPr/>
        <w:t>cost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resources.</w:t>
      </w:r>
    </w:p>
    <w:p>
      <w:pPr>
        <w:spacing w:line="362" w:lineRule="auto" w:before="78"/>
        <w:ind w:left="814" w:right="0" w:firstLine="0"/>
        <w:jc w:val="left"/>
        <w:rPr>
          <w:sz w:val="28"/>
        </w:rPr>
      </w:pPr>
      <w:r>
        <w:rPr>
          <w:b/>
          <w:sz w:val="28"/>
        </w:rPr>
        <w:t>Remote</w:t>
      </w:r>
      <w:r>
        <w:rPr>
          <w:b/>
          <w:spacing w:val="47"/>
          <w:sz w:val="28"/>
        </w:rPr>
        <w:t> </w:t>
      </w:r>
      <w:r>
        <w:rPr>
          <w:b/>
          <w:sz w:val="28"/>
        </w:rPr>
        <w:t>Control</w:t>
      </w:r>
      <w:r>
        <w:rPr>
          <w:b/>
          <w:spacing w:val="46"/>
          <w:sz w:val="28"/>
        </w:rPr>
        <w:t> </w:t>
      </w:r>
      <w:r>
        <w:rPr>
          <w:b/>
          <w:sz w:val="28"/>
        </w:rPr>
        <w:t>Appliances:</w:t>
      </w:r>
      <w:r>
        <w:rPr>
          <w:b/>
          <w:spacing w:val="46"/>
          <w:sz w:val="28"/>
        </w:rPr>
        <w:t> </w:t>
      </w:r>
      <w:r>
        <w:rPr>
          <w:sz w:val="28"/>
        </w:rPr>
        <w:t>Switching</w:t>
      </w:r>
      <w:r>
        <w:rPr>
          <w:spacing w:val="46"/>
          <w:sz w:val="28"/>
        </w:rPr>
        <w:t> </w:t>
      </w:r>
      <w:r>
        <w:rPr>
          <w:sz w:val="28"/>
        </w:rPr>
        <w:t>on</w:t>
      </w:r>
      <w:r>
        <w:rPr>
          <w:spacing w:val="41"/>
          <w:sz w:val="28"/>
        </w:rPr>
        <w:t> </w:t>
      </w:r>
      <w:r>
        <w:rPr>
          <w:sz w:val="28"/>
        </w:rPr>
        <w:t>and</w:t>
      </w:r>
      <w:r>
        <w:rPr>
          <w:spacing w:val="45"/>
          <w:sz w:val="28"/>
        </w:rPr>
        <w:t> </w:t>
      </w:r>
      <w:r>
        <w:rPr>
          <w:sz w:val="28"/>
        </w:rPr>
        <w:t>off</w:t>
      </w:r>
      <w:r>
        <w:rPr>
          <w:spacing w:val="49"/>
          <w:sz w:val="28"/>
        </w:rPr>
        <w:t> </w:t>
      </w:r>
      <w:r>
        <w:rPr>
          <w:sz w:val="28"/>
        </w:rPr>
        <w:t>remotely</w:t>
      </w:r>
      <w:r>
        <w:rPr>
          <w:spacing w:val="45"/>
          <w:sz w:val="28"/>
        </w:rPr>
        <w:t> </w:t>
      </w:r>
      <w:r>
        <w:rPr>
          <w:sz w:val="28"/>
        </w:rPr>
        <w:t>appliances</w:t>
      </w:r>
      <w:r>
        <w:rPr>
          <w:spacing w:val="50"/>
          <w:sz w:val="28"/>
        </w:rPr>
        <w:t> </w:t>
      </w:r>
      <w:r>
        <w:rPr>
          <w:sz w:val="28"/>
        </w:rPr>
        <w:t>to</w:t>
      </w:r>
      <w:r>
        <w:rPr>
          <w:spacing w:val="49"/>
          <w:sz w:val="28"/>
        </w:rPr>
        <w:t> </w:t>
      </w:r>
      <w:r>
        <w:rPr>
          <w:sz w:val="28"/>
        </w:rPr>
        <w:t>avoid</w:t>
      </w:r>
      <w:r>
        <w:rPr>
          <w:spacing w:val="-67"/>
          <w:sz w:val="28"/>
        </w:rPr>
        <w:t> </w:t>
      </w:r>
      <w:r>
        <w:rPr>
          <w:sz w:val="28"/>
        </w:rPr>
        <w:t>accidents</w:t>
      </w:r>
      <w:r>
        <w:rPr>
          <w:spacing w:val="4"/>
          <w:sz w:val="28"/>
        </w:rPr>
        <w:t> </w:t>
      </w:r>
      <w:r>
        <w:rPr>
          <w:sz w:val="28"/>
        </w:rPr>
        <w:t>and</w:t>
      </w:r>
      <w:r>
        <w:rPr>
          <w:spacing w:val="2"/>
          <w:sz w:val="28"/>
        </w:rPr>
        <w:t> </w:t>
      </w:r>
      <w:r>
        <w:rPr>
          <w:sz w:val="28"/>
        </w:rPr>
        <w:t>save</w:t>
      </w:r>
      <w:r>
        <w:rPr>
          <w:spacing w:val="2"/>
          <w:sz w:val="28"/>
        </w:rPr>
        <w:t> </w:t>
      </w:r>
      <w:r>
        <w:rPr>
          <w:sz w:val="28"/>
        </w:rPr>
        <w:t>energy.</w:t>
      </w:r>
    </w:p>
    <w:p>
      <w:pPr>
        <w:spacing w:line="362" w:lineRule="auto" w:before="65"/>
        <w:ind w:left="814" w:right="436" w:firstLine="0"/>
        <w:jc w:val="left"/>
        <w:rPr>
          <w:sz w:val="28"/>
        </w:rPr>
      </w:pPr>
      <w:r>
        <w:rPr>
          <w:b/>
          <w:sz w:val="28"/>
        </w:rPr>
        <w:t>Intrusion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Detection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Systems:</w:t>
      </w:r>
      <w:r>
        <w:rPr>
          <w:b/>
          <w:spacing w:val="-9"/>
          <w:sz w:val="28"/>
        </w:rPr>
        <w:t> </w:t>
      </w:r>
      <w:r>
        <w:rPr>
          <w:sz w:val="28"/>
        </w:rPr>
        <w:t>Detection</w:t>
      </w:r>
      <w:r>
        <w:rPr>
          <w:spacing w:val="-10"/>
          <w:sz w:val="28"/>
        </w:rPr>
        <w:t> </w:t>
      </w:r>
      <w:r>
        <w:rPr>
          <w:sz w:val="28"/>
        </w:rPr>
        <w:t>of</w:t>
      </w:r>
      <w:r>
        <w:rPr>
          <w:spacing w:val="-10"/>
          <w:sz w:val="28"/>
        </w:rPr>
        <w:t> </w:t>
      </w:r>
      <w:r>
        <w:rPr>
          <w:sz w:val="28"/>
        </w:rPr>
        <w:t>window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7"/>
          <w:sz w:val="28"/>
        </w:rPr>
        <w:t> </w:t>
      </w:r>
      <w:r>
        <w:rPr>
          <w:sz w:val="28"/>
        </w:rPr>
        <w:t>door</w:t>
      </w:r>
      <w:r>
        <w:rPr>
          <w:spacing w:val="-8"/>
          <w:sz w:val="28"/>
        </w:rPr>
        <w:t> </w:t>
      </w:r>
      <w:r>
        <w:rPr>
          <w:sz w:val="28"/>
        </w:rPr>
        <w:t>openings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violations</w:t>
      </w:r>
      <w:r>
        <w:rPr>
          <w:spacing w:val="-67"/>
          <w:sz w:val="28"/>
        </w:rPr>
        <w:t> </w:t>
      </w:r>
      <w:r>
        <w:rPr>
          <w:sz w:val="28"/>
        </w:rPr>
        <w:t>to prevent</w:t>
      </w:r>
      <w:r>
        <w:rPr>
          <w:spacing w:val="2"/>
          <w:sz w:val="28"/>
        </w:rPr>
        <w:t> </w:t>
      </w:r>
      <w:r>
        <w:rPr>
          <w:sz w:val="28"/>
        </w:rPr>
        <w:t>intruders.</w:t>
      </w:r>
    </w:p>
    <w:p>
      <w:pPr>
        <w:spacing w:line="362" w:lineRule="auto" w:before="0"/>
        <w:ind w:left="814" w:right="0" w:firstLine="0"/>
        <w:jc w:val="left"/>
        <w:rPr>
          <w:sz w:val="28"/>
        </w:rPr>
      </w:pPr>
      <w:r>
        <w:rPr>
          <w:b/>
          <w:sz w:val="28"/>
        </w:rPr>
        <w:t>Art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Goods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Preservation:</w:t>
      </w:r>
      <w:r>
        <w:rPr>
          <w:b/>
          <w:spacing w:val="1"/>
          <w:sz w:val="28"/>
        </w:rPr>
        <w:t> </w:t>
      </w:r>
      <w:r>
        <w:rPr>
          <w:sz w:val="28"/>
        </w:rPr>
        <w:t>Monitoring of conditions</w:t>
      </w:r>
      <w:r>
        <w:rPr>
          <w:spacing w:val="1"/>
          <w:sz w:val="28"/>
        </w:rPr>
        <w:t> </w:t>
      </w:r>
      <w:r>
        <w:rPr>
          <w:sz w:val="28"/>
        </w:rPr>
        <w:t>inside</w:t>
      </w:r>
      <w:r>
        <w:rPr>
          <w:spacing w:val="1"/>
          <w:sz w:val="28"/>
        </w:rPr>
        <w:t> </w:t>
      </w:r>
      <w:r>
        <w:rPr>
          <w:sz w:val="28"/>
        </w:rPr>
        <w:t>museums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art</w:t>
      </w:r>
      <w:r>
        <w:rPr>
          <w:spacing w:val="-67"/>
          <w:sz w:val="28"/>
        </w:rPr>
        <w:t> </w:t>
      </w:r>
      <w:r>
        <w:rPr>
          <w:sz w:val="28"/>
        </w:rPr>
        <w:t>warehouses.</w:t>
      </w:r>
    </w:p>
    <w:p>
      <w:pPr>
        <w:pStyle w:val="Heading2"/>
        <w:numPr>
          <w:ilvl w:val="0"/>
          <w:numId w:val="13"/>
        </w:numPr>
        <w:tabs>
          <w:tab w:pos="1237" w:val="left" w:leader="none"/>
          <w:tab w:pos="1238" w:val="left" w:leader="none"/>
        </w:tabs>
        <w:spacing w:line="240" w:lineRule="auto" w:before="0" w:after="0"/>
        <w:ind w:left="1237" w:right="0" w:hanging="424"/>
        <w:jc w:val="left"/>
      </w:pPr>
      <w:bookmarkStart w:name="I) Health" w:id="53"/>
      <w:bookmarkEnd w:id="53"/>
      <w:r>
        <w:rPr>
          <w:b w:val="0"/>
        </w:rPr>
      </w:r>
      <w:bookmarkStart w:name="I) Health" w:id="54"/>
      <w:bookmarkEnd w:id="54"/>
      <w:r>
        <w:rPr/>
        <w:t>Heal</w:t>
      </w:r>
      <w:r>
        <w:rPr/>
        <w:t>th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BodyText"/>
        <w:spacing w:line="360" w:lineRule="auto" w:before="1"/>
        <w:ind w:left="814" w:right="565"/>
        <w:jc w:val="both"/>
      </w:pPr>
      <w:r>
        <w:rPr>
          <w:b/>
        </w:rPr>
        <w:t>Fall</w:t>
      </w:r>
      <w:r>
        <w:rPr>
          <w:b/>
          <w:spacing w:val="-9"/>
        </w:rPr>
        <w:t> </w:t>
      </w:r>
      <w:r>
        <w:rPr>
          <w:b/>
        </w:rPr>
        <w:t>Detection:</w:t>
      </w:r>
      <w:r>
        <w:rPr>
          <w:b/>
          <w:spacing w:val="-4"/>
        </w:rPr>
        <w:t> </w:t>
      </w:r>
      <w:r>
        <w:rPr/>
        <w:t>Assistance</w:t>
      </w:r>
      <w:r>
        <w:rPr>
          <w:spacing w:val="-1"/>
        </w:rPr>
        <w:t> </w:t>
      </w:r>
      <w:r>
        <w:rPr/>
        <w:t>for</w:t>
      </w:r>
      <w:r>
        <w:rPr>
          <w:spacing w:val="-5"/>
        </w:rPr>
        <w:t> </w:t>
      </w:r>
      <w:r>
        <w:rPr/>
        <w:t>elderly</w:t>
      </w:r>
      <w:r>
        <w:rPr>
          <w:spacing w:val="-13"/>
        </w:rPr>
        <w:t> </w:t>
      </w:r>
      <w:r>
        <w:rPr/>
        <w:t>or</w:t>
      </w:r>
      <w:r>
        <w:rPr>
          <w:spacing w:val="-5"/>
        </w:rPr>
        <w:t> </w:t>
      </w:r>
      <w:r>
        <w:rPr/>
        <w:t>disabled</w:t>
      </w:r>
      <w:r>
        <w:rPr>
          <w:spacing w:val="-2"/>
        </w:rPr>
        <w:t> </w:t>
      </w:r>
      <w:r>
        <w:rPr/>
        <w:t>people</w:t>
      </w:r>
      <w:r>
        <w:rPr>
          <w:spacing w:val="-2"/>
        </w:rPr>
        <w:t> </w:t>
      </w:r>
      <w:r>
        <w:rPr/>
        <w:t>living</w:t>
      </w:r>
      <w:r>
        <w:rPr>
          <w:spacing w:val="-4"/>
        </w:rPr>
        <w:t> </w:t>
      </w:r>
      <w:r>
        <w:rPr/>
        <w:t>independent.</w:t>
      </w:r>
      <w:r>
        <w:rPr>
          <w:spacing w:val="-1"/>
        </w:rPr>
        <w:t> </w:t>
      </w:r>
      <w:r>
        <w:rPr>
          <w:b/>
        </w:rPr>
        <w:t>Medical</w:t>
      </w:r>
      <w:r>
        <w:rPr>
          <w:b/>
          <w:spacing w:val="-67"/>
        </w:rPr>
        <w:t> </w:t>
      </w:r>
      <w:r>
        <w:rPr>
          <w:b/>
        </w:rPr>
        <w:t>Fridges:</w:t>
      </w:r>
      <w:r>
        <w:rPr>
          <w:b/>
          <w:spacing w:val="-15"/>
        </w:rPr>
        <w:t> </w:t>
      </w:r>
      <w:r>
        <w:rPr/>
        <w:t>Control</w:t>
      </w:r>
      <w:r>
        <w:rPr>
          <w:spacing w:val="-8"/>
        </w:rPr>
        <w:t> </w:t>
      </w:r>
      <w:r>
        <w:rPr/>
        <w:t>of</w:t>
      </w:r>
      <w:r>
        <w:rPr>
          <w:spacing w:val="-16"/>
        </w:rPr>
        <w:t> </w:t>
      </w:r>
      <w:r>
        <w:rPr/>
        <w:t>conditions</w:t>
      </w:r>
      <w:r>
        <w:rPr>
          <w:spacing w:val="-1"/>
        </w:rPr>
        <w:t> </w:t>
      </w:r>
      <w:r>
        <w:rPr/>
        <w:t>inside</w:t>
      </w:r>
      <w:r>
        <w:rPr>
          <w:spacing w:val="-5"/>
        </w:rPr>
        <w:t> </w:t>
      </w:r>
      <w:r>
        <w:rPr/>
        <w:t>freezers</w:t>
      </w:r>
      <w:r>
        <w:rPr>
          <w:spacing w:val="-10"/>
        </w:rPr>
        <w:t> </w:t>
      </w:r>
      <w:r>
        <w:rPr/>
        <w:t>storing</w:t>
      </w:r>
      <w:r>
        <w:rPr>
          <w:spacing w:val="-10"/>
        </w:rPr>
        <w:t> </w:t>
      </w:r>
      <w:r>
        <w:rPr/>
        <w:t>vaccines,</w:t>
      </w:r>
      <w:r>
        <w:rPr>
          <w:spacing w:val="-2"/>
        </w:rPr>
        <w:t> </w:t>
      </w:r>
      <w:r>
        <w:rPr/>
        <w:t>medicines</w:t>
      </w:r>
      <w:r>
        <w:rPr>
          <w:spacing w:val="-10"/>
        </w:rPr>
        <w:t> </w:t>
      </w:r>
      <w:r>
        <w:rPr/>
        <w:t>and</w:t>
      </w:r>
      <w:r>
        <w:rPr>
          <w:spacing w:val="-5"/>
        </w:rPr>
        <w:t> </w:t>
      </w:r>
      <w:r>
        <w:rPr/>
        <w:t>organic</w:t>
      </w:r>
      <w:r>
        <w:rPr>
          <w:spacing w:val="-68"/>
        </w:rPr>
        <w:t> </w:t>
      </w:r>
      <w:r>
        <w:rPr/>
        <w:t>elements.</w:t>
      </w:r>
    </w:p>
    <w:p>
      <w:pPr>
        <w:spacing w:line="360" w:lineRule="auto" w:before="0"/>
        <w:ind w:left="814" w:right="436" w:firstLine="0"/>
        <w:jc w:val="left"/>
        <w:rPr>
          <w:sz w:val="28"/>
        </w:rPr>
      </w:pPr>
      <w:r>
        <w:rPr>
          <w:b/>
          <w:sz w:val="28"/>
        </w:rPr>
        <w:t>Sportsmen Care: </w:t>
      </w:r>
      <w:r>
        <w:rPr>
          <w:sz w:val="28"/>
        </w:rPr>
        <w:t>Vital signs monitoring in high performance centers and fields.</w:t>
      </w:r>
      <w:r>
        <w:rPr>
          <w:spacing w:val="1"/>
          <w:sz w:val="28"/>
        </w:rPr>
        <w:t> </w:t>
      </w:r>
      <w:r>
        <w:rPr>
          <w:b/>
          <w:w w:val="95"/>
          <w:sz w:val="28"/>
        </w:rPr>
        <w:t>Ultraviolet</w:t>
      </w:r>
      <w:r>
        <w:rPr>
          <w:b/>
          <w:spacing w:val="18"/>
          <w:w w:val="95"/>
          <w:sz w:val="28"/>
        </w:rPr>
        <w:t> </w:t>
      </w:r>
      <w:r>
        <w:rPr>
          <w:b/>
          <w:w w:val="95"/>
          <w:sz w:val="28"/>
        </w:rPr>
        <w:t>Radiation:</w:t>
      </w:r>
      <w:r>
        <w:rPr>
          <w:b/>
          <w:spacing w:val="25"/>
          <w:w w:val="95"/>
          <w:sz w:val="28"/>
        </w:rPr>
        <w:t> </w:t>
      </w:r>
      <w:r>
        <w:rPr>
          <w:w w:val="95"/>
          <w:sz w:val="28"/>
        </w:rPr>
        <w:t>Measurement</w:t>
      </w:r>
      <w:r>
        <w:rPr>
          <w:spacing w:val="27"/>
          <w:w w:val="95"/>
          <w:sz w:val="28"/>
        </w:rPr>
        <w:t> </w:t>
      </w:r>
      <w:r>
        <w:rPr>
          <w:w w:val="95"/>
          <w:sz w:val="28"/>
        </w:rPr>
        <w:t>of</w:t>
      </w:r>
      <w:r>
        <w:rPr>
          <w:spacing w:val="17"/>
          <w:w w:val="95"/>
          <w:sz w:val="28"/>
        </w:rPr>
        <w:t> </w:t>
      </w:r>
      <w:r>
        <w:rPr>
          <w:w w:val="95"/>
          <w:sz w:val="28"/>
        </w:rPr>
        <w:t>UV</w:t>
      </w:r>
      <w:r>
        <w:rPr>
          <w:spacing w:val="20"/>
          <w:w w:val="95"/>
          <w:sz w:val="28"/>
        </w:rPr>
        <w:t> </w:t>
      </w:r>
      <w:r>
        <w:rPr>
          <w:w w:val="95"/>
          <w:sz w:val="28"/>
        </w:rPr>
        <w:t>sun</w:t>
      </w:r>
      <w:r>
        <w:rPr>
          <w:spacing w:val="20"/>
          <w:w w:val="95"/>
          <w:sz w:val="28"/>
        </w:rPr>
        <w:t> </w:t>
      </w:r>
      <w:r>
        <w:rPr>
          <w:w w:val="95"/>
          <w:sz w:val="28"/>
        </w:rPr>
        <w:t>rays</w:t>
      </w:r>
      <w:r>
        <w:rPr>
          <w:spacing w:val="28"/>
          <w:w w:val="95"/>
          <w:sz w:val="28"/>
        </w:rPr>
        <w:t> </w:t>
      </w:r>
      <w:r>
        <w:rPr>
          <w:w w:val="95"/>
          <w:sz w:val="28"/>
        </w:rPr>
        <w:t>to</w:t>
      </w:r>
      <w:r>
        <w:rPr>
          <w:spacing w:val="27"/>
          <w:w w:val="95"/>
          <w:sz w:val="28"/>
        </w:rPr>
        <w:t> </w:t>
      </w:r>
      <w:r>
        <w:rPr>
          <w:w w:val="95"/>
          <w:sz w:val="28"/>
        </w:rPr>
        <w:t>warn</w:t>
      </w:r>
      <w:r>
        <w:rPr>
          <w:spacing w:val="13"/>
          <w:w w:val="95"/>
          <w:sz w:val="28"/>
        </w:rPr>
        <w:t> </w:t>
      </w:r>
      <w:r>
        <w:rPr>
          <w:w w:val="95"/>
          <w:sz w:val="28"/>
        </w:rPr>
        <w:t>people</w:t>
      </w:r>
      <w:r>
        <w:rPr>
          <w:spacing w:val="28"/>
          <w:w w:val="95"/>
          <w:sz w:val="28"/>
        </w:rPr>
        <w:t> </w:t>
      </w:r>
      <w:r>
        <w:rPr>
          <w:w w:val="95"/>
          <w:sz w:val="28"/>
        </w:rPr>
        <w:t>not</w:t>
      </w:r>
      <w:r>
        <w:rPr>
          <w:spacing w:val="26"/>
          <w:w w:val="95"/>
          <w:sz w:val="28"/>
        </w:rPr>
        <w:t> </w:t>
      </w:r>
      <w:r>
        <w:rPr>
          <w:w w:val="95"/>
          <w:sz w:val="28"/>
        </w:rPr>
        <w:t>to</w:t>
      </w:r>
      <w:r>
        <w:rPr>
          <w:spacing w:val="26"/>
          <w:w w:val="95"/>
          <w:sz w:val="28"/>
        </w:rPr>
        <w:t> </w:t>
      </w:r>
      <w:r>
        <w:rPr>
          <w:w w:val="95"/>
          <w:sz w:val="28"/>
        </w:rPr>
        <w:t>be</w:t>
      </w:r>
      <w:r>
        <w:rPr>
          <w:spacing w:val="21"/>
          <w:w w:val="95"/>
          <w:sz w:val="28"/>
        </w:rPr>
        <w:t> </w:t>
      </w:r>
      <w:r>
        <w:rPr>
          <w:w w:val="95"/>
          <w:sz w:val="28"/>
        </w:rPr>
        <w:t>exposed</w:t>
      </w:r>
      <w:r>
        <w:rPr>
          <w:spacing w:val="-64"/>
          <w:w w:val="95"/>
          <w:sz w:val="28"/>
        </w:rPr>
        <w:t> </w:t>
      </w:r>
      <w:r>
        <w:rPr>
          <w:sz w:val="28"/>
        </w:rPr>
        <w:t>in</w:t>
      </w:r>
      <w:r>
        <w:rPr>
          <w:spacing w:val="-5"/>
          <w:sz w:val="28"/>
        </w:rPr>
        <w:t> </w:t>
      </w:r>
      <w:r>
        <w:rPr>
          <w:sz w:val="28"/>
        </w:rPr>
        <w:t>certain</w:t>
      </w:r>
      <w:r>
        <w:rPr>
          <w:spacing w:val="3"/>
          <w:sz w:val="28"/>
        </w:rPr>
        <w:t> </w:t>
      </w:r>
      <w:r>
        <w:rPr>
          <w:sz w:val="28"/>
        </w:rPr>
        <w:t>hours.</w:t>
      </w:r>
    </w:p>
    <w:p>
      <w:pPr>
        <w:spacing w:after="0" w:line="360" w:lineRule="auto"/>
        <w:jc w:val="left"/>
        <w:rPr>
          <w:sz w:val="28"/>
        </w:rPr>
        <w:sectPr>
          <w:pgSz w:w="11910" w:h="16840"/>
          <w:pgMar w:header="0" w:footer="935" w:top="1260" w:bottom="1200" w:left="640" w:right="240"/>
        </w:sectPr>
      </w:pPr>
    </w:p>
    <w:p>
      <w:pPr>
        <w:pStyle w:val="Heading2"/>
        <w:numPr>
          <w:ilvl w:val="2"/>
          <w:numId w:val="10"/>
        </w:numPr>
        <w:tabs>
          <w:tab w:pos="1660" w:val="left" w:leader="none"/>
          <w:tab w:pos="1661" w:val="left" w:leader="none"/>
        </w:tabs>
        <w:spacing w:line="240" w:lineRule="auto" w:before="61" w:after="0"/>
        <w:ind w:left="1660" w:right="0" w:hanging="866"/>
        <w:jc w:val="left"/>
      </w:pPr>
      <w:bookmarkStart w:name="3.1.3   ESP-12E Based NodeMCU" w:id="55"/>
      <w:bookmarkEnd w:id="55"/>
      <w:r>
        <w:rPr>
          <w:b w:val="0"/>
        </w:rPr>
      </w:r>
      <w:bookmarkStart w:name="3.1.3   ESP-12E Based NodeMCU" w:id="56"/>
      <w:bookmarkEnd w:id="56"/>
      <w:r>
        <w:rPr/>
        <w:t>E</w:t>
      </w:r>
      <w:r>
        <w:rPr/>
        <w:t>SP-12E</w:t>
      </w:r>
      <w:r>
        <w:rPr>
          <w:spacing w:val="-6"/>
        </w:rPr>
        <w:t> </w:t>
      </w:r>
      <w:r>
        <w:rPr/>
        <w:t>Based</w:t>
      </w:r>
      <w:r>
        <w:rPr>
          <w:spacing w:val="-7"/>
        </w:rPr>
        <w:t> </w:t>
      </w:r>
      <w:r>
        <w:rPr/>
        <w:t>NodeMCU</w:t>
      </w:r>
    </w:p>
    <w:p>
      <w:pPr>
        <w:pStyle w:val="BodyText"/>
        <w:spacing w:line="360" w:lineRule="auto" w:before="168"/>
        <w:ind w:left="800" w:right="897" w:firstLine="1368"/>
        <w:jc w:val="both"/>
      </w:pPr>
      <w:r>
        <w:rPr/>
        <w:t>The</w:t>
      </w:r>
      <w:r>
        <w:rPr>
          <w:spacing w:val="-6"/>
        </w:rPr>
        <w:t> </w:t>
      </w:r>
      <w:r>
        <w:rPr/>
        <w:t>ESP8266</w:t>
      </w:r>
      <w:r>
        <w:rPr>
          <w:spacing w:val="-1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name</w:t>
      </w:r>
      <w:r>
        <w:rPr>
          <w:spacing w:val="-6"/>
        </w:rPr>
        <w:t> </w:t>
      </w:r>
      <w:r>
        <w:rPr/>
        <w:t>of</w:t>
      </w:r>
      <w:r>
        <w:rPr>
          <w:spacing w:val="-13"/>
        </w:rPr>
        <w:t> </w:t>
      </w:r>
      <w:r>
        <w:rPr/>
        <w:t>a</w:t>
      </w:r>
      <w:r>
        <w:rPr>
          <w:spacing w:val="-1"/>
        </w:rPr>
        <w:t> </w:t>
      </w:r>
      <w:r>
        <w:rPr/>
        <w:t>micro</w:t>
      </w:r>
      <w:r>
        <w:rPr>
          <w:spacing w:val="-7"/>
        </w:rPr>
        <w:t> </w:t>
      </w:r>
      <w:r>
        <w:rPr/>
        <w:t>controller</w:t>
      </w:r>
      <w:r>
        <w:rPr>
          <w:spacing w:val="-6"/>
        </w:rPr>
        <w:t> </w:t>
      </w:r>
      <w:r>
        <w:rPr/>
        <w:t>designed</w:t>
      </w:r>
      <w:r>
        <w:rPr>
          <w:spacing w:val="-6"/>
        </w:rPr>
        <w:t> </w:t>
      </w:r>
      <w:r>
        <w:rPr/>
        <w:t>by</w:t>
      </w:r>
      <w:r>
        <w:rPr>
          <w:spacing w:val="-7"/>
        </w:rPr>
        <w:t> </w:t>
      </w:r>
      <w:r>
        <w:rPr/>
        <w:t>Expressive</w:t>
      </w:r>
      <w:r>
        <w:rPr>
          <w:spacing w:val="-67"/>
        </w:rPr>
        <w:t> </w:t>
      </w:r>
      <w:r>
        <w:rPr/>
        <w:t>Systems.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ESP8266</w:t>
      </w:r>
      <w:r>
        <w:rPr>
          <w:spacing w:val="-3"/>
        </w:rPr>
        <w:t> </w:t>
      </w:r>
      <w:r>
        <w:rPr/>
        <w:t>itself</w:t>
      </w:r>
      <w:r>
        <w:rPr>
          <w:spacing w:val="-9"/>
        </w:rPr>
        <w:t> </w:t>
      </w:r>
      <w:r>
        <w:rPr/>
        <w:t>is</w:t>
      </w:r>
      <w:r>
        <w:rPr>
          <w:spacing w:val="-7"/>
        </w:rPr>
        <w:t> </w:t>
      </w:r>
      <w:r>
        <w:rPr/>
        <w:t>a</w:t>
      </w:r>
      <w:r>
        <w:rPr>
          <w:spacing w:val="-11"/>
        </w:rPr>
        <w:t> </w:t>
      </w:r>
      <w:r>
        <w:rPr/>
        <w:t>self-contained</w:t>
      </w:r>
      <w:r>
        <w:rPr>
          <w:spacing w:val="-8"/>
        </w:rPr>
        <w:t> </w:t>
      </w:r>
      <w:r>
        <w:rPr/>
        <w:t>Wi-Fi</w:t>
      </w:r>
      <w:r>
        <w:rPr>
          <w:spacing w:val="-13"/>
        </w:rPr>
        <w:t> </w:t>
      </w:r>
      <w:r>
        <w:rPr/>
        <w:t>networking</w:t>
      </w:r>
      <w:r>
        <w:rPr>
          <w:spacing w:val="-12"/>
        </w:rPr>
        <w:t> </w:t>
      </w:r>
      <w:r>
        <w:rPr/>
        <w:t>solution</w:t>
      </w:r>
      <w:r>
        <w:rPr>
          <w:spacing w:val="-12"/>
        </w:rPr>
        <w:t> </w:t>
      </w:r>
      <w:r>
        <w:rPr/>
        <w:t>offering</w:t>
      </w:r>
      <w:r>
        <w:rPr>
          <w:spacing w:val="-67"/>
        </w:rPr>
        <w:t> </w:t>
      </w:r>
      <w:r>
        <w:rPr/>
        <w:t>as a bridge from existing micro controller to Wi-Fi and is also capable of running</w:t>
      </w:r>
      <w:r>
        <w:rPr>
          <w:spacing w:val="1"/>
        </w:rPr>
        <w:t> </w:t>
      </w:r>
      <w:r>
        <w:rPr/>
        <w:t>self- contained applications. This module comes with a built in USB connector and</w:t>
      </w:r>
      <w:r>
        <w:rPr>
          <w:spacing w:val="-67"/>
        </w:rPr>
        <w:t> </w:t>
      </w:r>
      <w:r>
        <w:rPr/>
        <w:t>a</w:t>
      </w:r>
      <w:r>
        <w:rPr>
          <w:spacing w:val="-10"/>
        </w:rPr>
        <w:t> </w:t>
      </w:r>
      <w:r>
        <w:rPr/>
        <w:t>rich</w:t>
      </w:r>
      <w:r>
        <w:rPr>
          <w:spacing w:val="-10"/>
        </w:rPr>
        <w:t> </w:t>
      </w:r>
      <w:r>
        <w:rPr/>
        <w:t>assortment</w:t>
      </w:r>
      <w:r>
        <w:rPr>
          <w:spacing w:val="-6"/>
        </w:rPr>
        <w:t> </w:t>
      </w:r>
      <w:r>
        <w:rPr/>
        <w:t>of</w:t>
      </w:r>
      <w:r>
        <w:rPr>
          <w:spacing w:val="-12"/>
        </w:rPr>
        <w:t> </w:t>
      </w:r>
      <w:r>
        <w:rPr/>
        <w:t>pin-outs.</w:t>
      </w:r>
      <w:r>
        <w:rPr>
          <w:spacing w:val="-8"/>
        </w:rPr>
        <w:t> </w:t>
      </w:r>
      <w:r>
        <w:rPr/>
        <w:t>With</w:t>
      </w:r>
      <w:r>
        <w:rPr>
          <w:spacing w:val="-10"/>
        </w:rPr>
        <w:t> </w:t>
      </w:r>
      <w:r>
        <w:rPr/>
        <w:t>a</w:t>
      </w:r>
      <w:r>
        <w:rPr>
          <w:spacing w:val="-4"/>
        </w:rPr>
        <w:t> </w:t>
      </w:r>
      <w:r>
        <w:rPr/>
        <w:t>micro-USB</w:t>
      </w:r>
      <w:r>
        <w:rPr>
          <w:spacing w:val="-10"/>
        </w:rPr>
        <w:t> </w:t>
      </w:r>
      <w:r>
        <w:rPr/>
        <w:t>cable,</w:t>
      </w:r>
      <w:r>
        <w:rPr>
          <w:spacing w:val="-2"/>
        </w:rPr>
        <w:t> </w:t>
      </w:r>
      <w:r>
        <w:rPr/>
        <w:t>you</w:t>
      </w:r>
      <w:r>
        <w:rPr>
          <w:spacing w:val="-10"/>
        </w:rPr>
        <w:t> </w:t>
      </w:r>
      <w:r>
        <w:rPr/>
        <w:t>can</w:t>
      </w:r>
      <w:r>
        <w:rPr>
          <w:spacing w:val="-14"/>
        </w:rPr>
        <w:t> </w:t>
      </w:r>
      <w:r>
        <w:rPr/>
        <w:t>connect</w:t>
      </w:r>
      <w:r>
        <w:rPr>
          <w:spacing w:val="-5"/>
        </w:rPr>
        <w:t> </w:t>
      </w:r>
      <w:r>
        <w:rPr/>
        <w:t>NodeMCU</w:t>
      </w:r>
      <w:r>
        <w:rPr>
          <w:spacing w:val="-68"/>
        </w:rPr>
        <w:t> </w:t>
      </w:r>
      <w:r>
        <w:rPr/>
        <w:t>devkit to your laptop and flash it without any trouble, just like Arduino. It is also</w:t>
      </w:r>
      <w:r>
        <w:rPr>
          <w:spacing w:val="1"/>
        </w:rPr>
        <w:t> </w:t>
      </w:r>
      <w:r>
        <w:rPr/>
        <w:t>immediately</w:t>
      </w:r>
      <w:r>
        <w:rPr>
          <w:spacing w:val="-2"/>
        </w:rPr>
        <w:t> </w:t>
      </w:r>
      <w:r>
        <w:rPr/>
        <w:t>breadboard</w:t>
      </w:r>
      <w:r>
        <w:rPr>
          <w:spacing w:val="6"/>
        </w:rPr>
        <w:t> </w:t>
      </w:r>
      <w:r>
        <w:rPr/>
        <w:t>friendly.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1949450</wp:posOffset>
            </wp:positionH>
            <wp:positionV relativeFrom="paragraph">
              <wp:posOffset>99399</wp:posOffset>
            </wp:positionV>
            <wp:extent cx="4004098" cy="2400300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4098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44"/>
        </w:rPr>
      </w:pPr>
    </w:p>
    <w:p>
      <w:pPr>
        <w:pStyle w:val="Heading2"/>
        <w:ind w:left="2999"/>
      </w:pPr>
      <w:bookmarkStart w:name="Figure 3.1 Esp-12e Based NodeMCU" w:id="57"/>
      <w:bookmarkEnd w:id="57"/>
      <w:r>
        <w:rPr>
          <w:b w:val="0"/>
        </w:rPr>
      </w:r>
      <w:r>
        <w:rPr/>
        <w:t>Figure</w:t>
      </w:r>
      <w:r>
        <w:rPr>
          <w:spacing w:val="-3"/>
        </w:rPr>
        <w:t> </w:t>
      </w:r>
      <w:r>
        <w:rPr/>
        <w:t>3.1</w:t>
      </w:r>
      <w:r>
        <w:rPr>
          <w:spacing w:val="-6"/>
        </w:rPr>
        <w:t> </w:t>
      </w:r>
      <w:r>
        <w:rPr/>
        <w:t>Esp-12e</w:t>
      </w:r>
      <w:r>
        <w:rPr>
          <w:spacing w:val="-4"/>
        </w:rPr>
        <w:t> </w:t>
      </w:r>
      <w:r>
        <w:rPr/>
        <w:t>Based</w:t>
      </w:r>
      <w:r>
        <w:rPr>
          <w:spacing w:val="-6"/>
        </w:rPr>
        <w:t> </w:t>
      </w:r>
      <w:r>
        <w:rPr/>
        <w:t>NodeMCU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 w:before="188"/>
        <w:ind w:left="800" w:right="891"/>
        <w:jc w:val="both"/>
      </w:pPr>
      <w:r>
        <w:rPr/>
        <w:t>ESP-12E Wi-Fi module is developed by Ai-thinker Team. core processor ESP8266</w:t>
      </w:r>
      <w:r>
        <w:rPr>
          <w:spacing w:val="-67"/>
        </w:rPr>
        <w:t> </w:t>
      </w:r>
      <w:r>
        <w:rPr/>
        <w:t>in smaller sizes of the module encapsulates Ten silica L106 integrates industry-</w:t>
      </w:r>
      <w:r>
        <w:rPr>
          <w:spacing w:val="1"/>
        </w:rPr>
        <w:t> </w:t>
      </w:r>
      <w:r>
        <w:rPr/>
        <w:t>leading ultra- low power 32-bit MCU micro, with the 16-bit short mode, Clock</w:t>
      </w:r>
      <w:r>
        <w:rPr>
          <w:spacing w:val="1"/>
        </w:rPr>
        <w:t> </w:t>
      </w:r>
      <w:r>
        <w:rPr/>
        <w:t>speed</w:t>
      </w:r>
      <w:r>
        <w:rPr>
          <w:spacing w:val="1"/>
        </w:rPr>
        <w:t> </w:t>
      </w:r>
      <w:r>
        <w:rPr/>
        <w:t>support</w:t>
      </w:r>
      <w:r>
        <w:rPr>
          <w:spacing w:val="1"/>
        </w:rPr>
        <w:t> </w:t>
      </w:r>
      <w:r>
        <w:rPr/>
        <w:t>80</w:t>
      </w:r>
      <w:r>
        <w:rPr>
          <w:spacing w:val="1"/>
        </w:rPr>
        <w:t> </w:t>
      </w:r>
      <w:r>
        <w:rPr/>
        <w:t>MHz,</w:t>
      </w:r>
      <w:r>
        <w:rPr>
          <w:spacing w:val="1"/>
        </w:rPr>
        <w:t> </w:t>
      </w:r>
      <w:r>
        <w:rPr/>
        <w:t>160</w:t>
      </w:r>
      <w:r>
        <w:rPr>
          <w:spacing w:val="1"/>
        </w:rPr>
        <w:t> </w:t>
      </w:r>
      <w:r>
        <w:rPr/>
        <w:t>MHz,</w:t>
      </w:r>
      <w:r>
        <w:rPr>
          <w:spacing w:val="1"/>
        </w:rPr>
        <w:t> </w:t>
      </w:r>
      <w:r>
        <w:rPr/>
        <w:t>supports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RTOS,</w:t>
      </w:r>
      <w:r>
        <w:rPr>
          <w:spacing w:val="1"/>
        </w:rPr>
        <w:t> </w:t>
      </w:r>
      <w:r>
        <w:rPr/>
        <w:t>integrated</w:t>
      </w:r>
      <w:r>
        <w:rPr>
          <w:spacing w:val="1"/>
        </w:rPr>
        <w:t> </w:t>
      </w:r>
      <w:r>
        <w:rPr/>
        <w:t>Wi-Fi</w:t>
      </w:r>
      <w:r>
        <w:rPr>
          <w:spacing w:val="1"/>
        </w:rPr>
        <w:t> </w:t>
      </w:r>
      <w:r>
        <w:rPr/>
        <w:t>MAC/BB/RF/PA/LNA,</w:t>
      </w:r>
      <w:r>
        <w:rPr>
          <w:spacing w:val="1"/>
        </w:rPr>
        <w:t> </w:t>
      </w:r>
      <w:r>
        <w:rPr/>
        <w:t>on-board</w:t>
      </w:r>
      <w:r>
        <w:rPr>
          <w:spacing w:val="1"/>
        </w:rPr>
        <w:t> </w:t>
      </w:r>
      <w:r>
        <w:rPr/>
        <w:t>antenna.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supports</w:t>
      </w:r>
      <w:r>
        <w:rPr>
          <w:spacing w:val="1"/>
        </w:rPr>
        <w:t> </w:t>
      </w:r>
      <w:r>
        <w:rPr/>
        <w:t>standard</w:t>
      </w:r>
      <w:r>
        <w:rPr>
          <w:spacing w:val="1"/>
        </w:rPr>
        <w:t> </w:t>
      </w:r>
      <w:r>
        <w:rPr/>
        <w:t>IEEE802.11 b/g/n agreement, complete TCP/IP protocol stack. Users can use the</w:t>
      </w:r>
      <w:r>
        <w:rPr>
          <w:spacing w:val="1"/>
        </w:rPr>
        <w:t> </w:t>
      </w:r>
      <w:r>
        <w:rPr/>
        <w:t>add modules to an existing device networking, or building a separate network</w:t>
      </w:r>
      <w:r>
        <w:rPr>
          <w:spacing w:val="1"/>
        </w:rPr>
        <w:t> </w:t>
      </w:r>
      <w:r>
        <w:rPr/>
        <w:t>controller. ESP8266 is high integration wireless SOCs, designed for space and</w:t>
      </w:r>
      <w:r>
        <w:rPr>
          <w:spacing w:val="1"/>
        </w:rPr>
        <w:t> </w:t>
      </w:r>
      <w:r>
        <w:rPr/>
        <w:t>power constrained</w:t>
      </w:r>
      <w:r>
        <w:rPr>
          <w:spacing w:val="6"/>
        </w:rPr>
        <w:t> </w:t>
      </w:r>
      <w:r>
        <w:rPr/>
        <w:t>mobile</w:t>
      </w:r>
      <w:r>
        <w:rPr>
          <w:spacing w:val="1"/>
        </w:rPr>
        <w:t> </w:t>
      </w:r>
      <w:r>
        <w:rPr/>
        <w:t>platform</w:t>
      </w:r>
      <w:r>
        <w:rPr>
          <w:spacing w:val="-4"/>
        </w:rPr>
        <w:t> </w:t>
      </w:r>
      <w:r>
        <w:rPr/>
        <w:t>designers.</w:t>
      </w:r>
    </w:p>
    <w:p>
      <w:pPr>
        <w:spacing w:after="0" w:line="360" w:lineRule="auto"/>
        <w:jc w:val="both"/>
        <w:sectPr>
          <w:pgSz w:w="11910" w:h="16840"/>
          <w:pgMar w:header="0" w:footer="935" w:top="1320" w:bottom="1200" w:left="640" w:right="240"/>
        </w:sectPr>
      </w:pPr>
    </w:p>
    <w:p>
      <w:pPr>
        <w:pStyle w:val="BodyText"/>
        <w:ind w:left="800"/>
        <w:rPr>
          <w:sz w:val="20"/>
        </w:rPr>
      </w:pPr>
      <w:r>
        <w:rPr>
          <w:sz w:val="20"/>
        </w:rPr>
        <w:drawing>
          <wp:inline distT="0" distB="0" distL="0" distR="0">
            <wp:extent cx="5546416" cy="4191190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6416" cy="419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3"/>
        </w:rPr>
      </w:pPr>
    </w:p>
    <w:p>
      <w:pPr>
        <w:pStyle w:val="Heading2"/>
        <w:spacing w:before="86"/>
        <w:ind w:left="782" w:right="1164"/>
        <w:jc w:val="center"/>
      </w:pPr>
      <w:bookmarkStart w:name="Figure 3.2 NodeMCU Pin Configuration" w:id="58"/>
      <w:bookmarkEnd w:id="58"/>
      <w:r>
        <w:rPr>
          <w:b w:val="0"/>
        </w:rPr>
      </w:r>
      <w:r>
        <w:rPr/>
        <w:t>Figure</w:t>
      </w:r>
      <w:r>
        <w:rPr>
          <w:spacing w:val="-2"/>
        </w:rPr>
        <w:t> </w:t>
      </w:r>
      <w:r>
        <w:rPr/>
        <w:t>3.2</w:t>
      </w:r>
      <w:r>
        <w:rPr>
          <w:spacing w:val="-3"/>
        </w:rPr>
        <w:t> </w:t>
      </w:r>
      <w:r>
        <w:rPr/>
        <w:t>NodeMCU</w:t>
      </w:r>
      <w:r>
        <w:rPr>
          <w:spacing w:val="-3"/>
        </w:rPr>
        <w:t> </w:t>
      </w:r>
      <w:r>
        <w:rPr/>
        <w:t>Pin</w:t>
      </w:r>
      <w:r>
        <w:rPr>
          <w:spacing w:val="-10"/>
        </w:rPr>
        <w:t> </w:t>
      </w:r>
      <w:r>
        <w:rPr/>
        <w:t>Configuration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 w:before="188"/>
        <w:ind w:left="800" w:right="891"/>
        <w:jc w:val="both"/>
      </w:pPr>
      <w:r>
        <w:rPr/>
        <w:t>It</w:t>
      </w:r>
      <w:r>
        <w:rPr>
          <w:spacing w:val="-9"/>
        </w:rPr>
        <w:t> </w:t>
      </w:r>
      <w:r>
        <w:rPr/>
        <w:t>provides unsurpassed</w:t>
      </w:r>
      <w:r>
        <w:rPr>
          <w:spacing w:val="-6"/>
        </w:rPr>
        <w:t> </w:t>
      </w:r>
      <w:r>
        <w:rPr/>
        <w:t>ability</w:t>
      </w:r>
      <w:r>
        <w:rPr>
          <w:spacing w:val="-11"/>
        </w:rPr>
        <w:t> </w:t>
      </w:r>
      <w:r>
        <w:rPr/>
        <w:t>to</w:t>
      </w:r>
      <w:r>
        <w:rPr>
          <w:spacing w:val="-8"/>
        </w:rPr>
        <w:t> </w:t>
      </w:r>
      <w:r>
        <w:rPr/>
        <w:t>embed</w:t>
      </w:r>
      <w:r>
        <w:rPr>
          <w:spacing w:val="-7"/>
        </w:rPr>
        <w:t> </w:t>
      </w:r>
      <w:r>
        <w:rPr/>
        <w:t>Wi-Fi</w:t>
      </w:r>
      <w:r>
        <w:rPr>
          <w:spacing w:val="-12"/>
        </w:rPr>
        <w:t> </w:t>
      </w:r>
      <w:r>
        <w:rPr/>
        <w:t>capabilities</w:t>
      </w:r>
      <w:r>
        <w:rPr>
          <w:spacing w:val="-4"/>
        </w:rPr>
        <w:t> </w:t>
      </w:r>
      <w:r>
        <w:rPr/>
        <w:t>within</w:t>
      </w:r>
      <w:r>
        <w:rPr>
          <w:spacing w:val="-12"/>
        </w:rPr>
        <w:t> </w:t>
      </w:r>
      <w:r>
        <w:rPr/>
        <w:t>other</w:t>
      </w:r>
      <w:r>
        <w:rPr>
          <w:spacing w:val="-9"/>
        </w:rPr>
        <w:t> </w:t>
      </w:r>
      <w:r>
        <w:rPr/>
        <w:t>systems,</w:t>
      </w:r>
      <w:r>
        <w:rPr>
          <w:spacing w:val="-5"/>
        </w:rPr>
        <w:t> </w:t>
      </w:r>
      <w:r>
        <w:rPr/>
        <w:t>or</w:t>
      </w:r>
      <w:r>
        <w:rPr>
          <w:spacing w:val="-67"/>
        </w:rPr>
        <w:t> </w:t>
      </w:r>
      <w:r>
        <w:rPr/>
        <w:t>to function as a standalone application, with the lowest cost, and minimal space</w:t>
      </w:r>
      <w:r>
        <w:rPr>
          <w:spacing w:val="1"/>
        </w:rPr>
        <w:t> </w:t>
      </w:r>
      <w:r>
        <w:rPr/>
        <w:t>requirement. ESP8266EX offers a complete and self-contained Wi-Fi networking</w:t>
      </w:r>
      <w:r>
        <w:rPr>
          <w:spacing w:val="1"/>
        </w:rPr>
        <w:t> </w:t>
      </w:r>
      <w:r>
        <w:rPr/>
        <w:t>solution; it can be used to host the application or to offload Wi-Fi networking</w:t>
      </w:r>
      <w:r>
        <w:rPr>
          <w:spacing w:val="1"/>
        </w:rPr>
        <w:t> </w:t>
      </w:r>
      <w:r>
        <w:rPr/>
        <w:t>functions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another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processor.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ESP8266EX</w:t>
      </w:r>
      <w:r>
        <w:rPr>
          <w:spacing w:val="1"/>
        </w:rPr>
        <w:t> </w:t>
      </w:r>
      <w:r>
        <w:rPr/>
        <w:t>hosts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application, it boots up directly from an external flash. In has integrated cache to</w:t>
      </w:r>
      <w:r>
        <w:rPr>
          <w:spacing w:val="1"/>
        </w:rPr>
        <w:t> </w:t>
      </w:r>
      <w:r>
        <w:rPr/>
        <w:t>improve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5"/>
        </w:rPr>
        <w:t> </w:t>
      </w:r>
      <w:r>
        <w:rPr/>
        <w:t>system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such</w:t>
      </w:r>
      <w:r>
        <w:rPr>
          <w:spacing w:val="-11"/>
        </w:rPr>
        <w:t> </w:t>
      </w:r>
      <w:r>
        <w:rPr/>
        <w:t>applications.</w:t>
      </w:r>
      <w:r>
        <w:rPr>
          <w:spacing w:val="3"/>
        </w:rPr>
        <w:t> </w:t>
      </w:r>
      <w:r>
        <w:rPr/>
        <w:t>Alternately,</w:t>
      </w:r>
      <w:r>
        <w:rPr>
          <w:spacing w:val="-3"/>
        </w:rPr>
        <w:t> </w:t>
      </w:r>
      <w:r>
        <w:rPr/>
        <w:t>serving</w:t>
      </w:r>
      <w:r>
        <w:rPr>
          <w:spacing w:val="-10"/>
        </w:rPr>
        <w:t> </w:t>
      </w:r>
      <w:r>
        <w:rPr/>
        <w:t>as</w:t>
      </w:r>
      <w:r>
        <w:rPr>
          <w:spacing w:val="-68"/>
        </w:rPr>
        <w:t> </w:t>
      </w:r>
      <w:r>
        <w:rPr/>
        <w:t>a</w:t>
      </w:r>
      <w:r>
        <w:rPr>
          <w:spacing w:val="-12"/>
        </w:rPr>
        <w:t> </w:t>
      </w:r>
      <w:r>
        <w:rPr/>
        <w:t>Wi-Fi</w:t>
      </w:r>
      <w:r>
        <w:rPr>
          <w:spacing w:val="-14"/>
        </w:rPr>
        <w:t> </w:t>
      </w:r>
      <w:r>
        <w:rPr/>
        <w:t>adapter,</w:t>
      </w:r>
      <w:r>
        <w:rPr>
          <w:spacing w:val="-10"/>
        </w:rPr>
        <w:t> </w:t>
      </w:r>
      <w:r>
        <w:rPr/>
        <w:t>wireless</w:t>
      </w:r>
      <w:r>
        <w:rPr>
          <w:spacing w:val="-5"/>
        </w:rPr>
        <w:t> </w:t>
      </w:r>
      <w:r>
        <w:rPr/>
        <w:t>internet</w:t>
      </w:r>
      <w:r>
        <w:rPr>
          <w:spacing w:val="-12"/>
        </w:rPr>
        <w:t> </w:t>
      </w:r>
      <w:r>
        <w:rPr/>
        <w:t>access</w:t>
      </w:r>
      <w:r>
        <w:rPr>
          <w:spacing w:val="-9"/>
        </w:rPr>
        <w:t> </w:t>
      </w:r>
      <w:r>
        <w:rPr/>
        <w:t>can</w:t>
      </w:r>
      <w:r>
        <w:rPr>
          <w:spacing w:val="-17"/>
        </w:rPr>
        <w:t> </w:t>
      </w:r>
      <w:r>
        <w:rPr/>
        <w:t>be</w:t>
      </w:r>
      <w:r>
        <w:rPr>
          <w:spacing w:val="-10"/>
        </w:rPr>
        <w:t> </w:t>
      </w:r>
      <w:r>
        <w:rPr/>
        <w:t>added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any</w:t>
      </w:r>
      <w:r>
        <w:rPr>
          <w:spacing w:val="-13"/>
        </w:rPr>
        <w:t> </w:t>
      </w:r>
      <w:r>
        <w:rPr/>
        <w:t>micro</w:t>
      </w:r>
      <w:r>
        <w:rPr>
          <w:spacing w:val="-11"/>
        </w:rPr>
        <w:t> </w:t>
      </w:r>
      <w:r>
        <w:rPr/>
        <w:t>controller-based</w:t>
      </w:r>
      <w:r>
        <w:rPr>
          <w:spacing w:val="-68"/>
        </w:rPr>
        <w:t> </w:t>
      </w:r>
      <w:r>
        <w:rPr/>
        <w:t>design with simple connectivity. ESP8266EX is among the most integrated Wi-Fi</w:t>
      </w:r>
      <w:r>
        <w:rPr>
          <w:spacing w:val="1"/>
        </w:rPr>
        <w:t> </w:t>
      </w:r>
      <w:r>
        <w:rPr/>
        <w:t>chip in the industry it integrates the antenna switches, RF balun, power amplifier,</w:t>
      </w:r>
      <w:r>
        <w:rPr>
          <w:spacing w:val="1"/>
        </w:rPr>
        <w:t> </w:t>
      </w:r>
      <w:r>
        <w:rPr>
          <w:spacing w:val="-2"/>
        </w:rPr>
        <w:t>low</w:t>
      </w:r>
      <w:r>
        <w:rPr>
          <w:spacing w:val="-16"/>
        </w:rPr>
        <w:t> </w:t>
      </w:r>
      <w:r>
        <w:rPr>
          <w:spacing w:val="-1"/>
        </w:rPr>
        <w:t>noise</w:t>
      </w:r>
      <w:r>
        <w:rPr>
          <w:spacing w:val="-10"/>
        </w:rPr>
        <w:t> </w:t>
      </w:r>
      <w:r>
        <w:rPr>
          <w:spacing w:val="-1"/>
        </w:rPr>
        <w:t>receive</w:t>
      </w:r>
      <w:r>
        <w:rPr>
          <w:spacing w:val="-9"/>
        </w:rPr>
        <w:t> </w:t>
      </w:r>
      <w:r>
        <w:rPr>
          <w:spacing w:val="-1"/>
        </w:rPr>
        <w:t>amplifier,</w:t>
      </w:r>
      <w:r>
        <w:rPr>
          <w:spacing w:val="-8"/>
        </w:rPr>
        <w:t> </w:t>
      </w:r>
      <w:r>
        <w:rPr>
          <w:spacing w:val="-1"/>
        </w:rPr>
        <w:t>filters,</w:t>
      </w:r>
      <w:r>
        <w:rPr>
          <w:spacing w:val="-9"/>
        </w:rPr>
        <w:t> </w:t>
      </w:r>
      <w:r>
        <w:rPr>
          <w:spacing w:val="-1"/>
        </w:rPr>
        <w:t>power</w:t>
      </w:r>
      <w:r>
        <w:rPr>
          <w:spacing w:val="-13"/>
        </w:rPr>
        <w:t> </w:t>
      </w:r>
      <w:r>
        <w:rPr>
          <w:spacing w:val="-1"/>
        </w:rPr>
        <w:t>management</w:t>
      </w:r>
      <w:r>
        <w:rPr>
          <w:spacing w:val="-6"/>
        </w:rPr>
        <w:t> </w:t>
      </w:r>
      <w:r>
        <w:rPr>
          <w:spacing w:val="-1"/>
        </w:rPr>
        <w:t>modules,</w:t>
      </w:r>
      <w:r>
        <w:rPr>
          <w:spacing w:val="-8"/>
        </w:rPr>
        <w:t> </w:t>
      </w:r>
      <w:r>
        <w:rPr>
          <w:spacing w:val="-1"/>
        </w:rPr>
        <w:t>it</w:t>
      </w:r>
      <w:r>
        <w:rPr>
          <w:spacing w:val="-17"/>
        </w:rPr>
        <w:t> </w:t>
      </w:r>
      <w:r>
        <w:rPr>
          <w:spacing w:val="-1"/>
        </w:rPr>
        <w:t>requires</w:t>
      </w:r>
      <w:r>
        <w:rPr>
          <w:spacing w:val="-7"/>
        </w:rPr>
        <w:t> </w:t>
      </w:r>
      <w:r>
        <w:rPr>
          <w:spacing w:val="-1"/>
        </w:rPr>
        <w:t>minimal</w:t>
      </w:r>
      <w:r>
        <w:rPr>
          <w:spacing w:val="-68"/>
        </w:rPr>
        <w:t> </w:t>
      </w:r>
      <w:r>
        <w:rPr/>
        <w:t>external</w:t>
      </w:r>
      <w:r>
        <w:rPr>
          <w:spacing w:val="33"/>
        </w:rPr>
        <w:t> </w:t>
      </w:r>
      <w:r>
        <w:rPr/>
        <w:t>circuitry,</w:t>
      </w:r>
      <w:r>
        <w:rPr>
          <w:spacing w:val="35"/>
        </w:rPr>
        <w:t> </w:t>
      </w:r>
      <w:r>
        <w:rPr/>
        <w:t>and</w:t>
      </w:r>
      <w:r>
        <w:rPr>
          <w:spacing w:val="37"/>
        </w:rPr>
        <w:t> </w:t>
      </w:r>
      <w:r>
        <w:rPr/>
        <w:t>the</w:t>
      </w:r>
      <w:r>
        <w:rPr>
          <w:spacing w:val="38"/>
        </w:rPr>
        <w:t> </w:t>
      </w:r>
      <w:r>
        <w:rPr/>
        <w:t>entire</w:t>
      </w:r>
      <w:r>
        <w:rPr>
          <w:spacing w:val="38"/>
        </w:rPr>
        <w:t> </w:t>
      </w:r>
      <w:r>
        <w:rPr/>
        <w:t>solution,</w:t>
      </w:r>
      <w:r>
        <w:rPr>
          <w:spacing w:val="45"/>
        </w:rPr>
        <w:t> </w:t>
      </w:r>
      <w:r>
        <w:rPr/>
        <w:t>including</w:t>
      </w:r>
      <w:r>
        <w:rPr>
          <w:spacing w:val="32"/>
        </w:rPr>
        <w:t> </w:t>
      </w:r>
      <w:r>
        <w:rPr/>
        <w:t>front-end.</w:t>
      </w:r>
      <w:r>
        <w:rPr>
          <w:spacing w:val="39"/>
        </w:rPr>
        <w:t> </w:t>
      </w:r>
      <w:r>
        <w:rPr/>
        <w:t>ESP8266EX</w:t>
      </w:r>
      <w:r>
        <w:rPr>
          <w:spacing w:val="38"/>
        </w:rPr>
        <w:t> </w:t>
      </w:r>
      <w:r>
        <w:rPr/>
        <w:t>also</w:t>
      </w:r>
    </w:p>
    <w:p>
      <w:pPr>
        <w:spacing w:after="0" w:line="360" w:lineRule="auto"/>
        <w:jc w:val="both"/>
        <w:sectPr>
          <w:pgSz w:w="11910" w:h="16840"/>
          <w:pgMar w:header="0" w:footer="935" w:top="1380" w:bottom="1200" w:left="640" w:right="240"/>
        </w:sectPr>
      </w:pPr>
    </w:p>
    <w:p>
      <w:pPr>
        <w:pStyle w:val="BodyText"/>
        <w:spacing w:line="360" w:lineRule="auto" w:before="75"/>
        <w:ind w:left="800" w:right="897"/>
        <w:jc w:val="both"/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1017905</wp:posOffset>
            </wp:positionH>
            <wp:positionV relativeFrom="paragraph">
              <wp:posOffset>1358142</wp:posOffset>
            </wp:positionV>
            <wp:extent cx="5974661" cy="3914775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661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integrates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enhanced</w:t>
      </w:r>
      <w:r>
        <w:rPr>
          <w:spacing w:val="1"/>
        </w:rPr>
        <w:t> </w:t>
      </w:r>
      <w:r>
        <w:rPr/>
        <w:t>version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Ten</w:t>
      </w:r>
      <w:r>
        <w:rPr>
          <w:spacing w:val="1"/>
        </w:rPr>
        <w:t> </w:t>
      </w:r>
      <w:r>
        <w:rPr/>
        <w:t>silica’s</w:t>
      </w:r>
      <w:r>
        <w:rPr>
          <w:spacing w:val="1"/>
        </w:rPr>
        <w:t> </w:t>
      </w:r>
      <w:r>
        <w:rPr/>
        <w:t>L106</w:t>
      </w:r>
      <w:r>
        <w:rPr>
          <w:spacing w:val="1"/>
        </w:rPr>
        <w:t> </w:t>
      </w:r>
      <w:r>
        <w:rPr/>
        <w:t>Diamond</w:t>
      </w:r>
      <w:r>
        <w:rPr>
          <w:spacing w:val="1"/>
        </w:rPr>
        <w:t> </w:t>
      </w:r>
      <w:r>
        <w:rPr/>
        <w:t>series</w:t>
      </w:r>
      <w:r>
        <w:rPr>
          <w:spacing w:val="1"/>
        </w:rPr>
        <w:t> </w:t>
      </w:r>
      <w:r>
        <w:rPr/>
        <w:t>32-</w:t>
      </w:r>
      <w:r>
        <w:rPr>
          <w:spacing w:val="1"/>
        </w:rPr>
        <w:t> </w:t>
      </w:r>
      <w:r>
        <w:rPr/>
        <w:t>bit</w:t>
      </w:r>
      <w:r>
        <w:rPr>
          <w:spacing w:val="1"/>
        </w:rPr>
        <w:t> </w:t>
      </w:r>
      <w:r>
        <w:rPr/>
        <w:t>processor, with on-chip SRAM, besides the Wi-Fi functionalities. ESP8266EX is</w:t>
      </w:r>
      <w:r>
        <w:rPr>
          <w:spacing w:val="1"/>
        </w:rPr>
        <w:t> </w:t>
      </w:r>
      <w:r>
        <w:rPr>
          <w:w w:val="95"/>
        </w:rPr>
        <w:t>often integrated</w:t>
      </w:r>
      <w:r>
        <w:rPr>
          <w:spacing w:val="1"/>
          <w:w w:val="95"/>
        </w:rPr>
        <w:t> </w:t>
      </w:r>
      <w:r>
        <w:rPr>
          <w:w w:val="95"/>
        </w:rPr>
        <w:t>with external sensors</w:t>
      </w:r>
      <w:r>
        <w:rPr>
          <w:spacing w:val="1"/>
          <w:w w:val="95"/>
        </w:rPr>
        <w:t> </w:t>
      </w:r>
      <w:r>
        <w:rPr>
          <w:w w:val="95"/>
        </w:rPr>
        <w:t>and</w:t>
      </w:r>
      <w:r>
        <w:rPr>
          <w:spacing w:val="63"/>
        </w:rPr>
        <w:t> </w:t>
      </w:r>
      <w:r>
        <w:rPr>
          <w:w w:val="95"/>
        </w:rPr>
        <w:t>other application specific</w:t>
      </w:r>
      <w:r>
        <w:rPr>
          <w:spacing w:val="63"/>
        </w:rPr>
        <w:t> </w:t>
      </w:r>
      <w:r>
        <w:rPr>
          <w:w w:val="95"/>
        </w:rPr>
        <w:t>devices through</w:t>
      </w:r>
      <w:r>
        <w:rPr>
          <w:spacing w:val="1"/>
          <w:w w:val="95"/>
        </w:rPr>
        <w:t> </w:t>
      </w:r>
      <w:r>
        <w:rPr/>
        <w:t>its GPIOs.</w:t>
      </w:r>
      <w:r>
        <w:rPr>
          <w:spacing w:val="2"/>
        </w:rPr>
        <w:t> </w:t>
      </w:r>
      <w:r>
        <w:rPr/>
        <w:t>For</w:t>
      </w:r>
      <w:r>
        <w:rPr>
          <w:spacing w:val="3"/>
        </w:rPr>
        <w:t> </w:t>
      </w:r>
      <w:r>
        <w:rPr/>
        <w:t>low-power</w:t>
      </w:r>
      <w:r>
        <w:rPr>
          <w:spacing w:val="-3"/>
        </w:rPr>
        <w:t> </w:t>
      </w:r>
      <w:r>
        <w:rPr/>
        <w:t>operation,</w:t>
      </w:r>
      <w:r>
        <w:rPr>
          <w:spacing w:val="2"/>
        </w:rPr>
        <w:t> </w:t>
      </w:r>
      <w:r>
        <w:rPr/>
        <w:t>advance</w:t>
      </w:r>
      <w:r>
        <w:rPr>
          <w:spacing w:val="5"/>
        </w:rPr>
        <w:t> </w:t>
      </w:r>
      <w:r>
        <w:rPr/>
        <w:t>signal</w:t>
      </w:r>
      <w:r>
        <w:rPr>
          <w:spacing w:val="-6"/>
        </w:rPr>
        <w:t> </w:t>
      </w:r>
      <w:r>
        <w:rPr/>
        <w:t>processing,</w:t>
      </w:r>
      <w:r>
        <w:rPr>
          <w:spacing w:val="3"/>
        </w:rPr>
        <w:t> </w:t>
      </w:r>
      <w:r>
        <w:rPr/>
        <w:t>and</w:t>
      </w:r>
      <w:r>
        <w:rPr>
          <w:spacing w:val="-1"/>
        </w:rPr>
        <w:t> </w:t>
      </w:r>
      <w:r>
        <w:rPr/>
        <w:t>spur</w:t>
      </w:r>
    </w:p>
    <w:p>
      <w:pPr>
        <w:pStyle w:val="Heading2"/>
        <w:ind w:left="4205"/>
      </w:pPr>
      <w:bookmarkStart w:name="Figure 3.3 ESP-12E Architecture" w:id="59"/>
      <w:bookmarkEnd w:id="59"/>
      <w:r>
        <w:rPr>
          <w:b w:val="0"/>
        </w:rPr>
      </w:r>
      <w:r>
        <w:rPr/>
        <w:t>Figure</w:t>
      </w:r>
      <w:r>
        <w:rPr>
          <w:spacing w:val="-8"/>
        </w:rPr>
        <w:t> </w:t>
      </w:r>
      <w:r>
        <w:rPr/>
        <w:t>3.3</w:t>
      </w:r>
      <w:r>
        <w:rPr>
          <w:spacing w:val="-9"/>
        </w:rPr>
        <w:t> </w:t>
      </w:r>
      <w:r>
        <w:rPr/>
        <w:t>ESP-12E</w:t>
      </w:r>
      <w:r>
        <w:rPr>
          <w:spacing w:val="-8"/>
        </w:rPr>
        <w:t> </w:t>
      </w:r>
      <w:r>
        <w:rPr/>
        <w:t>Architecture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8"/>
        <w:rPr>
          <w:b/>
          <w:sz w:val="34"/>
        </w:rPr>
      </w:pPr>
    </w:p>
    <w:p>
      <w:pPr>
        <w:pStyle w:val="BodyText"/>
        <w:spacing w:line="357" w:lineRule="auto" w:before="1"/>
        <w:ind w:left="800" w:right="905"/>
      </w:pPr>
      <w:r>
        <w:rPr/>
        <w:t>cancellation and radio co-existence features for common cellular, Bluetooth, DDR,</w:t>
      </w:r>
      <w:r>
        <w:rPr>
          <w:spacing w:val="-67"/>
        </w:rPr>
        <w:t> </w:t>
      </w:r>
      <w:r>
        <w:rPr/>
        <w:t>LVDS,</w:t>
      </w:r>
      <w:r>
        <w:rPr>
          <w:spacing w:val="9"/>
        </w:rPr>
        <w:t> </w:t>
      </w:r>
      <w:r>
        <w:rPr/>
        <w:t>LCD</w:t>
      </w:r>
      <w:r>
        <w:rPr>
          <w:spacing w:val="6"/>
        </w:rPr>
        <w:t> </w:t>
      </w:r>
      <w:r>
        <w:rPr/>
        <w:t>interference</w:t>
      </w:r>
      <w:r>
        <w:rPr>
          <w:spacing w:val="7"/>
        </w:rPr>
        <w:t> </w:t>
      </w:r>
      <w:r>
        <w:rPr/>
        <w:t>mitigation.</w:t>
      </w:r>
    </w:p>
    <w:p>
      <w:pPr>
        <w:pStyle w:val="Heading2"/>
        <w:spacing w:before="67"/>
      </w:pPr>
      <w:bookmarkStart w:name="Features" w:id="60"/>
      <w:bookmarkEnd w:id="60"/>
      <w:r>
        <w:rPr>
          <w:b w:val="0"/>
        </w:rPr>
      </w:r>
      <w:r>
        <w:rPr/>
        <w:t>Features</w:t>
      </w:r>
    </w:p>
    <w:p>
      <w:pPr>
        <w:pStyle w:val="BodyText"/>
        <w:spacing w:before="9"/>
        <w:rPr>
          <w:b/>
        </w:rPr>
      </w:pPr>
    </w:p>
    <w:p>
      <w:pPr>
        <w:pStyle w:val="ListParagraph"/>
        <w:numPr>
          <w:ilvl w:val="0"/>
          <w:numId w:val="14"/>
        </w:numPr>
        <w:tabs>
          <w:tab w:pos="2279" w:val="left" w:leader="none"/>
          <w:tab w:pos="2280" w:val="left" w:leader="none"/>
        </w:tabs>
        <w:spacing w:line="240" w:lineRule="auto" w:before="1" w:after="0"/>
        <w:ind w:left="2279" w:right="0" w:hanging="361"/>
        <w:jc w:val="left"/>
        <w:rPr>
          <w:sz w:val="28"/>
        </w:rPr>
      </w:pPr>
      <w:r>
        <w:rPr>
          <w:sz w:val="28"/>
        </w:rPr>
        <w:t>802.11</w:t>
      </w:r>
      <w:r>
        <w:rPr>
          <w:spacing w:val="-2"/>
          <w:sz w:val="28"/>
        </w:rPr>
        <w:t> </w:t>
      </w:r>
      <w:r>
        <w:rPr>
          <w:sz w:val="28"/>
        </w:rPr>
        <w:t>b/g/n</w:t>
      </w: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0"/>
          <w:numId w:val="14"/>
        </w:numPr>
        <w:tabs>
          <w:tab w:pos="2279" w:val="left" w:leader="none"/>
          <w:tab w:pos="2280" w:val="left" w:leader="none"/>
        </w:tabs>
        <w:spacing w:line="240" w:lineRule="auto" w:before="1" w:after="0"/>
        <w:ind w:left="2279" w:right="0" w:hanging="361"/>
        <w:jc w:val="left"/>
        <w:rPr>
          <w:sz w:val="28"/>
        </w:rPr>
      </w:pPr>
      <w:r>
        <w:rPr>
          <w:sz w:val="28"/>
        </w:rPr>
        <w:t>Integrated</w:t>
      </w:r>
      <w:r>
        <w:rPr>
          <w:spacing w:val="2"/>
          <w:sz w:val="28"/>
        </w:rPr>
        <w:t> </w:t>
      </w:r>
      <w:r>
        <w:rPr>
          <w:sz w:val="28"/>
        </w:rPr>
        <w:t>low</w:t>
      </w:r>
      <w:r>
        <w:rPr>
          <w:spacing w:val="-3"/>
          <w:sz w:val="28"/>
        </w:rPr>
        <w:t> </w:t>
      </w:r>
      <w:r>
        <w:rPr>
          <w:sz w:val="28"/>
        </w:rPr>
        <w:t>power</w:t>
      </w:r>
      <w:r>
        <w:rPr>
          <w:spacing w:val="-4"/>
          <w:sz w:val="28"/>
        </w:rPr>
        <w:t> </w:t>
      </w:r>
      <w:r>
        <w:rPr>
          <w:sz w:val="28"/>
        </w:rPr>
        <w:t>32-bit</w:t>
      </w:r>
      <w:r>
        <w:rPr>
          <w:spacing w:val="-4"/>
          <w:sz w:val="28"/>
        </w:rPr>
        <w:t> </w:t>
      </w:r>
      <w:r>
        <w:rPr>
          <w:sz w:val="28"/>
        </w:rPr>
        <w:t>MCU</w:t>
      </w: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0"/>
          <w:numId w:val="14"/>
        </w:numPr>
        <w:tabs>
          <w:tab w:pos="2279" w:val="left" w:leader="none"/>
          <w:tab w:pos="2280" w:val="left" w:leader="none"/>
        </w:tabs>
        <w:spacing w:line="240" w:lineRule="auto" w:before="1" w:after="0"/>
        <w:ind w:left="2279" w:right="0" w:hanging="361"/>
        <w:jc w:val="left"/>
        <w:rPr>
          <w:sz w:val="28"/>
        </w:rPr>
      </w:pPr>
      <w:r>
        <w:rPr>
          <w:sz w:val="28"/>
        </w:rPr>
        <w:t>Integrated</w:t>
      </w:r>
      <w:r>
        <w:rPr>
          <w:spacing w:val="-4"/>
          <w:sz w:val="28"/>
        </w:rPr>
        <w:t> </w:t>
      </w:r>
      <w:r>
        <w:rPr>
          <w:sz w:val="28"/>
        </w:rPr>
        <w:t>10-bit</w:t>
      </w:r>
      <w:r>
        <w:rPr>
          <w:spacing w:val="-1"/>
          <w:sz w:val="28"/>
        </w:rPr>
        <w:t> </w:t>
      </w:r>
      <w:r>
        <w:rPr>
          <w:sz w:val="28"/>
        </w:rPr>
        <w:t>ADC</w:t>
      </w:r>
    </w:p>
    <w:p>
      <w:pPr>
        <w:pStyle w:val="BodyText"/>
        <w:spacing w:before="3"/>
        <w:rPr>
          <w:sz w:val="26"/>
        </w:rPr>
      </w:pPr>
    </w:p>
    <w:p>
      <w:pPr>
        <w:pStyle w:val="ListParagraph"/>
        <w:numPr>
          <w:ilvl w:val="0"/>
          <w:numId w:val="14"/>
        </w:numPr>
        <w:tabs>
          <w:tab w:pos="2279" w:val="left" w:leader="none"/>
          <w:tab w:pos="2280" w:val="left" w:leader="none"/>
        </w:tabs>
        <w:spacing w:line="240" w:lineRule="auto" w:before="0" w:after="0"/>
        <w:ind w:left="2279" w:right="0" w:hanging="361"/>
        <w:jc w:val="left"/>
        <w:rPr>
          <w:sz w:val="28"/>
        </w:rPr>
      </w:pPr>
      <w:r>
        <w:rPr>
          <w:sz w:val="28"/>
        </w:rPr>
        <w:t>Integrated</w:t>
      </w:r>
      <w:r>
        <w:rPr>
          <w:spacing w:val="-1"/>
          <w:sz w:val="28"/>
        </w:rPr>
        <w:t> </w:t>
      </w:r>
      <w:r>
        <w:rPr>
          <w:sz w:val="28"/>
        </w:rPr>
        <w:t>TCP/IP</w:t>
      </w:r>
      <w:r>
        <w:rPr>
          <w:spacing w:val="-3"/>
          <w:sz w:val="28"/>
        </w:rPr>
        <w:t> </w:t>
      </w:r>
      <w:r>
        <w:rPr>
          <w:sz w:val="28"/>
        </w:rPr>
        <w:t>protocol</w:t>
      </w:r>
      <w:r>
        <w:rPr>
          <w:spacing w:val="-7"/>
          <w:sz w:val="28"/>
        </w:rPr>
        <w:t> </w:t>
      </w:r>
      <w:r>
        <w:rPr>
          <w:sz w:val="28"/>
        </w:rPr>
        <w:t>stack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14"/>
        </w:numPr>
        <w:tabs>
          <w:tab w:pos="2279" w:val="left" w:leader="none"/>
          <w:tab w:pos="2280" w:val="left" w:leader="none"/>
        </w:tabs>
        <w:spacing w:line="240" w:lineRule="auto" w:before="0" w:after="0"/>
        <w:ind w:left="2279" w:right="0" w:hanging="361"/>
        <w:jc w:val="left"/>
        <w:rPr>
          <w:sz w:val="28"/>
        </w:rPr>
      </w:pPr>
      <w:r>
        <w:rPr>
          <w:sz w:val="28"/>
        </w:rPr>
        <w:t>Integrated</w:t>
      </w:r>
      <w:r>
        <w:rPr>
          <w:spacing w:val="-4"/>
          <w:sz w:val="28"/>
        </w:rPr>
        <w:t> </w:t>
      </w:r>
      <w:r>
        <w:rPr>
          <w:sz w:val="28"/>
        </w:rPr>
        <w:t>TR</w:t>
      </w:r>
      <w:r>
        <w:rPr>
          <w:spacing w:val="-5"/>
          <w:sz w:val="28"/>
        </w:rPr>
        <w:t> </w:t>
      </w:r>
      <w:r>
        <w:rPr>
          <w:sz w:val="28"/>
        </w:rPr>
        <w:t>switch,</w:t>
      </w:r>
      <w:r>
        <w:rPr>
          <w:spacing w:val="-1"/>
          <w:sz w:val="28"/>
        </w:rPr>
        <w:t> </w:t>
      </w:r>
      <w:r>
        <w:rPr>
          <w:sz w:val="28"/>
        </w:rPr>
        <w:t>balun,</w:t>
      </w:r>
      <w:r>
        <w:rPr>
          <w:spacing w:val="1"/>
          <w:sz w:val="28"/>
        </w:rPr>
        <w:t> </w:t>
      </w:r>
      <w:r>
        <w:rPr>
          <w:sz w:val="28"/>
        </w:rPr>
        <w:t>LNA,</w:t>
      </w:r>
      <w:r>
        <w:rPr>
          <w:spacing w:val="-2"/>
          <w:sz w:val="28"/>
        </w:rPr>
        <w:t> </w:t>
      </w:r>
      <w:r>
        <w:rPr>
          <w:sz w:val="28"/>
        </w:rPr>
        <w:t>power</w:t>
      </w:r>
      <w:r>
        <w:rPr>
          <w:spacing w:val="-7"/>
          <w:sz w:val="28"/>
        </w:rPr>
        <w:t> </w:t>
      </w:r>
      <w:r>
        <w:rPr>
          <w:sz w:val="28"/>
        </w:rPr>
        <w:t>amplifier</w:t>
      </w:r>
      <w:r>
        <w:rPr>
          <w:spacing w:val="-6"/>
          <w:sz w:val="28"/>
        </w:rPr>
        <w:t> </w:t>
      </w:r>
      <w:r>
        <w:rPr>
          <w:sz w:val="28"/>
        </w:rPr>
        <w:t>and</w:t>
      </w:r>
      <w:r>
        <w:rPr>
          <w:spacing w:val="2"/>
          <w:sz w:val="28"/>
        </w:rPr>
        <w:t> </w:t>
      </w:r>
      <w:r>
        <w:rPr>
          <w:sz w:val="28"/>
        </w:rPr>
        <w:t>matching</w:t>
      </w:r>
      <w:r>
        <w:rPr>
          <w:spacing w:val="-1"/>
          <w:sz w:val="28"/>
        </w:rPr>
        <w:t> </w:t>
      </w:r>
      <w:r>
        <w:rPr>
          <w:sz w:val="28"/>
        </w:rPr>
        <w:t>network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0" w:footer="935" w:top="1440" w:bottom="1200" w:left="640" w:right="240"/>
        </w:sectPr>
      </w:pPr>
    </w:p>
    <w:p>
      <w:pPr>
        <w:pStyle w:val="ListParagraph"/>
        <w:numPr>
          <w:ilvl w:val="0"/>
          <w:numId w:val="14"/>
        </w:numPr>
        <w:tabs>
          <w:tab w:pos="2279" w:val="left" w:leader="none"/>
          <w:tab w:pos="2280" w:val="left" w:leader="none"/>
        </w:tabs>
        <w:spacing w:line="240" w:lineRule="auto" w:before="175" w:after="0"/>
        <w:ind w:left="2279" w:right="0" w:hanging="361"/>
        <w:jc w:val="left"/>
        <w:rPr>
          <w:sz w:val="28"/>
        </w:rPr>
      </w:pPr>
      <w:r>
        <w:rPr>
          <w:sz w:val="28"/>
        </w:rPr>
        <w:t>Integrated</w:t>
      </w:r>
      <w:r>
        <w:rPr>
          <w:spacing w:val="-4"/>
          <w:sz w:val="28"/>
        </w:rPr>
        <w:t> </w:t>
      </w:r>
      <w:r>
        <w:rPr>
          <w:sz w:val="28"/>
        </w:rPr>
        <w:t>PLL,</w:t>
      </w:r>
      <w:r>
        <w:rPr>
          <w:spacing w:val="-3"/>
          <w:sz w:val="28"/>
        </w:rPr>
        <w:t> </w:t>
      </w:r>
      <w:r>
        <w:rPr>
          <w:sz w:val="28"/>
        </w:rPr>
        <w:t>regulators,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power</w:t>
      </w:r>
      <w:r>
        <w:rPr>
          <w:spacing w:val="-1"/>
          <w:sz w:val="28"/>
        </w:rPr>
        <w:t> </w:t>
      </w:r>
      <w:r>
        <w:rPr>
          <w:sz w:val="28"/>
        </w:rPr>
        <w:t>management</w:t>
      </w:r>
      <w:r>
        <w:rPr>
          <w:spacing w:val="-4"/>
          <w:sz w:val="28"/>
        </w:rPr>
        <w:t> </w:t>
      </w:r>
      <w:r>
        <w:rPr>
          <w:sz w:val="28"/>
        </w:rPr>
        <w:t>units</w:t>
      </w:r>
    </w:p>
    <w:p>
      <w:pPr>
        <w:pStyle w:val="BodyText"/>
        <w:spacing w:before="11"/>
        <w:rPr>
          <w:sz w:val="25"/>
        </w:rPr>
      </w:pPr>
    </w:p>
    <w:p>
      <w:pPr>
        <w:pStyle w:val="ListParagraph"/>
        <w:numPr>
          <w:ilvl w:val="0"/>
          <w:numId w:val="14"/>
        </w:numPr>
        <w:tabs>
          <w:tab w:pos="2279" w:val="left" w:leader="none"/>
          <w:tab w:pos="2280" w:val="left" w:leader="none"/>
        </w:tabs>
        <w:spacing w:line="240" w:lineRule="auto" w:before="0" w:after="0"/>
        <w:ind w:left="2279" w:right="0" w:hanging="361"/>
        <w:jc w:val="left"/>
        <w:rPr>
          <w:sz w:val="28"/>
        </w:rPr>
      </w:pPr>
      <w:r>
        <w:rPr>
          <w:sz w:val="28"/>
        </w:rPr>
        <w:t>Supports</w:t>
      </w:r>
      <w:r>
        <w:rPr>
          <w:spacing w:val="-3"/>
          <w:sz w:val="28"/>
        </w:rPr>
        <w:t> </w:t>
      </w:r>
      <w:r>
        <w:rPr>
          <w:sz w:val="28"/>
        </w:rPr>
        <w:t>antenna</w:t>
      </w:r>
      <w:r>
        <w:rPr>
          <w:spacing w:val="-3"/>
          <w:sz w:val="28"/>
        </w:rPr>
        <w:t> </w:t>
      </w:r>
      <w:r>
        <w:rPr>
          <w:sz w:val="28"/>
        </w:rPr>
        <w:t>diversity</w:t>
      </w:r>
    </w:p>
    <w:p>
      <w:pPr>
        <w:pStyle w:val="BodyText"/>
        <w:spacing w:before="3"/>
        <w:rPr>
          <w:sz w:val="26"/>
        </w:rPr>
      </w:pPr>
    </w:p>
    <w:p>
      <w:pPr>
        <w:pStyle w:val="ListParagraph"/>
        <w:numPr>
          <w:ilvl w:val="0"/>
          <w:numId w:val="14"/>
        </w:numPr>
        <w:tabs>
          <w:tab w:pos="2279" w:val="left" w:leader="none"/>
          <w:tab w:pos="2280" w:val="left" w:leader="none"/>
        </w:tabs>
        <w:spacing w:line="240" w:lineRule="auto" w:before="0" w:after="0"/>
        <w:ind w:left="2279" w:right="0" w:hanging="361"/>
        <w:jc w:val="left"/>
        <w:rPr>
          <w:sz w:val="28"/>
        </w:rPr>
      </w:pPr>
      <w:r>
        <w:rPr>
          <w:sz w:val="28"/>
        </w:rPr>
        <w:t>Wi-Fi</w:t>
      </w:r>
      <w:r>
        <w:rPr>
          <w:spacing w:val="-8"/>
          <w:sz w:val="28"/>
        </w:rPr>
        <w:t> </w:t>
      </w:r>
      <w:r>
        <w:rPr>
          <w:sz w:val="28"/>
        </w:rPr>
        <w:t>2.4</w:t>
      </w:r>
      <w:r>
        <w:rPr>
          <w:spacing w:val="-3"/>
          <w:sz w:val="28"/>
        </w:rPr>
        <w:t> </w:t>
      </w:r>
      <w:r>
        <w:rPr>
          <w:sz w:val="28"/>
        </w:rPr>
        <w:t>GHz, support</w:t>
      </w:r>
      <w:r>
        <w:rPr>
          <w:spacing w:val="-2"/>
          <w:sz w:val="28"/>
        </w:rPr>
        <w:t> </w:t>
      </w:r>
      <w:r>
        <w:rPr>
          <w:sz w:val="28"/>
        </w:rPr>
        <w:t>WPA/WPA2</w:t>
      </w:r>
    </w:p>
    <w:p>
      <w:pPr>
        <w:pStyle w:val="BodyText"/>
        <w:spacing w:before="3"/>
        <w:rPr>
          <w:sz w:val="26"/>
        </w:rPr>
      </w:pPr>
    </w:p>
    <w:p>
      <w:pPr>
        <w:pStyle w:val="ListParagraph"/>
        <w:numPr>
          <w:ilvl w:val="0"/>
          <w:numId w:val="14"/>
        </w:numPr>
        <w:tabs>
          <w:tab w:pos="2279" w:val="left" w:leader="none"/>
          <w:tab w:pos="2280" w:val="left" w:leader="none"/>
        </w:tabs>
        <w:spacing w:line="240" w:lineRule="auto" w:before="0" w:after="0"/>
        <w:ind w:left="2279" w:right="0" w:hanging="361"/>
        <w:jc w:val="left"/>
        <w:rPr>
          <w:sz w:val="28"/>
        </w:rPr>
      </w:pPr>
      <w:r>
        <w:rPr>
          <w:sz w:val="28"/>
        </w:rPr>
        <w:t>Support</w:t>
      </w:r>
      <w:r>
        <w:rPr>
          <w:spacing w:val="-9"/>
          <w:sz w:val="28"/>
        </w:rPr>
        <w:t> </w:t>
      </w:r>
      <w:r>
        <w:rPr>
          <w:sz w:val="28"/>
        </w:rPr>
        <w:t>STA/AP/STA+AP</w:t>
      </w:r>
      <w:r>
        <w:rPr>
          <w:spacing w:val="-2"/>
          <w:sz w:val="28"/>
        </w:rPr>
        <w:t> </w:t>
      </w:r>
      <w:r>
        <w:rPr>
          <w:sz w:val="28"/>
        </w:rPr>
        <w:t>operation</w:t>
      </w:r>
      <w:r>
        <w:rPr>
          <w:spacing w:val="-3"/>
          <w:sz w:val="28"/>
        </w:rPr>
        <w:t> </w:t>
      </w:r>
      <w:r>
        <w:rPr>
          <w:sz w:val="28"/>
        </w:rPr>
        <w:t>modes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14"/>
        </w:numPr>
        <w:tabs>
          <w:tab w:pos="2279" w:val="left" w:leader="none"/>
          <w:tab w:pos="2280" w:val="left" w:leader="none"/>
        </w:tabs>
        <w:spacing w:line="240" w:lineRule="auto" w:before="0" w:after="0"/>
        <w:ind w:left="2279" w:right="0" w:hanging="361"/>
        <w:jc w:val="left"/>
        <w:rPr>
          <w:sz w:val="28"/>
        </w:rPr>
      </w:pPr>
      <w:r>
        <w:rPr>
          <w:sz w:val="28"/>
        </w:rPr>
        <w:t>Support</w:t>
      </w:r>
      <w:r>
        <w:rPr>
          <w:spacing w:val="-5"/>
          <w:sz w:val="28"/>
        </w:rPr>
        <w:t> </w:t>
      </w:r>
      <w:r>
        <w:rPr>
          <w:sz w:val="28"/>
        </w:rPr>
        <w:t>Smart</w:t>
      </w:r>
      <w:r>
        <w:rPr>
          <w:spacing w:val="-1"/>
          <w:sz w:val="28"/>
        </w:rPr>
        <w:t> </w:t>
      </w:r>
      <w:r>
        <w:rPr>
          <w:sz w:val="28"/>
        </w:rPr>
        <w:t>Link</w:t>
      </w:r>
      <w:r>
        <w:rPr>
          <w:spacing w:val="-1"/>
          <w:sz w:val="28"/>
        </w:rPr>
        <w:t> </w:t>
      </w:r>
      <w:r>
        <w:rPr>
          <w:sz w:val="28"/>
        </w:rPr>
        <w:t>Function</w:t>
      </w:r>
      <w:r>
        <w:rPr>
          <w:spacing w:val="-5"/>
          <w:sz w:val="28"/>
        </w:rPr>
        <w:t> </w:t>
      </w:r>
      <w:r>
        <w:rPr>
          <w:sz w:val="28"/>
        </w:rPr>
        <w:t>for</w:t>
      </w:r>
      <w:r>
        <w:rPr>
          <w:spacing w:val="-4"/>
          <w:sz w:val="28"/>
        </w:rPr>
        <w:t> </w:t>
      </w:r>
      <w:r>
        <w:rPr>
          <w:sz w:val="28"/>
        </w:rPr>
        <w:t>both</w:t>
      </w:r>
      <w:r>
        <w:rPr>
          <w:spacing w:val="-5"/>
          <w:sz w:val="28"/>
        </w:rPr>
        <w:t> </w:t>
      </w:r>
      <w:r>
        <w:rPr>
          <w:sz w:val="28"/>
        </w:rPr>
        <w:t>Android</w:t>
      </w:r>
      <w:r>
        <w:rPr>
          <w:spacing w:val="-6"/>
          <w:sz w:val="28"/>
        </w:rPr>
        <w:t> </w:t>
      </w:r>
      <w:r>
        <w:rPr>
          <w:sz w:val="28"/>
        </w:rPr>
        <w:t>and iOS</w:t>
      </w:r>
      <w:r>
        <w:rPr>
          <w:spacing w:val="-4"/>
          <w:sz w:val="28"/>
        </w:rPr>
        <w:t> </w:t>
      </w:r>
      <w:r>
        <w:rPr>
          <w:sz w:val="28"/>
        </w:rPr>
        <w:t>devices</w:t>
      </w:r>
    </w:p>
    <w:p>
      <w:pPr>
        <w:pStyle w:val="BodyText"/>
        <w:spacing w:before="3"/>
        <w:rPr>
          <w:sz w:val="26"/>
        </w:rPr>
      </w:pPr>
    </w:p>
    <w:p>
      <w:pPr>
        <w:pStyle w:val="ListParagraph"/>
        <w:numPr>
          <w:ilvl w:val="0"/>
          <w:numId w:val="14"/>
        </w:numPr>
        <w:tabs>
          <w:tab w:pos="2279" w:val="left" w:leader="none"/>
          <w:tab w:pos="2280" w:val="left" w:leader="none"/>
        </w:tabs>
        <w:spacing w:line="240" w:lineRule="auto" w:before="0" w:after="0"/>
        <w:ind w:left="2279" w:right="0" w:hanging="361"/>
        <w:jc w:val="left"/>
        <w:rPr>
          <w:sz w:val="28"/>
        </w:rPr>
      </w:pPr>
      <w:r>
        <w:rPr>
          <w:sz w:val="28"/>
        </w:rPr>
        <w:t>Support</w:t>
      </w:r>
      <w:r>
        <w:rPr>
          <w:spacing w:val="-5"/>
          <w:sz w:val="28"/>
        </w:rPr>
        <w:t> </w:t>
      </w:r>
      <w:r>
        <w:rPr>
          <w:sz w:val="28"/>
        </w:rPr>
        <w:t>Smart</w:t>
      </w:r>
      <w:r>
        <w:rPr>
          <w:spacing w:val="-1"/>
          <w:sz w:val="28"/>
        </w:rPr>
        <w:t> </w:t>
      </w:r>
      <w:r>
        <w:rPr>
          <w:sz w:val="28"/>
        </w:rPr>
        <w:t>Link</w:t>
      </w:r>
      <w:r>
        <w:rPr>
          <w:spacing w:val="-1"/>
          <w:sz w:val="28"/>
        </w:rPr>
        <w:t> </w:t>
      </w:r>
      <w:r>
        <w:rPr>
          <w:sz w:val="28"/>
        </w:rPr>
        <w:t>Function</w:t>
      </w:r>
      <w:r>
        <w:rPr>
          <w:spacing w:val="-5"/>
          <w:sz w:val="28"/>
        </w:rPr>
        <w:t> </w:t>
      </w:r>
      <w:r>
        <w:rPr>
          <w:sz w:val="28"/>
        </w:rPr>
        <w:t>for</w:t>
      </w:r>
      <w:r>
        <w:rPr>
          <w:spacing w:val="-4"/>
          <w:sz w:val="28"/>
        </w:rPr>
        <w:t> </w:t>
      </w:r>
      <w:r>
        <w:rPr>
          <w:sz w:val="28"/>
        </w:rPr>
        <w:t>both</w:t>
      </w:r>
      <w:r>
        <w:rPr>
          <w:spacing w:val="-5"/>
          <w:sz w:val="28"/>
        </w:rPr>
        <w:t> </w:t>
      </w:r>
      <w:r>
        <w:rPr>
          <w:sz w:val="28"/>
        </w:rPr>
        <w:t>Android</w:t>
      </w:r>
      <w:r>
        <w:rPr>
          <w:spacing w:val="-6"/>
          <w:sz w:val="28"/>
        </w:rPr>
        <w:t> </w:t>
      </w:r>
      <w:r>
        <w:rPr>
          <w:sz w:val="28"/>
        </w:rPr>
        <w:t>and iOS</w:t>
      </w:r>
      <w:r>
        <w:rPr>
          <w:spacing w:val="-4"/>
          <w:sz w:val="28"/>
        </w:rPr>
        <w:t> </w:t>
      </w:r>
      <w:r>
        <w:rPr>
          <w:sz w:val="28"/>
        </w:rPr>
        <w:t>devices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14"/>
        </w:numPr>
        <w:tabs>
          <w:tab w:pos="2279" w:val="left" w:leader="none"/>
          <w:tab w:pos="2280" w:val="left" w:leader="none"/>
        </w:tabs>
        <w:spacing w:line="240" w:lineRule="auto" w:before="0" w:after="0"/>
        <w:ind w:left="2279" w:right="0" w:hanging="361"/>
        <w:jc w:val="left"/>
        <w:rPr>
          <w:sz w:val="28"/>
        </w:rPr>
      </w:pPr>
      <w:r>
        <w:rPr>
          <w:sz w:val="28"/>
        </w:rPr>
        <w:t>SDIO</w:t>
      </w:r>
      <w:r>
        <w:rPr>
          <w:spacing w:val="-3"/>
          <w:sz w:val="28"/>
        </w:rPr>
        <w:t> </w:t>
      </w:r>
      <w:r>
        <w:rPr>
          <w:sz w:val="28"/>
        </w:rPr>
        <w:t>2.0,</w:t>
      </w:r>
      <w:r>
        <w:rPr>
          <w:spacing w:val="-1"/>
          <w:sz w:val="28"/>
        </w:rPr>
        <w:t> </w:t>
      </w:r>
      <w:r>
        <w:rPr>
          <w:sz w:val="28"/>
        </w:rPr>
        <w:t>(H)</w:t>
      </w:r>
      <w:r>
        <w:rPr>
          <w:spacing w:val="-4"/>
          <w:sz w:val="28"/>
        </w:rPr>
        <w:t> </w:t>
      </w:r>
      <w:r>
        <w:rPr>
          <w:sz w:val="28"/>
        </w:rPr>
        <w:t>SPI,</w:t>
      </w:r>
      <w:r>
        <w:rPr>
          <w:spacing w:val="-1"/>
          <w:sz w:val="28"/>
        </w:rPr>
        <w:t> </w:t>
      </w:r>
      <w:r>
        <w:rPr>
          <w:sz w:val="28"/>
        </w:rPr>
        <w:t>UART,</w:t>
      </w:r>
      <w:r>
        <w:rPr>
          <w:spacing w:val="1"/>
          <w:sz w:val="28"/>
        </w:rPr>
        <w:t> </w:t>
      </w:r>
      <w:r>
        <w:rPr>
          <w:sz w:val="28"/>
        </w:rPr>
        <w:t>I2C, I2S,</w:t>
      </w:r>
      <w:r>
        <w:rPr>
          <w:spacing w:val="-1"/>
          <w:sz w:val="28"/>
        </w:rPr>
        <w:t> </w:t>
      </w:r>
      <w:r>
        <w:rPr>
          <w:sz w:val="28"/>
        </w:rPr>
        <w:t>IRDA,</w:t>
      </w:r>
      <w:r>
        <w:rPr>
          <w:spacing w:val="-1"/>
          <w:sz w:val="28"/>
        </w:rPr>
        <w:t> </w:t>
      </w:r>
      <w:r>
        <w:rPr>
          <w:sz w:val="28"/>
        </w:rPr>
        <w:t>PWM,</w:t>
      </w:r>
      <w:r>
        <w:rPr>
          <w:spacing w:val="-1"/>
          <w:sz w:val="28"/>
        </w:rPr>
        <w:t> </w:t>
      </w:r>
      <w:r>
        <w:rPr>
          <w:sz w:val="28"/>
        </w:rPr>
        <w:t>GPIO</w:t>
      </w:r>
    </w:p>
    <w:p>
      <w:pPr>
        <w:pStyle w:val="BodyText"/>
        <w:spacing w:before="3"/>
        <w:rPr>
          <w:sz w:val="26"/>
        </w:rPr>
      </w:pPr>
    </w:p>
    <w:p>
      <w:pPr>
        <w:pStyle w:val="ListParagraph"/>
        <w:numPr>
          <w:ilvl w:val="0"/>
          <w:numId w:val="14"/>
        </w:numPr>
        <w:tabs>
          <w:tab w:pos="2279" w:val="left" w:leader="none"/>
          <w:tab w:pos="2280" w:val="left" w:leader="none"/>
        </w:tabs>
        <w:spacing w:line="240" w:lineRule="auto" w:before="1" w:after="0"/>
        <w:ind w:left="2279" w:right="0" w:hanging="361"/>
        <w:jc w:val="left"/>
        <w:rPr>
          <w:sz w:val="28"/>
        </w:rPr>
      </w:pPr>
      <w:r>
        <w:rPr>
          <w:sz w:val="28"/>
        </w:rPr>
        <w:t>STBC,</w:t>
      </w:r>
      <w:r>
        <w:rPr>
          <w:spacing w:val="-1"/>
          <w:sz w:val="28"/>
        </w:rPr>
        <w:t> </w:t>
      </w:r>
      <w:r>
        <w:rPr>
          <w:sz w:val="28"/>
        </w:rPr>
        <w:t>1x1</w:t>
      </w:r>
      <w:r>
        <w:rPr>
          <w:spacing w:val="-4"/>
          <w:sz w:val="28"/>
        </w:rPr>
        <w:t> </w:t>
      </w:r>
      <w:r>
        <w:rPr>
          <w:sz w:val="28"/>
        </w:rPr>
        <w:t>MIMO,</w:t>
      </w:r>
      <w:r>
        <w:rPr>
          <w:spacing w:val="-1"/>
          <w:sz w:val="28"/>
        </w:rPr>
        <w:t> </w:t>
      </w:r>
      <w:r>
        <w:rPr>
          <w:sz w:val="28"/>
        </w:rPr>
        <w:t>2x1</w:t>
      </w:r>
      <w:r>
        <w:rPr>
          <w:spacing w:val="-3"/>
          <w:sz w:val="28"/>
        </w:rPr>
        <w:t> </w:t>
      </w:r>
      <w:r>
        <w:rPr>
          <w:sz w:val="28"/>
        </w:rPr>
        <w:t>MIMO</w:t>
      </w:r>
    </w:p>
    <w:p>
      <w:pPr>
        <w:pStyle w:val="BodyText"/>
        <w:spacing w:before="2"/>
        <w:rPr>
          <w:sz w:val="26"/>
        </w:rPr>
      </w:pPr>
    </w:p>
    <w:p>
      <w:pPr>
        <w:pStyle w:val="ListParagraph"/>
        <w:numPr>
          <w:ilvl w:val="0"/>
          <w:numId w:val="14"/>
        </w:numPr>
        <w:tabs>
          <w:tab w:pos="2279" w:val="left" w:leader="none"/>
          <w:tab w:pos="2280" w:val="left" w:leader="none"/>
        </w:tabs>
        <w:spacing w:line="240" w:lineRule="auto" w:before="1" w:after="0"/>
        <w:ind w:left="2279" w:right="0" w:hanging="361"/>
        <w:jc w:val="left"/>
        <w:rPr>
          <w:sz w:val="28"/>
        </w:rPr>
      </w:pPr>
      <w:r>
        <w:rPr>
          <w:sz w:val="28"/>
        </w:rPr>
        <w:t>A-MPDU</w:t>
      </w:r>
      <w:r>
        <w:rPr>
          <w:spacing w:val="-3"/>
          <w:sz w:val="28"/>
        </w:rPr>
        <w:t> </w:t>
      </w:r>
      <w:r>
        <w:rPr>
          <w:sz w:val="28"/>
        </w:rPr>
        <w:t>&amp; A-MSDU</w:t>
      </w:r>
      <w:r>
        <w:rPr>
          <w:spacing w:val="-4"/>
          <w:sz w:val="28"/>
        </w:rPr>
        <w:t> </w:t>
      </w:r>
      <w:r>
        <w:rPr>
          <w:sz w:val="28"/>
        </w:rPr>
        <w:t>aggregation</w:t>
      </w:r>
      <w:r>
        <w:rPr>
          <w:spacing w:val="-7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0.4s</w:t>
      </w:r>
      <w:r>
        <w:rPr>
          <w:spacing w:val="-3"/>
          <w:sz w:val="28"/>
        </w:rPr>
        <w:t> </w:t>
      </w:r>
      <w:r>
        <w:rPr>
          <w:sz w:val="28"/>
        </w:rPr>
        <w:t>guard</w:t>
      </w:r>
      <w:r>
        <w:rPr>
          <w:spacing w:val="2"/>
          <w:sz w:val="28"/>
        </w:rPr>
        <w:t> </w:t>
      </w:r>
      <w:r>
        <w:rPr>
          <w:sz w:val="28"/>
        </w:rPr>
        <w:t>interval</w:t>
      </w: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14"/>
        </w:numPr>
        <w:tabs>
          <w:tab w:pos="2279" w:val="left" w:leader="none"/>
          <w:tab w:pos="2280" w:val="left" w:leader="none"/>
        </w:tabs>
        <w:spacing w:line="240" w:lineRule="auto" w:before="0" w:after="0"/>
        <w:ind w:left="2279" w:right="0" w:hanging="361"/>
        <w:jc w:val="left"/>
        <w:rPr>
          <w:sz w:val="28"/>
        </w:rPr>
      </w:pPr>
      <w:r>
        <w:rPr>
          <w:sz w:val="28"/>
        </w:rPr>
        <w:t>Deep</w:t>
      </w:r>
      <w:r>
        <w:rPr>
          <w:spacing w:val="-1"/>
          <w:sz w:val="28"/>
        </w:rPr>
        <w:t> </w:t>
      </w:r>
      <w:r>
        <w:rPr>
          <w:sz w:val="28"/>
        </w:rPr>
        <w:t>sleep</w:t>
      </w:r>
      <w:r>
        <w:rPr>
          <w:spacing w:val="-2"/>
          <w:sz w:val="28"/>
        </w:rPr>
        <w:t> </w:t>
      </w:r>
      <w:r>
        <w:rPr>
          <w:sz w:val="28"/>
        </w:rPr>
        <w:t>power</w:t>
      </w:r>
      <w:r>
        <w:rPr>
          <w:spacing w:val="-3"/>
          <w:sz w:val="28"/>
        </w:rPr>
        <w:t> </w:t>
      </w:r>
      <w:r>
        <w:rPr>
          <w:sz w:val="28"/>
        </w:rPr>
        <w:t>&lt;</w:t>
      </w:r>
      <w:r>
        <w:rPr>
          <w:spacing w:val="-2"/>
          <w:sz w:val="28"/>
        </w:rPr>
        <w:t> </w:t>
      </w:r>
      <w:r>
        <w:rPr>
          <w:sz w:val="28"/>
        </w:rPr>
        <w:t>5uA</w:t>
      </w:r>
    </w:p>
    <w:p>
      <w:pPr>
        <w:pStyle w:val="BodyText"/>
        <w:spacing w:before="7"/>
        <w:rPr>
          <w:sz w:val="26"/>
        </w:rPr>
      </w:pPr>
    </w:p>
    <w:p>
      <w:pPr>
        <w:pStyle w:val="ListParagraph"/>
        <w:numPr>
          <w:ilvl w:val="0"/>
          <w:numId w:val="14"/>
        </w:numPr>
        <w:tabs>
          <w:tab w:pos="2279" w:val="left" w:leader="none"/>
          <w:tab w:pos="2280" w:val="left" w:leader="none"/>
        </w:tabs>
        <w:spacing w:line="240" w:lineRule="auto" w:before="1" w:after="0"/>
        <w:ind w:left="2279" w:right="0" w:hanging="361"/>
        <w:jc w:val="left"/>
        <w:rPr>
          <w:sz w:val="28"/>
        </w:rPr>
      </w:pPr>
      <w:r>
        <w:rPr>
          <w:sz w:val="28"/>
        </w:rPr>
        <w:t>Wake</w:t>
      </w:r>
      <w:r>
        <w:rPr>
          <w:spacing w:val="-1"/>
          <w:sz w:val="28"/>
        </w:rPr>
        <w:t> </w:t>
      </w:r>
      <w:r>
        <w:rPr>
          <w:sz w:val="28"/>
        </w:rPr>
        <w:t>up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transmit</w:t>
      </w:r>
      <w:r>
        <w:rPr>
          <w:spacing w:val="-5"/>
          <w:sz w:val="28"/>
        </w:rPr>
        <w:t> </w:t>
      </w:r>
      <w:r>
        <w:rPr>
          <w:sz w:val="28"/>
        </w:rPr>
        <w:t>packets</w:t>
      </w:r>
      <w:r>
        <w:rPr>
          <w:spacing w:val="1"/>
          <w:sz w:val="28"/>
        </w:rPr>
        <w:t> </w:t>
      </w:r>
      <w:r>
        <w:rPr>
          <w:sz w:val="28"/>
        </w:rPr>
        <w:t>in</w:t>
      </w:r>
      <w:r>
        <w:rPr>
          <w:spacing w:val="-9"/>
          <w:sz w:val="28"/>
        </w:rPr>
        <w:t> </w:t>
      </w:r>
      <w:r>
        <w:rPr>
          <w:sz w:val="28"/>
        </w:rPr>
        <w:t>&lt;</w:t>
      </w:r>
      <w:r>
        <w:rPr>
          <w:spacing w:val="-1"/>
          <w:sz w:val="28"/>
        </w:rPr>
        <w:t> </w:t>
      </w:r>
      <w:r>
        <w:rPr>
          <w:sz w:val="28"/>
        </w:rPr>
        <w:t>2ms</w:t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0"/>
          <w:numId w:val="14"/>
        </w:numPr>
        <w:tabs>
          <w:tab w:pos="2279" w:val="left" w:leader="none"/>
          <w:tab w:pos="2280" w:val="left" w:leader="none"/>
        </w:tabs>
        <w:spacing w:line="240" w:lineRule="auto" w:before="0" w:after="0"/>
        <w:ind w:left="2279" w:right="0" w:hanging="361"/>
        <w:jc w:val="left"/>
        <w:rPr>
          <w:sz w:val="28"/>
        </w:rPr>
      </w:pPr>
      <w:r>
        <w:rPr>
          <w:sz w:val="28"/>
        </w:rPr>
        <w:t>Standby</w:t>
      </w:r>
      <w:r>
        <w:rPr>
          <w:spacing w:val="-5"/>
          <w:sz w:val="28"/>
        </w:rPr>
        <w:t> </w:t>
      </w:r>
      <w:r>
        <w:rPr>
          <w:sz w:val="28"/>
        </w:rPr>
        <w:t>power</w:t>
      </w:r>
      <w:r>
        <w:rPr>
          <w:spacing w:val="-3"/>
          <w:sz w:val="28"/>
        </w:rPr>
        <w:t> </w:t>
      </w:r>
      <w:r>
        <w:rPr>
          <w:sz w:val="28"/>
        </w:rPr>
        <w:t>consumption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&lt; 1.0mW</w:t>
      </w:r>
      <w:r>
        <w:rPr>
          <w:spacing w:val="1"/>
          <w:sz w:val="28"/>
        </w:rPr>
        <w:t> </w:t>
      </w:r>
      <w:r>
        <w:rPr>
          <w:sz w:val="28"/>
        </w:rPr>
        <w:t>(DTIM3)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tabs>
          <w:tab w:pos="2279" w:val="left" w:leader="none"/>
        </w:tabs>
        <w:spacing w:before="1"/>
        <w:ind w:left="1919"/>
      </w:pPr>
      <w:r>
        <w:rPr>
          <w:rFonts w:ascii="Wingdings" w:hAnsi="Wingdings"/>
        </w:rPr>
        <w:t></w:t>
      </w:r>
      <w:r>
        <w:rPr/>
        <w:tab/>
        <w:t>+20dBm</w:t>
      </w:r>
      <w:r>
        <w:rPr>
          <w:spacing w:val="-10"/>
        </w:rPr>
        <w:t> </w:t>
      </w:r>
      <w:r>
        <w:rPr/>
        <w:t>output</w:t>
      </w:r>
      <w:r>
        <w:rPr>
          <w:spacing w:val="-2"/>
        </w:rPr>
        <w:t> </w:t>
      </w:r>
      <w:r>
        <w:rPr/>
        <w:t>power</w:t>
      </w:r>
      <w:r>
        <w:rPr>
          <w:spacing w:val="3"/>
        </w:rPr>
        <w:t> </w:t>
      </w:r>
      <w:r>
        <w:rPr/>
        <w:t>in</w:t>
      </w:r>
      <w:r>
        <w:rPr>
          <w:spacing w:val="-6"/>
        </w:rPr>
        <w:t> </w:t>
      </w:r>
      <w:r>
        <w:rPr/>
        <w:t>802.11b</w:t>
      </w:r>
      <w:r>
        <w:rPr>
          <w:spacing w:val="4"/>
        </w:rPr>
        <w:t> </w:t>
      </w:r>
      <w:r>
        <w:rPr/>
        <w:t>mode</w:t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0"/>
          <w:numId w:val="14"/>
        </w:numPr>
        <w:tabs>
          <w:tab w:pos="2279" w:val="left" w:leader="none"/>
          <w:tab w:pos="2280" w:val="left" w:leader="none"/>
        </w:tabs>
        <w:spacing w:line="240" w:lineRule="auto" w:before="0" w:after="0"/>
        <w:ind w:left="2279" w:right="0" w:hanging="361"/>
        <w:jc w:val="left"/>
        <w:rPr>
          <w:sz w:val="28"/>
        </w:rPr>
      </w:pPr>
      <w:r>
        <w:rPr>
          <w:sz w:val="28"/>
        </w:rPr>
        <w:t>Operating</w:t>
      </w:r>
      <w:r>
        <w:rPr>
          <w:spacing w:val="-7"/>
          <w:sz w:val="28"/>
        </w:rPr>
        <w:t> </w:t>
      </w:r>
      <w:r>
        <w:rPr>
          <w:sz w:val="28"/>
        </w:rPr>
        <w:t>temperature</w:t>
      </w:r>
      <w:r>
        <w:rPr>
          <w:spacing w:val="-3"/>
          <w:sz w:val="28"/>
        </w:rPr>
        <w:t> </w:t>
      </w:r>
      <w:r>
        <w:rPr>
          <w:sz w:val="28"/>
        </w:rPr>
        <w:t>range</w:t>
      </w:r>
      <w:r>
        <w:rPr>
          <w:spacing w:val="1"/>
          <w:sz w:val="28"/>
        </w:rPr>
        <w:t> </w:t>
      </w:r>
      <w:r>
        <w:rPr>
          <w:sz w:val="28"/>
        </w:rPr>
        <w:t>-40C</w:t>
      </w:r>
      <w:r>
        <w:rPr>
          <w:spacing w:val="-2"/>
          <w:sz w:val="28"/>
        </w:rPr>
        <w:t> </w:t>
      </w:r>
      <w:r>
        <w:rPr>
          <w:sz w:val="28"/>
        </w:rPr>
        <w:t>~</w:t>
      </w:r>
      <w:r>
        <w:rPr>
          <w:spacing w:val="-6"/>
          <w:sz w:val="28"/>
        </w:rPr>
        <w:t> </w:t>
      </w:r>
      <w:r>
        <w:rPr>
          <w:sz w:val="28"/>
        </w:rPr>
        <w:t>125C</w:t>
      </w:r>
    </w:p>
    <w:p>
      <w:pPr>
        <w:pStyle w:val="BodyText"/>
        <w:spacing w:before="7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2133600</wp:posOffset>
            </wp:positionH>
            <wp:positionV relativeFrom="paragraph">
              <wp:posOffset>226406</wp:posOffset>
            </wp:positionV>
            <wp:extent cx="3342495" cy="2739770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2495" cy="273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77"/>
        <w:ind w:left="782" w:right="1329"/>
        <w:jc w:val="center"/>
      </w:pPr>
      <w:bookmarkStart w:name="Figure: 3.4 ESP-12E Pin Configuration" w:id="61"/>
      <w:bookmarkEnd w:id="61"/>
      <w:r>
        <w:rPr>
          <w:b w:val="0"/>
        </w:rPr>
      </w:r>
      <w:r>
        <w:rPr/>
        <w:t>Figure:</w:t>
      </w:r>
      <w:r>
        <w:rPr>
          <w:spacing w:val="-4"/>
        </w:rPr>
        <w:t> </w:t>
      </w:r>
      <w:r>
        <w:rPr/>
        <w:t>3.4</w:t>
      </w:r>
      <w:r>
        <w:rPr>
          <w:spacing w:val="-4"/>
        </w:rPr>
        <w:t> </w:t>
      </w:r>
      <w:r>
        <w:rPr/>
        <w:t>ESP-12E</w:t>
      </w:r>
      <w:r>
        <w:rPr>
          <w:spacing w:val="-4"/>
        </w:rPr>
        <w:t> </w:t>
      </w:r>
      <w:r>
        <w:rPr/>
        <w:t>Pin</w:t>
      </w:r>
      <w:r>
        <w:rPr>
          <w:spacing w:val="-9"/>
        </w:rPr>
        <w:t> </w:t>
      </w:r>
      <w:r>
        <w:rPr/>
        <w:t>Configuration</w:t>
      </w:r>
    </w:p>
    <w:p>
      <w:pPr>
        <w:spacing w:after="0"/>
        <w:jc w:val="center"/>
        <w:sectPr>
          <w:pgSz w:w="11910" w:h="16840"/>
          <w:pgMar w:header="0" w:footer="935" w:top="1580" w:bottom="1200" w:left="640" w:right="2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9"/>
        </w:rPr>
      </w:pPr>
    </w:p>
    <w:p>
      <w:pPr>
        <w:pStyle w:val="BodyText"/>
        <w:ind w:left="1000"/>
        <w:rPr>
          <w:sz w:val="20"/>
        </w:rPr>
      </w:pPr>
      <w:r>
        <w:rPr>
          <w:sz w:val="20"/>
        </w:rPr>
        <w:pict>
          <v:group style="width:442.5pt;height:447.95pt;mso-position-horizontal-relative:char;mso-position-vertical-relative:line" coordorigin="0,0" coordsize="8850,8959">
            <v:shape style="position:absolute;left:0;top:4351;width:8839;height:4608" type="#_x0000_t75" stroked="false">
              <v:imagedata r:id="rId24" o:title=""/>
            </v:shape>
            <v:shape style="position:absolute;left:21;top:0;width:8829;height:4351" type="#_x0000_t75" stroked="false">
              <v:imagedata r:id="rId25" o:title=""/>
            </v:shape>
          </v:group>
        </w:pict>
      </w:r>
      <w:r>
        <w:rPr>
          <w:sz w:val="20"/>
        </w:rPr>
      </w:r>
    </w:p>
    <w:p>
      <w:pPr>
        <w:spacing w:before="1"/>
        <w:ind w:left="3475" w:right="0" w:firstLine="0"/>
        <w:jc w:val="left"/>
        <w:rPr>
          <w:b/>
          <w:sz w:val="28"/>
        </w:rPr>
      </w:pPr>
      <w:r>
        <w:rPr>
          <w:b/>
          <w:sz w:val="28"/>
        </w:rPr>
        <w:t>Figure: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3.5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Pin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Description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1028700</wp:posOffset>
            </wp:positionH>
            <wp:positionV relativeFrom="paragraph">
              <wp:posOffset>120959</wp:posOffset>
            </wp:positionV>
            <wp:extent cx="5655780" cy="1798319"/>
            <wp:effectExtent l="0" t="0" r="0" b="0"/>
            <wp:wrapTopAndBottom/>
            <wp:docPr id="1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5780" cy="1798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ind w:left="3648"/>
      </w:pPr>
      <w:bookmarkStart w:name="Figure: 3.6 Pin Mode" w:id="62"/>
      <w:bookmarkEnd w:id="62"/>
      <w:r>
        <w:rPr>
          <w:b w:val="0"/>
        </w:rPr>
      </w:r>
      <w:r>
        <w:rPr/>
        <w:t>Figure:</w:t>
      </w:r>
      <w:r>
        <w:rPr>
          <w:spacing w:val="-5"/>
        </w:rPr>
        <w:t> </w:t>
      </w:r>
      <w:r>
        <w:rPr/>
        <w:t>3.6</w:t>
      </w:r>
      <w:r>
        <w:rPr>
          <w:spacing w:val="-5"/>
        </w:rPr>
        <w:t> </w:t>
      </w:r>
      <w:r>
        <w:rPr/>
        <w:t>Pin</w:t>
      </w:r>
      <w:r>
        <w:rPr>
          <w:spacing w:val="-9"/>
        </w:rPr>
        <w:t> </w:t>
      </w:r>
      <w:r>
        <w:rPr/>
        <w:t>Mode</w:t>
      </w:r>
    </w:p>
    <w:p>
      <w:pPr>
        <w:spacing w:after="0"/>
        <w:sectPr>
          <w:pgSz w:w="11910" w:h="16840"/>
          <w:pgMar w:header="0" w:footer="935" w:top="1580" w:bottom="1200" w:left="640" w:right="240"/>
        </w:sectPr>
      </w:pPr>
    </w:p>
    <w:p>
      <w:pPr>
        <w:spacing w:before="67"/>
        <w:ind w:left="872" w:right="0" w:firstLine="0"/>
        <w:jc w:val="left"/>
        <w:rPr>
          <w:b/>
          <w:sz w:val="28"/>
        </w:rPr>
      </w:pPr>
      <w:r>
        <w:rPr>
          <w:b/>
          <w:sz w:val="28"/>
        </w:rPr>
        <w:t>Receiver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Sensitivity</w:t>
      </w:r>
    </w:p>
    <w:p>
      <w:pPr>
        <w:pStyle w:val="BodyText"/>
        <w:spacing w:before="4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180738</wp:posOffset>
            </wp:positionV>
            <wp:extent cx="5811160" cy="3562445"/>
            <wp:effectExtent l="0" t="0" r="0" b="0"/>
            <wp:wrapTopAndBottom/>
            <wp:docPr id="1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160" cy="356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6"/>
        <w:ind w:left="3802"/>
      </w:pPr>
      <w:bookmarkStart w:name="Figure: 3.7 Receiver Sensitivity" w:id="63"/>
      <w:bookmarkEnd w:id="63"/>
      <w:r>
        <w:rPr>
          <w:b w:val="0"/>
        </w:rPr>
      </w:r>
      <w:r>
        <w:rPr/>
        <w:t>Figure:</w:t>
      </w:r>
      <w:r>
        <w:rPr>
          <w:spacing w:val="-9"/>
        </w:rPr>
        <w:t> </w:t>
      </w:r>
      <w:r>
        <w:rPr/>
        <w:t>3.7</w:t>
      </w:r>
      <w:r>
        <w:rPr>
          <w:spacing w:val="-8"/>
        </w:rPr>
        <w:t> </w:t>
      </w:r>
      <w:r>
        <w:rPr/>
        <w:t>Receiver</w:t>
      </w:r>
      <w:r>
        <w:rPr>
          <w:spacing w:val="-6"/>
        </w:rPr>
        <w:t> </w:t>
      </w:r>
      <w:r>
        <w:rPr/>
        <w:t>Sensitivity</w:t>
      </w:r>
    </w:p>
    <w:p>
      <w:pPr>
        <w:spacing w:before="52"/>
        <w:ind w:left="800" w:right="0" w:firstLine="0"/>
        <w:jc w:val="left"/>
        <w:rPr>
          <w:b/>
          <w:sz w:val="28"/>
        </w:rPr>
      </w:pPr>
      <w:r>
        <w:rPr>
          <w:b/>
          <w:sz w:val="28"/>
        </w:rPr>
        <w:t>Schematic</w:t>
      </w:r>
    </w:p>
    <w:p>
      <w:pPr>
        <w:pStyle w:val="BodyText"/>
        <w:spacing w:before="11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899160</wp:posOffset>
            </wp:positionH>
            <wp:positionV relativeFrom="paragraph">
              <wp:posOffset>170716</wp:posOffset>
            </wp:positionV>
            <wp:extent cx="5995367" cy="3950970"/>
            <wp:effectExtent l="0" t="0" r="0" b="0"/>
            <wp:wrapTopAndBottom/>
            <wp:docPr id="1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367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sz w:val="6"/>
        </w:rPr>
      </w:pPr>
    </w:p>
    <w:p>
      <w:pPr>
        <w:pStyle w:val="Heading2"/>
        <w:spacing w:before="87"/>
        <w:ind w:left="2990"/>
      </w:pPr>
      <w:bookmarkStart w:name="Figure: 3.8 Schematics of Esp-12e Wi-Fi " w:id="64"/>
      <w:bookmarkEnd w:id="64"/>
      <w:r>
        <w:rPr>
          <w:b w:val="0"/>
        </w:rPr>
      </w:r>
      <w:r>
        <w:rPr/>
        <w:t>Figure:</w:t>
      </w:r>
      <w:r>
        <w:rPr>
          <w:spacing w:val="-6"/>
        </w:rPr>
        <w:t> </w:t>
      </w:r>
      <w:r>
        <w:rPr/>
        <w:t>3.8</w:t>
      </w:r>
      <w:r>
        <w:rPr>
          <w:spacing w:val="-6"/>
        </w:rPr>
        <w:t> </w:t>
      </w:r>
      <w:r>
        <w:rPr/>
        <w:t>Schematics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Esp-12e</w:t>
      </w:r>
      <w:r>
        <w:rPr>
          <w:spacing w:val="-5"/>
        </w:rPr>
        <w:t> </w:t>
      </w:r>
      <w:r>
        <w:rPr/>
        <w:t>Wi-Fi</w:t>
      </w:r>
      <w:r>
        <w:rPr>
          <w:spacing w:val="-6"/>
        </w:rPr>
        <w:t> </w:t>
      </w:r>
      <w:r>
        <w:rPr/>
        <w:t>Module</w:t>
      </w:r>
    </w:p>
    <w:p>
      <w:pPr>
        <w:spacing w:after="0"/>
        <w:sectPr>
          <w:pgSz w:w="11910" w:h="16840"/>
          <w:pgMar w:header="0" w:footer="935" w:top="1420" w:bottom="1200" w:left="640" w:right="240"/>
        </w:sectPr>
      </w:pPr>
    </w:p>
    <w:p>
      <w:pPr>
        <w:spacing w:line="362" w:lineRule="auto" w:before="58"/>
        <w:ind w:left="800" w:right="7478" w:firstLine="0"/>
        <w:jc w:val="left"/>
        <w:rPr>
          <w:b/>
          <w:sz w:val="28"/>
        </w:rPr>
      </w:pPr>
      <w:r>
        <w:rPr>
          <w:b/>
          <w:sz w:val="28"/>
        </w:rPr>
        <w:t>Functional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Description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MCU</w:t>
      </w:r>
    </w:p>
    <w:p>
      <w:pPr>
        <w:pStyle w:val="BodyText"/>
        <w:spacing w:line="360" w:lineRule="auto"/>
        <w:ind w:left="795" w:right="901" w:firstLine="984"/>
        <w:jc w:val="both"/>
      </w:pPr>
      <w:r>
        <w:rPr/>
        <w:t>ESP8266EX is embedded with Ten silica L106 32-bit micro controller</w:t>
      </w:r>
      <w:r>
        <w:rPr>
          <w:spacing w:val="1"/>
        </w:rPr>
        <w:t> </w:t>
      </w:r>
      <w:r>
        <w:rPr/>
        <w:t>(MCU), which features extra low power consumption and 16-bit RSIC. The CPU</w:t>
      </w:r>
      <w:r>
        <w:rPr>
          <w:spacing w:val="1"/>
        </w:rPr>
        <w:t> </w:t>
      </w:r>
      <w:r>
        <w:rPr>
          <w:w w:val="95"/>
        </w:rPr>
        <w:t>clock speed</w:t>
      </w:r>
      <w:r>
        <w:rPr>
          <w:spacing w:val="63"/>
        </w:rPr>
        <w:t> </w:t>
      </w:r>
      <w:r>
        <w:rPr>
          <w:w w:val="95"/>
        </w:rPr>
        <w:t>is 80MHz. It can also reach a</w:t>
      </w:r>
      <w:r>
        <w:rPr>
          <w:spacing w:val="63"/>
        </w:rPr>
        <w:t> </w:t>
      </w:r>
      <w:r>
        <w:rPr>
          <w:w w:val="95"/>
        </w:rPr>
        <w:t>maximum value</w:t>
      </w:r>
      <w:r>
        <w:rPr>
          <w:spacing w:val="63"/>
        </w:rPr>
        <w:t> </w:t>
      </w:r>
      <w:r>
        <w:rPr>
          <w:w w:val="95"/>
        </w:rPr>
        <w:t>of 160MHz. ESP8266EX</w:t>
      </w:r>
      <w:r>
        <w:rPr>
          <w:spacing w:val="1"/>
          <w:w w:val="95"/>
        </w:rPr>
        <w:t> </w:t>
      </w:r>
      <w:r>
        <w:rPr/>
        <w:t>is often integrated with external sensors and other specific devices through its</w:t>
      </w:r>
      <w:r>
        <w:rPr>
          <w:spacing w:val="1"/>
        </w:rPr>
        <w:t> </w:t>
      </w:r>
      <w:r>
        <w:rPr/>
        <w:t>GPIOs;</w:t>
      </w:r>
      <w:r>
        <w:rPr>
          <w:spacing w:val="-1"/>
        </w:rPr>
        <w:t> </w:t>
      </w:r>
      <w:r>
        <w:rPr/>
        <w:t>codes</w:t>
      </w:r>
      <w:r>
        <w:rPr>
          <w:spacing w:val="3"/>
        </w:rPr>
        <w:t> </w:t>
      </w:r>
      <w:r>
        <w:rPr/>
        <w:t>for</w:t>
      </w:r>
      <w:r>
        <w:rPr>
          <w:spacing w:val="-2"/>
        </w:rPr>
        <w:t> </w:t>
      </w:r>
      <w:r>
        <w:rPr/>
        <w:t>such</w:t>
      </w:r>
      <w:r>
        <w:rPr>
          <w:spacing w:val="-5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are provided</w:t>
      </w:r>
      <w:r>
        <w:rPr>
          <w:spacing w:val="6"/>
        </w:rPr>
        <w:t> </w:t>
      </w:r>
      <w:r>
        <w:rPr/>
        <w:t>in</w:t>
      </w:r>
      <w:r>
        <w:rPr>
          <w:spacing w:val="-6"/>
        </w:rPr>
        <w:t> </w:t>
      </w:r>
      <w:r>
        <w:rPr/>
        <w:t>examples</w:t>
      </w:r>
      <w:r>
        <w:rPr>
          <w:spacing w:val="6"/>
        </w:rPr>
        <w:t> </w:t>
      </w:r>
      <w:r>
        <w:rPr/>
        <w:t>in</w:t>
      </w:r>
      <w:r>
        <w:rPr>
          <w:spacing w:val="-6"/>
        </w:rPr>
        <w:t> </w:t>
      </w:r>
      <w:r>
        <w:rPr/>
        <w:t>the SDK.</w:t>
      </w:r>
    </w:p>
    <w:p>
      <w:pPr>
        <w:pStyle w:val="Heading2"/>
        <w:spacing w:line="357" w:lineRule="auto"/>
        <w:ind w:right="7097"/>
        <w:jc w:val="both"/>
      </w:pPr>
      <w:bookmarkStart w:name="Memory Organization Internal SRAM and RO" w:id="65"/>
      <w:bookmarkEnd w:id="65"/>
      <w:r>
        <w:rPr>
          <w:b w:val="0"/>
        </w:rPr>
      </w:r>
      <w:r>
        <w:rPr/>
        <w:t>Memory Organization</w:t>
      </w:r>
      <w:r>
        <w:rPr>
          <w:spacing w:val="1"/>
        </w:rPr>
        <w:t> </w:t>
      </w:r>
      <w:r>
        <w:rPr/>
        <w:t>Internal</w:t>
      </w:r>
      <w:r>
        <w:rPr>
          <w:spacing w:val="-12"/>
        </w:rPr>
        <w:t> </w:t>
      </w:r>
      <w:r>
        <w:rPr/>
        <w:t>SRAM</w:t>
      </w:r>
      <w:r>
        <w:rPr>
          <w:spacing w:val="-5"/>
        </w:rPr>
        <w:t> </w:t>
      </w:r>
      <w:r>
        <w:rPr/>
        <w:t>and</w:t>
      </w:r>
      <w:r>
        <w:rPr>
          <w:spacing w:val="-13"/>
        </w:rPr>
        <w:t> </w:t>
      </w:r>
      <w:r>
        <w:rPr/>
        <w:t>ROM</w:t>
      </w:r>
    </w:p>
    <w:p>
      <w:pPr>
        <w:pStyle w:val="BodyText"/>
        <w:spacing w:line="360" w:lineRule="auto"/>
        <w:ind w:left="800" w:right="905" w:firstLine="979"/>
        <w:jc w:val="both"/>
      </w:pPr>
      <w:r>
        <w:rPr/>
        <w:t>ESP8266EX Wi-Fi SoC is embedded with memory controller, including</w:t>
      </w:r>
      <w:r>
        <w:rPr>
          <w:spacing w:val="1"/>
        </w:rPr>
        <w:t> </w:t>
      </w:r>
      <w:r>
        <w:rPr/>
        <w:t>RAM and ROM. MCU can visit the memory units through iBus, dBus, and AHB</w:t>
      </w:r>
      <w:r>
        <w:rPr>
          <w:spacing w:val="1"/>
        </w:rPr>
        <w:t> </w:t>
      </w:r>
      <w:r>
        <w:rPr/>
        <w:t>interfaces. All memory units can be visited upon request, while a memory arbiter</w:t>
      </w:r>
      <w:r>
        <w:rPr>
          <w:spacing w:val="1"/>
        </w:rPr>
        <w:t> </w:t>
      </w:r>
      <w:r>
        <w:rPr/>
        <w:t>will decide the running sequence according to the time when these requests are</w:t>
      </w:r>
      <w:r>
        <w:rPr>
          <w:spacing w:val="1"/>
        </w:rPr>
        <w:t> </w:t>
      </w:r>
      <w:r>
        <w:rPr/>
        <w:t>received by the processor. According to our current version of SDK provided,</w:t>
      </w:r>
      <w:r>
        <w:rPr>
          <w:spacing w:val="1"/>
        </w:rPr>
        <w:t> </w:t>
      </w:r>
      <w:r>
        <w:rPr/>
        <w:t>SRAM</w:t>
      </w:r>
      <w:r>
        <w:rPr>
          <w:spacing w:val="2"/>
        </w:rPr>
        <w:t> </w:t>
      </w:r>
      <w:r>
        <w:rPr/>
        <w:t>space</w:t>
      </w:r>
      <w:r>
        <w:rPr>
          <w:spacing w:val="1"/>
        </w:rPr>
        <w:t> </w:t>
      </w:r>
      <w:r>
        <w:rPr/>
        <w:t>that</w:t>
      </w:r>
      <w:r>
        <w:rPr>
          <w:spacing w:val="4"/>
        </w:rPr>
        <w:t> </w:t>
      </w:r>
      <w:r>
        <w:rPr/>
        <w:t>is</w:t>
      </w:r>
      <w:r>
        <w:rPr>
          <w:spacing w:val="2"/>
        </w:rPr>
        <w:t> </w:t>
      </w:r>
      <w:r>
        <w:rPr/>
        <w:t>available to users</w:t>
      </w:r>
      <w:r>
        <w:rPr>
          <w:spacing w:val="7"/>
        </w:rPr>
        <w:t> </w:t>
      </w:r>
      <w:r>
        <w:rPr/>
        <w:t>is</w:t>
      </w:r>
      <w:r>
        <w:rPr>
          <w:spacing w:val="1"/>
        </w:rPr>
        <w:t> </w:t>
      </w:r>
      <w:r>
        <w:rPr/>
        <w:t>assigned as</w:t>
      </w:r>
      <w:r>
        <w:rPr>
          <w:spacing w:val="1"/>
        </w:rPr>
        <w:t> </w:t>
      </w:r>
      <w:r>
        <w:rPr/>
        <w:t>below:</w:t>
      </w:r>
    </w:p>
    <w:p>
      <w:pPr>
        <w:pStyle w:val="ListParagraph"/>
        <w:numPr>
          <w:ilvl w:val="1"/>
          <w:numId w:val="12"/>
        </w:numPr>
        <w:tabs>
          <w:tab w:pos="897" w:val="left" w:leader="none"/>
        </w:tabs>
        <w:spacing w:line="360" w:lineRule="auto" w:before="1" w:after="0"/>
        <w:ind w:left="800" w:right="917" w:firstLine="0"/>
        <w:jc w:val="both"/>
        <w:rPr>
          <w:sz w:val="28"/>
        </w:rPr>
      </w:pPr>
      <w:r>
        <w:rPr>
          <w:sz w:val="28"/>
        </w:rPr>
        <w:t>RAM size &lt; 36kB when ESP8266EX is working under the station mode and is</w:t>
      </w:r>
      <w:r>
        <w:rPr>
          <w:spacing w:val="1"/>
          <w:sz w:val="28"/>
        </w:rPr>
        <w:t> </w:t>
      </w:r>
      <w:r>
        <w:rPr>
          <w:sz w:val="28"/>
        </w:rPr>
        <w:t>connected to the router, programmable space accessible to user in heap and data</w:t>
      </w:r>
      <w:r>
        <w:rPr>
          <w:spacing w:val="1"/>
          <w:sz w:val="28"/>
        </w:rPr>
        <w:t> </w:t>
      </w:r>
      <w:r>
        <w:rPr>
          <w:sz w:val="28"/>
        </w:rPr>
        <w:t>section</w:t>
      </w:r>
      <w:r>
        <w:rPr>
          <w:spacing w:val="2"/>
          <w:sz w:val="28"/>
        </w:rPr>
        <w:t> </w:t>
      </w:r>
      <w:r>
        <w:rPr>
          <w:sz w:val="28"/>
        </w:rPr>
        <w:t>is</w:t>
      </w:r>
      <w:r>
        <w:rPr>
          <w:spacing w:val="3"/>
          <w:sz w:val="28"/>
        </w:rPr>
        <w:t> </w:t>
      </w:r>
      <w:r>
        <w:rPr>
          <w:sz w:val="28"/>
        </w:rPr>
        <w:t>around</w:t>
      </w:r>
      <w:r>
        <w:rPr>
          <w:spacing w:val="1"/>
          <w:sz w:val="28"/>
        </w:rPr>
        <w:t> </w:t>
      </w:r>
      <w:r>
        <w:rPr>
          <w:sz w:val="28"/>
        </w:rPr>
        <w:t>36kB.)</w:t>
      </w:r>
    </w:p>
    <w:p>
      <w:pPr>
        <w:pStyle w:val="ListParagraph"/>
        <w:numPr>
          <w:ilvl w:val="1"/>
          <w:numId w:val="12"/>
        </w:numPr>
        <w:tabs>
          <w:tab w:pos="955" w:val="left" w:leader="none"/>
        </w:tabs>
        <w:spacing w:line="362" w:lineRule="auto" w:before="1" w:after="0"/>
        <w:ind w:left="800" w:right="904" w:firstLine="0"/>
        <w:jc w:val="both"/>
        <w:rPr>
          <w:sz w:val="28"/>
        </w:rPr>
      </w:pPr>
      <w:r>
        <w:rPr>
          <w:sz w:val="28"/>
        </w:rPr>
        <w:t>There is no programmable ROM in the SoC, therefore, user program must be</w:t>
      </w:r>
      <w:r>
        <w:rPr>
          <w:spacing w:val="1"/>
          <w:sz w:val="28"/>
        </w:rPr>
        <w:t> </w:t>
      </w:r>
      <w:r>
        <w:rPr>
          <w:sz w:val="28"/>
        </w:rPr>
        <w:t>stored</w:t>
      </w:r>
      <w:r>
        <w:rPr>
          <w:spacing w:val="2"/>
          <w:sz w:val="28"/>
        </w:rPr>
        <w:t> </w:t>
      </w: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an</w:t>
      </w:r>
      <w:r>
        <w:rPr>
          <w:spacing w:val="-3"/>
          <w:sz w:val="28"/>
        </w:rPr>
        <w:t> </w:t>
      </w:r>
      <w:r>
        <w:rPr>
          <w:sz w:val="28"/>
        </w:rPr>
        <w:t>external</w:t>
      </w:r>
      <w:r>
        <w:rPr>
          <w:spacing w:val="-4"/>
          <w:sz w:val="28"/>
        </w:rPr>
        <w:t> </w:t>
      </w:r>
      <w:r>
        <w:rPr>
          <w:sz w:val="28"/>
        </w:rPr>
        <w:t>SPI</w:t>
      </w:r>
      <w:r>
        <w:rPr>
          <w:spacing w:val="5"/>
          <w:sz w:val="28"/>
        </w:rPr>
        <w:t> </w:t>
      </w:r>
      <w:r>
        <w:rPr>
          <w:sz w:val="28"/>
        </w:rPr>
        <w:t>flash.</w:t>
      </w:r>
    </w:p>
    <w:p>
      <w:pPr>
        <w:pStyle w:val="Heading2"/>
        <w:spacing w:before="55"/>
        <w:jc w:val="both"/>
      </w:pPr>
      <w:bookmarkStart w:name="External SPI Flash" w:id="66"/>
      <w:bookmarkEnd w:id="66"/>
      <w:r>
        <w:rPr>
          <w:b w:val="0"/>
        </w:rPr>
      </w:r>
      <w:r>
        <w:rPr/>
        <w:t>External</w:t>
      </w:r>
      <w:r>
        <w:rPr>
          <w:spacing w:val="-5"/>
        </w:rPr>
        <w:t> </w:t>
      </w:r>
      <w:r>
        <w:rPr/>
        <w:t>SPI</w:t>
      </w:r>
      <w:r>
        <w:rPr>
          <w:spacing w:val="-3"/>
        </w:rPr>
        <w:t> </w:t>
      </w:r>
      <w:r>
        <w:rPr/>
        <w:t>Flash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BodyText"/>
        <w:spacing w:line="360" w:lineRule="auto"/>
        <w:ind w:left="800" w:right="907" w:firstLine="1118"/>
        <w:jc w:val="both"/>
      </w:pPr>
      <w:r>
        <w:rPr/>
        <w:t>This module is mounted with a 4 MB external SPI flash to store user</w:t>
      </w:r>
      <w:r>
        <w:rPr>
          <w:spacing w:val="1"/>
        </w:rPr>
        <w:t> </w:t>
      </w:r>
      <w:r>
        <w:rPr/>
        <w:t>programs. If larger definable storage space is required, a SPI flash with larger</w:t>
      </w:r>
      <w:r>
        <w:rPr>
          <w:spacing w:val="1"/>
        </w:rPr>
        <w:t> </w:t>
      </w:r>
      <w:r>
        <w:rPr/>
        <w:t>memory size is preferred. Theoretically speaking, up to 16 MB memory capacity</w:t>
      </w:r>
      <w:r>
        <w:rPr>
          <w:spacing w:val="1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1"/>
        </w:rPr>
        <w:t> </w:t>
      </w:r>
      <w:r>
        <w:rPr/>
        <w:t>supported.</w:t>
      </w:r>
      <w:r>
        <w:rPr>
          <w:spacing w:val="3"/>
        </w:rPr>
        <w:t> </w:t>
      </w:r>
      <w:r>
        <w:rPr/>
        <w:t>Suggested</w:t>
      </w:r>
      <w:r>
        <w:rPr>
          <w:spacing w:val="2"/>
        </w:rPr>
        <w:t> </w:t>
      </w:r>
      <w:r>
        <w:rPr/>
        <w:t>SPI</w:t>
      </w:r>
      <w:r>
        <w:rPr>
          <w:spacing w:val="4"/>
        </w:rPr>
        <w:t> </w:t>
      </w:r>
      <w:r>
        <w:rPr/>
        <w:t>Flash memory</w:t>
      </w:r>
      <w:r>
        <w:rPr>
          <w:spacing w:val="-3"/>
        </w:rPr>
        <w:t> </w:t>
      </w:r>
      <w:r>
        <w:rPr/>
        <w:t>capacity:</w:t>
      </w:r>
    </w:p>
    <w:p>
      <w:pPr>
        <w:pStyle w:val="ListParagraph"/>
        <w:numPr>
          <w:ilvl w:val="1"/>
          <w:numId w:val="12"/>
        </w:numPr>
        <w:tabs>
          <w:tab w:pos="892" w:val="left" w:leader="none"/>
        </w:tabs>
        <w:spacing w:line="240" w:lineRule="auto" w:before="3" w:after="0"/>
        <w:ind w:left="891" w:right="0" w:hanging="97"/>
        <w:jc w:val="both"/>
        <w:rPr>
          <w:sz w:val="28"/>
        </w:rPr>
      </w:pPr>
      <w:r>
        <w:rPr>
          <w:sz w:val="28"/>
        </w:rPr>
        <w:t>OTA</w:t>
      </w:r>
      <w:r>
        <w:rPr>
          <w:spacing w:val="-6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disabled: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5"/>
          <w:sz w:val="28"/>
        </w:rPr>
        <w:t> </w:t>
      </w:r>
      <w:r>
        <w:rPr>
          <w:sz w:val="28"/>
        </w:rPr>
        <w:t>minimum</w:t>
      </w:r>
      <w:r>
        <w:rPr>
          <w:spacing w:val="-3"/>
          <w:sz w:val="28"/>
        </w:rPr>
        <w:t> </w:t>
      </w:r>
      <w:r>
        <w:rPr>
          <w:sz w:val="28"/>
        </w:rPr>
        <w:t>flash</w:t>
      </w:r>
      <w:r>
        <w:rPr>
          <w:spacing w:val="-3"/>
          <w:sz w:val="28"/>
        </w:rPr>
        <w:t> </w:t>
      </w:r>
      <w:r>
        <w:rPr>
          <w:sz w:val="28"/>
        </w:rPr>
        <w:t>memory</w:t>
      </w:r>
      <w:r>
        <w:rPr>
          <w:spacing w:val="-4"/>
          <w:sz w:val="28"/>
        </w:rPr>
        <w:t> </w:t>
      </w:r>
      <w:r>
        <w:rPr>
          <w:sz w:val="28"/>
        </w:rPr>
        <w:t>that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7"/>
          <w:sz w:val="28"/>
        </w:rPr>
        <w:t> </w:t>
      </w:r>
      <w:r>
        <w:rPr>
          <w:sz w:val="28"/>
        </w:rPr>
        <w:t>be</w:t>
      </w:r>
      <w:r>
        <w:rPr>
          <w:spacing w:val="-2"/>
          <w:sz w:val="28"/>
        </w:rPr>
        <w:t> </w:t>
      </w:r>
      <w:r>
        <w:rPr>
          <w:sz w:val="28"/>
        </w:rPr>
        <w:t>supported</w:t>
      </w:r>
      <w:r>
        <w:rPr>
          <w:spacing w:val="5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512</w:t>
      </w:r>
      <w:r>
        <w:rPr>
          <w:spacing w:val="-3"/>
          <w:sz w:val="28"/>
        </w:rPr>
        <w:t> </w:t>
      </w:r>
      <w:r>
        <w:rPr>
          <w:sz w:val="28"/>
        </w:rPr>
        <w:t>kB.</w:t>
      </w:r>
    </w:p>
    <w:p>
      <w:pPr>
        <w:pStyle w:val="BodyText"/>
        <w:spacing w:before="8"/>
        <w:rPr>
          <w:sz w:val="26"/>
        </w:rPr>
      </w:pPr>
    </w:p>
    <w:p>
      <w:pPr>
        <w:pStyle w:val="ListParagraph"/>
        <w:numPr>
          <w:ilvl w:val="1"/>
          <w:numId w:val="12"/>
        </w:numPr>
        <w:tabs>
          <w:tab w:pos="897" w:val="left" w:leader="none"/>
        </w:tabs>
        <w:spacing w:line="362" w:lineRule="auto" w:before="1" w:after="0"/>
        <w:ind w:left="800" w:right="901" w:firstLine="0"/>
        <w:jc w:val="both"/>
        <w:rPr>
          <w:sz w:val="28"/>
        </w:rPr>
      </w:pPr>
      <w:r>
        <w:rPr>
          <w:w w:val="95"/>
          <w:sz w:val="28"/>
        </w:rPr>
        <w:t>OTA is enabled: the minimum flash memory that can be supported is 1 MB. Several</w:t>
      </w:r>
      <w:r>
        <w:rPr>
          <w:spacing w:val="1"/>
          <w:w w:val="95"/>
          <w:sz w:val="28"/>
        </w:rPr>
        <w:t> </w:t>
      </w:r>
      <w:r>
        <w:rPr>
          <w:sz w:val="28"/>
        </w:rPr>
        <w:t>SPImodes</w:t>
      </w:r>
      <w:r>
        <w:rPr>
          <w:spacing w:val="2"/>
          <w:sz w:val="28"/>
        </w:rPr>
        <w:t> </w:t>
      </w:r>
      <w:r>
        <w:rPr>
          <w:sz w:val="28"/>
        </w:rPr>
        <w:t>can</w:t>
      </w:r>
      <w:r>
        <w:rPr>
          <w:spacing w:val="-6"/>
          <w:sz w:val="28"/>
        </w:rPr>
        <w:t> </w:t>
      </w:r>
      <w:r>
        <w:rPr>
          <w:sz w:val="28"/>
        </w:rPr>
        <w:t>be</w:t>
      </w:r>
      <w:r>
        <w:rPr>
          <w:spacing w:val="-1"/>
          <w:sz w:val="28"/>
        </w:rPr>
        <w:t> </w:t>
      </w:r>
      <w:r>
        <w:rPr>
          <w:sz w:val="28"/>
        </w:rPr>
        <w:t>supported,</w:t>
      </w:r>
      <w:r>
        <w:rPr>
          <w:spacing w:val="1"/>
          <w:sz w:val="28"/>
        </w:rPr>
        <w:t> </w:t>
      </w:r>
      <w:r>
        <w:rPr>
          <w:sz w:val="28"/>
        </w:rPr>
        <w:t>including</w:t>
      </w:r>
      <w:r>
        <w:rPr>
          <w:spacing w:val="-2"/>
          <w:sz w:val="28"/>
        </w:rPr>
        <w:t> </w:t>
      </w:r>
      <w:r>
        <w:rPr>
          <w:sz w:val="28"/>
        </w:rPr>
        <w:t>Standard</w:t>
      </w:r>
      <w:r>
        <w:rPr>
          <w:spacing w:val="-2"/>
          <w:sz w:val="28"/>
        </w:rPr>
        <w:t> </w:t>
      </w:r>
      <w:r>
        <w:rPr>
          <w:sz w:val="28"/>
        </w:rPr>
        <w:t>SPI,</w:t>
      </w:r>
      <w:r>
        <w:rPr>
          <w:spacing w:val="1"/>
          <w:sz w:val="28"/>
        </w:rPr>
        <w:t> </w:t>
      </w:r>
      <w:r>
        <w:rPr>
          <w:sz w:val="28"/>
        </w:rPr>
        <w:t>Dual</w:t>
      </w:r>
      <w:r>
        <w:rPr>
          <w:spacing w:val="-6"/>
          <w:sz w:val="28"/>
        </w:rPr>
        <w:t> </w:t>
      </w:r>
      <w:r>
        <w:rPr>
          <w:sz w:val="28"/>
        </w:rPr>
        <w:t>SPI,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Quad</w:t>
      </w:r>
      <w:r>
        <w:rPr>
          <w:spacing w:val="-2"/>
          <w:sz w:val="28"/>
        </w:rPr>
        <w:t> </w:t>
      </w:r>
      <w:r>
        <w:rPr>
          <w:sz w:val="28"/>
        </w:rPr>
        <w:t>SPI.</w:t>
      </w:r>
    </w:p>
    <w:p>
      <w:pPr>
        <w:spacing w:after="0" w:line="362" w:lineRule="auto"/>
        <w:jc w:val="both"/>
        <w:rPr>
          <w:sz w:val="28"/>
        </w:rPr>
        <w:sectPr>
          <w:pgSz w:w="11910" w:h="16840"/>
          <w:pgMar w:header="0" w:footer="935" w:top="1400" w:bottom="1200" w:left="640" w:right="240"/>
        </w:sectPr>
      </w:pPr>
    </w:p>
    <w:p>
      <w:pPr>
        <w:pStyle w:val="Heading2"/>
        <w:spacing w:before="60"/>
      </w:pPr>
      <w:bookmarkStart w:name="Crystal" w:id="67"/>
      <w:bookmarkEnd w:id="67"/>
      <w:r>
        <w:rPr>
          <w:b w:val="0"/>
        </w:rPr>
      </w:r>
      <w:r>
        <w:rPr/>
        <w:t>Crystal</w:t>
      </w:r>
    </w:p>
    <w:p>
      <w:pPr>
        <w:pStyle w:val="BodyText"/>
        <w:spacing w:before="158"/>
        <w:ind w:left="1919"/>
      </w:pPr>
      <w:r>
        <w:rPr>
          <w:spacing w:val="-1"/>
        </w:rPr>
        <w:t>Currently,</w:t>
      </w:r>
      <w:r>
        <w:rPr>
          <w:spacing w:val="-9"/>
        </w:rPr>
        <w:t> </w:t>
      </w:r>
      <w:r>
        <w:rPr/>
        <w:t>the</w:t>
      </w:r>
      <w:r>
        <w:rPr>
          <w:spacing w:val="-5"/>
        </w:rPr>
        <w:t> </w:t>
      </w:r>
      <w:r>
        <w:rPr/>
        <w:t>frequency</w:t>
      </w:r>
      <w:r>
        <w:rPr>
          <w:spacing w:val="-16"/>
        </w:rPr>
        <w:t> </w:t>
      </w:r>
      <w:r>
        <w:rPr/>
        <w:t>of</w:t>
      </w:r>
      <w:r>
        <w:rPr>
          <w:spacing w:val="-17"/>
        </w:rPr>
        <w:t> </w:t>
      </w:r>
      <w:r>
        <w:rPr/>
        <w:t>crystal</w:t>
      </w:r>
      <w:r>
        <w:rPr>
          <w:spacing w:val="-16"/>
        </w:rPr>
        <w:t> </w:t>
      </w:r>
      <w:r>
        <w:rPr/>
        <w:t>oscillators</w:t>
      </w:r>
      <w:r>
        <w:rPr>
          <w:spacing w:val="-8"/>
        </w:rPr>
        <w:t> </w:t>
      </w:r>
      <w:r>
        <w:rPr/>
        <w:t>supported</w:t>
      </w:r>
      <w:r>
        <w:rPr>
          <w:spacing w:val="-6"/>
        </w:rPr>
        <w:t> </w:t>
      </w:r>
      <w:r>
        <w:rPr/>
        <w:t>includes</w:t>
      </w:r>
      <w:r>
        <w:rPr>
          <w:spacing w:val="-9"/>
        </w:rPr>
        <w:t> </w:t>
      </w:r>
      <w:r>
        <w:rPr/>
        <w:t>40MHz,</w:t>
      </w:r>
    </w:p>
    <w:p>
      <w:pPr>
        <w:pStyle w:val="BodyText"/>
        <w:spacing w:before="159"/>
        <w:ind w:left="800"/>
        <w:jc w:val="both"/>
      </w:pPr>
      <w:r>
        <w:rPr/>
        <w:t>26MHz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24MHz.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accuracy</w:t>
      </w:r>
      <w:r>
        <w:rPr>
          <w:spacing w:val="-7"/>
        </w:rPr>
        <w:t> </w:t>
      </w:r>
      <w:r>
        <w:rPr/>
        <w:t>of</w:t>
      </w:r>
      <w:r>
        <w:rPr>
          <w:spacing w:val="-9"/>
        </w:rPr>
        <w:t> </w:t>
      </w:r>
      <w:r>
        <w:rPr/>
        <w:t>crystal</w:t>
      </w:r>
      <w:r>
        <w:rPr>
          <w:spacing w:val="-8"/>
        </w:rPr>
        <w:t> </w:t>
      </w:r>
      <w:r>
        <w:rPr/>
        <w:t>oscillators</w:t>
      </w:r>
      <w:r>
        <w:rPr>
          <w:spacing w:val="4"/>
        </w:rPr>
        <w:t> </w:t>
      </w:r>
      <w:r>
        <w:rPr/>
        <w:t>applied</w:t>
      </w:r>
      <w:r>
        <w:rPr>
          <w:spacing w:val="-3"/>
        </w:rPr>
        <w:t> </w:t>
      </w:r>
      <w:r>
        <w:rPr/>
        <w:t>should</w:t>
      </w:r>
      <w:r>
        <w:rPr>
          <w:spacing w:val="-4"/>
        </w:rPr>
        <w:t> </w:t>
      </w:r>
      <w:r>
        <w:rPr/>
        <w:t>be</w:t>
      </w:r>
    </w:p>
    <w:p>
      <w:pPr>
        <w:pStyle w:val="BodyText"/>
        <w:spacing w:line="360" w:lineRule="auto" w:before="158"/>
        <w:ind w:left="800" w:right="896"/>
        <w:jc w:val="both"/>
      </w:pPr>
      <w:r>
        <w:rPr/>
        <w:t>±10PPM, and the operating temperature range should be between -20°C and 85°C.</w:t>
      </w:r>
      <w:r>
        <w:rPr>
          <w:spacing w:val="-67"/>
        </w:rPr>
        <w:t> </w:t>
      </w:r>
      <w:r>
        <w:rPr/>
        <w:t>When using the downloading tools, please remember to select the right crystal</w:t>
      </w:r>
      <w:r>
        <w:rPr>
          <w:spacing w:val="1"/>
        </w:rPr>
        <w:t> </w:t>
      </w:r>
      <w:r>
        <w:rPr/>
        <w:t>oscillator type. In circuit design, capacitors C1 and C2, which are connected to the</w:t>
      </w:r>
      <w:r>
        <w:rPr>
          <w:spacing w:val="1"/>
        </w:rPr>
        <w:t> </w:t>
      </w:r>
      <w:r>
        <w:rPr/>
        <w:t>earth,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added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output</w:t>
      </w:r>
      <w:r>
        <w:rPr>
          <w:spacing w:val="1"/>
        </w:rPr>
        <w:t> </w:t>
      </w:r>
      <w:r>
        <w:rPr/>
        <w:t>terminals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crystal</w:t>
      </w:r>
      <w:r>
        <w:rPr>
          <w:spacing w:val="1"/>
        </w:rPr>
        <w:t> </w:t>
      </w:r>
      <w:r>
        <w:rPr/>
        <w:t>oscillator</w:t>
      </w:r>
      <w:r>
        <w:rPr>
          <w:spacing w:val="1"/>
        </w:rPr>
        <w:t> </w:t>
      </w:r>
      <w:r>
        <w:rPr/>
        <w:t>respectively. The values of the two capacitors can be flexible, ranging from 6pF to</w:t>
      </w:r>
      <w:r>
        <w:rPr>
          <w:spacing w:val="1"/>
        </w:rPr>
        <w:t> </w:t>
      </w:r>
      <w:r>
        <w:rPr>
          <w:w w:val="95"/>
        </w:rPr>
        <w:t>22pF, however, the specific capacitive values of C1 and C2 depend on further testing</w:t>
      </w:r>
      <w:r>
        <w:rPr>
          <w:spacing w:val="1"/>
          <w:w w:val="95"/>
        </w:rPr>
        <w:t> </w:t>
      </w:r>
      <w:r>
        <w:rPr/>
        <w:t>and adjustment on the overall performance of the whole circuit. Normally, the</w:t>
      </w:r>
      <w:r>
        <w:rPr>
          <w:spacing w:val="1"/>
        </w:rPr>
        <w:t> </w:t>
      </w:r>
      <w:r>
        <w:rPr/>
        <w:t>capacitive</w:t>
      </w:r>
      <w:r>
        <w:rPr>
          <w:spacing w:val="1"/>
        </w:rPr>
        <w:t> </w:t>
      </w:r>
      <w:r>
        <w:rPr/>
        <w:t>values</w:t>
      </w:r>
      <w:r>
        <w:rPr>
          <w:spacing w:val="-3"/>
        </w:rPr>
        <w:t> </w:t>
      </w:r>
      <w:r>
        <w:rPr/>
        <w:t>of</w:t>
      </w:r>
      <w:r>
        <w:rPr>
          <w:spacing w:val="-13"/>
        </w:rPr>
        <w:t> </w:t>
      </w:r>
      <w:r>
        <w:rPr/>
        <w:t>C1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C2</w:t>
      </w:r>
      <w:r>
        <w:rPr>
          <w:spacing w:val="-6"/>
        </w:rPr>
        <w:t> </w:t>
      </w:r>
      <w:r>
        <w:rPr/>
        <w:t>are</w:t>
      </w:r>
      <w:r>
        <w:rPr>
          <w:spacing w:val="-4"/>
        </w:rPr>
        <w:t> </w:t>
      </w:r>
      <w:r>
        <w:rPr/>
        <w:t>within</w:t>
      </w:r>
      <w:r>
        <w:rPr>
          <w:spacing w:val="-7"/>
        </w:rPr>
        <w:t> </w:t>
      </w:r>
      <w:r>
        <w:rPr/>
        <w:t>10pF</w:t>
      </w:r>
      <w:r>
        <w:rPr>
          <w:spacing w:val="-6"/>
        </w:rPr>
        <w:t> </w:t>
      </w:r>
      <w:r>
        <w:rPr/>
        <w:t>if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crystal</w:t>
      </w:r>
      <w:r>
        <w:rPr>
          <w:spacing w:val="-10"/>
        </w:rPr>
        <w:t> </w:t>
      </w:r>
      <w:r>
        <w:rPr/>
        <w:t>oscillator</w:t>
      </w:r>
      <w:r>
        <w:rPr>
          <w:spacing w:val="-3"/>
        </w:rPr>
        <w:t> </w:t>
      </w:r>
      <w:r>
        <w:rPr/>
        <w:t>frequency is</w:t>
      </w:r>
      <w:r>
        <w:rPr>
          <w:spacing w:val="-68"/>
        </w:rPr>
        <w:t> </w:t>
      </w:r>
      <w:r>
        <w:rPr/>
        <w:t>26MHz,</w:t>
      </w:r>
      <w:r>
        <w:rPr>
          <w:spacing w:val="4"/>
        </w:rPr>
        <w:t> </w:t>
      </w:r>
      <w:r>
        <w:rPr/>
        <w:t>while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values</w:t>
      </w:r>
      <w:r>
        <w:rPr>
          <w:spacing w:val="2"/>
        </w:rPr>
        <w:t> </w:t>
      </w:r>
      <w:r>
        <w:rPr/>
        <w:t>of</w:t>
      </w:r>
      <w:r>
        <w:rPr>
          <w:spacing w:val="-5"/>
        </w:rPr>
        <w:t> </w:t>
      </w:r>
      <w:r>
        <w:rPr/>
        <w:t>C1</w:t>
      </w:r>
      <w:r>
        <w:rPr>
          <w:spacing w:val="1"/>
        </w:rPr>
        <w:t> </w:t>
      </w:r>
      <w:r>
        <w:rPr/>
        <w:t>and C2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10pF</w:t>
      </w:r>
    </w:p>
    <w:p>
      <w:pPr>
        <w:pStyle w:val="Heading2"/>
        <w:spacing w:before="80"/>
      </w:pPr>
      <w:bookmarkStart w:name="Interfaces" w:id="68"/>
      <w:bookmarkEnd w:id="68"/>
      <w:r>
        <w:rPr>
          <w:b w:val="0"/>
        </w:rPr>
      </w:r>
      <w:r>
        <w:rPr/>
        <w:t>Interfaces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9"/>
        </w:rPr>
      </w:pPr>
      <w:r>
        <w:rPr/>
        <w:pict>
          <v:group style="position:absolute;margin-left:85.300003pt;margin-top:13.104902pt;width:468.35pt;height:342.6pt;mso-position-horizontal-relative:page;mso-position-vertical-relative:paragraph;z-index:-15723520;mso-wrap-distance-left:0;mso-wrap-distance-right:0" coordorigin="1706,262" coordsize="9367,6852">
            <v:shape style="position:absolute;left:2031;top:262;width:8777;height:2784" type="#_x0000_t75" stroked="false">
              <v:imagedata r:id="rId29" o:title=""/>
            </v:shape>
            <v:shape style="position:absolute;left:1706;top:2993;width:9367;height:4120" type="#_x0000_t75" stroked="false">
              <v:imagedata r:id="rId30" o:title=""/>
            </v:shape>
            <w10:wrap type="topAndBottom"/>
          </v:group>
        </w:pict>
      </w:r>
    </w:p>
    <w:p>
      <w:pPr>
        <w:pStyle w:val="BodyText"/>
        <w:spacing w:before="7"/>
        <w:rPr>
          <w:b/>
          <w:sz w:val="25"/>
        </w:rPr>
      </w:pPr>
    </w:p>
    <w:p>
      <w:pPr>
        <w:spacing w:before="0"/>
        <w:ind w:left="782" w:right="39" w:firstLine="0"/>
        <w:jc w:val="center"/>
        <w:rPr>
          <w:b/>
          <w:sz w:val="28"/>
        </w:rPr>
      </w:pPr>
      <w:r>
        <w:rPr>
          <w:b/>
          <w:sz w:val="28"/>
        </w:rPr>
        <w:t>Figure: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3.9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Interfaces</w:t>
      </w:r>
    </w:p>
    <w:p>
      <w:pPr>
        <w:spacing w:after="0"/>
        <w:jc w:val="center"/>
        <w:rPr>
          <w:sz w:val="28"/>
        </w:rPr>
        <w:sectPr>
          <w:pgSz w:w="11910" w:h="16840"/>
          <w:pgMar w:header="0" w:footer="935" w:top="1340" w:bottom="1160" w:left="640" w:right="240"/>
        </w:sectPr>
      </w:pPr>
    </w:p>
    <w:p>
      <w:pPr>
        <w:pStyle w:val="Heading2"/>
        <w:spacing w:before="58"/>
      </w:pPr>
      <w:bookmarkStart w:name="NodeMCU GPIO for Lua" w:id="69"/>
      <w:bookmarkEnd w:id="69"/>
      <w:r>
        <w:rPr>
          <w:b w:val="0"/>
        </w:rPr>
      </w:r>
      <w:r>
        <w:rPr/>
        <w:t>NodeMCU</w:t>
      </w:r>
      <w:r>
        <w:rPr>
          <w:spacing w:val="-3"/>
        </w:rPr>
        <w:t> </w:t>
      </w:r>
      <w:r>
        <w:rPr/>
        <w:t>GPIO</w:t>
      </w:r>
      <w:r>
        <w:rPr>
          <w:spacing w:val="-9"/>
        </w:rPr>
        <w:t> </w:t>
      </w:r>
      <w:r>
        <w:rPr/>
        <w:t>for</w:t>
      </w:r>
      <w:r>
        <w:rPr>
          <w:spacing w:val="-4"/>
        </w:rPr>
        <w:t> </w:t>
      </w:r>
      <w:r>
        <w:rPr/>
        <w:t>Lua</w:t>
      </w:r>
    </w:p>
    <w:p>
      <w:pPr>
        <w:pStyle w:val="BodyText"/>
        <w:spacing w:line="360" w:lineRule="auto" w:before="158"/>
        <w:ind w:left="800" w:right="900" w:firstLine="979"/>
        <w:jc w:val="both"/>
      </w:pPr>
      <w:r>
        <w:rPr/>
        <w:t>The GPIO(General Purpose Input/Output) allows us to access to pins of</w:t>
      </w:r>
      <w:r>
        <w:rPr>
          <w:spacing w:val="1"/>
        </w:rPr>
        <w:t> </w:t>
      </w:r>
      <w:r>
        <w:rPr>
          <w:w w:val="95"/>
        </w:rPr>
        <w:t>ESP8266 , all the pins</w:t>
      </w:r>
      <w:r>
        <w:rPr>
          <w:spacing w:val="1"/>
          <w:w w:val="95"/>
        </w:rPr>
        <w:t> </w:t>
      </w:r>
      <w:r>
        <w:rPr>
          <w:w w:val="95"/>
        </w:rPr>
        <w:t>of ESP8266 accessed using the command</w:t>
      </w:r>
      <w:r>
        <w:rPr>
          <w:spacing w:val="63"/>
        </w:rPr>
        <w:t> </w:t>
      </w:r>
      <w:r>
        <w:rPr>
          <w:w w:val="95"/>
        </w:rPr>
        <w:t>GPIO, all the</w:t>
      </w:r>
      <w:r>
        <w:rPr>
          <w:spacing w:val="63"/>
        </w:rPr>
        <w:t> </w:t>
      </w:r>
      <w:r>
        <w:rPr>
          <w:w w:val="95"/>
        </w:rPr>
        <w:t>access</w:t>
      </w:r>
      <w:r>
        <w:rPr>
          <w:spacing w:val="-64"/>
          <w:w w:val="95"/>
        </w:rPr>
        <w:t> </w:t>
      </w:r>
      <w:r>
        <w:rPr/>
        <w:t>is based on the I/O index number on the NodeMCU dev kits, not the internal GPIO</w:t>
      </w:r>
      <w:r>
        <w:rPr>
          <w:spacing w:val="-67"/>
        </w:rPr>
        <w:t> </w:t>
      </w:r>
      <w:r>
        <w:rPr/>
        <w:t>pin, for example, the pin ‘D7’ on the NodeMCU dev kit is mapped to the internal</w:t>
      </w:r>
      <w:r>
        <w:rPr>
          <w:spacing w:val="1"/>
        </w:rPr>
        <w:t> </w:t>
      </w:r>
      <w:r>
        <w:rPr/>
        <w:t>GPIO pin 13, if you want to turn ‘High’ or ‘Low’ that particular pin you need to</w:t>
      </w:r>
      <w:r>
        <w:rPr>
          <w:spacing w:val="1"/>
        </w:rPr>
        <w:t> </w:t>
      </w:r>
      <w:r>
        <w:rPr/>
        <w:t>called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pin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‘7’,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internal</w:t>
      </w:r>
      <w:r>
        <w:rPr>
          <w:spacing w:val="1"/>
        </w:rPr>
        <w:t> </w:t>
      </w:r>
      <w:r>
        <w:rPr/>
        <w:t>GPIO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pin.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programming</w:t>
      </w:r>
      <w:r>
        <w:rPr>
          <w:spacing w:val="-7"/>
        </w:rPr>
        <w:t> </w:t>
      </w:r>
      <w:r>
        <w:rPr/>
        <w:t>with</w:t>
      </w:r>
      <w:r>
        <w:rPr>
          <w:spacing w:val="-6"/>
        </w:rPr>
        <w:t> </w:t>
      </w:r>
      <w:r>
        <w:rPr/>
        <w:t>generic</w:t>
      </w:r>
      <w:r>
        <w:rPr>
          <w:spacing w:val="-4"/>
        </w:rPr>
        <w:t> </w:t>
      </w:r>
      <w:r>
        <w:rPr/>
        <w:t>ESP8266</w:t>
      </w:r>
      <w:r>
        <w:rPr>
          <w:spacing w:val="-5"/>
        </w:rPr>
        <w:t> </w:t>
      </w:r>
      <w:r>
        <w:rPr/>
        <w:t>this</w:t>
      </w:r>
      <w:r>
        <w:rPr>
          <w:spacing w:val="-4"/>
        </w:rPr>
        <w:t> </w:t>
      </w:r>
      <w:r>
        <w:rPr/>
        <w:t>confusion</w:t>
      </w:r>
      <w:r>
        <w:rPr>
          <w:spacing w:val="-10"/>
        </w:rPr>
        <w:t> </w:t>
      </w:r>
      <w:r>
        <w:rPr/>
        <w:t>will</w:t>
      </w:r>
      <w:r>
        <w:rPr>
          <w:spacing w:val="-6"/>
        </w:rPr>
        <w:t> </w:t>
      </w:r>
      <w:r>
        <w:rPr/>
        <w:t>arise</w:t>
      </w:r>
      <w:r>
        <w:rPr>
          <w:spacing w:val="-4"/>
        </w:rPr>
        <w:t> </w:t>
      </w:r>
      <w:r>
        <w:rPr/>
        <w:t>which</w:t>
      </w:r>
      <w:r>
        <w:rPr>
          <w:spacing w:val="-10"/>
        </w:rPr>
        <w:t> </w:t>
      </w:r>
      <w:r>
        <w:rPr/>
        <w:t>pin</w:t>
      </w:r>
      <w:r>
        <w:rPr>
          <w:spacing w:val="-2"/>
        </w:rPr>
        <w:t> </w:t>
      </w:r>
      <w:r>
        <w:rPr/>
        <w:t>needs</w:t>
      </w:r>
      <w:r>
        <w:rPr>
          <w:spacing w:val="-3"/>
        </w:rPr>
        <w:t> </w:t>
      </w:r>
      <w:r>
        <w:rPr/>
        <w:t>to</w:t>
      </w:r>
      <w:r>
        <w:rPr>
          <w:spacing w:val="-6"/>
        </w:rPr>
        <w:t> </w:t>
      </w:r>
      <w:r>
        <w:rPr/>
        <w:t>be</w:t>
      </w:r>
      <w:r>
        <w:rPr>
          <w:spacing w:val="-68"/>
        </w:rPr>
        <w:t> </w:t>
      </w:r>
      <w:r>
        <w:rPr>
          <w:w w:val="95"/>
        </w:rPr>
        <w:t>called during programming, if you are using NodeMCU devkit, it has come prepared</w:t>
      </w:r>
      <w:r>
        <w:rPr>
          <w:spacing w:val="1"/>
          <w:w w:val="95"/>
        </w:rPr>
        <w:t> </w:t>
      </w:r>
      <w:r>
        <w:rPr>
          <w:w w:val="95"/>
        </w:rPr>
        <w:t>for working with Lua interpreter which can easily program by looking the pin names</w:t>
      </w:r>
      <w:r>
        <w:rPr>
          <w:spacing w:val="1"/>
          <w:w w:val="95"/>
        </w:rPr>
        <w:t> </w:t>
      </w:r>
      <w:r>
        <w:rPr/>
        <w:t>associated on the Lua board. If you are using generic ESP8266 device or any other</w:t>
      </w:r>
      <w:r>
        <w:rPr>
          <w:spacing w:val="-67"/>
        </w:rPr>
        <w:t> </w:t>
      </w:r>
      <w:r>
        <w:rPr/>
        <w:t>vendor boards please refer to the table below to know which IO index is associated</w:t>
      </w:r>
      <w:r>
        <w:rPr>
          <w:spacing w:val="-67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7"/>
        </w:rPr>
        <w:t> </w:t>
      </w:r>
      <w:r>
        <w:rPr/>
        <w:t>internal</w:t>
      </w:r>
      <w:r>
        <w:rPr>
          <w:spacing w:val="-4"/>
        </w:rPr>
        <w:t> </w:t>
      </w:r>
      <w:r>
        <w:rPr/>
        <w:t>GPIO</w:t>
      </w:r>
      <w:r>
        <w:rPr>
          <w:spacing w:val="1"/>
        </w:rPr>
        <w:t> </w:t>
      </w:r>
      <w:r>
        <w:rPr/>
        <w:t>of ESP8266.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1051560</wp:posOffset>
            </wp:positionH>
            <wp:positionV relativeFrom="paragraph">
              <wp:posOffset>143852</wp:posOffset>
            </wp:positionV>
            <wp:extent cx="5805318" cy="2960370"/>
            <wp:effectExtent l="0" t="0" r="0" b="0"/>
            <wp:wrapTopAndBottom/>
            <wp:docPr id="1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5318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187"/>
        <w:ind w:left="3528"/>
      </w:pPr>
      <w:bookmarkStart w:name="Figure: 3.10 NodeMCU Gpio for Lua" w:id="70"/>
      <w:bookmarkEnd w:id="70"/>
      <w:r>
        <w:rPr>
          <w:b w:val="0"/>
        </w:rPr>
      </w:r>
      <w:r>
        <w:rPr/>
        <w:t>Figure:</w:t>
      </w:r>
      <w:r>
        <w:rPr>
          <w:spacing w:val="-5"/>
        </w:rPr>
        <w:t> </w:t>
      </w:r>
      <w:r>
        <w:rPr/>
        <w:t>3.10</w:t>
      </w:r>
      <w:r>
        <w:rPr>
          <w:spacing w:val="-3"/>
        </w:rPr>
        <w:t> </w:t>
      </w:r>
      <w:r>
        <w:rPr/>
        <w:t>NodeMCU</w:t>
      </w:r>
      <w:r>
        <w:rPr>
          <w:spacing w:val="-3"/>
        </w:rPr>
        <w:t> </w:t>
      </w:r>
      <w:r>
        <w:rPr/>
        <w:t>Gpio</w:t>
      </w:r>
      <w:r>
        <w:rPr>
          <w:spacing w:val="-7"/>
        </w:rPr>
        <w:t> </w:t>
      </w:r>
      <w:r>
        <w:rPr/>
        <w:t>for</w:t>
      </w:r>
      <w:r>
        <w:rPr>
          <w:spacing w:val="-3"/>
        </w:rPr>
        <w:t> </w:t>
      </w:r>
      <w:r>
        <w:rPr/>
        <w:t>Lua</w:t>
      </w:r>
    </w:p>
    <w:p>
      <w:pPr>
        <w:pStyle w:val="BodyText"/>
        <w:spacing w:line="360" w:lineRule="auto" w:before="230"/>
        <w:ind w:left="800" w:right="905"/>
      </w:pPr>
      <w:r>
        <w:rPr/>
        <w:t>D0 or GPIO16 can be used only as a read and write pin, no other options like</w:t>
      </w:r>
      <w:r>
        <w:rPr>
          <w:spacing w:val="1"/>
        </w:rPr>
        <w:t> </w:t>
      </w:r>
      <w:r>
        <w:rPr/>
        <w:t>PWM/I2C are supported by this pin. In our example in chapter 5 on blinking the</w:t>
      </w:r>
      <w:r>
        <w:rPr>
          <w:spacing w:val="1"/>
        </w:rPr>
        <w:t> </w:t>
      </w:r>
      <w:r>
        <w:rPr/>
        <w:t>blue</w:t>
      </w:r>
      <w:r>
        <w:rPr>
          <w:spacing w:val="1"/>
        </w:rPr>
        <w:t> </w:t>
      </w:r>
      <w:r>
        <w:rPr/>
        <w:t>LED,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blue</w:t>
      </w:r>
      <w:r>
        <w:rPr>
          <w:spacing w:val="1"/>
        </w:rPr>
        <w:t> </w:t>
      </w:r>
      <w:r>
        <w:rPr/>
        <w:t>LED</w:t>
      </w:r>
      <w:r>
        <w:rPr>
          <w:spacing w:val="1"/>
        </w:rPr>
        <w:t> </w:t>
      </w:r>
      <w:r>
        <w:rPr/>
        <w:t>in</w:t>
      </w:r>
      <w:r>
        <w:rPr>
          <w:spacing w:val="-9"/>
        </w:rPr>
        <w:t> </w:t>
      </w:r>
      <w:r>
        <w:rPr/>
        <w:t>connected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GPIO2,</w:t>
      </w:r>
      <w:r>
        <w:rPr>
          <w:spacing w:val="3"/>
        </w:rPr>
        <w:t> </w:t>
      </w:r>
      <w:r>
        <w:rPr/>
        <w:t>it</w:t>
      </w:r>
      <w:r>
        <w:rPr>
          <w:spacing w:val="-5"/>
        </w:rPr>
        <w:t> </w:t>
      </w:r>
      <w:r>
        <w:rPr/>
        <w:t>is</w:t>
      </w:r>
      <w:r>
        <w:rPr>
          <w:spacing w:val="-2"/>
        </w:rPr>
        <w:t> </w:t>
      </w:r>
      <w:r>
        <w:rPr/>
        <w:t>defined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Pin4</w:t>
      </w:r>
      <w:r>
        <w:rPr>
          <w:spacing w:val="-4"/>
        </w:rPr>
        <w:t> </w:t>
      </w:r>
      <w:r>
        <w:rPr/>
        <w:t>(D4)</w:t>
      </w:r>
      <w:r>
        <w:rPr>
          <w:spacing w:val="-1"/>
        </w:rPr>
        <w:t> </w:t>
      </w:r>
      <w:r>
        <w:rPr/>
        <w:t>in</w:t>
      </w:r>
      <w:r>
        <w:rPr>
          <w:spacing w:val="-5"/>
        </w:rPr>
        <w:t> </w:t>
      </w:r>
      <w:r>
        <w:rPr/>
        <w:t>Lua</w:t>
      </w:r>
      <w:r>
        <w:rPr>
          <w:spacing w:val="-67"/>
        </w:rPr>
        <w:t> </w:t>
      </w:r>
      <w:r>
        <w:rPr/>
        <w:t>script.</w:t>
      </w:r>
    </w:p>
    <w:p>
      <w:pPr>
        <w:spacing w:after="0" w:line="360" w:lineRule="auto"/>
        <w:sectPr>
          <w:pgSz w:w="11910" w:h="16840"/>
          <w:pgMar w:header="0" w:footer="935" w:top="1400" w:bottom="1200" w:left="640" w:right="240"/>
        </w:sectPr>
      </w:pPr>
    </w:p>
    <w:p>
      <w:pPr>
        <w:pStyle w:val="Heading2"/>
        <w:spacing w:before="61"/>
        <w:jc w:val="both"/>
      </w:pPr>
      <w:bookmarkStart w:name="Single-Chip Usb-To-Uart Bridge" w:id="71"/>
      <w:bookmarkEnd w:id="71"/>
      <w:r>
        <w:rPr>
          <w:b w:val="0"/>
        </w:rPr>
      </w:r>
      <w:r>
        <w:rPr/>
        <w:t>Single-Chip</w:t>
      </w:r>
      <w:r>
        <w:rPr>
          <w:spacing w:val="-8"/>
        </w:rPr>
        <w:t> </w:t>
      </w:r>
      <w:r>
        <w:rPr/>
        <w:t>Usb-To-Uart</w:t>
      </w:r>
      <w:r>
        <w:rPr>
          <w:spacing w:val="-8"/>
        </w:rPr>
        <w:t> </w:t>
      </w:r>
      <w:r>
        <w:rPr/>
        <w:t>Bridge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1089660</wp:posOffset>
            </wp:positionH>
            <wp:positionV relativeFrom="paragraph">
              <wp:posOffset>196511</wp:posOffset>
            </wp:positionV>
            <wp:extent cx="5597212" cy="4408170"/>
            <wp:effectExtent l="0" t="0" r="0" b="0"/>
            <wp:wrapTopAndBottom/>
            <wp:docPr id="1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212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782" w:right="871" w:firstLine="0"/>
        <w:jc w:val="center"/>
        <w:rPr>
          <w:b/>
          <w:sz w:val="28"/>
        </w:rPr>
      </w:pPr>
      <w:r>
        <w:rPr>
          <w:b/>
          <w:sz w:val="28"/>
        </w:rPr>
        <w:t>Figure: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3.11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Single-Chip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Usb-To-Uart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/>
        <w:ind w:left="814" w:right="1131"/>
        <w:jc w:val="both"/>
      </w:pPr>
      <w:r>
        <w:rPr/>
        <w:t>The CP2102/9 is a highly-integrated USB-to-UART Bridge Controller providing</w:t>
      </w:r>
      <w:r>
        <w:rPr>
          <w:spacing w:val="-67"/>
        </w:rPr>
        <w:t> </w:t>
      </w:r>
      <w:r>
        <w:rPr/>
        <w:t>a simple solution for updating RS232 designs to USB using a</w:t>
      </w:r>
      <w:r>
        <w:rPr>
          <w:spacing w:val="1"/>
        </w:rPr>
        <w:t> </w:t>
      </w:r>
      <w:r>
        <w:rPr/>
        <w:t>minimum of</w:t>
      </w:r>
      <w:r>
        <w:rPr>
          <w:spacing w:val="1"/>
        </w:rPr>
        <w:t> </w:t>
      </w:r>
      <w:r>
        <w:rPr>
          <w:w w:val="95"/>
        </w:rPr>
        <w:t>components and PCB space. The CP2102/9 includes a USB 2.0 full speedfunction</w:t>
      </w:r>
      <w:r>
        <w:rPr>
          <w:spacing w:val="1"/>
          <w:w w:val="95"/>
        </w:rPr>
        <w:t> </w:t>
      </w:r>
      <w:r>
        <w:rPr/>
        <w:t>controller, USB transceiver, oscillator, EEPROM or EPROM, and asynchronous</w:t>
      </w:r>
      <w:r>
        <w:rPr>
          <w:spacing w:val="-67"/>
        </w:rPr>
        <w:t> </w:t>
      </w:r>
      <w:r>
        <w:rPr/>
        <w:t>serial data bus (UART) with full modem control signals in a compact 5 x 5 mm</w:t>
      </w:r>
      <w:r>
        <w:rPr>
          <w:spacing w:val="1"/>
        </w:rPr>
        <w:t> </w:t>
      </w:r>
      <w:r>
        <w:rPr/>
        <w:t>QFN-28 package. No other external USB components are required. The on-chip</w:t>
      </w:r>
      <w:r>
        <w:rPr>
          <w:spacing w:val="1"/>
        </w:rPr>
        <w:t> </w:t>
      </w:r>
      <w:r>
        <w:rPr/>
        <w:t>programmable ROM may be used to customize the USB Vendor ID, Product ID,</w:t>
      </w:r>
      <w:r>
        <w:rPr>
          <w:spacing w:val="-67"/>
        </w:rPr>
        <w:t> </w:t>
      </w:r>
      <w:r>
        <w:rPr/>
        <w:t>Product Description String, Power Descriptor, Device,</w:t>
      </w:r>
      <w:r>
        <w:rPr>
          <w:spacing w:val="1"/>
        </w:rPr>
        <w:t> </w:t>
      </w:r>
      <w:r>
        <w:rPr/>
        <w:t>Release Number, and</w:t>
      </w:r>
      <w:r>
        <w:rPr>
          <w:spacing w:val="1"/>
        </w:rPr>
        <w:t> </w:t>
      </w:r>
      <w:r>
        <w:rPr/>
        <w:t>Device</w:t>
      </w:r>
      <w:r>
        <w:rPr>
          <w:spacing w:val="-8"/>
        </w:rPr>
        <w:t> </w:t>
      </w:r>
      <w:r>
        <w:rPr/>
        <w:t>Serial</w:t>
      </w:r>
      <w:r>
        <w:rPr>
          <w:spacing w:val="-13"/>
        </w:rPr>
        <w:t> </w:t>
      </w:r>
      <w:r>
        <w:rPr/>
        <w:t>Number</w:t>
      </w:r>
      <w:r>
        <w:rPr>
          <w:spacing w:val="-14"/>
        </w:rPr>
        <w:t> </w:t>
      </w:r>
      <w:r>
        <w:rPr/>
        <w:t>as</w:t>
      </w:r>
      <w:r>
        <w:rPr>
          <w:spacing w:val="-7"/>
        </w:rPr>
        <w:t> </w:t>
      </w:r>
      <w:r>
        <w:rPr/>
        <w:t>desired</w:t>
      </w:r>
      <w:r>
        <w:rPr>
          <w:spacing w:val="-5"/>
        </w:rPr>
        <w:t> </w:t>
      </w:r>
      <w:r>
        <w:rPr/>
        <w:t>for</w:t>
      </w:r>
      <w:r>
        <w:rPr>
          <w:spacing w:val="-14"/>
        </w:rPr>
        <w:t> </w:t>
      </w:r>
      <w:r>
        <w:rPr/>
        <w:t>OEM</w:t>
      </w:r>
      <w:r>
        <w:rPr>
          <w:spacing w:val="-7"/>
        </w:rPr>
        <w:t> </w:t>
      </w:r>
      <w:r>
        <w:rPr/>
        <w:t>applications.</w:t>
      </w:r>
      <w:r>
        <w:rPr>
          <w:spacing w:val="-9"/>
        </w:rPr>
        <w:t> </w:t>
      </w:r>
      <w:r>
        <w:rPr/>
        <w:t>Theprogrammable</w:t>
      </w:r>
      <w:r>
        <w:rPr>
          <w:spacing w:val="11"/>
        </w:rPr>
        <w:t> </w:t>
      </w:r>
      <w:r>
        <w:rPr/>
        <w:t>ROM</w:t>
      </w:r>
      <w:r>
        <w:rPr>
          <w:spacing w:val="-67"/>
        </w:rPr>
        <w:t> </w:t>
      </w:r>
      <w:r>
        <w:rPr/>
        <w:t>is</w:t>
      </w:r>
      <w:r>
        <w:rPr>
          <w:spacing w:val="-11"/>
        </w:rPr>
        <w:t> </w:t>
      </w:r>
      <w:r>
        <w:rPr/>
        <w:t>programmed</w:t>
      </w:r>
      <w:r>
        <w:rPr>
          <w:spacing w:val="-11"/>
        </w:rPr>
        <w:t> </w:t>
      </w:r>
      <w:r>
        <w:rPr/>
        <w:t>on-board</w:t>
      </w:r>
      <w:r>
        <w:rPr>
          <w:spacing w:val="-12"/>
        </w:rPr>
        <w:t> </w:t>
      </w:r>
      <w:r>
        <w:rPr/>
        <w:t>via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USB,</w:t>
      </w:r>
      <w:r>
        <w:rPr>
          <w:spacing w:val="-10"/>
        </w:rPr>
        <w:t> </w:t>
      </w:r>
      <w:r>
        <w:rPr/>
        <w:t>allowing</w:t>
      </w:r>
      <w:r>
        <w:rPr>
          <w:spacing w:val="-16"/>
        </w:rPr>
        <w:t> </w:t>
      </w:r>
      <w:r>
        <w:rPr/>
        <w:t>the</w:t>
      </w:r>
      <w:r>
        <w:rPr>
          <w:spacing w:val="-12"/>
        </w:rPr>
        <w:t> </w:t>
      </w:r>
      <w:r>
        <w:rPr/>
        <w:t>programming</w:t>
      </w:r>
      <w:r>
        <w:rPr>
          <w:spacing w:val="-14"/>
        </w:rPr>
        <w:t> </w:t>
      </w:r>
      <w:r>
        <w:rPr/>
        <w:t>step</w:t>
      </w:r>
      <w:r>
        <w:rPr>
          <w:spacing w:val="-12"/>
        </w:rPr>
        <w:t> </w:t>
      </w:r>
      <w:r>
        <w:rPr/>
        <w:t>to</w:t>
      </w:r>
      <w:r>
        <w:rPr>
          <w:spacing w:val="-14"/>
        </w:rPr>
        <w:t> </w:t>
      </w:r>
      <w:r>
        <w:rPr/>
        <w:t>be</w:t>
      </w:r>
      <w:r>
        <w:rPr>
          <w:spacing w:val="-12"/>
        </w:rPr>
        <w:t> </w:t>
      </w:r>
      <w:r>
        <w:rPr/>
        <w:t>easily</w:t>
      </w:r>
      <w:r>
        <w:rPr>
          <w:spacing w:val="-67"/>
        </w:rPr>
        <w:t> </w:t>
      </w:r>
      <w:r>
        <w:rPr/>
        <w:t>integrated</w:t>
      </w:r>
      <w:r>
        <w:rPr>
          <w:spacing w:val="17"/>
        </w:rPr>
        <w:t> </w:t>
      </w:r>
      <w:r>
        <w:rPr/>
        <w:t>into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product</w:t>
      </w:r>
      <w:r>
        <w:rPr>
          <w:spacing w:val="16"/>
        </w:rPr>
        <w:t> </w:t>
      </w:r>
      <w:r>
        <w:rPr/>
        <w:t>manufacturing</w:t>
      </w:r>
      <w:r>
        <w:rPr>
          <w:spacing w:val="6"/>
        </w:rPr>
        <w:t> </w:t>
      </w:r>
      <w:r>
        <w:rPr/>
        <w:t>and</w:t>
      </w:r>
      <w:r>
        <w:rPr>
          <w:spacing w:val="19"/>
        </w:rPr>
        <w:t> </w:t>
      </w:r>
      <w:r>
        <w:rPr/>
        <w:t>testing</w:t>
      </w:r>
      <w:r>
        <w:rPr>
          <w:spacing w:val="58"/>
        </w:rPr>
        <w:t> </w:t>
      </w:r>
      <w:r>
        <w:rPr/>
        <w:t>process.</w:t>
      </w:r>
      <w:r>
        <w:rPr>
          <w:spacing w:val="67"/>
        </w:rPr>
        <w:t> </w:t>
      </w:r>
      <w:r>
        <w:rPr/>
        <w:t>Royalty-free</w:t>
      </w:r>
    </w:p>
    <w:p>
      <w:pPr>
        <w:spacing w:after="0" w:line="360" w:lineRule="auto"/>
        <w:jc w:val="both"/>
        <w:sectPr>
          <w:pgSz w:w="11910" w:h="16840"/>
          <w:pgMar w:header="0" w:footer="935" w:top="1320" w:bottom="1200" w:left="640" w:right="240"/>
        </w:sectPr>
      </w:pPr>
    </w:p>
    <w:p>
      <w:pPr>
        <w:pStyle w:val="BodyText"/>
        <w:spacing w:line="360" w:lineRule="auto" w:before="74"/>
        <w:ind w:left="814" w:right="1132"/>
        <w:jc w:val="both"/>
      </w:pPr>
      <w:r>
        <w:rPr/>
        <w:t>Virtual COM Port (VCP) device drivers provided bySilicon Laboratories allow a</w:t>
      </w:r>
      <w:r>
        <w:rPr>
          <w:spacing w:val="-67"/>
        </w:rPr>
        <w:t> </w:t>
      </w:r>
      <w:r>
        <w:rPr/>
        <w:t>CP2102/9-based</w:t>
      </w:r>
      <w:r>
        <w:rPr>
          <w:spacing w:val="1"/>
        </w:rPr>
        <w:t> </w:t>
      </w:r>
      <w:r>
        <w:rPr/>
        <w:t>product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appear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</w:t>
      </w:r>
      <w:r>
        <w:rPr>
          <w:spacing w:val="1"/>
        </w:rPr>
        <w:t> </w:t>
      </w:r>
      <w:r>
        <w:rPr/>
        <w:t>port</w:t>
      </w:r>
      <w:r>
        <w:rPr>
          <w:spacing w:val="1"/>
        </w:rPr>
        <w:t> </w:t>
      </w:r>
      <w:r>
        <w:rPr/>
        <w:t>to PC</w:t>
      </w:r>
      <w:r>
        <w:rPr>
          <w:spacing w:val="1"/>
        </w:rPr>
        <w:t> </w:t>
      </w:r>
      <w:r>
        <w:rPr/>
        <w:t>applications.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CP2102/9 UART interface implements all RS-232 signals, including control and</w:t>
      </w:r>
      <w:r>
        <w:rPr>
          <w:spacing w:val="-67"/>
        </w:rPr>
        <w:t> </w:t>
      </w:r>
      <w:r>
        <w:rPr/>
        <w:t>handshaking</w:t>
      </w:r>
      <w:r>
        <w:rPr>
          <w:spacing w:val="-12"/>
        </w:rPr>
        <w:t> </w:t>
      </w:r>
      <w:r>
        <w:rPr/>
        <w:t>signals,</w:t>
      </w:r>
      <w:r>
        <w:rPr>
          <w:spacing w:val="-10"/>
        </w:rPr>
        <w:t> </w:t>
      </w:r>
      <w:r>
        <w:rPr/>
        <w:t>so</w:t>
      </w:r>
      <w:r>
        <w:rPr>
          <w:spacing w:val="-11"/>
        </w:rPr>
        <w:t> </w:t>
      </w:r>
      <w:r>
        <w:rPr/>
        <w:t>existing</w:t>
      </w:r>
      <w:r>
        <w:rPr>
          <w:spacing w:val="-15"/>
        </w:rPr>
        <w:t> </w:t>
      </w:r>
      <w:r>
        <w:rPr/>
        <w:t>system</w:t>
      </w:r>
      <w:r>
        <w:rPr>
          <w:spacing w:val="-12"/>
        </w:rPr>
        <w:t> </w:t>
      </w:r>
      <w:r>
        <w:rPr/>
        <w:t>firmware</w:t>
      </w:r>
      <w:r>
        <w:rPr>
          <w:spacing w:val="-11"/>
        </w:rPr>
        <w:t> </w:t>
      </w:r>
      <w:r>
        <w:rPr/>
        <w:t>does</w:t>
      </w:r>
      <w:r>
        <w:rPr>
          <w:spacing w:val="-9"/>
        </w:rPr>
        <w:t> </w:t>
      </w:r>
      <w:r>
        <w:rPr/>
        <w:t>notneed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be</w:t>
      </w:r>
      <w:r>
        <w:rPr>
          <w:spacing w:val="-6"/>
        </w:rPr>
        <w:t> </w:t>
      </w:r>
      <w:r>
        <w:rPr/>
        <w:t>modified.</w:t>
      </w:r>
      <w:r>
        <w:rPr>
          <w:spacing w:val="-8"/>
        </w:rPr>
        <w:t> </w:t>
      </w:r>
      <w:r>
        <w:rPr/>
        <w:t>In</w:t>
      </w:r>
      <w:r>
        <w:rPr>
          <w:spacing w:val="-68"/>
        </w:rPr>
        <w:t> </w:t>
      </w:r>
      <w:r>
        <w:rPr/>
        <w:t>many existing RS-232 designs, all that is required to update the design from RS-</w:t>
      </w:r>
      <w:r>
        <w:rPr>
          <w:spacing w:val="-67"/>
        </w:rPr>
        <w:t> </w:t>
      </w:r>
      <w:r>
        <w:rPr/>
        <w:t>232 to USB is to replace the RS232 level-translator with the CP2102/9. Direct</w:t>
      </w:r>
      <w:r>
        <w:rPr>
          <w:spacing w:val="1"/>
        </w:rPr>
        <w:t> </w:t>
      </w:r>
      <w:r>
        <w:rPr>
          <w:w w:val="95"/>
        </w:rPr>
        <w:t>access driver support is available through the Silicon Laboratories Subpress driver</w:t>
      </w:r>
      <w:r>
        <w:rPr>
          <w:spacing w:val="1"/>
          <w:w w:val="95"/>
        </w:rPr>
        <w:t> </w:t>
      </w:r>
      <w:r>
        <w:rPr/>
        <w:t>set.</w:t>
      </w:r>
    </w:p>
    <w:p>
      <w:pPr>
        <w:pStyle w:val="Heading2"/>
        <w:numPr>
          <w:ilvl w:val="2"/>
          <w:numId w:val="10"/>
        </w:numPr>
        <w:tabs>
          <w:tab w:pos="1838" w:val="left" w:leader="none"/>
        </w:tabs>
        <w:spacing w:line="240" w:lineRule="auto" w:before="68" w:after="0"/>
        <w:ind w:left="1837" w:right="0" w:hanging="1028"/>
        <w:jc w:val="both"/>
      </w:pPr>
      <w:bookmarkStart w:name="3.1.4 Liquid Crystal Display (LCD)" w:id="72"/>
      <w:bookmarkEnd w:id="72"/>
      <w:r>
        <w:rPr>
          <w:b w:val="0"/>
        </w:rPr>
      </w:r>
      <w:bookmarkStart w:name="3.1.4 Liquid Crystal Display (LCD)" w:id="73"/>
      <w:bookmarkEnd w:id="73"/>
      <w:r>
        <w:rPr/>
        <w:t>L</w:t>
      </w:r>
      <w:r>
        <w:rPr/>
        <w:t>iquid</w:t>
      </w:r>
      <w:r>
        <w:rPr>
          <w:spacing w:val="-6"/>
        </w:rPr>
        <w:t> </w:t>
      </w:r>
      <w:r>
        <w:rPr/>
        <w:t>Crystal</w:t>
      </w:r>
      <w:r>
        <w:rPr>
          <w:spacing w:val="-6"/>
        </w:rPr>
        <w:t> </w:t>
      </w:r>
      <w:r>
        <w:rPr/>
        <w:t>Display</w:t>
      </w:r>
      <w:r>
        <w:rPr>
          <w:spacing w:val="-6"/>
        </w:rPr>
        <w:t> </w:t>
      </w:r>
      <w:r>
        <w:rPr/>
        <w:t>(LCD)</w:t>
      </w:r>
    </w:p>
    <w:p>
      <w:pPr>
        <w:pStyle w:val="BodyText"/>
        <w:spacing w:line="360" w:lineRule="auto" w:before="169"/>
        <w:ind w:left="814" w:right="1126" w:firstLine="1046"/>
        <w:jc w:val="both"/>
      </w:pPr>
      <w:r>
        <w:rPr/>
        <w:t>LCD screen is an electronic display module and find a wide range of</w:t>
      </w:r>
      <w:r>
        <w:rPr>
          <w:spacing w:val="1"/>
        </w:rPr>
        <w:t> </w:t>
      </w:r>
      <w:r>
        <w:rPr/>
        <w:t>applications. A 16x2 LCD display is very basic module and is very commonly</w:t>
      </w:r>
      <w:r>
        <w:rPr>
          <w:spacing w:val="1"/>
        </w:rPr>
        <w:t> </w:t>
      </w:r>
      <w:r>
        <w:rPr/>
        <w:t>used in various devices and circuits. These modules are preferred over </w:t>
      </w:r>
      <w:hyperlink r:id="rId33">
        <w:r>
          <w:rPr/>
          <w:t>seven</w:t>
        </w:r>
      </w:hyperlink>
      <w:r>
        <w:rPr>
          <w:spacing w:val="1"/>
        </w:rPr>
        <w:t> </w:t>
      </w:r>
      <w:hyperlink r:id="rId33">
        <w:r>
          <w:rPr/>
          <w:t>segments</w:t>
        </w:r>
      </w:hyperlink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multi</w:t>
      </w:r>
      <w:r>
        <w:rPr>
          <w:spacing w:val="1"/>
        </w:rPr>
        <w:t> </w:t>
      </w:r>
      <w:r>
        <w:rPr/>
        <w:t>segment</w:t>
      </w:r>
      <w:r>
        <w:rPr>
          <w:spacing w:val="1"/>
        </w:rPr>
        <w:t> </w:t>
      </w:r>
      <w:hyperlink r:id="rId34">
        <w:r>
          <w:rPr/>
          <w:t>LEDs.</w:t>
        </w:r>
      </w:hyperlink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reasons</w:t>
      </w:r>
      <w:r>
        <w:rPr>
          <w:spacing w:val="1"/>
        </w:rPr>
        <w:t> </w:t>
      </w:r>
      <w:r>
        <w:rPr/>
        <w:t>being:</w:t>
      </w:r>
      <w:r>
        <w:rPr>
          <w:spacing w:val="1"/>
        </w:rPr>
        <w:t> </w:t>
      </w:r>
      <w:r>
        <w:rPr/>
        <w:t>LCDs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>
          <w:w w:val="95"/>
        </w:rPr>
        <w:t>economical; easily programmable; have no limitation of displaying special &amp; even</w:t>
      </w:r>
      <w:r>
        <w:rPr>
          <w:spacing w:val="1"/>
          <w:w w:val="95"/>
        </w:rPr>
        <w:t> </w:t>
      </w:r>
      <w:hyperlink r:id="rId35">
        <w:r>
          <w:rPr/>
          <w:t>custom</w:t>
        </w:r>
        <w:r>
          <w:rPr>
            <w:spacing w:val="-11"/>
          </w:rPr>
          <w:t> </w:t>
        </w:r>
      </w:hyperlink>
      <w:hyperlink r:id="rId35">
        <w:r>
          <w:rPr/>
          <w:t>characters</w:t>
        </w:r>
        <w:r>
          <w:rPr>
            <w:spacing w:val="-4"/>
          </w:rPr>
          <w:t> </w:t>
        </w:r>
      </w:hyperlink>
      <w:r>
        <w:rPr/>
        <w:t>(unlike</w:t>
      </w:r>
      <w:r>
        <w:rPr>
          <w:spacing w:val="-4"/>
        </w:rPr>
        <w:t> </w:t>
      </w:r>
      <w:r>
        <w:rPr/>
        <w:t>in</w:t>
      </w:r>
      <w:r>
        <w:rPr>
          <w:spacing w:val="-12"/>
        </w:rPr>
        <w:t> </w:t>
      </w:r>
      <w:r>
        <w:rPr/>
        <w:t>seven</w:t>
      </w:r>
      <w:r>
        <w:rPr>
          <w:spacing w:val="-10"/>
        </w:rPr>
        <w:t> </w:t>
      </w:r>
      <w:r>
        <w:rPr/>
        <w:t>segments),</w:t>
      </w:r>
      <w:r>
        <w:rPr>
          <w:spacing w:val="-4"/>
        </w:rPr>
        <w:t> </w:t>
      </w:r>
      <w:hyperlink r:id="rId36">
        <w:r>
          <w:rPr/>
          <w:t>animations</w:t>
        </w:r>
        <w:r>
          <w:rPr>
            <w:spacing w:val="-3"/>
          </w:rPr>
          <w:t> </w:t>
        </w:r>
      </w:hyperlink>
      <w:r>
        <w:rPr/>
        <w:t>and</w:t>
      </w:r>
      <w:r>
        <w:rPr>
          <w:spacing w:val="-6"/>
        </w:rPr>
        <w:t> </w:t>
      </w:r>
      <w:r>
        <w:rPr/>
        <w:t>so</w:t>
      </w:r>
      <w:r>
        <w:rPr>
          <w:spacing w:val="-7"/>
        </w:rPr>
        <w:t> </w:t>
      </w:r>
      <w:r>
        <w:rPr/>
        <w:t>on.</w:t>
      </w:r>
      <w:r>
        <w:rPr>
          <w:spacing w:val="-4"/>
        </w:rPr>
        <w:t> </w:t>
      </w:r>
      <w:r>
        <w:rPr/>
        <w:t>A</w:t>
      </w:r>
      <w:r>
        <w:rPr>
          <w:spacing w:val="-10"/>
        </w:rPr>
        <w:t> </w:t>
      </w:r>
      <w:r>
        <w:rPr/>
        <w:t>16x2LCD</w:t>
      </w:r>
      <w:r>
        <w:rPr>
          <w:spacing w:val="-68"/>
        </w:rPr>
        <w:t> </w:t>
      </w:r>
      <w:r>
        <w:rPr/>
        <w:t>means it can display 16 characters per line and there are 2 such lines. In thisLCD</w:t>
      </w:r>
      <w:r>
        <w:rPr>
          <w:spacing w:val="-67"/>
        </w:rPr>
        <w:t> </w:t>
      </w:r>
      <w:r>
        <w:rPr/>
        <w:t>each character is displayed in 5x7 pixel matrix. This LCD has two registers,</w:t>
      </w:r>
      <w:r>
        <w:rPr>
          <w:spacing w:val="1"/>
        </w:rPr>
        <w:t> </w:t>
      </w:r>
      <w:r>
        <w:rPr/>
        <w:t>namely,</w:t>
      </w:r>
      <w:r>
        <w:rPr>
          <w:spacing w:val="1"/>
        </w:rPr>
        <w:t> </w:t>
      </w:r>
      <w:r>
        <w:rPr/>
        <w:t>Command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Data.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command</w:t>
      </w:r>
      <w:r>
        <w:rPr>
          <w:spacing w:val="1"/>
        </w:rPr>
        <w:t> </w:t>
      </w:r>
      <w:r>
        <w:rPr/>
        <w:t>register</w:t>
      </w:r>
      <w:r>
        <w:rPr>
          <w:spacing w:val="1"/>
        </w:rPr>
        <w:t> </w:t>
      </w:r>
      <w:r>
        <w:rPr/>
        <w:t>stores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command</w:t>
      </w:r>
      <w:r>
        <w:rPr>
          <w:spacing w:val="1"/>
        </w:rPr>
        <w:t> </w:t>
      </w:r>
      <w:r>
        <w:rPr/>
        <w:t>instructions</w:t>
      </w:r>
      <w:r>
        <w:rPr>
          <w:spacing w:val="15"/>
        </w:rPr>
        <w:t> </w:t>
      </w:r>
      <w:r>
        <w:rPr/>
        <w:t>given</w:t>
      </w:r>
      <w:r>
        <w:rPr>
          <w:spacing w:val="2"/>
        </w:rPr>
        <w:t> </w:t>
      </w:r>
      <w:r>
        <w:rPr/>
        <w:t>to</w:t>
      </w:r>
      <w:r>
        <w:rPr>
          <w:spacing w:val="7"/>
        </w:rPr>
        <w:t> </w:t>
      </w:r>
      <w:r>
        <w:rPr/>
        <w:t>the</w:t>
      </w:r>
      <w:r>
        <w:rPr>
          <w:spacing w:val="13"/>
        </w:rPr>
        <w:t> </w:t>
      </w:r>
      <w:r>
        <w:rPr/>
        <w:t>LCD.</w:t>
      </w:r>
      <w:r>
        <w:rPr>
          <w:spacing w:val="11"/>
        </w:rPr>
        <w:t> </w:t>
      </w:r>
      <w:r>
        <w:rPr/>
        <w:t>A</w:t>
      </w:r>
      <w:r>
        <w:rPr>
          <w:spacing w:val="3"/>
        </w:rPr>
        <w:t> </w:t>
      </w:r>
      <w:r>
        <w:rPr/>
        <w:t>command</w:t>
      </w:r>
      <w:r>
        <w:rPr>
          <w:spacing w:val="12"/>
        </w:rPr>
        <w:t> </w:t>
      </w:r>
      <w:r>
        <w:rPr/>
        <w:t>is</w:t>
      </w:r>
      <w:r>
        <w:rPr>
          <w:spacing w:val="9"/>
        </w:rPr>
        <w:t> </w:t>
      </w:r>
      <w:r>
        <w:rPr/>
        <w:t>an</w:t>
      </w:r>
      <w:r>
        <w:rPr>
          <w:spacing w:val="7"/>
        </w:rPr>
        <w:t> </w:t>
      </w:r>
      <w:r>
        <w:rPr/>
        <w:t>instruction</w:t>
      </w:r>
      <w:r>
        <w:rPr>
          <w:spacing w:val="4"/>
        </w:rPr>
        <w:t> </w:t>
      </w:r>
      <w:r>
        <w:rPr/>
        <w:t>given</w:t>
      </w:r>
      <w:r>
        <w:rPr>
          <w:spacing w:val="3"/>
        </w:rPr>
        <w:t> </w:t>
      </w:r>
      <w:r>
        <w:rPr/>
        <w:t>to</w:t>
      </w:r>
      <w:r>
        <w:rPr>
          <w:spacing w:val="11"/>
        </w:rPr>
        <w:t> </w:t>
      </w:r>
      <w:r>
        <w:rPr/>
        <w:t>LCD</w:t>
      </w:r>
      <w:r>
        <w:rPr>
          <w:spacing w:val="8"/>
        </w:rPr>
        <w:t> </w:t>
      </w:r>
      <w:r>
        <w:rPr/>
        <w:t>to</w:t>
      </w:r>
      <w:r>
        <w:rPr>
          <w:spacing w:val="2"/>
        </w:rPr>
        <w:t> </w:t>
      </w:r>
      <w:r>
        <w:rPr/>
        <w:t>do</w:t>
      </w:r>
      <w:r>
        <w:rPr>
          <w:spacing w:val="-67"/>
        </w:rPr>
        <w:t> </w:t>
      </w:r>
      <w:r>
        <w:rPr/>
        <w:t>a</w:t>
      </w:r>
      <w:r>
        <w:rPr>
          <w:spacing w:val="-13"/>
        </w:rPr>
        <w:t> </w:t>
      </w:r>
      <w:r>
        <w:rPr/>
        <w:t>predefined</w:t>
      </w:r>
      <w:r>
        <w:rPr>
          <w:spacing w:val="-12"/>
        </w:rPr>
        <w:t> </w:t>
      </w:r>
      <w:r>
        <w:rPr/>
        <w:t>task</w:t>
      </w:r>
      <w:r>
        <w:rPr>
          <w:spacing w:val="-9"/>
        </w:rPr>
        <w:t> </w:t>
      </w:r>
      <w:r>
        <w:rPr/>
        <w:t>like</w:t>
      </w:r>
      <w:r>
        <w:rPr>
          <w:spacing w:val="-8"/>
        </w:rPr>
        <w:t> </w:t>
      </w:r>
      <w:r>
        <w:rPr/>
        <w:t>initializing</w:t>
      </w:r>
      <w:r>
        <w:rPr>
          <w:spacing w:val="-13"/>
        </w:rPr>
        <w:t> </w:t>
      </w:r>
      <w:r>
        <w:rPr/>
        <w:t>it,</w:t>
      </w:r>
      <w:r>
        <w:rPr>
          <w:spacing w:val="-11"/>
        </w:rPr>
        <w:t> </w:t>
      </w:r>
      <w:r>
        <w:rPr/>
        <w:t>clearing</w:t>
      </w:r>
      <w:r>
        <w:rPr>
          <w:spacing w:val="-9"/>
        </w:rPr>
        <w:t> </w:t>
      </w:r>
      <w:r>
        <w:rPr/>
        <w:t>its</w:t>
      </w:r>
      <w:r>
        <w:rPr>
          <w:spacing w:val="-11"/>
        </w:rPr>
        <w:t> </w:t>
      </w:r>
      <w:r>
        <w:rPr/>
        <w:t>screen,</w:t>
      </w:r>
      <w:r>
        <w:rPr>
          <w:spacing w:val="-11"/>
        </w:rPr>
        <w:t> </w:t>
      </w:r>
      <w:r>
        <w:rPr/>
        <w:t>setting</w:t>
      </w:r>
      <w:r>
        <w:rPr>
          <w:spacing w:val="-14"/>
        </w:rPr>
        <w:t> </w:t>
      </w:r>
      <w:r>
        <w:rPr/>
        <w:t>the</w:t>
      </w:r>
      <w:r>
        <w:rPr>
          <w:spacing w:val="-13"/>
        </w:rPr>
        <w:t> </w:t>
      </w:r>
      <w:r>
        <w:rPr/>
        <w:t>cursor</w:t>
      </w:r>
      <w:r>
        <w:rPr>
          <w:spacing w:val="-14"/>
        </w:rPr>
        <w:t> </w:t>
      </w:r>
      <w:r>
        <w:rPr/>
        <w:t>position,</w:t>
      </w:r>
      <w:r>
        <w:rPr>
          <w:spacing w:val="-68"/>
        </w:rPr>
        <w:t> </w:t>
      </w:r>
      <w:r>
        <w:rPr/>
        <w:t>controlling display etc. The data register stores the data to be displayed on the</w:t>
      </w:r>
      <w:r>
        <w:rPr>
          <w:spacing w:val="1"/>
        </w:rPr>
        <w:t> </w:t>
      </w:r>
      <w:r>
        <w:rPr/>
        <w:t>LCD. The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ASCII</w:t>
      </w:r>
      <w:r>
        <w:rPr>
          <w:spacing w:val="1"/>
        </w:rPr>
        <w:t> </w:t>
      </w:r>
      <w:r>
        <w:rPr/>
        <w:t>value</w:t>
      </w:r>
      <w:r>
        <w:rPr>
          <w:spacing w:val="-2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2"/>
        </w:rPr>
        <w:t> </w:t>
      </w:r>
      <w:r>
        <w:rPr/>
        <w:t>character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displayed</w:t>
      </w:r>
      <w:r>
        <w:rPr>
          <w:spacing w:val="-3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2"/>
        </w:rPr>
        <w:t> </w:t>
      </w:r>
      <w:r>
        <w:rPr/>
        <w:t>LCD.</w:t>
      </w:r>
    </w:p>
    <w:p>
      <w:pPr>
        <w:pStyle w:val="BodyText"/>
        <w:spacing w:before="3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1189355</wp:posOffset>
            </wp:positionH>
            <wp:positionV relativeFrom="paragraph">
              <wp:posOffset>114673</wp:posOffset>
            </wp:positionV>
            <wp:extent cx="5396368" cy="1745741"/>
            <wp:effectExtent l="0" t="0" r="0" b="0"/>
            <wp:wrapTopAndBottom/>
            <wp:docPr id="21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6368" cy="1745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58"/>
        <w:ind w:left="782" w:right="1310"/>
        <w:jc w:val="center"/>
      </w:pPr>
      <w:bookmarkStart w:name="Figure: 3.12 Liquid Crystal Display" w:id="74"/>
      <w:bookmarkEnd w:id="74"/>
      <w:r>
        <w:rPr>
          <w:b w:val="0"/>
        </w:rPr>
      </w:r>
      <w:r>
        <w:rPr>
          <w:sz w:val="26"/>
        </w:rPr>
        <w:t>Fig</w:t>
      </w:r>
      <w:r>
        <w:rPr/>
        <w:t>ure</w:t>
      </w:r>
      <w:r>
        <w:rPr>
          <w:sz w:val="26"/>
        </w:rPr>
        <w:t>:</w:t>
      </w:r>
      <w:r>
        <w:rPr>
          <w:spacing w:val="-4"/>
          <w:sz w:val="26"/>
        </w:rPr>
        <w:t> </w:t>
      </w:r>
      <w:r>
        <w:rPr/>
        <w:t>3.12</w:t>
      </w:r>
      <w:r>
        <w:rPr>
          <w:spacing w:val="-4"/>
        </w:rPr>
        <w:t> </w:t>
      </w:r>
      <w:r>
        <w:rPr/>
        <w:t>Liquid</w:t>
      </w:r>
      <w:r>
        <w:rPr>
          <w:spacing w:val="-6"/>
        </w:rPr>
        <w:t> </w:t>
      </w:r>
      <w:r>
        <w:rPr/>
        <w:t>Crystal</w:t>
      </w:r>
      <w:r>
        <w:rPr>
          <w:spacing w:val="-2"/>
        </w:rPr>
        <w:t> </w:t>
      </w:r>
      <w:r>
        <w:rPr/>
        <w:t>Display</w:t>
      </w:r>
    </w:p>
    <w:p>
      <w:pPr>
        <w:spacing w:after="0"/>
        <w:jc w:val="center"/>
        <w:sectPr>
          <w:pgSz w:w="11910" w:h="16840"/>
          <w:pgMar w:header="0" w:footer="935" w:top="1240" w:bottom="1200" w:left="640" w:right="240"/>
        </w:sectPr>
      </w:pPr>
    </w:p>
    <w:p>
      <w:pPr>
        <w:pStyle w:val="BodyText"/>
        <w:spacing w:line="360" w:lineRule="auto" w:before="76"/>
        <w:ind w:left="800" w:right="909"/>
        <w:jc w:val="both"/>
      </w:pPr>
      <w:r>
        <w:rPr/>
        <w:t>We come across </w:t>
      </w:r>
      <w:hyperlink r:id="rId38">
        <w:r>
          <w:rPr/>
          <w:t>LCD</w:t>
        </w:r>
      </w:hyperlink>
      <w:r>
        <w:rPr/>
        <w:t> displays everywhere around us. Computers, calculators,</w:t>
      </w:r>
      <w:r>
        <w:rPr>
          <w:spacing w:val="1"/>
        </w:rPr>
        <w:t> </w:t>
      </w:r>
      <w:r>
        <w:rPr/>
        <w:t>television sets, mobile phones, digital watches use some kind of display to display</w:t>
      </w:r>
      <w:r>
        <w:rPr>
          <w:spacing w:val="1"/>
        </w:rPr>
        <w:t> </w:t>
      </w:r>
      <w:r>
        <w:rPr/>
        <w:t>the time. An LCD is an electronic display module which uses liquid crystal to</w:t>
      </w:r>
      <w:r>
        <w:rPr>
          <w:spacing w:val="1"/>
        </w:rPr>
        <w:t> </w:t>
      </w:r>
      <w:r>
        <w:rPr/>
        <w:t>produce a visible image. The 16×2 LCD display is a very basic module commonly</w:t>
      </w:r>
      <w:r>
        <w:rPr>
          <w:spacing w:val="1"/>
        </w:rPr>
        <w:t> </w:t>
      </w:r>
      <w:r>
        <w:rPr/>
        <w:t>used in projects. The 16×2 translates to a display 16 characters per line in 2 such</w:t>
      </w:r>
      <w:r>
        <w:rPr>
          <w:spacing w:val="1"/>
        </w:rPr>
        <w:t> </w:t>
      </w:r>
      <w:r>
        <w:rPr/>
        <w:t>lines.</w:t>
      </w:r>
      <w:r>
        <w:rPr>
          <w:spacing w:val="3"/>
        </w:rPr>
        <w:t> </w:t>
      </w: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6"/>
        </w:rPr>
        <w:t> </w:t>
      </w:r>
      <w:r>
        <w:rPr/>
        <w:t>LCD</w:t>
      </w:r>
      <w:r>
        <w:rPr>
          <w:spacing w:val="1"/>
        </w:rPr>
        <w:t> </w:t>
      </w:r>
      <w:r>
        <w:rPr/>
        <w:t>each</w:t>
      </w:r>
      <w:r>
        <w:rPr>
          <w:spacing w:val="-2"/>
        </w:rPr>
        <w:t> </w:t>
      </w:r>
      <w:r>
        <w:rPr/>
        <w:t>character</w:t>
      </w:r>
      <w:r>
        <w:rPr>
          <w:spacing w:val="5"/>
        </w:rPr>
        <w:t> </w:t>
      </w:r>
      <w:r>
        <w:rPr/>
        <w:t>is</w:t>
      </w:r>
      <w:r>
        <w:rPr>
          <w:spacing w:val="2"/>
        </w:rPr>
        <w:t> </w:t>
      </w:r>
      <w:r>
        <w:rPr/>
        <w:t>displayed</w:t>
      </w:r>
      <w:r>
        <w:rPr>
          <w:spacing w:val="-1"/>
        </w:rPr>
        <w:t> </w:t>
      </w:r>
      <w:r>
        <w:rPr/>
        <w:t>in</w:t>
      </w:r>
      <w:r>
        <w:rPr>
          <w:spacing w:val="-5"/>
        </w:rPr>
        <w:t> </w:t>
      </w:r>
      <w:r>
        <w:rPr/>
        <w:t>a 5×7-pixel</w:t>
      </w:r>
      <w:r>
        <w:rPr>
          <w:spacing w:val="-1"/>
        </w:rPr>
        <w:t> </w:t>
      </w:r>
      <w:r>
        <w:rPr/>
        <w:t>matrix.</w:t>
      </w:r>
    </w:p>
    <w:p>
      <w:pPr>
        <w:pStyle w:val="BodyText"/>
        <w:spacing w:before="3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1364614</wp:posOffset>
            </wp:positionH>
            <wp:positionV relativeFrom="paragraph">
              <wp:posOffset>180623</wp:posOffset>
            </wp:positionV>
            <wp:extent cx="5038598" cy="2514600"/>
            <wp:effectExtent l="0" t="0" r="0" b="0"/>
            <wp:wrapTopAndBottom/>
            <wp:docPr id="23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598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137"/>
        <w:ind w:left="782" w:right="1117"/>
        <w:jc w:val="center"/>
      </w:pPr>
      <w:bookmarkStart w:name="Figure: 3.13 16x2 Lcd Pinout Diagram" w:id="75"/>
      <w:bookmarkEnd w:id="75"/>
      <w:r>
        <w:rPr>
          <w:b w:val="0"/>
        </w:rPr>
      </w:r>
      <w:r>
        <w:rPr/>
        <w:t>Figure:</w:t>
      </w:r>
      <w:r>
        <w:rPr>
          <w:spacing w:val="-4"/>
        </w:rPr>
        <w:t> </w:t>
      </w:r>
      <w:r>
        <w:rPr/>
        <w:t>3.13</w:t>
      </w:r>
      <w:r>
        <w:rPr>
          <w:spacing w:val="-3"/>
        </w:rPr>
        <w:t> </w:t>
      </w:r>
      <w:r>
        <w:rPr/>
        <w:t>16x2</w:t>
      </w:r>
      <w:r>
        <w:rPr>
          <w:spacing w:val="-4"/>
        </w:rPr>
        <w:t> </w:t>
      </w:r>
      <w:r>
        <w:rPr/>
        <w:t>Lcd</w:t>
      </w:r>
      <w:r>
        <w:rPr>
          <w:spacing w:val="-3"/>
        </w:rPr>
        <w:t> </w:t>
      </w:r>
      <w:r>
        <w:rPr/>
        <w:t>Pinout</w:t>
      </w:r>
      <w:r>
        <w:rPr>
          <w:spacing w:val="-5"/>
        </w:rPr>
        <w:t> </w:t>
      </w:r>
      <w:r>
        <w:rPr/>
        <w:t>Diagram</w:t>
      </w:r>
    </w:p>
    <w:p>
      <w:pPr>
        <w:spacing w:before="67"/>
        <w:ind w:left="0" w:right="9137" w:firstLine="0"/>
        <w:jc w:val="center"/>
        <w:rPr>
          <w:b/>
          <w:sz w:val="28"/>
        </w:rPr>
      </w:pPr>
      <w:r>
        <w:rPr>
          <w:b/>
          <w:sz w:val="28"/>
        </w:rPr>
        <w:t>LCD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function</w:t>
      </w:r>
    </w:p>
    <w:p>
      <w:pPr>
        <w:pStyle w:val="BodyText"/>
        <w:spacing w:before="4"/>
        <w:rPr>
          <w:b/>
          <w:sz w:val="14"/>
        </w:rPr>
      </w:pPr>
    </w:p>
    <w:tbl>
      <w:tblPr>
        <w:tblW w:w="0" w:type="auto"/>
        <w:jc w:val="left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43"/>
        <w:gridCol w:w="6987"/>
        <w:gridCol w:w="1609"/>
      </w:tblGrid>
      <w:tr>
        <w:trPr>
          <w:trHeight w:val="1002" w:hRule="atLeast"/>
        </w:trPr>
        <w:tc>
          <w:tcPr>
            <w:tcW w:w="1143" w:type="dxa"/>
          </w:tcPr>
          <w:p>
            <w:pPr>
              <w:pStyle w:val="TableParagraph"/>
              <w:spacing w:line="320" w:lineRule="exact"/>
              <w:ind w:left="81"/>
              <w:rPr>
                <w:b/>
                <w:sz w:val="28"/>
              </w:rPr>
            </w:pPr>
            <w:r>
              <w:rPr>
                <w:b/>
                <w:sz w:val="28"/>
              </w:rPr>
              <w:t>PIN</w:t>
            </w:r>
          </w:p>
          <w:p>
            <w:pPr>
              <w:pStyle w:val="TableParagraph"/>
              <w:spacing w:before="4"/>
              <w:rPr>
                <w:b/>
                <w:sz w:val="28"/>
              </w:rPr>
            </w:pPr>
          </w:p>
          <w:p>
            <w:pPr>
              <w:pStyle w:val="TableParagraph"/>
              <w:ind w:left="81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6987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357" w:lineRule="auto"/>
              <w:ind w:left="2861" w:right="282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FUNCTIO</w:t>
            </w:r>
            <w:r>
              <w:rPr>
                <w:b/>
                <w:spacing w:val="-68"/>
                <w:sz w:val="28"/>
              </w:rPr>
              <w:t> </w:t>
            </w:r>
            <w:r>
              <w:rPr>
                <w:b/>
                <w:sz w:val="28"/>
              </w:rPr>
              <w:t>N</w:t>
            </w:r>
          </w:p>
        </w:tc>
        <w:tc>
          <w:tcPr>
            <w:tcW w:w="1609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20" w:lineRule="exact"/>
              <w:ind w:left="352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</w:tr>
      <w:tr>
        <w:trPr>
          <w:trHeight w:val="773" w:hRule="atLeast"/>
        </w:trPr>
        <w:tc>
          <w:tcPr>
            <w:tcW w:w="1143" w:type="dxa"/>
          </w:tcPr>
          <w:p>
            <w:pPr>
              <w:pStyle w:val="TableParagraph"/>
              <w:spacing w:line="315" w:lineRule="exact"/>
              <w:ind w:left="129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6987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315" w:lineRule="exact"/>
              <w:ind w:left="129"/>
              <w:rPr>
                <w:sz w:val="28"/>
              </w:rPr>
            </w:pPr>
            <w:r>
              <w:rPr>
                <w:sz w:val="28"/>
              </w:rPr>
              <w:t>Ground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(0V)</w:t>
            </w:r>
          </w:p>
        </w:tc>
        <w:tc>
          <w:tcPr>
            <w:tcW w:w="1609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15" w:lineRule="exact"/>
              <w:ind w:left="121"/>
              <w:rPr>
                <w:sz w:val="28"/>
              </w:rPr>
            </w:pPr>
            <w:r>
              <w:rPr>
                <w:sz w:val="28"/>
              </w:rPr>
              <w:t>Ground</w:t>
            </w:r>
          </w:p>
        </w:tc>
      </w:tr>
      <w:tr>
        <w:trPr>
          <w:trHeight w:val="772" w:hRule="atLeast"/>
        </w:trPr>
        <w:tc>
          <w:tcPr>
            <w:tcW w:w="1143" w:type="dxa"/>
          </w:tcPr>
          <w:p>
            <w:pPr>
              <w:pStyle w:val="TableParagraph"/>
              <w:spacing w:line="315" w:lineRule="exact"/>
              <w:ind w:left="129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6987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315" w:lineRule="exact"/>
              <w:ind w:left="129"/>
              <w:rPr>
                <w:sz w:val="28"/>
              </w:rPr>
            </w:pPr>
            <w:r>
              <w:rPr>
                <w:sz w:val="28"/>
              </w:rPr>
              <w:t>Supply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voltage;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5V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(4.7V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–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5.3V)</w:t>
            </w:r>
          </w:p>
        </w:tc>
        <w:tc>
          <w:tcPr>
            <w:tcW w:w="1609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15" w:lineRule="exact"/>
              <w:ind w:left="193"/>
              <w:rPr>
                <w:sz w:val="28"/>
              </w:rPr>
            </w:pPr>
            <w:r>
              <w:rPr>
                <w:sz w:val="28"/>
              </w:rPr>
              <w:t>VCC</w:t>
            </w:r>
          </w:p>
        </w:tc>
      </w:tr>
      <w:tr>
        <w:trPr>
          <w:trHeight w:val="2064" w:hRule="atLeast"/>
        </w:trPr>
        <w:tc>
          <w:tcPr>
            <w:tcW w:w="1143" w:type="dxa"/>
          </w:tcPr>
          <w:p>
            <w:pPr>
              <w:pStyle w:val="TableParagraph"/>
              <w:spacing w:line="320" w:lineRule="exact"/>
              <w:ind w:left="129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6987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360" w:lineRule="auto"/>
              <w:ind w:left="129" w:right="91"/>
              <w:jc w:val="both"/>
              <w:rPr>
                <w:sz w:val="28"/>
              </w:rPr>
            </w:pPr>
            <w:r>
              <w:rPr>
                <w:sz w:val="28"/>
              </w:rPr>
              <w:t>Contrast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adjustment;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best</w:t>
            </w:r>
            <w:r>
              <w:rPr>
                <w:spacing w:val="-14"/>
                <w:sz w:val="28"/>
              </w:rPr>
              <w:t> </w:t>
            </w:r>
            <w:r>
              <w:rPr>
                <w:sz w:val="28"/>
              </w:rPr>
              <w:t>way</w:t>
            </w:r>
            <w:r>
              <w:rPr>
                <w:spacing w:val="-14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use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variable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resistor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such as a potentiometer. The output of the potentiometer is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connected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this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pin.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Rotate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potentiometer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knob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forward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and backwards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to adjust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LCD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contrast.</w:t>
            </w:r>
          </w:p>
        </w:tc>
        <w:tc>
          <w:tcPr>
            <w:tcW w:w="1609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20" w:lineRule="exact"/>
              <w:ind w:left="193"/>
              <w:rPr>
                <w:sz w:val="28"/>
              </w:rPr>
            </w:pPr>
            <w:r>
              <w:rPr>
                <w:sz w:val="28"/>
              </w:rPr>
              <w:t>Vo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/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VEE</w:t>
            </w:r>
          </w:p>
        </w:tc>
      </w:tr>
    </w:tbl>
    <w:p>
      <w:pPr>
        <w:spacing w:after="0" w:line="320" w:lineRule="exact"/>
        <w:rPr>
          <w:sz w:val="28"/>
        </w:rPr>
        <w:sectPr>
          <w:pgSz w:w="11910" w:h="16840"/>
          <w:pgMar w:header="0" w:footer="935" w:top="1540" w:bottom="1200" w:left="640" w:right="240"/>
        </w:sectPr>
      </w:pPr>
    </w:p>
    <w:tbl>
      <w:tblPr>
        <w:tblW w:w="0" w:type="auto"/>
        <w:jc w:val="left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43"/>
        <w:gridCol w:w="6987"/>
        <w:gridCol w:w="1609"/>
      </w:tblGrid>
      <w:tr>
        <w:trPr>
          <w:trHeight w:val="1440" w:hRule="atLeast"/>
        </w:trPr>
        <w:tc>
          <w:tcPr>
            <w:tcW w:w="1143" w:type="dxa"/>
          </w:tcPr>
          <w:p>
            <w:pPr>
              <w:pStyle w:val="TableParagraph"/>
              <w:spacing w:line="315" w:lineRule="exact"/>
              <w:ind w:left="129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6987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362" w:lineRule="auto"/>
              <w:ind w:left="129" w:right="258"/>
              <w:rPr>
                <w:sz w:val="28"/>
              </w:rPr>
            </w:pPr>
            <w:r>
              <w:rPr>
                <w:sz w:val="28"/>
              </w:rPr>
              <w:t>Selects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command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register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when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low,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data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register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when high</w:t>
            </w:r>
          </w:p>
        </w:tc>
        <w:tc>
          <w:tcPr>
            <w:tcW w:w="1609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15" w:lineRule="exact"/>
              <w:ind w:left="121"/>
              <w:rPr>
                <w:sz w:val="28"/>
              </w:rPr>
            </w:pPr>
            <w:r>
              <w:rPr>
                <w:sz w:val="28"/>
              </w:rPr>
              <w:t>RS</w:t>
            </w:r>
          </w:p>
          <w:p>
            <w:pPr>
              <w:pStyle w:val="TableParagraph"/>
              <w:spacing w:line="480" w:lineRule="atLeast" w:before="145"/>
              <w:ind w:left="121" w:right="438"/>
              <w:rPr>
                <w:sz w:val="28"/>
              </w:rPr>
            </w:pPr>
            <w:r>
              <w:rPr>
                <w:spacing w:val="-1"/>
                <w:sz w:val="28"/>
              </w:rPr>
              <w:t>(Register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Select)</w:t>
            </w:r>
          </w:p>
        </w:tc>
      </w:tr>
      <w:tr>
        <w:trPr>
          <w:trHeight w:val="431" w:hRule="atLeast"/>
        </w:trPr>
        <w:tc>
          <w:tcPr>
            <w:tcW w:w="1143" w:type="dxa"/>
          </w:tcPr>
          <w:p>
            <w:pPr>
              <w:pStyle w:val="TableParagraph"/>
              <w:spacing w:line="315" w:lineRule="exact"/>
              <w:ind w:left="129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6987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315" w:lineRule="exact"/>
              <w:ind w:left="129"/>
              <w:rPr>
                <w:sz w:val="28"/>
              </w:rPr>
            </w:pPr>
            <w:r>
              <w:rPr>
                <w:sz w:val="28"/>
              </w:rPr>
              <w:t>Low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write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register;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High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read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from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register</w:t>
            </w:r>
          </w:p>
        </w:tc>
        <w:tc>
          <w:tcPr>
            <w:tcW w:w="1609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15" w:lineRule="exact"/>
              <w:ind w:left="121"/>
              <w:rPr>
                <w:sz w:val="28"/>
              </w:rPr>
            </w:pPr>
            <w:r>
              <w:rPr>
                <w:sz w:val="28"/>
              </w:rPr>
              <w:t>Read/write</w:t>
            </w:r>
          </w:p>
        </w:tc>
      </w:tr>
      <w:tr>
        <w:trPr>
          <w:trHeight w:val="3221" w:hRule="atLeast"/>
        </w:trPr>
        <w:tc>
          <w:tcPr>
            <w:tcW w:w="1143" w:type="dxa"/>
          </w:tcPr>
          <w:p>
            <w:pPr>
              <w:pStyle w:val="TableParagraph"/>
              <w:spacing w:line="315" w:lineRule="exact"/>
              <w:ind w:left="129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  <w:tc>
          <w:tcPr>
            <w:tcW w:w="6987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360" w:lineRule="auto"/>
              <w:ind w:left="129" w:right="78"/>
              <w:jc w:val="both"/>
              <w:rPr>
                <w:sz w:val="28"/>
              </w:rPr>
            </w:pPr>
            <w:r>
              <w:rPr>
                <w:sz w:val="28"/>
              </w:rPr>
              <w:t>Sends data to data pins when a high to low pulse is given;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Extra voltage push is required to execute the instruction and</w:t>
            </w:r>
            <w:r>
              <w:rPr>
                <w:spacing w:val="-67"/>
                <w:sz w:val="28"/>
              </w:rPr>
              <w:t> </w:t>
            </w:r>
            <w:r>
              <w:rPr>
                <w:w w:val="95"/>
                <w:sz w:val="28"/>
              </w:rPr>
              <w:t>EN (enable) signal is used for this purpose.</w:t>
            </w:r>
            <w:r>
              <w:rPr>
                <w:spacing w:val="1"/>
                <w:w w:val="95"/>
                <w:sz w:val="28"/>
              </w:rPr>
              <w:t> </w:t>
            </w:r>
            <w:r>
              <w:rPr>
                <w:w w:val="95"/>
                <w:sz w:val="28"/>
              </w:rPr>
              <w:t>Usually, we</w:t>
            </w:r>
            <w:r>
              <w:rPr>
                <w:spacing w:val="63"/>
                <w:sz w:val="28"/>
              </w:rPr>
              <w:t> </w:t>
            </w:r>
            <w:r>
              <w:rPr>
                <w:w w:val="95"/>
                <w:sz w:val="28"/>
              </w:rPr>
              <w:t>make</w:t>
            </w:r>
            <w:r>
              <w:rPr>
                <w:spacing w:val="-64"/>
                <w:w w:val="95"/>
                <w:sz w:val="28"/>
              </w:rPr>
              <w:t> </w:t>
            </w:r>
            <w:r>
              <w:rPr>
                <w:sz w:val="28"/>
              </w:rPr>
              <w:t>it en=0 and when we want to execute the instruction, we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1"/>
                <w:sz w:val="28"/>
              </w:rPr>
              <w:t>make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it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high</w:t>
            </w:r>
            <w:r>
              <w:rPr>
                <w:spacing w:val="-17"/>
                <w:sz w:val="28"/>
              </w:rPr>
              <w:t> </w:t>
            </w:r>
            <w:r>
              <w:rPr>
                <w:sz w:val="28"/>
              </w:rPr>
              <w:t>en=1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for</w:t>
            </w:r>
            <w:r>
              <w:rPr>
                <w:spacing w:val="-15"/>
                <w:sz w:val="28"/>
              </w:rPr>
              <w:t> </w:t>
            </w:r>
            <w:r>
              <w:rPr>
                <w:sz w:val="28"/>
              </w:rPr>
              <w:t>some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milliseconds.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After</w:t>
            </w:r>
            <w:r>
              <w:rPr>
                <w:spacing w:val="-14"/>
                <w:sz w:val="28"/>
              </w:rPr>
              <w:t> </w:t>
            </w:r>
            <w:r>
              <w:rPr>
                <w:sz w:val="28"/>
              </w:rPr>
              <w:t>this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we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again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make</w:t>
            </w:r>
          </w:p>
          <w:p>
            <w:pPr>
              <w:pStyle w:val="TableParagraph"/>
              <w:spacing w:line="311" w:lineRule="exact"/>
              <w:ind w:left="129"/>
              <w:jc w:val="both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ground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that is,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en=0.</w:t>
            </w:r>
          </w:p>
        </w:tc>
        <w:tc>
          <w:tcPr>
            <w:tcW w:w="1609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15" w:lineRule="exact"/>
              <w:ind w:left="121"/>
              <w:rPr>
                <w:sz w:val="28"/>
              </w:rPr>
            </w:pPr>
            <w:r>
              <w:rPr>
                <w:sz w:val="28"/>
              </w:rPr>
              <w:t>Enable</w:t>
            </w:r>
          </w:p>
        </w:tc>
      </w:tr>
      <w:tr>
        <w:trPr>
          <w:trHeight w:val="426" w:hRule="atLeast"/>
        </w:trPr>
        <w:tc>
          <w:tcPr>
            <w:tcW w:w="1143" w:type="dxa"/>
          </w:tcPr>
          <w:p>
            <w:pPr>
              <w:pStyle w:val="TableParagraph"/>
              <w:spacing w:line="315" w:lineRule="exact"/>
              <w:ind w:left="129"/>
              <w:rPr>
                <w:sz w:val="28"/>
              </w:rPr>
            </w:pPr>
            <w:r>
              <w:rPr>
                <w:w w:val="99"/>
                <w:sz w:val="28"/>
              </w:rPr>
              <w:t>7</w:t>
            </w:r>
          </w:p>
        </w:tc>
        <w:tc>
          <w:tcPr>
            <w:tcW w:w="6987" w:type="dxa"/>
            <w:vMerge w:val="restart"/>
            <w:tcBorders>
              <w:right w:val="single" w:sz="6" w:space="0" w:color="000000"/>
            </w:tcBorders>
          </w:tcPr>
          <w:p>
            <w:pPr>
              <w:pStyle w:val="TableParagraph"/>
              <w:spacing w:line="315" w:lineRule="exact"/>
              <w:ind w:left="129"/>
              <w:rPr>
                <w:sz w:val="28"/>
              </w:rPr>
            </w:pPr>
            <w:r>
              <w:rPr>
                <w:sz w:val="28"/>
              </w:rPr>
              <w:t>8-bit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data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pins</w:t>
            </w:r>
          </w:p>
        </w:tc>
        <w:tc>
          <w:tcPr>
            <w:tcW w:w="1609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15" w:lineRule="exact"/>
              <w:ind w:left="121"/>
              <w:rPr>
                <w:sz w:val="28"/>
              </w:rPr>
            </w:pPr>
            <w:r>
              <w:rPr>
                <w:sz w:val="28"/>
              </w:rPr>
              <w:t>DB0</w:t>
            </w:r>
          </w:p>
        </w:tc>
      </w:tr>
      <w:tr>
        <w:trPr>
          <w:trHeight w:val="427" w:hRule="atLeast"/>
        </w:trPr>
        <w:tc>
          <w:tcPr>
            <w:tcW w:w="1143" w:type="dxa"/>
          </w:tcPr>
          <w:p>
            <w:pPr>
              <w:pStyle w:val="TableParagraph"/>
              <w:spacing w:line="315" w:lineRule="exact"/>
              <w:ind w:left="129"/>
              <w:rPr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</w:tc>
        <w:tc>
          <w:tcPr>
            <w:tcW w:w="6987" w:type="dxa"/>
            <w:vMerge/>
            <w:tcBorders>
              <w:top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09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15" w:lineRule="exact"/>
              <w:ind w:left="121"/>
              <w:rPr>
                <w:sz w:val="28"/>
              </w:rPr>
            </w:pPr>
            <w:r>
              <w:rPr>
                <w:sz w:val="28"/>
              </w:rPr>
              <w:t>DB1</w:t>
            </w:r>
          </w:p>
        </w:tc>
      </w:tr>
      <w:tr>
        <w:trPr>
          <w:trHeight w:val="431" w:hRule="atLeast"/>
        </w:trPr>
        <w:tc>
          <w:tcPr>
            <w:tcW w:w="1143" w:type="dxa"/>
          </w:tcPr>
          <w:p>
            <w:pPr>
              <w:pStyle w:val="TableParagraph"/>
              <w:spacing w:line="320" w:lineRule="exact"/>
              <w:ind w:left="129"/>
              <w:rPr>
                <w:sz w:val="28"/>
              </w:rPr>
            </w:pPr>
            <w:r>
              <w:rPr>
                <w:w w:val="99"/>
                <w:sz w:val="28"/>
              </w:rPr>
              <w:t>9</w:t>
            </w:r>
          </w:p>
        </w:tc>
        <w:tc>
          <w:tcPr>
            <w:tcW w:w="6987" w:type="dxa"/>
            <w:vMerge/>
            <w:tcBorders>
              <w:top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09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20" w:lineRule="exact"/>
              <w:ind w:left="121"/>
              <w:rPr>
                <w:sz w:val="28"/>
              </w:rPr>
            </w:pPr>
            <w:r>
              <w:rPr>
                <w:sz w:val="28"/>
              </w:rPr>
              <w:t>DB2</w:t>
            </w:r>
          </w:p>
        </w:tc>
      </w:tr>
      <w:tr>
        <w:trPr>
          <w:trHeight w:val="426" w:hRule="atLeast"/>
        </w:trPr>
        <w:tc>
          <w:tcPr>
            <w:tcW w:w="1143" w:type="dxa"/>
          </w:tcPr>
          <w:p>
            <w:pPr>
              <w:pStyle w:val="TableParagraph"/>
              <w:spacing w:line="315" w:lineRule="exact"/>
              <w:ind w:left="129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6987" w:type="dxa"/>
            <w:vMerge/>
            <w:tcBorders>
              <w:top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09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15" w:lineRule="exact"/>
              <w:ind w:left="121"/>
              <w:rPr>
                <w:sz w:val="28"/>
              </w:rPr>
            </w:pPr>
            <w:r>
              <w:rPr>
                <w:sz w:val="28"/>
              </w:rPr>
              <w:t>DB3</w:t>
            </w:r>
          </w:p>
        </w:tc>
      </w:tr>
      <w:tr>
        <w:trPr>
          <w:trHeight w:val="426" w:hRule="atLeast"/>
        </w:trPr>
        <w:tc>
          <w:tcPr>
            <w:tcW w:w="1143" w:type="dxa"/>
          </w:tcPr>
          <w:p>
            <w:pPr>
              <w:pStyle w:val="TableParagraph"/>
              <w:spacing w:line="315" w:lineRule="exact"/>
              <w:ind w:left="129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6987" w:type="dxa"/>
            <w:vMerge/>
            <w:tcBorders>
              <w:top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09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15" w:lineRule="exact"/>
              <w:ind w:left="121"/>
              <w:rPr>
                <w:sz w:val="28"/>
              </w:rPr>
            </w:pPr>
            <w:r>
              <w:rPr>
                <w:sz w:val="28"/>
              </w:rPr>
              <w:t>DB4</w:t>
            </w:r>
          </w:p>
        </w:tc>
      </w:tr>
      <w:tr>
        <w:trPr>
          <w:trHeight w:val="427" w:hRule="atLeast"/>
        </w:trPr>
        <w:tc>
          <w:tcPr>
            <w:tcW w:w="1143" w:type="dxa"/>
          </w:tcPr>
          <w:p>
            <w:pPr>
              <w:pStyle w:val="TableParagraph"/>
              <w:spacing w:line="315" w:lineRule="exact"/>
              <w:ind w:left="148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6987" w:type="dxa"/>
            <w:vMerge/>
            <w:tcBorders>
              <w:top w:val="nil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09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15" w:lineRule="exact"/>
              <w:ind w:left="121"/>
              <w:rPr>
                <w:sz w:val="28"/>
              </w:rPr>
            </w:pPr>
            <w:r>
              <w:rPr>
                <w:sz w:val="28"/>
              </w:rPr>
              <w:t>DB6</w:t>
            </w:r>
          </w:p>
        </w:tc>
      </w:tr>
      <w:tr>
        <w:trPr>
          <w:trHeight w:val="431" w:hRule="atLeast"/>
        </w:trPr>
        <w:tc>
          <w:tcPr>
            <w:tcW w:w="1143" w:type="dxa"/>
          </w:tcPr>
          <w:p>
            <w:pPr>
              <w:pStyle w:val="TableParagraph"/>
              <w:spacing w:line="320" w:lineRule="exact"/>
              <w:ind w:left="148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6987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609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20" w:lineRule="exact"/>
              <w:ind w:left="121"/>
              <w:rPr>
                <w:sz w:val="28"/>
              </w:rPr>
            </w:pPr>
            <w:r>
              <w:rPr>
                <w:sz w:val="28"/>
              </w:rPr>
              <w:t>DB7</w:t>
            </w:r>
          </w:p>
        </w:tc>
      </w:tr>
      <w:tr>
        <w:trPr>
          <w:trHeight w:val="426" w:hRule="atLeast"/>
        </w:trPr>
        <w:tc>
          <w:tcPr>
            <w:tcW w:w="1143" w:type="dxa"/>
          </w:tcPr>
          <w:p>
            <w:pPr>
              <w:pStyle w:val="TableParagraph"/>
              <w:spacing w:line="315" w:lineRule="exact"/>
              <w:ind w:left="148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6987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315" w:lineRule="exact"/>
              <w:ind w:left="9"/>
              <w:rPr>
                <w:sz w:val="28"/>
              </w:rPr>
            </w:pPr>
            <w:r>
              <w:rPr>
                <w:sz w:val="28"/>
              </w:rPr>
              <w:t>Backlight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VCC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(5V)</w:t>
            </w:r>
          </w:p>
        </w:tc>
        <w:tc>
          <w:tcPr>
            <w:tcW w:w="1609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15" w:lineRule="exact"/>
              <w:ind w:left="121"/>
              <w:rPr>
                <w:sz w:val="28"/>
              </w:rPr>
            </w:pPr>
            <w:r>
              <w:rPr>
                <w:sz w:val="28"/>
              </w:rPr>
              <w:t>Led+</w:t>
            </w:r>
          </w:p>
        </w:tc>
      </w:tr>
      <w:tr>
        <w:trPr>
          <w:trHeight w:val="431" w:hRule="atLeast"/>
        </w:trPr>
        <w:tc>
          <w:tcPr>
            <w:tcW w:w="1143" w:type="dxa"/>
          </w:tcPr>
          <w:p>
            <w:pPr>
              <w:pStyle w:val="TableParagraph"/>
              <w:spacing w:line="315" w:lineRule="exact"/>
              <w:ind w:left="148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6987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line="315" w:lineRule="exact"/>
              <w:ind w:left="9"/>
              <w:rPr>
                <w:sz w:val="28"/>
              </w:rPr>
            </w:pPr>
            <w:r>
              <w:rPr>
                <w:sz w:val="28"/>
              </w:rPr>
              <w:t>Backlight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Ground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(0V)</w:t>
            </w:r>
          </w:p>
        </w:tc>
        <w:tc>
          <w:tcPr>
            <w:tcW w:w="1609" w:type="dxa"/>
            <w:tcBorders>
              <w:left w:val="single" w:sz="6" w:space="0" w:color="000000"/>
            </w:tcBorders>
          </w:tcPr>
          <w:p>
            <w:pPr>
              <w:pStyle w:val="TableParagraph"/>
              <w:spacing w:line="315" w:lineRule="exact"/>
              <w:ind w:left="121"/>
              <w:rPr>
                <w:sz w:val="28"/>
              </w:rPr>
            </w:pPr>
            <w:r>
              <w:rPr>
                <w:sz w:val="28"/>
              </w:rPr>
              <w:t>Led-</w:t>
            </w:r>
          </w:p>
        </w:tc>
      </w:tr>
    </w:tbl>
    <w:p>
      <w:pPr>
        <w:pStyle w:val="Heading2"/>
        <w:spacing w:line="320" w:lineRule="exact"/>
        <w:ind w:left="782" w:right="1229"/>
        <w:jc w:val="center"/>
      </w:pPr>
      <w:r>
        <w:rPr/>
        <w:t>Table</w:t>
      </w:r>
      <w:r>
        <w:rPr>
          <w:spacing w:val="-3"/>
        </w:rPr>
        <w:t> </w:t>
      </w:r>
      <w:r>
        <w:rPr/>
        <w:t>3.1</w:t>
      </w:r>
      <w:r>
        <w:rPr>
          <w:spacing w:val="-7"/>
        </w:rPr>
        <w:t> </w:t>
      </w:r>
      <w:r>
        <w:rPr/>
        <w:t>Lcd</w:t>
      </w:r>
      <w:r>
        <w:rPr>
          <w:spacing w:val="-5"/>
        </w:rPr>
        <w:t> </w:t>
      </w:r>
      <w:r>
        <w:rPr/>
        <w:t>Function</w:t>
      </w:r>
    </w:p>
    <w:p>
      <w:pPr>
        <w:spacing w:before="86"/>
        <w:ind w:left="215" w:right="7313" w:firstLine="0"/>
        <w:jc w:val="center"/>
        <w:rPr>
          <w:b/>
          <w:sz w:val="28"/>
        </w:rPr>
      </w:pPr>
      <w:r>
        <w:rPr>
          <w:b/>
          <w:sz w:val="28"/>
        </w:rPr>
        <w:t>Rs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(Register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Select)</w:t>
      </w:r>
    </w:p>
    <w:p>
      <w:pPr>
        <w:pStyle w:val="BodyText"/>
        <w:spacing w:line="360" w:lineRule="auto" w:before="158"/>
        <w:ind w:left="800" w:right="901" w:firstLine="350"/>
        <w:jc w:val="both"/>
      </w:pPr>
      <w:r>
        <w:rPr/>
        <w:t>A 16X2 LCD has two registers, namely, command and data. The register sele</w:t>
      </w:r>
      <w:bookmarkStart w:name="Table 3.1 Lcd Function" w:id="76"/>
      <w:bookmarkEnd w:id="76"/>
      <w:r>
        <w:rPr/>
        <w:t>ct</w:t>
      </w:r>
      <w:r>
        <w:rPr>
          <w:spacing w:val="1"/>
        </w:rPr>
        <w:t> </w:t>
      </w:r>
      <w:r>
        <w:rPr/>
        <w:t>is used to switch from one register to other. RS=0 for command register, whereas</w:t>
      </w:r>
      <w:r>
        <w:rPr>
          <w:spacing w:val="1"/>
        </w:rPr>
        <w:t> </w:t>
      </w:r>
      <w:r>
        <w:rPr/>
        <w:t>RS=1</w:t>
      </w:r>
      <w:r>
        <w:rPr>
          <w:spacing w:val="2"/>
        </w:rPr>
        <w:t> </w:t>
      </w:r>
      <w:r>
        <w:rPr/>
        <w:t>for data</w:t>
      </w:r>
      <w:r>
        <w:rPr>
          <w:spacing w:val="2"/>
        </w:rPr>
        <w:t> </w:t>
      </w:r>
      <w:r>
        <w:rPr/>
        <w:t>register.</w:t>
      </w:r>
    </w:p>
    <w:p>
      <w:pPr>
        <w:pStyle w:val="Heading2"/>
        <w:spacing w:before="231"/>
        <w:jc w:val="both"/>
      </w:pPr>
      <w:bookmarkStart w:name="Command Register" w:id="77"/>
      <w:bookmarkEnd w:id="77"/>
      <w:r>
        <w:rPr>
          <w:b w:val="0"/>
        </w:rPr>
      </w:r>
      <w:r>
        <w:rPr/>
        <w:t>Command</w:t>
      </w:r>
      <w:r>
        <w:rPr>
          <w:spacing w:val="-14"/>
        </w:rPr>
        <w:t> </w:t>
      </w:r>
      <w:r>
        <w:rPr/>
        <w:t>Register</w:t>
      </w:r>
    </w:p>
    <w:p>
      <w:pPr>
        <w:pStyle w:val="BodyText"/>
        <w:spacing w:line="360" w:lineRule="auto" w:before="152"/>
        <w:ind w:left="800" w:right="903" w:firstLine="350"/>
        <w:jc w:val="both"/>
      </w:pPr>
      <w:r>
        <w:rPr/>
        <w:t>The command register stores the command instructions given to the LCD. A</w:t>
      </w:r>
      <w:r>
        <w:rPr>
          <w:spacing w:val="1"/>
        </w:rPr>
        <w:t> </w:t>
      </w:r>
      <w:r>
        <w:rPr/>
        <w:t>command is an instruction given to LCD to do a predefined task like initializing it,</w:t>
      </w:r>
      <w:r>
        <w:rPr>
          <w:spacing w:val="-67"/>
        </w:rPr>
        <w:t> </w:t>
      </w:r>
      <w:r>
        <w:rPr>
          <w:spacing w:val="-1"/>
        </w:rPr>
        <w:t>clearing</w:t>
      </w:r>
      <w:r>
        <w:rPr>
          <w:spacing w:val="-11"/>
        </w:rPr>
        <w:t> </w:t>
      </w:r>
      <w:r>
        <w:rPr>
          <w:spacing w:val="-1"/>
        </w:rPr>
        <w:t>its</w:t>
      </w:r>
      <w:r>
        <w:rPr>
          <w:spacing w:val="-15"/>
        </w:rPr>
        <w:t> </w:t>
      </w:r>
      <w:r>
        <w:rPr/>
        <w:t>screen,</w:t>
      </w:r>
      <w:r>
        <w:rPr>
          <w:spacing w:val="-13"/>
        </w:rPr>
        <w:t> </w:t>
      </w:r>
      <w:r>
        <w:rPr/>
        <w:t>setting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cursor</w:t>
      </w:r>
      <w:r>
        <w:rPr>
          <w:spacing w:val="-18"/>
        </w:rPr>
        <w:t> </w:t>
      </w:r>
      <w:r>
        <w:rPr/>
        <w:t>position,</w:t>
      </w:r>
      <w:r>
        <w:rPr>
          <w:spacing w:val="-12"/>
        </w:rPr>
        <w:t> </w:t>
      </w:r>
      <w:r>
        <w:rPr/>
        <w:t>controlling</w:t>
      </w:r>
      <w:r>
        <w:rPr>
          <w:spacing w:val="-16"/>
        </w:rPr>
        <w:t> </w:t>
      </w:r>
      <w:r>
        <w:rPr/>
        <w:t>display</w:t>
      </w:r>
      <w:r>
        <w:rPr>
          <w:spacing w:val="-15"/>
        </w:rPr>
        <w:t> </w:t>
      </w:r>
      <w:r>
        <w:rPr/>
        <w:t>etc.</w:t>
      </w:r>
      <w:r>
        <w:rPr>
          <w:spacing w:val="-13"/>
        </w:rPr>
        <w:t> </w:t>
      </w:r>
      <w:r>
        <w:rPr/>
        <w:t>Processing</w:t>
      </w:r>
      <w:r>
        <w:rPr>
          <w:spacing w:val="-16"/>
        </w:rPr>
        <w:t> </w:t>
      </w:r>
      <w:r>
        <w:rPr/>
        <w:t>for</w:t>
      </w:r>
      <w:r>
        <w:rPr>
          <w:spacing w:val="-67"/>
        </w:rPr>
        <w:t> </w:t>
      </w:r>
      <w:r>
        <w:rPr/>
        <w:t>commands</w:t>
      </w:r>
      <w:r>
        <w:rPr>
          <w:spacing w:val="4"/>
        </w:rPr>
        <w:t> </w:t>
      </w:r>
      <w:r>
        <w:rPr/>
        <w:t>happens</w:t>
      </w:r>
      <w:r>
        <w:rPr>
          <w:spacing w:val="7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command</w:t>
      </w:r>
      <w:r>
        <w:rPr>
          <w:spacing w:val="1"/>
        </w:rPr>
        <w:t> </w:t>
      </w:r>
      <w:r>
        <w:rPr/>
        <w:t>register.</w:t>
      </w:r>
    </w:p>
    <w:p>
      <w:pPr>
        <w:spacing w:after="0" w:line="360" w:lineRule="auto"/>
        <w:jc w:val="both"/>
        <w:sectPr>
          <w:pgSz w:w="11910" w:h="16840"/>
          <w:pgMar w:header="0" w:footer="935" w:top="1560" w:bottom="1200" w:left="640" w:right="240"/>
        </w:sectPr>
      </w:pPr>
    </w:p>
    <w:p>
      <w:pPr>
        <w:pStyle w:val="Heading2"/>
        <w:spacing w:before="59"/>
        <w:jc w:val="both"/>
      </w:pPr>
      <w:r>
        <w:rPr/>
        <w:pict>
          <v:shape style="position:absolute;margin-left:59.543999pt;margin-top:601.369934pt;width:476.15pt;height:153.65pt;mso-position-horizontal-relative:page;mso-position-vertical-relative:page;z-index:1573683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705"/>
                    <w:gridCol w:w="2133"/>
                    <w:gridCol w:w="5672"/>
                  </w:tblGrid>
                  <w:tr>
                    <w:trPr>
                      <w:trHeight w:val="1435" w:hRule="atLeast"/>
                    </w:trPr>
                    <w:tc>
                      <w:tcPr>
                        <w:tcW w:w="1705" w:type="dxa"/>
                        <w:tcBorders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320" w:lineRule="exact"/>
                          <w:ind w:left="201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SR.NO.</w:t>
                        </w:r>
                      </w:p>
                    </w:tc>
                    <w:tc>
                      <w:tcPr>
                        <w:tcW w:w="2133" w:type="dxa"/>
                        <w:tcBorders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320" w:lineRule="exact"/>
                          <w:ind w:left="316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HEX</w:t>
                        </w:r>
                        <w:r>
                          <w:rPr>
                            <w:b/>
                            <w:spacing w:val="-2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z w:val="28"/>
                          </w:rPr>
                          <w:t>CODE</w:t>
                        </w:r>
                      </w:p>
                    </w:tc>
                    <w:tc>
                      <w:tcPr>
                        <w:tcW w:w="5672" w:type="dxa"/>
                        <w:tcBorders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ind w:left="354" w:right="551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COMMAND TO LCD INSTRUCTION</w:t>
                        </w:r>
                        <w:r>
                          <w:rPr>
                            <w:b/>
                            <w:spacing w:val="-67"/>
                            <w:sz w:val="28"/>
                          </w:rPr>
                          <w:t> </w:t>
                        </w:r>
                        <w:r>
                          <w:rPr>
                            <w:b/>
                            <w:sz w:val="28"/>
                          </w:rPr>
                          <w:t>REGISTER</w:t>
                        </w:r>
                      </w:p>
                    </w:tc>
                  </w:tr>
                  <w:tr>
                    <w:trPr>
                      <w:trHeight w:val="796" w:hRule="atLeast"/>
                    </w:trPr>
                    <w:tc>
                      <w:tcPr>
                        <w:tcW w:w="1705" w:type="dxa"/>
                        <w:tcBorders>
                          <w:top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315" w:lineRule="exact"/>
                          <w:ind w:left="124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1</w:t>
                        </w:r>
                      </w:p>
                    </w:tc>
                    <w:tc>
                      <w:tcPr>
                        <w:tcW w:w="2133" w:type="dxa"/>
                        <w:tcBorders>
                          <w:top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315" w:lineRule="exact"/>
                          <w:ind w:left="119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01</w:t>
                        </w:r>
                      </w:p>
                    </w:tc>
                    <w:tc>
                      <w:tcPr>
                        <w:tcW w:w="5672" w:type="dxa"/>
                        <w:tcBorders>
                          <w:top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line="315" w:lineRule="exact"/>
                          <w:ind w:left="118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Clear</w:t>
                        </w:r>
                        <w:r>
                          <w:rPr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display</w:t>
                        </w:r>
                        <w:r>
                          <w:rPr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screen</w:t>
                        </w:r>
                      </w:p>
                    </w:tc>
                  </w:tr>
                  <w:tr>
                    <w:trPr>
                      <w:trHeight w:val="796" w:hRule="atLeast"/>
                    </w:trPr>
                    <w:tc>
                      <w:tcPr>
                        <w:tcW w:w="1705" w:type="dxa"/>
                      </w:tcPr>
                      <w:p>
                        <w:pPr>
                          <w:pStyle w:val="TableParagraph"/>
                          <w:spacing w:line="315" w:lineRule="exact"/>
                          <w:ind w:left="124"/>
                          <w:rPr>
                            <w:sz w:val="28"/>
                          </w:rPr>
                        </w:pPr>
                        <w:r>
                          <w:rPr>
                            <w:w w:val="99"/>
                            <w:sz w:val="28"/>
                          </w:rPr>
                          <w:t>2</w:t>
                        </w:r>
                      </w:p>
                    </w:tc>
                    <w:tc>
                      <w:tcPr>
                        <w:tcW w:w="2133" w:type="dxa"/>
                      </w:tcPr>
                      <w:p>
                        <w:pPr>
                          <w:pStyle w:val="TableParagraph"/>
                          <w:spacing w:line="315" w:lineRule="exact"/>
                          <w:ind w:left="119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02</w:t>
                        </w:r>
                      </w:p>
                    </w:tc>
                    <w:tc>
                      <w:tcPr>
                        <w:tcW w:w="5672" w:type="dxa"/>
                      </w:tcPr>
                      <w:p>
                        <w:pPr>
                          <w:pStyle w:val="TableParagraph"/>
                          <w:spacing w:line="315" w:lineRule="exact"/>
                          <w:ind w:left="118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Return</w:t>
                        </w:r>
                        <w:r>
                          <w:rPr>
                            <w:spacing w:val="-6"/>
                            <w:sz w:val="28"/>
                          </w:rPr>
                          <w:t> </w:t>
                        </w:r>
                        <w:r>
                          <w:rPr>
                            <w:sz w:val="28"/>
                          </w:rPr>
                          <w:t>home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bookmarkStart w:name="Data Register" w:id="78"/>
      <w:bookmarkEnd w:id="78"/>
      <w:r>
        <w:rPr>
          <w:b w:val="0"/>
        </w:rPr>
      </w:r>
      <w:r>
        <w:rPr/>
        <w:t>Data</w:t>
      </w:r>
      <w:r>
        <w:rPr>
          <w:spacing w:val="-9"/>
        </w:rPr>
        <w:t> </w:t>
      </w:r>
      <w:r>
        <w:rPr/>
        <w:t>Register</w:t>
      </w:r>
    </w:p>
    <w:p>
      <w:pPr>
        <w:pStyle w:val="BodyText"/>
        <w:spacing w:line="360" w:lineRule="auto" w:before="158"/>
        <w:ind w:left="800" w:right="908" w:firstLine="350"/>
        <w:jc w:val="both"/>
      </w:pPr>
      <w:r>
        <w:rPr/>
        <w:t>The data register stores the data to be displayed on the LCD. The data is the</w:t>
      </w:r>
      <w:r>
        <w:rPr>
          <w:spacing w:val="1"/>
        </w:rPr>
        <w:t> </w:t>
      </w:r>
      <w:r>
        <w:rPr/>
        <w:t>ASCII value of the character to be displayed on the LCD. When we send data to</w:t>
      </w:r>
      <w:r>
        <w:rPr>
          <w:spacing w:val="1"/>
        </w:rPr>
        <w:t> </w:t>
      </w:r>
      <w:r>
        <w:rPr/>
        <w:t>LCD</w:t>
      </w:r>
      <w:r>
        <w:rPr>
          <w:spacing w:val="-3"/>
        </w:rPr>
        <w:t> </w:t>
      </w:r>
      <w:r>
        <w:rPr/>
        <w:t>it goes</w:t>
      </w:r>
      <w:r>
        <w:rPr>
          <w:spacing w:val="-6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data</w:t>
      </w:r>
      <w:r>
        <w:rPr>
          <w:spacing w:val="-7"/>
        </w:rPr>
        <w:t> </w:t>
      </w:r>
      <w:r>
        <w:rPr/>
        <w:t>register</w:t>
      </w:r>
      <w:r>
        <w:rPr>
          <w:spacing w:val="-4"/>
        </w:rPr>
        <w:t> </w:t>
      </w:r>
      <w:r>
        <w:rPr/>
        <w:t>and</w:t>
      </w:r>
      <w:r>
        <w:rPr>
          <w:spacing w:val="1"/>
        </w:rPr>
        <w:t> </w:t>
      </w:r>
      <w:r>
        <w:rPr/>
        <w:t>is</w:t>
      </w:r>
      <w:r>
        <w:rPr>
          <w:spacing w:val="-6"/>
        </w:rPr>
        <w:t> </w:t>
      </w:r>
      <w:r>
        <w:rPr/>
        <w:t>processed</w:t>
      </w:r>
      <w:r>
        <w:rPr>
          <w:spacing w:val="-3"/>
        </w:rPr>
        <w:t> </w:t>
      </w:r>
      <w:r>
        <w:rPr/>
        <w:t>there.</w:t>
      </w:r>
      <w:r>
        <w:rPr>
          <w:spacing w:val="-1"/>
        </w:rPr>
        <w:t> </w:t>
      </w:r>
      <w:r>
        <w:rPr/>
        <w:t>When</w:t>
      </w:r>
      <w:r>
        <w:rPr>
          <w:spacing w:val="-12"/>
        </w:rPr>
        <w:t> </w:t>
      </w:r>
      <w:r>
        <w:rPr/>
        <w:t>RS=1,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register</w:t>
      </w:r>
      <w:r>
        <w:rPr>
          <w:spacing w:val="-4"/>
        </w:rPr>
        <w:t> </w:t>
      </w:r>
      <w:r>
        <w:rPr/>
        <w:t>is</w:t>
      </w:r>
      <w:r>
        <w:rPr>
          <w:spacing w:val="-68"/>
        </w:rPr>
        <w:t> </w:t>
      </w:r>
      <w:r>
        <w:rPr/>
        <w:t>selected</w:t>
      </w:r>
    </w:p>
    <w:p>
      <w:pPr>
        <w:pStyle w:val="BodyText"/>
        <w:spacing w:before="6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1005839</wp:posOffset>
            </wp:positionH>
            <wp:positionV relativeFrom="paragraph">
              <wp:posOffset>138170</wp:posOffset>
            </wp:positionV>
            <wp:extent cx="5421969" cy="4061079"/>
            <wp:effectExtent l="0" t="0" r="0" b="0"/>
            <wp:wrapTopAndBottom/>
            <wp:docPr id="2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1969" cy="4061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line="720" w:lineRule="auto" w:before="102"/>
        <w:ind w:left="565" w:right="4732" w:firstLine="2554"/>
      </w:pPr>
      <w:bookmarkStart w:name="Figure: 3.14 Data Register" w:id="79"/>
      <w:bookmarkEnd w:id="79"/>
      <w:r>
        <w:rPr>
          <w:b w:val="0"/>
        </w:rPr>
      </w:r>
      <w:r>
        <w:rPr/>
        <w:t>Figure: 3.14 Data Register</w:t>
      </w:r>
      <w:r>
        <w:rPr>
          <w:spacing w:val="-67"/>
        </w:rPr>
        <w:t> </w:t>
      </w:r>
      <w:r>
        <w:rPr/>
        <w:t>IMPORTANT</w:t>
      </w:r>
      <w:r>
        <w:rPr>
          <w:spacing w:val="-2"/>
        </w:rPr>
        <w:t> </w:t>
      </w:r>
      <w:r>
        <w:rPr/>
        <w:t>COMMAND</w:t>
      </w:r>
      <w:r>
        <w:rPr>
          <w:spacing w:val="-2"/>
        </w:rPr>
        <w:t> </w:t>
      </w:r>
      <w:r>
        <w:rPr/>
        <w:t>CODES</w:t>
      </w:r>
      <w:r>
        <w:rPr>
          <w:spacing w:val="-5"/>
        </w:rPr>
        <w:t> </w:t>
      </w:r>
      <w:r>
        <w:rPr/>
        <w:t>FOR</w:t>
      </w:r>
      <w:r>
        <w:rPr>
          <w:spacing w:val="-3"/>
        </w:rPr>
        <w:t> </w:t>
      </w:r>
      <w:r>
        <w:rPr/>
        <w:t>LCD</w:t>
      </w:r>
    </w:p>
    <w:p>
      <w:pPr>
        <w:spacing w:after="0" w:line="720" w:lineRule="auto"/>
        <w:sectPr>
          <w:pgSz w:w="11910" w:h="16840"/>
          <w:pgMar w:header="0" w:footer="935" w:top="1500" w:bottom="1200" w:left="640" w:right="240"/>
        </w:sectPr>
      </w:pPr>
    </w:p>
    <w:tbl>
      <w:tblPr>
        <w:tblW w:w="0" w:type="auto"/>
        <w:jc w:val="left"/>
        <w:tblInd w:w="5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76"/>
        <w:gridCol w:w="2108"/>
        <w:gridCol w:w="5714"/>
      </w:tblGrid>
      <w:tr>
        <w:trPr>
          <w:trHeight w:val="796" w:hRule="atLeast"/>
        </w:trPr>
        <w:tc>
          <w:tcPr>
            <w:tcW w:w="1676" w:type="dxa"/>
          </w:tcPr>
          <w:p>
            <w:pPr>
              <w:pStyle w:val="TableParagraph"/>
              <w:spacing w:line="315" w:lineRule="exact"/>
              <w:ind w:left="124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2108" w:type="dxa"/>
          </w:tcPr>
          <w:p>
            <w:pPr>
              <w:pStyle w:val="TableParagraph"/>
              <w:spacing w:line="315" w:lineRule="exact"/>
              <w:ind w:left="148"/>
              <w:rPr>
                <w:sz w:val="28"/>
              </w:rPr>
            </w:pPr>
            <w:r>
              <w:rPr>
                <w:sz w:val="28"/>
              </w:rPr>
              <w:t>04</w:t>
            </w:r>
          </w:p>
        </w:tc>
        <w:tc>
          <w:tcPr>
            <w:tcW w:w="5714" w:type="dxa"/>
          </w:tcPr>
          <w:p>
            <w:pPr>
              <w:pStyle w:val="TableParagraph"/>
              <w:spacing w:line="315" w:lineRule="exact"/>
              <w:ind w:left="172"/>
              <w:rPr>
                <w:sz w:val="28"/>
              </w:rPr>
            </w:pPr>
            <w:r>
              <w:rPr>
                <w:sz w:val="28"/>
              </w:rPr>
              <w:t>Decrement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cursor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(shift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cursor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to left)</w:t>
            </w:r>
          </w:p>
        </w:tc>
      </w:tr>
      <w:tr>
        <w:trPr>
          <w:trHeight w:val="801" w:hRule="atLeast"/>
        </w:trPr>
        <w:tc>
          <w:tcPr>
            <w:tcW w:w="1676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315" w:lineRule="exact"/>
              <w:ind w:left="124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2108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315" w:lineRule="exact"/>
              <w:ind w:left="148"/>
              <w:rPr>
                <w:sz w:val="28"/>
              </w:rPr>
            </w:pPr>
            <w:r>
              <w:rPr>
                <w:sz w:val="28"/>
              </w:rPr>
              <w:t>06</w:t>
            </w:r>
          </w:p>
        </w:tc>
        <w:tc>
          <w:tcPr>
            <w:tcW w:w="5714" w:type="dxa"/>
            <w:tcBorders>
              <w:bottom w:val="single" w:sz="8" w:space="0" w:color="000000"/>
            </w:tcBorders>
          </w:tcPr>
          <w:p>
            <w:pPr>
              <w:pStyle w:val="TableParagraph"/>
              <w:spacing w:line="315" w:lineRule="exact"/>
              <w:ind w:left="172"/>
              <w:rPr>
                <w:sz w:val="28"/>
              </w:rPr>
            </w:pPr>
            <w:r>
              <w:rPr>
                <w:sz w:val="28"/>
              </w:rPr>
              <w:t>Increment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cursor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(shift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cursor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right)</w:t>
            </w:r>
          </w:p>
        </w:tc>
      </w:tr>
      <w:tr>
        <w:trPr>
          <w:trHeight w:val="743" w:hRule="atLeast"/>
        </w:trPr>
        <w:tc>
          <w:tcPr>
            <w:tcW w:w="1676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315" w:lineRule="exact"/>
              <w:ind w:left="124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2108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315" w:lineRule="exact"/>
              <w:ind w:left="119"/>
              <w:rPr>
                <w:sz w:val="28"/>
              </w:rPr>
            </w:pPr>
            <w:r>
              <w:rPr>
                <w:sz w:val="28"/>
              </w:rPr>
              <w:t>05</w:t>
            </w:r>
          </w:p>
        </w:tc>
        <w:tc>
          <w:tcPr>
            <w:tcW w:w="5714" w:type="dxa"/>
            <w:tcBorders>
              <w:top w:val="single" w:sz="8" w:space="0" w:color="000000"/>
            </w:tcBorders>
          </w:tcPr>
          <w:p>
            <w:pPr>
              <w:pStyle w:val="TableParagraph"/>
              <w:spacing w:line="315" w:lineRule="exact"/>
              <w:ind w:left="119"/>
              <w:rPr>
                <w:sz w:val="28"/>
              </w:rPr>
            </w:pPr>
            <w:r>
              <w:rPr>
                <w:sz w:val="28"/>
              </w:rPr>
              <w:t>Shift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display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right</w:t>
            </w:r>
          </w:p>
        </w:tc>
      </w:tr>
      <w:tr>
        <w:trPr>
          <w:trHeight w:val="748" w:hRule="atLeast"/>
        </w:trPr>
        <w:tc>
          <w:tcPr>
            <w:tcW w:w="1676" w:type="dxa"/>
          </w:tcPr>
          <w:p>
            <w:pPr>
              <w:pStyle w:val="TableParagraph"/>
              <w:spacing w:line="315" w:lineRule="exact"/>
              <w:ind w:left="124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  <w:tc>
          <w:tcPr>
            <w:tcW w:w="2108" w:type="dxa"/>
          </w:tcPr>
          <w:p>
            <w:pPr>
              <w:pStyle w:val="TableParagraph"/>
              <w:spacing w:line="315" w:lineRule="exact"/>
              <w:ind w:left="119"/>
              <w:rPr>
                <w:sz w:val="28"/>
              </w:rPr>
            </w:pPr>
            <w:r>
              <w:rPr>
                <w:sz w:val="28"/>
              </w:rPr>
              <w:t>07</w:t>
            </w:r>
          </w:p>
        </w:tc>
        <w:tc>
          <w:tcPr>
            <w:tcW w:w="5714" w:type="dxa"/>
          </w:tcPr>
          <w:p>
            <w:pPr>
              <w:pStyle w:val="TableParagraph"/>
              <w:spacing w:line="315" w:lineRule="exact"/>
              <w:ind w:left="119"/>
              <w:rPr>
                <w:sz w:val="28"/>
              </w:rPr>
            </w:pPr>
            <w:r>
              <w:rPr>
                <w:sz w:val="28"/>
              </w:rPr>
              <w:t>Shift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display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left</w:t>
            </w:r>
          </w:p>
        </w:tc>
      </w:tr>
      <w:tr>
        <w:trPr>
          <w:trHeight w:val="738" w:hRule="atLeast"/>
        </w:trPr>
        <w:tc>
          <w:tcPr>
            <w:tcW w:w="1676" w:type="dxa"/>
          </w:tcPr>
          <w:p>
            <w:pPr>
              <w:pStyle w:val="TableParagraph"/>
              <w:spacing w:line="315" w:lineRule="exact"/>
              <w:ind w:left="124"/>
              <w:rPr>
                <w:sz w:val="28"/>
              </w:rPr>
            </w:pPr>
            <w:r>
              <w:rPr>
                <w:w w:val="99"/>
                <w:sz w:val="28"/>
              </w:rPr>
              <w:t>7</w:t>
            </w:r>
          </w:p>
        </w:tc>
        <w:tc>
          <w:tcPr>
            <w:tcW w:w="2108" w:type="dxa"/>
          </w:tcPr>
          <w:p>
            <w:pPr>
              <w:pStyle w:val="TableParagraph"/>
              <w:spacing w:line="315" w:lineRule="exact"/>
              <w:ind w:left="119"/>
              <w:rPr>
                <w:sz w:val="28"/>
              </w:rPr>
            </w:pPr>
            <w:r>
              <w:rPr>
                <w:sz w:val="28"/>
              </w:rPr>
              <w:t>08</w:t>
            </w:r>
          </w:p>
        </w:tc>
        <w:tc>
          <w:tcPr>
            <w:tcW w:w="5714" w:type="dxa"/>
          </w:tcPr>
          <w:p>
            <w:pPr>
              <w:pStyle w:val="TableParagraph"/>
              <w:spacing w:line="315" w:lineRule="exact"/>
              <w:ind w:left="119"/>
              <w:rPr>
                <w:sz w:val="28"/>
              </w:rPr>
            </w:pPr>
            <w:r>
              <w:rPr>
                <w:sz w:val="28"/>
              </w:rPr>
              <w:t>Display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off,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cursor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off</w:t>
            </w:r>
          </w:p>
        </w:tc>
      </w:tr>
      <w:tr>
        <w:trPr>
          <w:trHeight w:val="744" w:hRule="atLeast"/>
        </w:trPr>
        <w:tc>
          <w:tcPr>
            <w:tcW w:w="1676" w:type="dxa"/>
          </w:tcPr>
          <w:p>
            <w:pPr>
              <w:pStyle w:val="TableParagraph"/>
              <w:spacing w:line="315" w:lineRule="exact"/>
              <w:ind w:left="124"/>
              <w:rPr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</w:tc>
        <w:tc>
          <w:tcPr>
            <w:tcW w:w="2108" w:type="dxa"/>
          </w:tcPr>
          <w:p>
            <w:pPr>
              <w:pStyle w:val="TableParagraph"/>
              <w:spacing w:line="315" w:lineRule="exact"/>
              <w:ind w:left="119"/>
              <w:rPr>
                <w:sz w:val="28"/>
              </w:rPr>
            </w:pPr>
            <w:r>
              <w:rPr>
                <w:sz w:val="28"/>
              </w:rPr>
              <w:t>0A</w:t>
            </w:r>
          </w:p>
        </w:tc>
        <w:tc>
          <w:tcPr>
            <w:tcW w:w="5714" w:type="dxa"/>
          </w:tcPr>
          <w:p>
            <w:pPr>
              <w:pStyle w:val="TableParagraph"/>
              <w:spacing w:line="315" w:lineRule="exact"/>
              <w:ind w:left="119"/>
              <w:rPr>
                <w:sz w:val="28"/>
              </w:rPr>
            </w:pPr>
            <w:r>
              <w:rPr>
                <w:sz w:val="28"/>
              </w:rPr>
              <w:t>Display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off,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cursor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on</w:t>
            </w:r>
          </w:p>
        </w:tc>
      </w:tr>
      <w:tr>
        <w:trPr>
          <w:trHeight w:val="748" w:hRule="atLeast"/>
        </w:trPr>
        <w:tc>
          <w:tcPr>
            <w:tcW w:w="1676" w:type="dxa"/>
          </w:tcPr>
          <w:p>
            <w:pPr>
              <w:pStyle w:val="TableParagraph"/>
              <w:spacing w:line="315" w:lineRule="exact"/>
              <w:ind w:left="124"/>
              <w:rPr>
                <w:sz w:val="28"/>
              </w:rPr>
            </w:pPr>
            <w:r>
              <w:rPr>
                <w:w w:val="99"/>
                <w:sz w:val="28"/>
              </w:rPr>
              <w:t>9</w:t>
            </w:r>
          </w:p>
        </w:tc>
        <w:tc>
          <w:tcPr>
            <w:tcW w:w="2108" w:type="dxa"/>
          </w:tcPr>
          <w:p>
            <w:pPr>
              <w:pStyle w:val="TableParagraph"/>
              <w:spacing w:line="315" w:lineRule="exact"/>
              <w:ind w:left="119"/>
              <w:rPr>
                <w:sz w:val="28"/>
              </w:rPr>
            </w:pPr>
            <w:r>
              <w:rPr>
                <w:sz w:val="28"/>
              </w:rPr>
              <w:t>0C</w:t>
            </w:r>
          </w:p>
        </w:tc>
        <w:tc>
          <w:tcPr>
            <w:tcW w:w="5714" w:type="dxa"/>
          </w:tcPr>
          <w:p>
            <w:pPr>
              <w:pStyle w:val="TableParagraph"/>
              <w:spacing w:line="315" w:lineRule="exact"/>
              <w:ind w:left="119"/>
              <w:rPr>
                <w:sz w:val="28"/>
              </w:rPr>
            </w:pPr>
            <w:r>
              <w:rPr>
                <w:sz w:val="28"/>
              </w:rPr>
              <w:t>Display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on,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cursor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off</w:t>
            </w:r>
          </w:p>
        </w:tc>
      </w:tr>
      <w:tr>
        <w:trPr>
          <w:trHeight w:val="744" w:hRule="atLeast"/>
        </w:trPr>
        <w:tc>
          <w:tcPr>
            <w:tcW w:w="1676" w:type="dxa"/>
          </w:tcPr>
          <w:p>
            <w:pPr>
              <w:pStyle w:val="TableParagraph"/>
              <w:spacing w:line="315" w:lineRule="exact"/>
              <w:ind w:left="124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2108" w:type="dxa"/>
          </w:tcPr>
          <w:p>
            <w:pPr>
              <w:pStyle w:val="TableParagraph"/>
              <w:spacing w:line="315" w:lineRule="exact"/>
              <w:ind w:left="119"/>
              <w:rPr>
                <w:sz w:val="28"/>
              </w:rPr>
            </w:pPr>
            <w:r>
              <w:rPr>
                <w:sz w:val="28"/>
              </w:rPr>
              <w:t>0E</w:t>
            </w:r>
          </w:p>
        </w:tc>
        <w:tc>
          <w:tcPr>
            <w:tcW w:w="5714" w:type="dxa"/>
          </w:tcPr>
          <w:p>
            <w:pPr>
              <w:pStyle w:val="TableParagraph"/>
              <w:spacing w:line="315" w:lineRule="exact"/>
              <w:ind w:left="119"/>
              <w:rPr>
                <w:sz w:val="28"/>
              </w:rPr>
            </w:pPr>
            <w:r>
              <w:rPr>
                <w:sz w:val="28"/>
              </w:rPr>
              <w:t>Display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on, cursor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blinking</w:t>
            </w:r>
          </w:p>
        </w:tc>
      </w:tr>
      <w:tr>
        <w:trPr>
          <w:trHeight w:val="738" w:hRule="atLeast"/>
        </w:trPr>
        <w:tc>
          <w:tcPr>
            <w:tcW w:w="1676" w:type="dxa"/>
          </w:tcPr>
          <w:p>
            <w:pPr>
              <w:pStyle w:val="TableParagraph"/>
              <w:spacing w:line="315" w:lineRule="exact"/>
              <w:ind w:left="124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2108" w:type="dxa"/>
          </w:tcPr>
          <w:p>
            <w:pPr>
              <w:pStyle w:val="TableParagraph"/>
              <w:spacing w:line="315" w:lineRule="exact"/>
              <w:ind w:left="119"/>
              <w:rPr>
                <w:sz w:val="28"/>
              </w:rPr>
            </w:pPr>
            <w:r>
              <w:rPr>
                <w:sz w:val="28"/>
              </w:rPr>
              <w:t>0F</w:t>
            </w:r>
          </w:p>
        </w:tc>
        <w:tc>
          <w:tcPr>
            <w:tcW w:w="5714" w:type="dxa"/>
          </w:tcPr>
          <w:p>
            <w:pPr>
              <w:pStyle w:val="TableParagraph"/>
              <w:spacing w:line="315" w:lineRule="exact"/>
              <w:ind w:left="119"/>
              <w:rPr>
                <w:sz w:val="28"/>
              </w:rPr>
            </w:pPr>
            <w:r>
              <w:rPr>
                <w:sz w:val="28"/>
              </w:rPr>
              <w:t>Display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on, cursor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blinking</w:t>
            </w:r>
          </w:p>
        </w:tc>
      </w:tr>
      <w:tr>
        <w:trPr>
          <w:trHeight w:val="748" w:hRule="atLeast"/>
        </w:trPr>
        <w:tc>
          <w:tcPr>
            <w:tcW w:w="1676" w:type="dxa"/>
          </w:tcPr>
          <w:p>
            <w:pPr>
              <w:pStyle w:val="TableParagraph"/>
              <w:spacing w:line="320" w:lineRule="exact"/>
              <w:ind w:left="124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2108" w:type="dxa"/>
          </w:tcPr>
          <w:p>
            <w:pPr>
              <w:pStyle w:val="TableParagraph"/>
              <w:spacing w:line="320" w:lineRule="exact"/>
              <w:ind w:left="119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5714" w:type="dxa"/>
          </w:tcPr>
          <w:p>
            <w:pPr>
              <w:pStyle w:val="TableParagraph"/>
              <w:spacing w:line="320" w:lineRule="exact"/>
              <w:ind w:left="119"/>
              <w:rPr>
                <w:sz w:val="28"/>
              </w:rPr>
            </w:pPr>
            <w:r>
              <w:rPr>
                <w:sz w:val="28"/>
              </w:rPr>
              <w:t>Shift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cursor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position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left</w:t>
            </w:r>
          </w:p>
        </w:tc>
      </w:tr>
      <w:tr>
        <w:trPr>
          <w:trHeight w:val="738" w:hRule="atLeast"/>
        </w:trPr>
        <w:tc>
          <w:tcPr>
            <w:tcW w:w="1676" w:type="dxa"/>
          </w:tcPr>
          <w:p>
            <w:pPr>
              <w:pStyle w:val="TableParagraph"/>
              <w:spacing w:line="315" w:lineRule="exact"/>
              <w:ind w:left="124"/>
              <w:rPr>
                <w:sz w:val="28"/>
              </w:rPr>
            </w:pPr>
            <w:r>
              <w:rPr>
                <w:sz w:val="28"/>
              </w:rPr>
              <w:t>13</w:t>
            </w:r>
          </w:p>
        </w:tc>
        <w:tc>
          <w:tcPr>
            <w:tcW w:w="2108" w:type="dxa"/>
          </w:tcPr>
          <w:p>
            <w:pPr>
              <w:pStyle w:val="TableParagraph"/>
              <w:spacing w:line="315" w:lineRule="exact"/>
              <w:ind w:left="119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5714" w:type="dxa"/>
          </w:tcPr>
          <w:p>
            <w:pPr>
              <w:pStyle w:val="TableParagraph"/>
              <w:spacing w:line="315" w:lineRule="exact"/>
              <w:ind w:left="119"/>
              <w:rPr>
                <w:sz w:val="28"/>
              </w:rPr>
            </w:pPr>
            <w:r>
              <w:rPr>
                <w:sz w:val="28"/>
              </w:rPr>
              <w:t>Shift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cursor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position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right</w:t>
            </w:r>
          </w:p>
        </w:tc>
      </w:tr>
      <w:tr>
        <w:trPr>
          <w:trHeight w:val="743" w:hRule="atLeast"/>
        </w:trPr>
        <w:tc>
          <w:tcPr>
            <w:tcW w:w="1676" w:type="dxa"/>
          </w:tcPr>
          <w:p>
            <w:pPr>
              <w:pStyle w:val="TableParagraph"/>
              <w:spacing w:line="315" w:lineRule="exact"/>
              <w:ind w:left="124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2108" w:type="dxa"/>
          </w:tcPr>
          <w:p>
            <w:pPr>
              <w:pStyle w:val="TableParagraph"/>
              <w:spacing w:line="315" w:lineRule="exact"/>
              <w:ind w:left="119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5714" w:type="dxa"/>
          </w:tcPr>
          <w:p>
            <w:pPr>
              <w:pStyle w:val="TableParagraph"/>
              <w:spacing w:line="315" w:lineRule="exact"/>
              <w:ind w:left="119"/>
              <w:rPr>
                <w:sz w:val="28"/>
              </w:rPr>
            </w:pPr>
            <w:r>
              <w:rPr>
                <w:sz w:val="28"/>
              </w:rPr>
              <w:t>Shift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entire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display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left</w:t>
            </w:r>
          </w:p>
        </w:tc>
      </w:tr>
      <w:tr>
        <w:trPr>
          <w:trHeight w:val="749" w:hRule="atLeast"/>
        </w:trPr>
        <w:tc>
          <w:tcPr>
            <w:tcW w:w="1676" w:type="dxa"/>
          </w:tcPr>
          <w:p>
            <w:pPr>
              <w:pStyle w:val="TableParagraph"/>
              <w:spacing w:line="315" w:lineRule="exact"/>
              <w:ind w:left="124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2108" w:type="dxa"/>
          </w:tcPr>
          <w:p>
            <w:pPr>
              <w:pStyle w:val="TableParagraph"/>
              <w:spacing w:line="315" w:lineRule="exact"/>
              <w:ind w:left="119"/>
              <w:rPr>
                <w:sz w:val="28"/>
              </w:rPr>
            </w:pPr>
            <w:r>
              <w:rPr>
                <w:sz w:val="28"/>
              </w:rPr>
              <w:t>1C</w:t>
            </w:r>
          </w:p>
        </w:tc>
        <w:tc>
          <w:tcPr>
            <w:tcW w:w="5714" w:type="dxa"/>
          </w:tcPr>
          <w:p>
            <w:pPr>
              <w:pStyle w:val="TableParagraph"/>
              <w:spacing w:line="315" w:lineRule="exact"/>
              <w:ind w:left="119"/>
              <w:rPr>
                <w:sz w:val="28"/>
              </w:rPr>
            </w:pPr>
            <w:r>
              <w:rPr>
                <w:sz w:val="28"/>
              </w:rPr>
              <w:t>Shift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entire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display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right</w:t>
            </w:r>
          </w:p>
        </w:tc>
      </w:tr>
      <w:tr>
        <w:trPr>
          <w:trHeight w:val="738" w:hRule="atLeast"/>
        </w:trPr>
        <w:tc>
          <w:tcPr>
            <w:tcW w:w="1676" w:type="dxa"/>
          </w:tcPr>
          <w:p>
            <w:pPr>
              <w:pStyle w:val="TableParagraph"/>
              <w:spacing w:line="315" w:lineRule="exact"/>
              <w:ind w:left="124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  <w:tc>
          <w:tcPr>
            <w:tcW w:w="2108" w:type="dxa"/>
          </w:tcPr>
          <w:p>
            <w:pPr>
              <w:pStyle w:val="TableParagraph"/>
              <w:spacing w:line="315" w:lineRule="exact"/>
              <w:ind w:left="119"/>
              <w:rPr>
                <w:sz w:val="28"/>
              </w:rPr>
            </w:pPr>
            <w:r>
              <w:rPr>
                <w:sz w:val="28"/>
              </w:rPr>
              <w:t>80</w:t>
            </w:r>
          </w:p>
        </w:tc>
        <w:tc>
          <w:tcPr>
            <w:tcW w:w="5714" w:type="dxa"/>
          </w:tcPr>
          <w:p>
            <w:pPr>
              <w:pStyle w:val="TableParagraph"/>
              <w:spacing w:line="315" w:lineRule="exact"/>
              <w:ind w:left="119"/>
              <w:rPr>
                <w:sz w:val="28"/>
              </w:rPr>
            </w:pPr>
            <w:r>
              <w:rPr>
                <w:sz w:val="28"/>
              </w:rPr>
              <w:t>Force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cursor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beginning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(1st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line)</w:t>
            </w:r>
          </w:p>
        </w:tc>
      </w:tr>
      <w:tr>
        <w:trPr>
          <w:trHeight w:val="743" w:hRule="atLeast"/>
        </w:trPr>
        <w:tc>
          <w:tcPr>
            <w:tcW w:w="1676" w:type="dxa"/>
          </w:tcPr>
          <w:p>
            <w:pPr>
              <w:pStyle w:val="TableParagraph"/>
              <w:spacing w:line="315" w:lineRule="exact"/>
              <w:ind w:left="124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  <w:tc>
          <w:tcPr>
            <w:tcW w:w="2108" w:type="dxa"/>
          </w:tcPr>
          <w:p>
            <w:pPr>
              <w:pStyle w:val="TableParagraph"/>
              <w:spacing w:line="315" w:lineRule="exact"/>
              <w:ind w:left="119"/>
              <w:rPr>
                <w:sz w:val="28"/>
              </w:rPr>
            </w:pPr>
            <w:r>
              <w:rPr>
                <w:sz w:val="28"/>
              </w:rPr>
              <w:t>C0</w:t>
            </w:r>
          </w:p>
        </w:tc>
        <w:tc>
          <w:tcPr>
            <w:tcW w:w="5714" w:type="dxa"/>
          </w:tcPr>
          <w:p>
            <w:pPr>
              <w:pStyle w:val="TableParagraph"/>
              <w:spacing w:line="315" w:lineRule="exact"/>
              <w:ind w:left="119"/>
              <w:rPr>
                <w:sz w:val="28"/>
              </w:rPr>
            </w:pPr>
            <w:r>
              <w:rPr>
                <w:sz w:val="28"/>
              </w:rPr>
              <w:t>Force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cursor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beginning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(2nd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line)</w:t>
            </w:r>
          </w:p>
        </w:tc>
      </w:tr>
      <w:tr>
        <w:trPr>
          <w:trHeight w:val="1185" w:hRule="atLeast"/>
        </w:trPr>
        <w:tc>
          <w:tcPr>
            <w:tcW w:w="1676" w:type="dxa"/>
          </w:tcPr>
          <w:p>
            <w:pPr>
              <w:pStyle w:val="TableParagraph"/>
              <w:spacing w:line="315" w:lineRule="exact"/>
              <w:ind w:left="124"/>
              <w:rPr>
                <w:sz w:val="28"/>
              </w:rPr>
            </w:pPr>
            <w:r>
              <w:rPr>
                <w:sz w:val="28"/>
              </w:rPr>
              <w:t>18</w:t>
            </w:r>
          </w:p>
        </w:tc>
        <w:tc>
          <w:tcPr>
            <w:tcW w:w="2108" w:type="dxa"/>
          </w:tcPr>
          <w:p>
            <w:pPr>
              <w:pStyle w:val="TableParagraph"/>
              <w:spacing w:line="315" w:lineRule="exact"/>
              <w:ind w:left="119"/>
              <w:rPr>
                <w:sz w:val="28"/>
              </w:rPr>
            </w:pPr>
            <w:r>
              <w:rPr>
                <w:sz w:val="28"/>
              </w:rPr>
              <w:t>38</w:t>
            </w:r>
          </w:p>
        </w:tc>
        <w:tc>
          <w:tcPr>
            <w:tcW w:w="5714" w:type="dxa"/>
          </w:tcPr>
          <w:p>
            <w:pPr>
              <w:pStyle w:val="TableParagraph"/>
              <w:spacing w:line="315" w:lineRule="exact"/>
              <w:ind w:left="119"/>
              <w:rPr>
                <w:sz w:val="28"/>
              </w:rPr>
            </w:pPr>
            <w:r>
              <w:rPr>
                <w:sz w:val="28"/>
              </w:rPr>
              <w:t>2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lines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5×7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matrix</w:t>
            </w:r>
          </w:p>
        </w:tc>
      </w:tr>
    </w:tbl>
    <w:p>
      <w:pPr>
        <w:pStyle w:val="BodyText"/>
        <w:spacing w:before="3"/>
        <w:rPr>
          <w:b/>
          <w:sz w:val="20"/>
        </w:rPr>
      </w:pPr>
    </w:p>
    <w:p>
      <w:pPr>
        <w:spacing w:before="87"/>
        <w:ind w:left="782" w:right="824" w:firstLine="0"/>
        <w:jc w:val="center"/>
        <w:rPr>
          <w:b/>
          <w:sz w:val="28"/>
        </w:rPr>
      </w:pPr>
      <w:bookmarkStart w:name="Table 3.2 Command Codes for Lcd" w:id="80"/>
      <w:bookmarkEnd w:id="80"/>
      <w:r>
        <w:rPr/>
      </w:r>
      <w:r>
        <w:rPr>
          <w:b/>
          <w:sz w:val="28"/>
        </w:rPr>
        <w:t>Table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3.2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Command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Codes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Lcd</w:t>
      </w:r>
    </w:p>
    <w:p>
      <w:pPr>
        <w:spacing w:after="0"/>
        <w:jc w:val="center"/>
        <w:rPr>
          <w:sz w:val="28"/>
        </w:rPr>
        <w:sectPr>
          <w:pgSz w:w="11910" w:h="16840"/>
          <w:pgMar w:header="0" w:footer="935" w:top="1560" w:bottom="1200" w:left="640" w:right="240"/>
        </w:sectPr>
      </w:pPr>
    </w:p>
    <w:p>
      <w:pPr>
        <w:pStyle w:val="Heading2"/>
        <w:spacing w:before="71"/>
        <w:jc w:val="both"/>
      </w:pPr>
      <w:r>
        <w:rPr/>
        <w:t>Displaying</w:t>
      </w:r>
      <w:r>
        <w:rPr>
          <w:spacing w:val="-3"/>
        </w:rPr>
        <w:t> </w:t>
      </w:r>
      <w:r>
        <w:rPr/>
        <w:t>Custom</w:t>
      </w:r>
      <w:r>
        <w:rPr>
          <w:spacing w:val="-4"/>
        </w:rPr>
        <w:t> </w:t>
      </w:r>
      <w:r>
        <w:rPr/>
        <w:t>Characters</w:t>
      </w:r>
      <w:r>
        <w:rPr>
          <w:spacing w:val="-2"/>
        </w:rPr>
        <w:t> </w:t>
      </w:r>
      <w:r>
        <w:rPr/>
        <w:t>On</w:t>
      </w:r>
      <w:r>
        <w:rPr>
          <w:spacing w:val="-9"/>
        </w:rPr>
        <w:t> </w:t>
      </w:r>
      <w:r>
        <w:rPr/>
        <w:t>16x2</w:t>
      </w:r>
      <w:r>
        <w:rPr>
          <w:spacing w:val="7"/>
        </w:rPr>
        <w:t> </w:t>
      </w:r>
      <w:r>
        <w:rPr/>
        <w:t>Lcd</w:t>
      </w:r>
    </w:p>
    <w:p>
      <w:pPr>
        <w:pStyle w:val="BodyText"/>
        <w:spacing w:line="360" w:lineRule="auto" w:before="148" w:after="8"/>
        <w:ind w:left="800" w:right="896" w:firstLine="350"/>
        <w:jc w:val="both"/>
      </w:pPr>
      <w:r>
        <w:rPr>
          <w:w w:val="95"/>
        </w:rPr>
        <w:t>Generating custom characters on LCD is not very hard. It requires the knowledge</w:t>
      </w:r>
      <w:r>
        <w:rPr>
          <w:spacing w:val="1"/>
          <w:w w:val="95"/>
        </w:rPr>
        <w:t> </w:t>
      </w:r>
      <w:r>
        <w:rPr/>
        <w:t>about custom generated random-access memory (CG-RAM) of LCD and the LCD</w:t>
      </w:r>
      <w:r>
        <w:rPr>
          <w:spacing w:val="1"/>
        </w:rPr>
        <w:t> </w:t>
      </w:r>
      <w:r>
        <w:rPr/>
        <w:t>chip controller. Most LCDs contain </w:t>
      </w:r>
      <w:hyperlink r:id="rId41">
        <w:r>
          <w:rPr/>
          <w:t>Hitachi HD4478</w:t>
        </w:r>
      </w:hyperlink>
      <w:r>
        <w:rPr/>
        <w:t> controller. CG-RAM is the</w:t>
      </w:r>
      <w:r>
        <w:rPr>
          <w:spacing w:val="1"/>
        </w:rPr>
        <w:t> </w:t>
      </w:r>
      <w:r>
        <w:rPr/>
        <w:t>main component in making custom characters. It stores the custom characters once</w:t>
      </w:r>
      <w:r>
        <w:rPr>
          <w:spacing w:val="-67"/>
        </w:rPr>
        <w:t> </w:t>
      </w:r>
      <w:r>
        <w:rPr>
          <w:w w:val="95"/>
        </w:rPr>
        <w:t>declared in the code. CG-RAM size is 64 bytes providing the option of creating eight</w:t>
      </w:r>
      <w:r>
        <w:rPr>
          <w:spacing w:val="1"/>
          <w:w w:val="95"/>
        </w:rPr>
        <w:t> </w:t>
      </w:r>
      <w:r>
        <w:rPr/>
        <w:t>characters at a time. Each character is eight bytes in size. CG-RAM address starts</w:t>
      </w:r>
      <w:r>
        <w:rPr>
          <w:spacing w:val="1"/>
        </w:rPr>
        <w:t> </w:t>
      </w:r>
      <w:r>
        <w:rPr/>
        <w:t>from 0x40 (Hexadecimal) or 64 in decimal. We can generate custom characters at</w:t>
      </w:r>
      <w:r>
        <w:rPr>
          <w:spacing w:val="1"/>
        </w:rPr>
        <w:t> </w:t>
      </w:r>
      <w:r>
        <w:rPr/>
        <w:t>these addresses. Once we generate our characters at these addresses, now we can</w:t>
      </w:r>
      <w:r>
        <w:rPr>
          <w:spacing w:val="1"/>
        </w:rPr>
        <w:t> </w:t>
      </w:r>
      <w:r>
        <w:rPr/>
        <w:t>print them on the LCD at any time by just sending simple commands to the LCD.</w:t>
      </w:r>
      <w:r>
        <w:rPr>
          <w:spacing w:val="1"/>
        </w:rPr>
        <w:t> </w:t>
      </w:r>
      <w:r>
        <w:rPr/>
        <w:t>Character addresses and printing commands are below. In the table above you can</w:t>
      </w:r>
      <w:r>
        <w:rPr>
          <w:spacing w:val="1"/>
        </w:rPr>
        <w:t> </w:t>
      </w:r>
      <w:r>
        <w:rPr/>
        <w:t>see starting addresses for each character with their printing commands. The first</w:t>
      </w:r>
      <w:r>
        <w:rPr>
          <w:spacing w:val="1"/>
        </w:rPr>
        <w:t> </w:t>
      </w:r>
      <w:r>
        <w:rPr>
          <w:w w:val="95"/>
        </w:rPr>
        <w:t>character is generated at address 0x40 to 0x47 and is printed on LCD by just sending</w:t>
      </w:r>
      <w:r>
        <w:rPr>
          <w:spacing w:val="1"/>
          <w:w w:val="95"/>
        </w:rPr>
        <w:t> </w:t>
      </w:r>
      <w:r>
        <w:rPr/>
        <w:t>simple</w:t>
      </w:r>
      <w:r>
        <w:rPr>
          <w:spacing w:val="1"/>
        </w:rPr>
        <w:t> </w:t>
      </w:r>
      <w:r>
        <w:rPr/>
        <w:t>command</w:t>
      </w:r>
      <w:r>
        <w:rPr>
          <w:spacing w:val="1"/>
        </w:rPr>
        <w:t> </w:t>
      </w:r>
      <w:r>
        <w:rPr/>
        <w:t>0 to</w:t>
      </w:r>
      <w:r>
        <w:rPr>
          <w:spacing w:val="1"/>
        </w:rPr>
        <w:t> </w:t>
      </w:r>
      <w:r>
        <w:rPr/>
        <w:t>the</w:t>
      </w:r>
      <w:r>
        <w:rPr>
          <w:spacing w:val="7"/>
        </w:rPr>
        <w:t> </w:t>
      </w:r>
      <w:r>
        <w:rPr/>
        <w:t>LCD.</w:t>
      </w:r>
    </w:p>
    <w:p>
      <w:pPr>
        <w:pStyle w:val="BodyText"/>
        <w:ind w:left="800"/>
        <w:rPr>
          <w:sz w:val="20"/>
        </w:rPr>
      </w:pPr>
      <w:r>
        <w:rPr>
          <w:sz w:val="20"/>
        </w:rPr>
        <w:drawing>
          <wp:inline distT="0" distB="0" distL="0" distR="0">
            <wp:extent cx="5965227" cy="3455765"/>
            <wp:effectExtent l="0" t="0" r="0" b="0"/>
            <wp:docPr id="2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227" cy="345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  <w:spacing w:before="212"/>
        <w:ind w:left="782" w:right="1189"/>
        <w:jc w:val="center"/>
      </w:pPr>
      <w:bookmarkStart w:name="Figure: 3.15 Displaying Custom Character" w:id="81"/>
      <w:bookmarkEnd w:id="81"/>
      <w:r>
        <w:rPr>
          <w:b w:val="0"/>
        </w:rPr>
      </w:r>
      <w:r>
        <w:rPr/>
        <w:t>Figure:</w:t>
      </w:r>
      <w:r>
        <w:rPr>
          <w:spacing w:val="-4"/>
        </w:rPr>
        <w:t> </w:t>
      </w:r>
      <w:r>
        <w:rPr/>
        <w:t>3.15</w:t>
      </w:r>
      <w:r>
        <w:rPr>
          <w:spacing w:val="-4"/>
        </w:rPr>
        <w:t> </w:t>
      </w:r>
      <w:r>
        <w:rPr/>
        <w:t>Displaying</w:t>
      </w:r>
      <w:r>
        <w:rPr>
          <w:spacing w:val="-3"/>
        </w:rPr>
        <w:t> </w:t>
      </w:r>
      <w:r>
        <w:rPr/>
        <w:t>Custom</w:t>
      </w:r>
      <w:r>
        <w:rPr>
          <w:spacing w:val="-2"/>
        </w:rPr>
        <w:t> </w:t>
      </w:r>
      <w:r>
        <w:rPr/>
        <w:t>Characters</w:t>
      </w:r>
      <w:r>
        <w:rPr>
          <w:spacing w:val="-1"/>
        </w:rPr>
        <w:t> </w:t>
      </w:r>
      <w:r>
        <w:rPr/>
        <w:t>On</w:t>
      </w:r>
      <w:r>
        <w:rPr>
          <w:spacing w:val="-9"/>
        </w:rPr>
        <w:t> </w:t>
      </w:r>
      <w:r>
        <w:rPr/>
        <w:t>16x2 Lcd</w:t>
      </w:r>
    </w:p>
    <w:p>
      <w:pPr>
        <w:spacing w:after="0"/>
        <w:jc w:val="center"/>
        <w:sectPr>
          <w:pgSz w:w="11910" w:h="16840"/>
          <w:pgMar w:header="0" w:footer="935" w:top="1320" w:bottom="1200" w:left="640" w:right="240"/>
        </w:sectPr>
      </w:pPr>
    </w:p>
    <w:p>
      <w:pPr>
        <w:pStyle w:val="ListParagraph"/>
        <w:numPr>
          <w:ilvl w:val="2"/>
          <w:numId w:val="10"/>
        </w:numPr>
        <w:tabs>
          <w:tab w:pos="1837" w:val="left" w:leader="none"/>
          <w:tab w:pos="1838" w:val="left" w:leader="none"/>
        </w:tabs>
        <w:spacing w:line="240" w:lineRule="auto" w:before="123" w:after="0"/>
        <w:ind w:left="1837" w:right="0" w:hanging="1028"/>
        <w:jc w:val="left"/>
        <w:rPr>
          <w:b/>
          <w:color w:val="171717"/>
          <w:sz w:val="28"/>
        </w:rPr>
      </w:pPr>
      <w:r>
        <w:rPr>
          <w:b/>
          <w:color w:val="171717"/>
          <w:sz w:val="28"/>
        </w:rPr>
        <w:t>I2c</w:t>
      </w:r>
      <w:r>
        <w:rPr>
          <w:b/>
          <w:color w:val="171717"/>
          <w:spacing w:val="-2"/>
          <w:sz w:val="28"/>
        </w:rPr>
        <w:t> </w:t>
      </w:r>
      <w:r>
        <w:rPr>
          <w:b/>
          <w:color w:val="171717"/>
          <w:sz w:val="28"/>
        </w:rPr>
        <w:t>LCD</w:t>
      </w:r>
      <w:r>
        <w:rPr>
          <w:b/>
          <w:color w:val="171717"/>
          <w:spacing w:val="-2"/>
          <w:sz w:val="28"/>
        </w:rPr>
        <w:t> </w:t>
      </w:r>
      <w:r>
        <w:rPr>
          <w:b/>
          <w:color w:val="171717"/>
          <w:sz w:val="28"/>
        </w:rPr>
        <w:t>Adaptar</w:t>
      </w:r>
    </w:p>
    <w:p>
      <w:pPr>
        <w:pStyle w:val="BodyText"/>
        <w:spacing w:line="242" w:lineRule="auto" w:before="264"/>
        <w:ind w:left="795" w:right="905" w:firstLine="706"/>
      </w:pPr>
      <w:r>
        <w:rPr>
          <w:color w:val="171717"/>
        </w:rPr>
        <w:t>At the heart of the adapter is an 8-bit I/O expander chip – PCF8574. This</w:t>
      </w:r>
      <w:r>
        <w:rPr>
          <w:color w:val="171717"/>
          <w:spacing w:val="1"/>
        </w:rPr>
        <w:t> </w:t>
      </w:r>
      <w:r>
        <w:rPr>
          <w:color w:val="171717"/>
        </w:rPr>
        <w:t>chip</w:t>
      </w:r>
      <w:r>
        <w:rPr>
          <w:color w:val="171717"/>
          <w:spacing w:val="-3"/>
        </w:rPr>
        <w:t> </w:t>
      </w:r>
      <w:r>
        <w:rPr>
          <w:color w:val="171717"/>
        </w:rPr>
        <w:t>converts</w:t>
      </w:r>
      <w:r>
        <w:rPr>
          <w:color w:val="171717"/>
          <w:spacing w:val="-2"/>
        </w:rPr>
        <w:t> </w:t>
      </w:r>
      <w:r>
        <w:rPr>
          <w:color w:val="171717"/>
        </w:rPr>
        <w:t>the</w:t>
      </w:r>
      <w:r>
        <w:rPr>
          <w:color w:val="171717"/>
          <w:spacing w:val="-2"/>
        </w:rPr>
        <w:t> </w:t>
      </w:r>
      <w:r>
        <w:rPr>
          <w:color w:val="171717"/>
        </w:rPr>
        <w:t>I2C</w:t>
      </w:r>
      <w:r>
        <w:rPr>
          <w:color w:val="171717"/>
          <w:spacing w:val="-2"/>
        </w:rPr>
        <w:t> </w:t>
      </w:r>
      <w:r>
        <w:rPr>
          <w:color w:val="171717"/>
        </w:rPr>
        <w:t>data</w:t>
      </w:r>
      <w:r>
        <w:rPr>
          <w:color w:val="171717"/>
          <w:spacing w:val="-2"/>
        </w:rPr>
        <w:t> </w:t>
      </w:r>
      <w:r>
        <w:rPr>
          <w:color w:val="171717"/>
        </w:rPr>
        <w:t>from</w:t>
      </w:r>
      <w:r>
        <w:rPr>
          <w:color w:val="171717"/>
          <w:spacing w:val="-8"/>
        </w:rPr>
        <w:t> </w:t>
      </w:r>
      <w:r>
        <w:rPr>
          <w:color w:val="171717"/>
        </w:rPr>
        <w:t>an</w:t>
      </w:r>
      <w:r>
        <w:rPr>
          <w:color w:val="171717"/>
          <w:spacing w:val="-7"/>
        </w:rPr>
        <w:t> </w:t>
      </w:r>
      <w:r>
        <w:rPr>
          <w:color w:val="171717"/>
        </w:rPr>
        <w:t>Arduino</w:t>
      </w:r>
      <w:r>
        <w:rPr>
          <w:color w:val="171717"/>
          <w:spacing w:val="1"/>
        </w:rPr>
        <w:t> </w:t>
      </w:r>
      <w:r>
        <w:rPr>
          <w:color w:val="171717"/>
        </w:rPr>
        <w:t>into</w:t>
      </w:r>
      <w:r>
        <w:rPr>
          <w:color w:val="171717"/>
          <w:spacing w:val="-3"/>
        </w:rPr>
        <w:t> </w:t>
      </w:r>
      <w:r>
        <w:rPr>
          <w:color w:val="171717"/>
        </w:rPr>
        <w:t>the</w:t>
      </w:r>
      <w:r>
        <w:rPr>
          <w:color w:val="171717"/>
          <w:spacing w:val="-2"/>
        </w:rPr>
        <w:t> </w:t>
      </w:r>
      <w:r>
        <w:rPr>
          <w:color w:val="171717"/>
        </w:rPr>
        <w:t>parallel</w:t>
      </w:r>
      <w:r>
        <w:rPr>
          <w:color w:val="171717"/>
          <w:spacing w:val="-7"/>
        </w:rPr>
        <w:t> </w:t>
      </w:r>
      <w:r>
        <w:rPr>
          <w:color w:val="171717"/>
        </w:rPr>
        <w:t>data</w:t>
      </w:r>
      <w:r>
        <w:rPr>
          <w:color w:val="171717"/>
          <w:spacing w:val="-2"/>
        </w:rPr>
        <w:t> </w:t>
      </w:r>
      <w:r>
        <w:rPr>
          <w:color w:val="171717"/>
        </w:rPr>
        <w:t>required</w:t>
      </w:r>
      <w:r>
        <w:rPr>
          <w:color w:val="171717"/>
          <w:spacing w:val="1"/>
        </w:rPr>
        <w:t> </w:t>
      </w:r>
      <w:r>
        <w:rPr>
          <w:color w:val="171717"/>
        </w:rPr>
        <w:t>for</w:t>
      </w:r>
      <w:r>
        <w:rPr>
          <w:color w:val="171717"/>
          <w:spacing w:val="-3"/>
        </w:rPr>
        <w:t> </w:t>
      </w:r>
      <w:r>
        <w:rPr>
          <w:color w:val="171717"/>
        </w:rPr>
        <w:t>an</w:t>
      </w:r>
      <w:r>
        <w:rPr>
          <w:color w:val="171717"/>
          <w:spacing w:val="-67"/>
        </w:rPr>
        <w:t> </w:t>
      </w:r>
      <w:r>
        <w:rPr>
          <w:color w:val="171717"/>
        </w:rPr>
        <w:t>LCD</w:t>
      </w:r>
      <w:r>
        <w:rPr>
          <w:color w:val="171717"/>
          <w:spacing w:val="1"/>
        </w:rPr>
        <w:t> </w:t>
      </w:r>
      <w:r>
        <w:rPr>
          <w:color w:val="171717"/>
        </w:rPr>
        <w:t>display.</w:t>
      </w:r>
    </w:p>
    <w:p>
      <w:pPr>
        <w:pStyle w:val="BodyText"/>
        <w:spacing w:before="2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2286000</wp:posOffset>
            </wp:positionH>
            <wp:positionV relativeFrom="paragraph">
              <wp:posOffset>179736</wp:posOffset>
            </wp:positionV>
            <wp:extent cx="3368040" cy="2105025"/>
            <wp:effectExtent l="0" t="0" r="0" b="0"/>
            <wp:wrapTopAndBottom/>
            <wp:docPr id="29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ind w:left="4426"/>
      </w:pPr>
      <w:bookmarkStart w:name="Figure: 3.16 Pcf8574" w:id="82"/>
      <w:bookmarkEnd w:id="82"/>
      <w:r>
        <w:rPr>
          <w:b w:val="0"/>
        </w:rPr>
      </w:r>
      <w:r>
        <w:rPr/>
        <w:t>Figure:</w:t>
      </w:r>
      <w:r>
        <w:rPr>
          <w:spacing w:val="-5"/>
        </w:rPr>
        <w:t> </w:t>
      </w:r>
      <w:r>
        <w:rPr/>
        <w:t>3.16</w:t>
      </w:r>
      <w:r>
        <w:rPr>
          <w:spacing w:val="-3"/>
        </w:rPr>
        <w:t> </w:t>
      </w:r>
      <w:r>
        <w:rPr>
          <w:color w:val="171717"/>
        </w:rPr>
        <w:t>Pcf8574</w:t>
      </w:r>
    </w:p>
    <w:p>
      <w:pPr>
        <w:pStyle w:val="BodyText"/>
        <w:spacing w:line="242" w:lineRule="auto" w:before="6"/>
        <w:ind w:left="800" w:right="905"/>
      </w:pPr>
      <w:r>
        <w:rPr>
          <w:color w:val="171717"/>
        </w:rPr>
        <w:t>The</w:t>
      </w:r>
      <w:r>
        <w:rPr>
          <w:color w:val="171717"/>
          <w:spacing w:val="-3"/>
        </w:rPr>
        <w:t> </w:t>
      </w:r>
      <w:r>
        <w:rPr>
          <w:color w:val="171717"/>
        </w:rPr>
        <w:t>board</w:t>
      </w:r>
      <w:r>
        <w:rPr>
          <w:color w:val="171717"/>
          <w:spacing w:val="-4"/>
        </w:rPr>
        <w:t> </w:t>
      </w:r>
      <w:r>
        <w:rPr>
          <w:color w:val="171717"/>
        </w:rPr>
        <w:t>also</w:t>
      </w:r>
      <w:r>
        <w:rPr>
          <w:color w:val="171717"/>
          <w:spacing w:val="-4"/>
        </w:rPr>
        <w:t> </w:t>
      </w:r>
      <w:r>
        <w:rPr>
          <w:color w:val="171717"/>
        </w:rPr>
        <w:t>comes</w:t>
      </w:r>
      <w:r>
        <w:rPr>
          <w:color w:val="171717"/>
          <w:spacing w:val="-1"/>
        </w:rPr>
        <w:t> </w:t>
      </w:r>
      <w:r>
        <w:rPr>
          <w:color w:val="171717"/>
        </w:rPr>
        <w:t>with</w:t>
      </w:r>
      <w:r>
        <w:rPr>
          <w:color w:val="171717"/>
          <w:spacing w:val="-8"/>
        </w:rPr>
        <w:t> </w:t>
      </w:r>
      <w:r>
        <w:rPr>
          <w:color w:val="171717"/>
        </w:rPr>
        <w:t>a</w:t>
      </w:r>
      <w:r>
        <w:rPr>
          <w:color w:val="171717"/>
          <w:spacing w:val="-2"/>
        </w:rPr>
        <w:t> </w:t>
      </w:r>
      <w:r>
        <w:rPr>
          <w:color w:val="171717"/>
        </w:rPr>
        <w:t>small</w:t>
      </w:r>
      <w:r>
        <w:rPr>
          <w:color w:val="171717"/>
          <w:spacing w:val="-5"/>
        </w:rPr>
        <w:t> </w:t>
      </w:r>
      <w:r>
        <w:rPr>
          <w:color w:val="171717"/>
        </w:rPr>
        <w:t>trim</w:t>
      </w:r>
      <w:r>
        <w:rPr>
          <w:color w:val="171717"/>
          <w:spacing w:val="-13"/>
        </w:rPr>
        <w:t> </w:t>
      </w:r>
      <w:r>
        <w:rPr>
          <w:color w:val="171717"/>
        </w:rPr>
        <w:t>pot to</w:t>
      </w:r>
      <w:r>
        <w:rPr>
          <w:color w:val="171717"/>
          <w:spacing w:val="1"/>
        </w:rPr>
        <w:t> </w:t>
      </w:r>
      <w:r>
        <w:rPr>
          <w:color w:val="171717"/>
        </w:rPr>
        <w:t>make</w:t>
      </w:r>
      <w:r>
        <w:rPr>
          <w:color w:val="171717"/>
          <w:spacing w:val="2"/>
        </w:rPr>
        <w:t> </w:t>
      </w:r>
      <w:r>
        <w:rPr>
          <w:color w:val="171717"/>
        </w:rPr>
        <w:t>fine</w:t>
      </w:r>
      <w:r>
        <w:rPr>
          <w:color w:val="171717"/>
          <w:spacing w:val="-3"/>
        </w:rPr>
        <w:t> </w:t>
      </w:r>
      <w:r>
        <w:rPr>
          <w:color w:val="171717"/>
        </w:rPr>
        <w:t>adjustments</w:t>
      </w:r>
      <w:r>
        <w:rPr>
          <w:color w:val="171717"/>
          <w:spacing w:val="-2"/>
        </w:rPr>
        <w:t> </w:t>
      </w:r>
      <w:r>
        <w:rPr>
          <w:color w:val="171717"/>
        </w:rPr>
        <w:t>to</w:t>
      </w:r>
      <w:r>
        <w:rPr>
          <w:color w:val="171717"/>
          <w:spacing w:val="-4"/>
        </w:rPr>
        <w:t> </w:t>
      </w:r>
      <w:r>
        <w:rPr>
          <w:color w:val="171717"/>
        </w:rPr>
        <w:t>the</w:t>
      </w:r>
      <w:r>
        <w:rPr>
          <w:color w:val="171717"/>
          <w:spacing w:val="-67"/>
        </w:rPr>
        <w:t> </w:t>
      </w:r>
      <w:r>
        <w:rPr>
          <w:color w:val="171717"/>
        </w:rPr>
        <w:t>display’s</w:t>
      </w:r>
      <w:r>
        <w:rPr>
          <w:color w:val="171717"/>
          <w:spacing w:val="4"/>
        </w:rPr>
        <w:t> </w:t>
      </w:r>
      <w:r>
        <w:rPr>
          <w:color w:val="171717"/>
        </w:rPr>
        <w:t>contrast.</w:t>
      </w:r>
    </w:p>
    <w:p>
      <w:pPr>
        <w:pStyle w:val="BodyTex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914400</wp:posOffset>
            </wp:positionH>
            <wp:positionV relativeFrom="paragraph">
              <wp:posOffset>185955</wp:posOffset>
            </wp:positionV>
            <wp:extent cx="5288915" cy="1962150"/>
            <wp:effectExtent l="0" t="0" r="0" b="0"/>
            <wp:wrapTopAndBottom/>
            <wp:docPr id="31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ind w:left="782" w:right="884"/>
        <w:jc w:val="center"/>
      </w:pPr>
      <w:bookmarkStart w:name="Figure: 3.17 Backlight Drive Pin" w:id="83"/>
      <w:bookmarkEnd w:id="83"/>
      <w:r>
        <w:rPr>
          <w:b w:val="0"/>
        </w:rPr>
      </w:r>
      <w:r>
        <w:rPr/>
        <w:t>Figure:</w:t>
      </w:r>
      <w:r>
        <w:rPr>
          <w:spacing w:val="-4"/>
        </w:rPr>
        <w:t> </w:t>
      </w:r>
      <w:r>
        <w:rPr/>
        <w:t>3.17</w:t>
      </w:r>
      <w:r>
        <w:rPr>
          <w:spacing w:val="-4"/>
        </w:rPr>
        <w:t> </w:t>
      </w:r>
      <w:r>
        <w:rPr/>
        <w:t>Backlight</w:t>
      </w:r>
      <w:r>
        <w:rPr>
          <w:spacing w:val="-5"/>
        </w:rPr>
        <w:t> </w:t>
      </w:r>
      <w:r>
        <w:rPr/>
        <w:t>Drive</w:t>
      </w:r>
      <w:r>
        <w:rPr>
          <w:spacing w:val="-2"/>
        </w:rPr>
        <w:t> </w:t>
      </w:r>
      <w:r>
        <w:rPr/>
        <w:t>Pin</w:t>
      </w:r>
    </w:p>
    <w:p>
      <w:pPr>
        <w:pStyle w:val="BodyText"/>
        <w:spacing w:line="360" w:lineRule="auto" w:before="259"/>
        <w:ind w:left="800" w:right="896"/>
        <w:jc w:val="both"/>
      </w:pPr>
      <w:r>
        <w:rPr>
          <w:color w:val="171717"/>
        </w:rPr>
        <w:t>In addition, there is a jumper on the board that supplies power to the backlight. To</w:t>
      </w:r>
      <w:r>
        <w:rPr>
          <w:color w:val="171717"/>
          <w:spacing w:val="1"/>
        </w:rPr>
        <w:t> </w:t>
      </w:r>
      <w:r>
        <w:rPr>
          <w:color w:val="171717"/>
        </w:rPr>
        <w:t>control</w:t>
      </w:r>
      <w:r>
        <w:rPr>
          <w:color w:val="171717"/>
          <w:spacing w:val="-14"/>
        </w:rPr>
        <w:t> </w:t>
      </w:r>
      <w:r>
        <w:rPr>
          <w:color w:val="171717"/>
        </w:rPr>
        <w:t>the</w:t>
      </w:r>
      <w:r>
        <w:rPr>
          <w:color w:val="171717"/>
          <w:spacing w:val="-4"/>
        </w:rPr>
        <w:t> </w:t>
      </w:r>
      <w:r>
        <w:rPr>
          <w:color w:val="171717"/>
        </w:rPr>
        <w:t>intensity</w:t>
      </w:r>
      <w:r>
        <w:rPr>
          <w:color w:val="171717"/>
          <w:spacing w:val="-13"/>
        </w:rPr>
        <w:t> </w:t>
      </w:r>
      <w:r>
        <w:rPr>
          <w:color w:val="171717"/>
        </w:rPr>
        <w:t>of</w:t>
      </w:r>
      <w:r>
        <w:rPr>
          <w:color w:val="171717"/>
          <w:spacing w:val="-12"/>
        </w:rPr>
        <w:t> </w:t>
      </w:r>
      <w:r>
        <w:rPr>
          <w:color w:val="171717"/>
        </w:rPr>
        <w:t>the</w:t>
      </w:r>
      <w:r>
        <w:rPr>
          <w:color w:val="171717"/>
          <w:spacing w:val="-3"/>
        </w:rPr>
        <w:t> </w:t>
      </w:r>
      <w:r>
        <w:rPr>
          <w:color w:val="171717"/>
        </w:rPr>
        <w:t>backlight,</w:t>
      </w:r>
      <w:r>
        <w:rPr>
          <w:color w:val="171717"/>
          <w:spacing w:val="-2"/>
        </w:rPr>
        <w:t> </w:t>
      </w:r>
      <w:r>
        <w:rPr>
          <w:color w:val="171717"/>
        </w:rPr>
        <w:t>you</w:t>
      </w:r>
      <w:r>
        <w:rPr>
          <w:color w:val="171717"/>
          <w:spacing w:val="-14"/>
        </w:rPr>
        <w:t> </w:t>
      </w:r>
      <w:r>
        <w:rPr>
          <w:color w:val="171717"/>
        </w:rPr>
        <w:t>can</w:t>
      </w:r>
      <w:r>
        <w:rPr>
          <w:color w:val="171717"/>
          <w:spacing w:val="-9"/>
        </w:rPr>
        <w:t> </w:t>
      </w:r>
      <w:r>
        <w:rPr>
          <w:color w:val="171717"/>
        </w:rPr>
        <w:t>remove</w:t>
      </w:r>
      <w:r>
        <w:rPr>
          <w:color w:val="171717"/>
          <w:spacing w:val="-4"/>
        </w:rPr>
        <w:t> </w:t>
      </w:r>
      <w:r>
        <w:rPr>
          <w:color w:val="171717"/>
        </w:rPr>
        <w:t>the</w:t>
      </w:r>
      <w:r>
        <w:rPr>
          <w:color w:val="171717"/>
          <w:spacing w:val="-7"/>
        </w:rPr>
        <w:t> </w:t>
      </w:r>
      <w:r>
        <w:rPr>
          <w:color w:val="171717"/>
        </w:rPr>
        <w:t>jumper</w:t>
      </w:r>
      <w:r>
        <w:rPr>
          <w:color w:val="171717"/>
          <w:spacing w:val="-11"/>
        </w:rPr>
        <w:t> </w:t>
      </w:r>
      <w:r>
        <w:rPr>
          <w:color w:val="171717"/>
        </w:rPr>
        <w:t>and</w:t>
      </w:r>
      <w:r>
        <w:rPr>
          <w:color w:val="171717"/>
          <w:spacing w:val="-9"/>
        </w:rPr>
        <w:t> </w:t>
      </w:r>
      <w:r>
        <w:rPr>
          <w:color w:val="171717"/>
        </w:rPr>
        <w:t>apply</w:t>
      </w:r>
      <w:r>
        <w:rPr>
          <w:color w:val="171717"/>
          <w:spacing w:val="-10"/>
        </w:rPr>
        <w:t> </w:t>
      </w:r>
      <w:r>
        <w:rPr>
          <w:color w:val="171717"/>
        </w:rPr>
        <w:t>external</w:t>
      </w:r>
      <w:r>
        <w:rPr>
          <w:color w:val="171717"/>
          <w:spacing w:val="-68"/>
        </w:rPr>
        <w:t> </w:t>
      </w:r>
      <w:r>
        <w:rPr>
          <w:color w:val="171717"/>
        </w:rPr>
        <w:t>voltage</w:t>
      </w:r>
      <w:r>
        <w:rPr>
          <w:color w:val="171717"/>
          <w:spacing w:val="3"/>
        </w:rPr>
        <w:t> </w:t>
      </w:r>
      <w:r>
        <w:rPr>
          <w:color w:val="171717"/>
        </w:rPr>
        <w:t>to the</w:t>
      </w:r>
      <w:r>
        <w:rPr>
          <w:color w:val="171717"/>
          <w:spacing w:val="6"/>
        </w:rPr>
        <w:t> </w:t>
      </w:r>
      <w:r>
        <w:rPr>
          <w:color w:val="171717"/>
        </w:rPr>
        <w:t>header</w:t>
      </w:r>
      <w:r>
        <w:rPr>
          <w:color w:val="171717"/>
          <w:spacing w:val="-1"/>
        </w:rPr>
        <w:t> </w:t>
      </w:r>
      <w:r>
        <w:rPr>
          <w:color w:val="171717"/>
        </w:rPr>
        <w:t>pin</w:t>
      </w:r>
      <w:r>
        <w:rPr>
          <w:color w:val="171717"/>
          <w:spacing w:val="-4"/>
        </w:rPr>
        <w:t> </w:t>
      </w:r>
      <w:r>
        <w:rPr>
          <w:color w:val="171717"/>
        </w:rPr>
        <w:t>that</w:t>
      </w:r>
      <w:r>
        <w:rPr>
          <w:color w:val="171717"/>
          <w:spacing w:val="5"/>
        </w:rPr>
        <w:t> </w:t>
      </w:r>
      <w:r>
        <w:rPr>
          <w:color w:val="171717"/>
        </w:rPr>
        <w:t>is</w:t>
      </w:r>
      <w:r>
        <w:rPr>
          <w:color w:val="171717"/>
          <w:spacing w:val="7"/>
        </w:rPr>
        <w:t> </w:t>
      </w:r>
      <w:r>
        <w:rPr>
          <w:color w:val="171717"/>
        </w:rPr>
        <w:t>marked ‘LED.’</w:t>
      </w:r>
    </w:p>
    <w:p>
      <w:pPr>
        <w:pStyle w:val="BodyText"/>
        <w:spacing w:before="217"/>
        <w:ind w:left="814"/>
        <w:jc w:val="both"/>
      </w:pPr>
      <w:r>
        <w:rPr>
          <w:color w:val="171717"/>
        </w:rPr>
        <w:t>I2C</w:t>
      </w:r>
      <w:r>
        <w:rPr>
          <w:color w:val="171717"/>
          <w:spacing w:val="-3"/>
        </w:rPr>
        <w:t> </w:t>
      </w:r>
      <w:r>
        <w:rPr>
          <w:color w:val="171717"/>
        </w:rPr>
        <w:t>Address</w:t>
      </w:r>
      <w:r>
        <w:rPr>
          <w:color w:val="171717"/>
          <w:spacing w:val="-2"/>
        </w:rPr>
        <w:t> </w:t>
      </w:r>
      <w:r>
        <w:rPr>
          <w:color w:val="171717"/>
        </w:rPr>
        <w:t>of</w:t>
      </w:r>
      <w:r>
        <w:rPr>
          <w:color w:val="171717"/>
          <w:spacing w:val="-5"/>
        </w:rPr>
        <w:t> </w:t>
      </w:r>
      <w:r>
        <w:rPr>
          <w:color w:val="171717"/>
        </w:rPr>
        <w:t>LCD</w:t>
      </w:r>
    </w:p>
    <w:p>
      <w:pPr>
        <w:pStyle w:val="BodyText"/>
        <w:spacing w:line="360" w:lineRule="auto" w:before="240"/>
        <w:ind w:left="814" w:right="909"/>
        <w:jc w:val="both"/>
      </w:pPr>
      <w:r>
        <w:rPr>
          <w:color w:val="171717"/>
        </w:rPr>
        <w:t>If you are using multiple devices on the same I2C bus, you may need to set a</w:t>
      </w:r>
      <w:r>
        <w:rPr>
          <w:color w:val="171717"/>
          <w:spacing w:val="1"/>
        </w:rPr>
        <w:t> </w:t>
      </w:r>
      <w:r>
        <w:rPr>
          <w:color w:val="171717"/>
        </w:rPr>
        <w:t>different I2C address for the LCD adapter so that it does not conflict with another</w:t>
      </w:r>
      <w:r>
        <w:rPr>
          <w:color w:val="171717"/>
          <w:spacing w:val="1"/>
        </w:rPr>
        <w:t> </w:t>
      </w:r>
      <w:r>
        <w:rPr>
          <w:color w:val="171717"/>
        </w:rPr>
        <w:t>I2C</w:t>
      </w:r>
      <w:r>
        <w:rPr>
          <w:color w:val="171717"/>
          <w:spacing w:val="1"/>
        </w:rPr>
        <w:t> </w:t>
      </w:r>
      <w:r>
        <w:rPr>
          <w:color w:val="171717"/>
        </w:rPr>
        <w:t>device.</w:t>
      </w:r>
    </w:p>
    <w:p>
      <w:pPr>
        <w:spacing w:after="0" w:line="360" w:lineRule="auto"/>
        <w:jc w:val="both"/>
        <w:sectPr>
          <w:pgSz w:w="11910" w:h="16840"/>
          <w:pgMar w:header="0" w:footer="935" w:top="1580" w:bottom="1200" w:left="640" w:right="240"/>
        </w:sectPr>
      </w:pPr>
    </w:p>
    <w:p>
      <w:pPr>
        <w:pStyle w:val="BodyText"/>
        <w:spacing w:before="74"/>
        <w:ind w:left="814"/>
        <w:jc w:val="both"/>
      </w:pPr>
      <w:r>
        <w:rPr>
          <w:color w:val="171717"/>
        </w:rPr>
        <w:t>To</w:t>
      </w:r>
      <w:r>
        <w:rPr>
          <w:color w:val="171717"/>
          <w:spacing w:val="-3"/>
        </w:rPr>
        <w:t> </w:t>
      </w:r>
      <w:r>
        <w:rPr>
          <w:color w:val="171717"/>
        </w:rPr>
        <w:t>do</w:t>
      </w:r>
      <w:r>
        <w:rPr>
          <w:color w:val="171717"/>
          <w:spacing w:val="-3"/>
        </w:rPr>
        <w:t> </w:t>
      </w:r>
      <w:r>
        <w:rPr>
          <w:color w:val="171717"/>
        </w:rPr>
        <w:t>this,</w:t>
      </w:r>
      <w:r>
        <w:rPr>
          <w:color w:val="171717"/>
          <w:spacing w:val="-1"/>
        </w:rPr>
        <w:t> </w:t>
      </w:r>
      <w:r>
        <w:rPr>
          <w:color w:val="171717"/>
        </w:rPr>
        <w:t>the adapter</w:t>
      </w:r>
      <w:r>
        <w:rPr>
          <w:color w:val="171717"/>
          <w:spacing w:val="-4"/>
        </w:rPr>
        <w:t> </w:t>
      </w:r>
      <w:r>
        <w:rPr>
          <w:color w:val="171717"/>
        </w:rPr>
        <w:t>has</w:t>
      </w:r>
      <w:r>
        <w:rPr>
          <w:color w:val="171717"/>
          <w:spacing w:val="-1"/>
        </w:rPr>
        <w:t> </w:t>
      </w:r>
      <w:r>
        <w:rPr>
          <w:color w:val="171717"/>
        </w:rPr>
        <w:t>three</w:t>
      </w:r>
      <w:r>
        <w:rPr>
          <w:color w:val="171717"/>
          <w:spacing w:val="-3"/>
        </w:rPr>
        <w:t> </w:t>
      </w:r>
      <w:r>
        <w:rPr>
          <w:color w:val="171717"/>
        </w:rPr>
        <w:t>solder</w:t>
      </w:r>
      <w:r>
        <w:rPr>
          <w:color w:val="171717"/>
          <w:spacing w:val="-4"/>
        </w:rPr>
        <w:t> </w:t>
      </w:r>
      <w:r>
        <w:rPr>
          <w:color w:val="171717"/>
        </w:rPr>
        <w:t>jumpers</w:t>
      </w:r>
      <w:r>
        <w:rPr>
          <w:color w:val="171717"/>
          <w:spacing w:val="-1"/>
        </w:rPr>
        <w:t> </w:t>
      </w:r>
      <w:r>
        <w:rPr>
          <w:color w:val="171717"/>
        </w:rPr>
        <w:t>(A0,</w:t>
      </w:r>
      <w:r>
        <w:rPr>
          <w:color w:val="171717"/>
          <w:spacing w:val="3"/>
        </w:rPr>
        <w:t> </w:t>
      </w:r>
      <w:r>
        <w:rPr>
          <w:color w:val="171717"/>
        </w:rPr>
        <w:t>A1</w:t>
      </w:r>
      <w:r>
        <w:rPr>
          <w:color w:val="171717"/>
          <w:spacing w:val="-4"/>
        </w:rPr>
        <w:t> </w:t>
      </w:r>
      <w:r>
        <w:rPr>
          <w:color w:val="171717"/>
        </w:rPr>
        <w:t>and</w:t>
      </w:r>
      <w:r>
        <w:rPr>
          <w:color w:val="171717"/>
          <w:spacing w:val="-3"/>
        </w:rPr>
        <w:t> </w:t>
      </w:r>
      <w:r>
        <w:rPr>
          <w:color w:val="171717"/>
        </w:rPr>
        <w:t>A2)</w:t>
      </w:r>
      <w:r>
        <w:rPr>
          <w:color w:val="171717"/>
          <w:spacing w:val="-3"/>
        </w:rPr>
        <w:t> </w:t>
      </w:r>
      <w:r>
        <w:rPr>
          <w:color w:val="171717"/>
        </w:rPr>
        <w:t>or</w:t>
      </w:r>
      <w:r>
        <w:rPr>
          <w:color w:val="171717"/>
          <w:spacing w:val="-5"/>
        </w:rPr>
        <w:t> </w:t>
      </w:r>
      <w:r>
        <w:rPr>
          <w:color w:val="171717"/>
        </w:rPr>
        <w:t>solder</w:t>
      </w:r>
      <w:r>
        <w:rPr>
          <w:color w:val="171717"/>
          <w:spacing w:val="4"/>
        </w:rPr>
        <w:t> </w:t>
      </w:r>
      <w:r>
        <w:rPr>
          <w:color w:val="171717"/>
        </w:rPr>
        <w:t>pads.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2743200</wp:posOffset>
            </wp:positionH>
            <wp:positionV relativeFrom="paragraph">
              <wp:posOffset>145190</wp:posOffset>
            </wp:positionV>
            <wp:extent cx="1906270" cy="1219200"/>
            <wp:effectExtent l="0" t="0" r="0" b="0"/>
            <wp:wrapTopAndBottom/>
            <wp:docPr id="33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627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ind w:left="3888"/>
        <w:jc w:val="both"/>
      </w:pPr>
      <w:bookmarkStart w:name="Figure: 3.18 Solder Pads" w:id="84"/>
      <w:bookmarkEnd w:id="84"/>
      <w:r>
        <w:rPr>
          <w:b w:val="0"/>
        </w:rPr>
      </w:r>
      <w:r>
        <w:rPr/>
        <w:t>Figure:</w:t>
      </w:r>
      <w:r>
        <w:rPr>
          <w:spacing w:val="-7"/>
        </w:rPr>
        <w:t> </w:t>
      </w:r>
      <w:r>
        <w:rPr/>
        <w:t>3.18</w:t>
      </w:r>
      <w:r>
        <w:rPr>
          <w:spacing w:val="-6"/>
        </w:rPr>
        <w:t> </w:t>
      </w:r>
      <w:r>
        <w:rPr/>
        <w:t>Solder</w:t>
      </w:r>
      <w:r>
        <w:rPr>
          <w:spacing w:val="-5"/>
        </w:rPr>
        <w:t> </w:t>
      </w:r>
      <w:r>
        <w:rPr/>
        <w:t>Pads</w:t>
      </w:r>
    </w:p>
    <w:p>
      <w:pPr>
        <w:pStyle w:val="BodyText"/>
        <w:spacing w:line="362" w:lineRule="auto" w:before="180"/>
        <w:ind w:left="800" w:right="911"/>
        <w:jc w:val="both"/>
      </w:pPr>
      <w:r>
        <w:rPr>
          <w:color w:val="171717"/>
        </w:rPr>
        <w:t>Each of these is used to hardcode the address. If a jumper is shorted with a blob of</w:t>
      </w:r>
      <w:r>
        <w:rPr>
          <w:color w:val="171717"/>
          <w:spacing w:val="1"/>
        </w:rPr>
        <w:t> </w:t>
      </w:r>
      <w:r>
        <w:rPr>
          <w:color w:val="171717"/>
        </w:rPr>
        <w:t>solder, it sets the address. An important point here is that several companies the</w:t>
      </w:r>
      <w:r>
        <w:rPr>
          <w:color w:val="171717"/>
          <w:spacing w:val="1"/>
        </w:rPr>
        <w:t> </w:t>
      </w:r>
      <w:r>
        <w:rPr>
          <w:color w:val="171717"/>
        </w:rPr>
        <w:t>same PCF8574 chip, Texas Instruments and NXP Semiconductors, to name a few.</w:t>
      </w:r>
      <w:r>
        <w:rPr>
          <w:color w:val="171717"/>
          <w:spacing w:val="1"/>
        </w:rPr>
        <w:t> </w:t>
      </w:r>
      <w:r>
        <w:rPr>
          <w:color w:val="171717"/>
        </w:rPr>
        <w:t>And the I2C address</w:t>
      </w:r>
      <w:r>
        <w:rPr>
          <w:color w:val="171717"/>
          <w:spacing w:val="1"/>
        </w:rPr>
        <w:t> </w:t>
      </w:r>
      <w:r>
        <w:rPr>
          <w:color w:val="171717"/>
        </w:rPr>
        <w:t>of</w:t>
      </w:r>
      <w:r>
        <w:rPr>
          <w:color w:val="171717"/>
          <w:spacing w:val="-2"/>
        </w:rPr>
        <w:t> </w:t>
      </w:r>
      <w:r>
        <w:rPr>
          <w:color w:val="171717"/>
        </w:rPr>
        <w:t>your</w:t>
      </w:r>
      <w:r>
        <w:rPr>
          <w:color w:val="171717"/>
          <w:spacing w:val="3"/>
        </w:rPr>
        <w:t> </w:t>
      </w:r>
      <w:r>
        <w:rPr>
          <w:color w:val="171717"/>
        </w:rPr>
        <w:t>LCD depends</w:t>
      </w:r>
      <w:r>
        <w:rPr>
          <w:color w:val="171717"/>
          <w:spacing w:val="1"/>
        </w:rPr>
        <w:t> </w:t>
      </w:r>
      <w:r>
        <w:rPr>
          <w:color w:val="171717"/>
        </w:rPr>
        <w:t>on</w:t>
      </w:r>
      <w:r>
        <w:rPr>
          <w:color w:val="171717"/>
          <w:spacing w:val="-5"/>
        </w:rPr>
        <w:t> </w:t>
      </w:r>
      <w:r>
        <w:rPr>
          <w:color w:val="171717"/>
        </w:rPr>
        <w:t>the</w:t>
      </w:r>
      <w:r>
        <w:rPr>
          <w:color w:val="171717"/>
          <w:spacing w:val="8"/>
        </w:rPr>
        <w:t> </w:t>
      </w:r>
      <w:r>
        <w:rPr>
          <w:color w:val="171717"/>
        </w:rPr>
        <w:t>chip</w:t>
      </w:r>
      <w:r>
        <w:rPr>
          <w:color w:val="171717"/>
          <w:spacing w:val="4"/>
        </w:rPr>
        <w:t> </w:t>
      </w:r>
      <w:r>
        <w:rPr>
          <w:color w:val="171717"/>
        </w:rPr>
        <w:t>manufacturer.</w:t>
      </w:r>
    </w:p>
    <w:p>
      <w:pPr>
        <w:pStyle w:val="BodyText"/>
        <w:spacing w:line="317" w:lineRule="exact"/>
        <w:ind w:left="800"/>
        <w:jc w:val="both"/>
      </w:pPr>
      <w:r>
        <w:rPr>
          <w:color w:val="171717"/>
        </w:rPr>
        <w:t>If</w:t>
      </w:r>
      <w:r>
        <w:rPr>
          <w:color w:val="171717"/>
          <w:spacing w:val="-11"/>
        </w:rPr>
        <w:t> </w:t>
      </w:r>
      <w:r>
        <w:rPr>
          <w:color w:val="171717"/>
        </w:rPr>
        <w:t>your</w:t>
      </w:r>
      <w:r>
        <w:rPr>
          <w:color w:val="171717"/>
          <w:spacing w:val="-1"/>
        </w:rPr>
        <w:t> </w:t>
      </w:r>
      <w:r>
        <w:rPr>
          <w:color w:val="171717"/>
        </w:rPr>
        <w:t>LCD</w:t>
      </w:r>
      <w:r>
        <w:rPr>
          <w:color w:val="171717"/>
          <w:spacing w:val="1"/>
        </w:rPr>
        <w:t> </w:t>
      </w:r>
      <w:r>
        <w:rPr>
          <w:color w:val="171717"/>
        </w:rPr>
        <w:t>has Texas</w:t>
      </w:r>
      <w:r>
        <w:rPr>
          <w:color w:val="171717"/>
          <w:spacing w:val="-3"/>
        </w:rPr>
        <w:t> </w:t>
      </w:r>
      <w:r>
        <w:rPr>
          <w:color w:val="171717"/>
        </w:rPr>
        <w:t>Instruments’</w:t>
      </w:r>
      <w:r>
        <w:rPr>
          <w:color w:val="171717"/>
          <w:spacing w:val="-2"/>
        </w:rPr>
        <w:t> </w:t>
      </w:r>
      <w:r>
        <w:rPr>
          <w:color w:val="171717"/>
        </w:rPr>
        <w:t>PCF8574</w:t>
      </w:r>
      <w:r>
        <w:rPr>
          <w:color w:val="171717"/>
          <w:spacing w:val="-5"/>
        </w:rPr>
        <w:t> </w:t>
      </w:r>
      <w:r>
        <w:rPr>
          <w:color w:val="171717"/>
        </w:rPr>
        <w:t>chip: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2" w:lineRule="auto" w:before="1"/>
        <w:ind w:left="800" w:right="1261"/>
      </w:pPr>
      <w:r>
        <w:rPr>
          <w:color w:val="171717"/>
        </w:rPr>
        <w:t>According</w:t>
      </w:r>
      <w:r>
        <w:rPr>
          <w:color w:val="171717"/>
          <w:spacing w:val="-9"/>
        </w:rPr>
        <w:t> </w:t>
      </w:r>
      <w:r>
        <w:rPr>
          <w:color w:val="171717"/>
        </w:rPr>
        <w:t>to</w:t>
      </w:r>
      <w:r>
        <w:rPr>
          <w:color w:val="171717"/>
          <w:spacing w:val="-4"/>
        </w:rPr>
        <w:t> </w:t>
      </w:r>
      <w:r>
        <w:rPr>
          <w:color w:val="171717"/>
        </w:rPr>
        <w:t>the </w:t>
      </w:r>
      <w:hyperlink r:id="rId46">
        <w:r>
          <w:rPr>
            <w:color w:val="1A73E8"/>
          </w:rPr>
          <w:t>Texas</w:t>
        </w:r>
        <w:r>
          <w:rPr>
            <w:color w:val="1A73E8"/>
            <w:spacing w:val="-2"/>
          </w:rPr>
          <w:t> </w:t>
        </w:r>
        <w:r>
          <w:rPr>
            <w:color w:val="1A73E8"/>
          </w:rPr>
          <w:t>Instruments’</w:t>
        </w:r>
        <w:r>
          <w:rPr>
            <w:color w:val="1A73E8"/>
            <w:spacing w:val="-1"/>
          </w:rPr>
          <w:t> </w:t>
        </w:r>
        <w:r>
          <w:rPr>
            <w:color w:val="1A73E8"/>
          </w:rPr>
          <w:t>datasheet</w:t>
        </w:r>
      </w:hyperlink>
      <w:r>
        <w:rPr>
          <w:color w:val="171717"/>
        </w:rPr>
        <w:t>,</w:t>
      </w:r>
      <w:r>
        <w:rPr>
          <w:color w:val="171717"/>
          <w:spacing w:val="-1"/>
        </w:rPr>
        <w:t> </w:t>
      </w:r>
      <w:r>
        <w:rPr>
          <w:color w:val="171717"/>
        </w:rPr>
        <w:t>the</w:t>
      </w:r>
      <w:r>
        <w:rPr>
          <w:color w:val="171717"/>
          <w:spacing w:val="-3"/>
        </w:rPr>
        <w:t> </w:t>
      </w:r>
      <w:r>
        <w:rPr>
          <w:color w:val="171717"/>
        </w:rPr>
        <w:t>three</w:t>
      </w:r>
      <w:r>
        <w:rPr>
          <w:color w:val="171717"/>
          <w:spacing w:val="-3"/>
        </w:rPr>
        <w:t> </w:t>
      </w:r>
      <w:r>
        <w:rPr>
          <w:color w:val="171717"/>
        </w:rPr>
        <w:t>address</w:t>
      </w:r>
      <w:r>
        <w:rPr>
          <w:color w:val="171717"/>
          <w:spacing w:val="-2"/>
        </w:rPr>
        <w:t> </w:t>
      </w:r>
      <w:r>
        <w:rPr>
          <w:color w:val="171717"/>
        </w:rPr>
        <w:t>selection</w:t>
      </w:r>
      <w:r>
        <w:rPr>
          <w:color w:val="171717"/>
          <w:spacing w:val="-8"/>
        </w:rPr>
        <w:t> </w:t>
      </w:r>
      <w:r>
        <w:rPr>
          <w:color w:val="171717"/>
        </w:rPr>
        <w:t>bits</w:t>
      </w:r>
      <w:r>
        <w:rPr>
          <w:color w:val="171717"/>
          <w:spacing w:val="-67"/>
        </w:rPr>
        <w:t> </w:t>
      </w:r>
      <w:r>
        <w:rPr>
          <w:color w:val="171717"/>
        </w:rPr>
        <w:t>(A0,</w:t>
      </w:r>
      <w:r>
        <w:rPr>
          <w:color w:val="171717"/>
          <w:spacing w:val="2"/>
        </w:rPr>
        <w:t> </w:t>
      </w:r>
      <w:r>
        <w:rPr>
          <w:color w:val="171717"/>
        </w:rPr>
        <w:t>A1</w:t>
      </w:r>
      <w:r>
        <w:rPr>
          <w:color w:val="171717"/>
          <w:spacing w:val="-1"/>
        </w:rPr>
        <w:t> </w:t>
      </w:r>
      <w:r>
        <w:rPr>
          <w:color w:val="171717"/>
        </w:rPr>
        <w:t>and</w:t>
      </w:r>
      <w:r>
        <w:rPr>
          <w:color w:val="171717"/>
          <w:spacing w:val="-1"/>
        </w:rPr>
        <w:t> </w:t>
      </w:r>
      <w:r>
        <w:rPr>
          <w:color w:val="171717"/>
        </w:rPr>
        <w:t>A2)</w:t>
      </w:r>
      <w:r>
        <w:rPr>
          <w:color w:val="171717"/>
          <w:spacing w:val="-1"/>
        </w:rPr>
        <w:t> </w:t>
      </w:r>
      <w:r>
        <w:rPr>
          <w:color w:val="171717"/>
        </w:rPr>
        <w:t>are placed</w:t>
      </w:r>
      <w:r>
        <w:rPr>
          <w:color w:val="171717"/>
          <w:spacing w:val="-2"/>
        </w:rPr>
        <w:t> </w:t>
      </w:r>
      <w:r>
        <w:rPr>
          <w:color w:val="171717"/>
        </w:rPr>
        <w:t>at</w:t>
      </w:r>
      <w:r>
        <w:rPr>
          <w:color w:val="171717"/>
          <w:spacing w:val="-1"/>
        </w:rPr>
        <w:t> </w:t>
      </w:r>
      <w:r>
        <w:rPr>
          <w:color w:val="171717"/>
        </w:rPr>
        <w:t>the end</w:t>
      </w:r>
      <w:r>
        <w:rPr>
          <w:color w:val="171717"/>
          <w:spacing w:val="-1"/>
        </w:rPr>
        <w:t> </w:t>
      </w:r>
      <w:r>
        <w:rPr>
          <w:color w:val="171717"/>
        </w:rPr>
        <w:t>of</w:t>
      </w:r>
      <w:r>
        <w:rPr>
          <w:color w:val="171717"/>
          <w:spacing w:val="-7"/>
        </w:rPr>
        <w:t> </w:t>
      </w:r>
      <w:r>
        <w:rPr>
          <w:color w:val="171717"/>
        </w:rPr>
        <w:t>the 7-bit</w:t>
      </w:r>
      <w:r>
        <w:rPr>
          <w:color w:val="171717"/>
          <w:spacing w:val="-2"/>
        </w:rPr>
        <w:t> </w:t>
      </w:r>
      <w:r>
        <w:rPr>
          <w:color w:val="171717"/>
        </w:rPr>
        <w:t>I2C address register.</w:t>
      </w:r>
    </w:p>
    <w:p>
      <w:pPr>
        <w:pStyle w:val="BodyText"/>
        <w:spacing w:before="1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1847850</wp:posOffset>
            </wp:positionH>
            <wp:positionV relativeFrom="paragraph">
              <wp:posOffset>193707</wp:posOffset>
            </wp:positionV>
            <wp:extent cx="3212748" cy="584644"/>
            <wp:effectExtent l="0" t="0" r="0" b="0"/>
            <wp:wrapTopAndBottom/>
            <wp:docPr id="35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2748" cy="584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37"/>
        </w:rPr>
      </w:pPr>
    </w:p>
    <w:p>
      <w:pPr>
        <w:pStyle w:val="Heading2"/>
        <w:ind w:left="2951"/>
        <w:jc w:val="both"/>
      </w:pPr>
      <w:bookmarkStart w:name="Figure: 3.19 Texas Instruments" w:id="85"/>
      <w:bookmarkEnd w:id="85"/>
      <w:r>
        <w:rPr>
          <w:b w:val="0"/>
        </w:rPr>
      </w:r>
      <w:r>
        <w:rPr/>
        <w:t>Figure:</w:t>
      </w:r>
      <w:r>
        <w:rPr>
          <w:spacing w:val="-9"/>
        </w:rPr>
        <w:t> </w:t>
      </w:r>
      <w:r>
        <w:rPr/>
        <w:t>3.19</w:t>
      </w:r>
      <w:r>
        <w:rPr>
          <w:spacing w:val="-8"/>
        </w:rPr>
        <w:t> </w:t>
      </w:r>
      <w:r>
        <w:rPr/>
        <w:t>Texas</w:t>
      </w:r>
      <w:r>
        <w:rPr>
          <w:spacing w:val="-6"/>
        </w:rPr>
        <w:t> </w:t>
      </w:r>
      <w:r>
        <w:rPr/>
        <w:t>Instruments</w:t>
      </w:r>
    </w:p>
    <w:p>
      <w:pPr>
        <w:pStyle w:val="BodyText"/>
        <w:spacing w:line="360" w:lineRule="auto" w:before="62"/>
        <w:ind w:left="800" w:right="1134"/>
        <w:jc w:val="both"/>
      </w:pPr>
      <w:r>
        <w:rPr>
          <w:color w:val="171717"/>
        </w:rPr>
        <w:t>Since there are 3 address inputs, which can take 2 states, either HIGH/LOW, we</w:t>
      </w:r>
      <w:r>
        <w:rPr>
          <w:color w:val="171717"/>
          <w:spacing w:val="1"/>
        </w:rPr>
        <w:t> </w:t>
      </w:r>
      <w:r>
        <w:rPr>
          <w:color w:val="171717"/>
        </w:rPr>
        <w:t>can therefore create 8 (2</w:t>
      </w:r>
      <w:r>
        <w:rPr>
          <w:color w:val="171717"/>
          <w:position w:val="8"/>
          <w:sz w:val="18"/>
        </w:rPr>
        <w:t>3</w:t>
      </w:r>
      <w:r>
        <w:rPr>
          <w:color w:val="171717"/>
        </w:rPr>
        <w:t>) different combinations (addresses). By default, all 3</w:t>
      </w:r>
      <w:r>
        <w:rPr>
          <w:color w:val="171717"/>
          <w:spacing w:val="1"/>
        </w:rPr>
        <w:t> </w:t>
      </w:r>
      <w:r>
        <w:rPr>
          <w:color w:val="171717"/>
        </w:rPr>
        <w:t>address inputs are pulled HIGH using onboard pullups, giving the PCF8574 a</w:t>
      </w:r>
      <w:r>
        <w:rPr>
          <w:color w:val="171717"/>
          <w:spacing w:val="1"/>
        </w:rPr>
        <w:t> </w:t>
      </w:r>
      <w:r>
        <w:rPr>
          <w:color w:val="171717"/>
        </w:rPr>
        <w:t>default I2C address of 0100111</w:t>
      </w:r>
      <w:r>
        <w:rPr>
          <w:color w:val="171717"/>
          <w:vertAlign w:val="subscript"/>
        </w:rPr>
        <w:t>Binary</w:t>
      </w:r>
      <w:r>
        <w:rPr>
          <w:color w:val="171717"/>
          <w:vertAlign w:val="baseline"/>
        </w:rPr>
        <w:t> or 0x27</w:t>
      </w:r>
      <w:r>
        <w:rPr>
          <w:color w:val="171717"/>
          <w:vertAlign w:val="subscript"/>
        </w:rPr>
        <w:t>Hex</w:t>
      </w:r>
      <w:r>
        <w:rPr>
          <w:color w:val="171717"/>
          <w:vertAlign w:val="baseline"/>
        </w:rPr>
        <w:t>. By shorting the solder jumpers,</w:t>
      </w:r>
      <w:r>
        <w:rPr>
          <w:color w:val="171717"/>
          <w:spacing w:val="1"/>
          <w:vertAlign w:val="baseline"/>
        </w:rPr>
        <w:t> </w:t>
      </w:r>
      <w:r>
        <w:rPr>
          <w:color w:val="171717"/>
          <w:vertAlign w:val="baseline"/>
        </w:rPr>
        <w:t>the address inputs are puled LOW. If you were to short all three jumpers, the</w:t>
      </w:r>
      <w:r>
        <w:rPr>
          <w:color w:val="171717"/>
          <w:spacing w:val="1"/>
          <w:vertAlign w:val="baseline"/>
        </w:rPr>
        <w:t> </w:t>
      </w:r>
      <w:r>
        <w:rPr>
          <w:color w:val="171717"/>
          <w:vertAlign w:val="baseline"/>
        </w:rPr>
        <w:t>address would be 0x20. The range of all possible addresses spans from 0x20 to</w:t>
      </w:r>
      <w:r>
        <w:rPr>
          <w:color w:val="171717"/>
          <w:spacing w:val="1"/>
          <w:vertAlign w:val="baseline"/>
        </w:rPr>
        <w:t> </w:t>
      </w:r>
      <w:r>
        <w:rPr>
          <w:color w:val="171717"/>
          <w:vertAlign w:val="baseline"/>
        </w:rPr>
        <w:t>0x27.</w:t>
      </w:r>
      <w:r>
        <w:rPr>
          <w:color w:val="171717"/>
          <w:spacing w:val="4"/>
          <w:vertAlign w:val="baseline"/>
        </w:rPr>
        <w:t> </w:t>
      </w:r>
      <w:r>
        <w:rPr>
          <w:color w:val="171717"/>
          <w:vertAlign w:val="baseline"/>
        </w:rPr>
        <w:t>Please</w:t>
      </w:r>
      <w:r>
        <w:rPr>
          <w:color w:val="171717"/>
          <w:spacing w:val="2"/>
          <w:vertAlign w:val="baseline"/>
        </w:rPr>
        <w:t> </w:t>
      </w:r>
      <w:r>
        <w:rPr>
          <w:color w:val="171717"/>
          <w:vertAlign w:val="baseline"/>
        </w:rPr>
        <w:t>see</w:t>
      </w:r>
      <w:r>
        <w:rPr>
          <w:color w:val="171717"/>
          <w:spacing w:val="1"/>
          <w:vertAlign w:val="baseline"/>
        </w:rPr>
        <w:t> </w:t>
      </w:r>
      <w:r>
        <w:rPr>
          <w:color w:val="171717"/>
          <w:vertAlign w:val="baseline"/>
        </w:rPr>
        <w:t>the</w:t>
      </w:r>
      <w:r>
        <w:rPr>
          <w:color w:val="171717"/>
          <w:spacing w:val="2"/>
          <w:vertAlign w:val="baseline"/>
        </w:rPr>
        <w:t> </w:t>
      </w:r>
      <w:r>
        <w:rPr>
          <w:color w:val="171717"/>
          <w:vertAlign w:val="baseline"/>
        </w:rPr>
        <w:t>illustration</w:t>
      </w:r>
      <w:r>
        <w:rPr>
          <w:color w:val="171717"/>
          <w:spacing w:val="-4"/>
          <w:vertAlign w:val="baseline"/>
        </w:rPr>
        <w:t> </w:t>
      </w:r>
      <w:r>
        <w:rPr>
          <w:color w:val="171717"/>
          <w:vertAlign w:val="baseline"/>
        </w:rPr>
        <w:t>below.</w:t>
      </w:r>
    </w:p>
    <w:p>
      <w:pPr>
        <w:spacing w:after="0" w:line="360" w:lineRule="auto"/>
        <w:jc w:val="both"/>
        <w:sectPr>
          <w:pgSz w:w="11910" w:h="16840"/>
          <w:pgMar w:header="0" w:footer="935" w:top="1240" w:bottom="1200" w:left="640" w:right="240"/>
        </w:sectPr>
      </w:pPr>
    </w:p>
    <w:p>
      <w:pPr>
        <w:pStyle w:val="BodyText"/>
        <w:spacing w:before="1"/>
        <w:rPr>
          <w:sz w:val="4"/>
        </w:rPr>
      </w:pPr>
    </w:p>
    <w:p>
      <w:pPr>
        <w:pStyle w:val="BodyText"/>
        <w:ind w:left="845"/>
        <w:rPr>
          <w:sz w:val="20"/>
        </w:rPr>
      </w:pPr>
      <w:r>
        <w:rPr>
          <w:sz w:val="20"/>
        </w:rPr>
        <w:drawing>
          <wp:inline distT="0" distB="0" distL="0" distR="0">
            <wp:extent cx="5255260" cy="1238250"/>
            <wp:effectExtent l="0" t="0" r="0" b="0"/>
            <wp:docPr id="37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3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16" w:lineRule="exact"/>
        <w:ind w:left="800"/>
        <w:jc w:val="both"/>
      </w:pPr>
      <w:r>
        <w:rPr>
          <w:color w:val="171717"/>
        </w:rPr>
        <w:t>If</w:t>
      </w:r>
      <w:r>
        <w:rPr>
          <w:color w:val="171717"/>
          <w:spacing w:val="-9"/>
        </w:rPr>
        <w:t> </w:t>
      </w:r>
      <w:r>
        <w:rPr>
          <w:color w:val="171717"/>
        </w:rPr>
        <w:t>your LCD</w:t>
      </w:r>
      <w:r>
        <w:rPr>
          <w:color w:val="171717"/>
          <w:spacing w:val="2"/>
        </w:rPr>
        <w:t> </w:t>
      </w:r>
      <w:r>
        <w:rPr>
          <w:color w:val="171717"/>
        </w:rPr>
        <w:t>has</w:t>
      </w:r>
      <w:r>
        <w:rPr>
          <w:color w:val="171717"/>
          <w:spacing w:val="-1"/>
        </w:rPr>
        <w:t> </w:t>
      </w:r>
      <w:r>
        <w:rPr>
          <w:color w:val="171717"/>
        </w:rPr>
        <w:t>NXP’s</w:t>
      </w:r>
      <w:r>
        <w:rPr>
          <w:color w:val="171717"/>
          <w:spacing w:val="-1"/>
        </w:rPr>
        <w:t> </w:t>
      </w:r>
      <w:r>
        <w:rPr>
          <w:color w:val="171717"/>
        </w:rPr>
        <w:t>PCF8574</w:t>
      </w:r>
      <w:r>
        <w:rPr>
          <w:color w:val="171717"/>
          <w:spacing w:val="-4"/>
        </w:rPr>
        <w:t> </w:t>
      </w:r>
      <w:r>
        <w:rPr>
          <w:color w:val="171717"/>
        </w:rPr>
        <w:t>chip:</w:t>
      </w:r>
    </w:p>
    <w:p>
      <w:pPr>
        <w:pStyle w:val="BodyText"/>
        <w:spacing w:line="362" w:lineRule="auto" w:before="158"/>
        <w:ind w:left="800" w:right="902"/>
        <w:jc w:val="both"/>
      </w:pPr>
      <w:r>
        <w:rPr>
          <w:color w:val="171717"/>
        </w:rPr>
        <w:t>According to the </w:t>
      </w:r>
      <w:hyperlink r:id="rId49">
        <w:r>
          <w:rPr>
            <w:color w:val="1A73E8"/>
          </w:rPr>
          <w:t>NXP Semiconductors datasheet</w:t>
        </w:r>
      </w:hyperlink>
      <w:r>
        <w:rPr>
          <w:color w:val="171717"/>
        </w:rPr>
        <w:t>, the three address selection bits</w:t>
      </w:r>
      <w:r>
        <w:rPr>
          <w:color w:val="171717"/>
          <w:spacing w:val="1"/>
        </w:rPr>
        <w:t> </w:t>
      </w:r>
      <w:r>
        <w:rPr>
          <w:color w:val="171717"/>
        </w:rPr>
        <w:t>(A0,</w:t>
      </w:r>
      <w:r>
        <w:rPr>
          <w:color w:val="171717"/>
          <w:spacing w:val="-3"/>
        </w:rPr>
        <w:t> </w:t>
      </w:r>
      <w:r>
        <w:rPr>
          <w:color w:val="171717"/>
        </w:rPr>
        <w:t>A1</w:t>
      </w:r>
      <w:r>
        <w:rPr>
          <w:color w:val="171717"/>
          <w:spacing w:val="-6"/>
        </w:rPr>
        <w:t> </w:t>
      </w:r>
      <w:r>
        <w:rPr>
          <w:color w:val="171717"/>
        </w:rPr>
        <w:t>and</w:t>
      </w:r>
      <w:r>
        <w:rPr>
          <w:color w:val="171717"/>
          <w:spacing w:val="-1"/>
        </w:rPr>
        <w:t> </w:t>
      </w:r>
      <w:r>
        <w:rPr>
          <w:color w:val="171717"/>
        </w:rPr>
        <w:t>A2)</w:t>
      </w:r>
      <w:r>
        <w:rPr>
          <w:color w:val="171717"/>
          <w:spacing w:val="-7"/>
        </w:rPr>
        <w:t> </w:t>
      </w:r>
      <w:r>
        <w:rPr>
          <w:color w:val="171717"/>
        </w:rPr>
        <w:t>are</w:t>
      </w:r>
      <w:r>
        <w:rPr>
          <w:color w:val="171717"/>
          <w:spacing w:val="-5"/>
        </w:rPr>
        <w:t> </w:t>
      </w:r>
      <w:r>
        <w:rPr>
          <w:color w:val="171717"/>
        </w:rPr>
        <w:t>also</w:t>
      </w:r>
      <w:r>
        <w:rPr>
          <w:color w:val="171717"/>
          <w:spacing w:val="-5"/>
        </w:rPr>
        <w:t> </w:t>
      </w:r>
      <w:r>
        <w:rPr>
          <w:color w:val="171717"/>
        </w:rPr>
        <w:t>placed</w:t>
      </w:r>
      <w:r>
        <w:rPr>
          <w:color w:val="171717"/>
          <w:spacing w:val="-4"/>
        </w:rPr>
        <w:t> </w:t>
      </w:r>
      <w:r>
        <w:rPr>
          <w:color w:val="171717"/>
        </w:rPr>
        <w:t>at</w:t>
      </w:r>
      <w:r>
        <w:rPr>
          <w:color w:val="171717"/>
          <w:spacing w:val="-6"/>
        </w:rPr>
        <w:t> </w:t>
      </w:r>
      <w:r>
        <w:rPr>
          <w:color w:val="171717"/>
        </w:rPr>
        <w:t>the</w:t>
      </w:r>
      <w:r>
        <w:rPr>
          <w:color w:val="171717"/>
          <w:spacing w:val="-5"/>
        </w:rPr>
        <w:t> </w:t>
      </w:r>
      <w:r>
        <w:rPr>
          <w:color w:val="171717"/>
        </w:rPr>
        <w:t>end</w:t>
      </w:r>
      <w:r>
        <w:rPr>
          <w:color w:val="171717"/>
          <w:spacing w:val="-1"/>
        </w:rPr>
        <w:t> </w:t>
      </w:r>
      <w:r>
        <w:rPr>
          <w:color w:val="171717"/>
        </w:rPr>
        <w:t>of</w:t>
      </w:r>
      <w:r>
        <w:rPr>
          <w:color w:val="171717"/>
          <w:spacing w:val="-12"/>
        </w:rPr>
        <w:t> </w:t>
      </w:r>
      <w:r>
        <w:rPr>
          <w:color w:val="171717"/>
        </w:rPr>
        <w:t>the</w:t>
      </w:r>
      <w:r>
        <w:rPr>
          <w:color w:val="171717"/>
          <w:spacing w:val="-5"/>
        </w:rPr>
        <w:t> </w:t>
      </w:r>
      <w:r>
        <w:rPr>
          <w:color w:val="171717"/>
        </w:rPr>
        <w:t>7-bit</w:t>
      </w:r>
      <w:r>
        <w:rPr>
          <w:color w:val="171717"/>
          <w:spacing w:val="-6"/>
        </w:rPr>
        <w:t> </w:t>
      </w:r>
      <w:r>
        <w:rPr>
          <w:color w:val="171717"/>
        </w:rPr>
        <w:t>I2C</w:t>
      </w:r>
      <w:r>
        <w:rPr>
          <w:color w:val="171717"/>
          <w:spacing w:val="-4"/>
        </w:rPr>
        <w:t> </w:t>
      </w:r>
      <w:r>
        <w:rPr>
          <w:color w:val="171717"/>
        </w:rPr>
        <w:t>address</w:t>
      </w:r>
      <w:r>
        <w:rPr>
          <w:color w:val="171717"/>
          <w:spacing w:val="-3"/>
        </w:rPr>
        <w:t> </w:t>
      </w:r>
      <w:r>
        <w:rPr>
          <w:color w:val="171717"/>
        </w:rPr>
        <w:t>register.</w:t>
      </w:r>
      <w:r>
        <w:rPr>
          <w:color w:val="171717"/>
          <w:spacing w:val="-3"/>
        </w:rPr>
        <w:t> </w:t>
      </w:r>
      <w:r>
        <w:rPr>
          <w:color w:val="171717"/>
        </w:rPr>
        <w:t>But</w:t>
      </w:r>
      <w:r>
        <w:rPr>
          <w:color w:val="171717"/>
          <w:spacing w:val="-1"/>
        </w:rPr>
        <w:t> </w:t>
      </w:r>
      <w:r>
        <w:rPr>
          <w:color w:val="171717"/>
        </w:rPr>
        <w:t>the</w:t>
      </w:r>
      <w:r>
        <w:rPr>
          <w:color w:val="171717"/>
          <w:spacing w:val="-68"/>
        </w:rPr>
        <w:t> </w:t>
      </w:r>
      <w:r>
        <w:rPr>
          <w:color w:val="171717"/>
        </w:rPr>
        <w:t>other bits</w:t>
      </w:r>
      <w:r>
        <w:rPr>
          <w:color w:val="171717"/>
          <w:spacing w:val="1"/>
        </w:rPr>
        <w:t> </w:t>
      </w:r>
      <w:r>
        <w:rPr>
          <w:color w:val="171717"/>
        </w:rPr>
        <w:t>in</w:t>
      </w:r>
      <w:r>
        <w:rPr>
          <w:color w:val="171717"/>
          <w:spacing w:val="-4"/>
        </w:rPr>
        <w:t> </w:t>
      </w:r>
      <w:r>
        <w:rPr>
          <w:color w:val="171717"/>
        </w:rPr>
        <w:t>the</w:t>
      </w:r>
      <w:r>
        <w:rPr>
          <w:color w:val="171717"/>
          <w:spacing w:val="1"/>
        </w:rPr>
        <w:t> </w:t>
      </w:r>
      <w:r>
        <w:rPr>
          <w:color w:val="171717"/>
        </w:rPr>
        <w:t>address</w:t>
      </w:r>
      <w:r>
        <w:rPr>
          <w:color w:val="171717"/>
          <w:spacing w:val="3"/>
        </w:rPr>
        <w:t> </w:t>
      </w:r>
      <w:r>
        <w:rPr>
          <w:color w:val="171717"/>
        </w:rPr>
        <w:t>register are</w:t>
      </w:r>
      <w:r>
        <w:rPr>
          <w:color w:val="171717"/>
          <w:spacing w:val="1"/>
        </w:rPr>
        <w:t> </w:t>
      </w:r>
      <w:r>
        <w:rPr>
          <w:color w:val="171717"/>
        </w:rPr>
        <w:t>different.</w:t>
      </w:r>
    </w:p>
    <w:p>
      <w:pPr>
        <w:pStyle w:val="BodyText"/>
        <w:spacing w:before="6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2303779</wp:posOffset>
            </wp:positionH>
            <wp:positionV relativeFrom="paragraph">
              <wp:posOffset>240727</wp:posOffset>
            </wp:positionV>
            <wp:extent cx="3236896" cy="584644"/>
            <wp:effectExtent l="0" t="0" r="0" b="0"/>
            <wp:wrapTopAndBottom/>
            <wp:docPr id="3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4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6896" cy="584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69"/>
        <w:ind w:left="782" w:right="839"/>
        <w:jc w:val="center"/>
      </w:pPr>
      <w:bookmarkStart w:name="Figure: 3.20 NXP Semiconductors" w:id="86"/>
      <w:bookmarkEnd w:id="86"/>
      <w:r>
        <w:rPr>
          <w:b w:val="0"/>
        </w:rPr>
      </w:r>
      <w:r>
        <w:rPr/>
        <w:t>Figure:</w:t>
      </w:r>
      <w:r>
        <w:rPr>
          <w:spacing w:val="-8"/>
        </w:rPr>
        <w:t> </w:t>
      </w:r>
      <w:r>
        <w:rPr/>
        <w:t>3.20</w:t>
      </w:r>
      <w:r>
        <w:rPr>
          <w:spacing w:val="-7"/>
        </w:rPr>
        <w:t> </w:t>
      </w:r>
      <w:r>
        <w:rPr/>
        <w:t>NXP</w:t>
      </w:r>
      <w:r>
        <w:rPr>
          <w:spacing w:val="-5"/>
        </w:rPr>
        <w:t> </w:t>
      </w:r>
      <w:r>
        <w:rPr/>
        <w:t>Semiconductors</w:t>
      </w:r>
    </w:p>
    <w:p>
      <w:pPr>
        <w:pStyle w:val="BodyText"/>
        <w:spacing w:before="9"/>
        <w:rPr>
          <w:b/>
          <w:sz w:val="36"/>
        </w:rPr>
      </w:pPr>
    </w:p>
    <w:p>
      <w:pPr>
        <w:pStyle w:val="BodyText"/>
        <w:spacing w:line="372" w:lineRule="auto"/>
        <w:ind w:left="800" w:right="905"/>
      </w:pPr>
      <w:r>
        <w:rPr>
          <w:color w:val="171717"/>
        </w:rPr>
        <w:t>Since</w:t>
      </w:r>
      <w:r>
        <w:rPr>
          <w:color w:val="171717"/>
          <w:spacing w:val="-3"/>
        </w:rPr>
        <w:t> </w:t>
      </w:r>
      <w:r>
        <w:rPr>
          <w:color w:val="171717"/>
        </w:rPr>
        <w:t>there</w:t>
      </w:r>
      <w:r>
        <w:rPr>
          <w:color w:val="171717"/>
          <w:spacing w:val="-2"/>
        </w:rPr>
        <w:t> </w:t>
      </w:r>
      <w:r>
        <w:rPr>
          <w:color w:val="171717"/>
        </w:rPr>
        <w:t>are</w:t>
      </w:r>
      <w:r>
        <w:rPr>
          <w:color w:val="171717"/>
          <w:spacing w:val="-3"/>
        </w:rPr>
        <w:t> </w:t>
      </w:r>
      <w:r>
        <w:rPr>
          <w:color w:val="171717"/>
        </w:rPr>
        <w:t>3</w:t>
      </w:r>
      <w:r>
        <w:rPr>
          <w:color w:val="171717"/>
          <w:spacing w:val="-3"/>
        </w:rPr>
        <w:t> </w:t>
      </w:r>
      <w:r>
        <w:rPr>
          <w:color w:val="171717"/>
        </w:rPr>
        <w:t>address</w:t>
      </w:r>
      <w:r>
        <w:rPr>
          <w:color w:val="171717"/>
          <w:spacing w:val="4"/>
        </w:rPr>
        <w:t> </w:t>
      </w:r>
      <w:r>
        <w:rPr>
          <w:color w:val="171717"/>
        </w:rPr>
        <w:t>inputs,</w:t>
      </w:r>
      <w:r>
        <w:rPr>
          <w:color w:val="171717"/>
          <w:spacing w:val="-1"/>
        </w:rPr>
        <w:t> </w:t>
      </w:r>
      <w:r>
        <w:rPr>
          <w:color w:val="171717"/>
        </w:rPr>
        <w:t>which</w:t>
      </w:r>
      <w:r>
        <w:rPr>
          <w:color w:val="171717"/>
          <w:spacing w:val="-7"/>
        </w:rPr>
        <w:t> </w:t>
      </w:r>
      <w:r>
        <w:rPr>
          <w:color w:val="171717"/>
        </w:rPr>
        <w:t>can</w:t>
      </w:r>
      <w:r>
        <w:rPr>
          <w:color w:val="171717"/>
          <w:spacing w:val="-7"/>
        </w:rPr>
        <w:t> </w:t>
      </w:r>
      <w:r>
        <w:rPr>
          <w:color w:val="171717"/>
        </w:rPr>
        <w:t>take</w:t>
      </w:r>
      <w:r>
        <w:rPr>
          <w:color w:val="171717"/>
          <w:spacing w:val="-1"/>
        </w:rPr>
        <w:t> </w:t>
      </w:r>
      <w:r>
        <w:rPr>
          <w:color w:val="171717"/>
        </w:rPr>
        <w:t>2</w:t>
      </w:r>
      <w:r>
        <w:rPr>
          <w:color w:val="171717"/>
          <w:spacing w:val="-4"/>
        </w:rPr>
        <w:t> </w:t>
      </w:r>
      <w:r>
        <w:rPr>
          <w:color w:val="171717"/>
        </w:rPr>
        <w:t>states,</w:t>
      </w:r>
      <w:r>
        <w:rPr>
          <w:color w:val="171717"/>
          <w:spacing w:val="-5"/>
        </w:rPr>
        <w:t> </w:t>
      </w:r>
      <w:r>
        <w:rPr>
          <w:color w:val="171717"/>
        </w:rPr>
        <w:t>either HIGH/LOW, we</w:t>
      </w:r>
      <w:r>
        <w:rPr>
          <w:color w:val="171717"/>
          <w:spacing w:val="-67"/>
        </w:rPr>
        <w:t> </w:t>
      </w:r>
      <w:r>
        <w:rPr>
          <w:color w:val="171717"/>
        </w:rPr>
        <w:t>can</w:t>
      </w:r>
      <w:r>
        <w:rPr>
          <w:color w:val="171717"/>
          <w:spacing w:val="-5"/>
        </w:rPr>
        <w:t> </w:t>
      </w:r>
      <w:r>
        <w:rPr>
          <w:color w:val="171717"/>
        </w:rPr>
        <w:t>therefore</w:t>
      </w:r>
      <w:r>
        <w:rPr>
          <w:color w:val="171717"/>
          <w:spacing w:val="1"/>
        </w:rPr>
        <w:t> </w:t>
      </w:r>
      <w:r>
        <w:rPr>
          <w:color w:val="171717"/>
        </w:rPr>
        <w:t>create</w:t>
      </w:r>
      <w:r>
        <w:rPr>
          <w:color w:val="171717"/>
          <w:spacing w:val="4"/>
        </w:rPr>
        <w:t> </w:t>
      </w:r>
      <w:r>
        <w:rPr>
          <w:color w:val="171717"/>
        </w:rPr>
        <w:t>8</w:t>
      </w:r>
      <w:r>
        <w:rPr>
          <w:color w:val="171717"/>
          <w:spacing w:val="-1"/>
        </w:rPr>
        <w:t> </w:t>
      </w:r>
      <w:r>
        <w:rPr>
          <w:color w:val="171717"/>
        </w:rPr>
        <w:t>(2</w:t>
      </w:r>
      <w:r>
        <w:rPr>
          <w:color w:val="171717"/>
          <w:position w:val="9"/>
          <w:sz w:val="19"/>
        </w:rPr>
        <w:t>3</w:t>
      </w:r>
      <w:r>
        <w:rPr>
          <w:color w:val="171717"/>
        </w:rPr>
        <w:t>)</w:t>
      </w:r>
      <w:r>
        <w:rPr>
          <w:color w:val="171717"/>
          <w:spacing w:val="-1"/>
        </w:rPr>
        <w:t> </w:t>
      </w:r>
      <w:r>
        <w:rPr>
          <w:color w:val="171717"/>
        </w:rPr>
        <w:t>different</w:t>
      </w:r>
      <w:r>
        <w:rPr>
          <w:color w:val="171717"/>
          <w:spacing w:val="1"/>
        </w:rPr>
        <w:t> </w:t>
      </w:r>
      <w:r>
        <w:rPr>
          <w:color w:val="171717"/>
        </w:rPr>
        <w:t>combinations</w:t>
      </w:r>
      <w:r>
        <w:rPr>
          <w:color w:val="171717"/>
          <w:spacing w:val="1"/>
        </w:rPr>
        <w:t> </w:t>
      </w:r>
      <w:r>
        <w:rPr>
          <w:color w:val="171717"/>
        </w:rPr>
        <w:t>(addresses).</w:t>
      </w:r>
    </w:p>
    <w:p>
      <w:pPr>
        <w:pStyle w:val="BodyText"/>
        <w:spacing w:line="362" w:lineRule="auto"/>
        <w:ind w:left="800" w:right="1261"/>
      </w:pPr>
      <w:r>
        <w:rPr>
          <w:color w:val="171717"/>
        </w:rPr>
        <w:t>By</w:t>
      </w:r>
      <w:r>
        <w:rPr>
          <w:color w:val="171717"/>
          <w:spacing w:val="-7"/>
        </w:rPr>
        <w:t> </w:t>
      </w:r>
      <w:r>
        <w:rPr>
          <w:color w:val="171717"/>
        </w:rPr>
        <w:t>default, all</w:t>
      </w:r>
      <w:r>
        <w:rPr>
          <w:color w:val="171717"/>
          <w:spacing w:val="-9"/>
        </w:rPr>
        <w:t> </w:t>
      </w:r>
      <w:r>
        <w:rPr>
          <w:color w:val="171717"/>
        </w:rPr>
        <w:t>3</w:t>
      </w:r>
      <w:r>
        <w:rPr>
          <w:color w:val="171717"/>
          <w:spacing w:val="-3"/>
        </w:rPr>
        <w:t> </w:t>
      </w:r>
      <w:r>
        <w:rPr>
          <w:color w:val="171717"/>
        </w:rPr>
        <w:t>address</w:t>
      </w:r>
      <w:r>
        <w:rPr>
          <w:color w:val="171717"/>
          <w:spacing w:val="-1"/>
        </w:rPr>
        <w:t> </w:t>
      </w:r>
      <w:r>
        <w:rPr>
          <w:color w:val="171717"/>
        </w:rPr>
        <w:t>inputs</w:t>
      </w:r>
      <w:r>
        <w:rPr>
          <w:color w:val="171717"/>
          <w:spacing w:val="-2"/>
        </w:rPr>
        <w:t> </w:t>
      </w:r>
      <w:r>
        <w:rPr>
          <w:color w:val="171717"/>
        </w:rPr>
        <w:t>are</w:t>
      </w:r>
      <w:r>
        <w:rPr>
          <w:color w:val="171717"/>
          <w:spacing w:val="-2"/>
        </w:rPr>
        <w:t> </w:t>
      </w:r>
      <w:r>
        <w:rPr>
          <w:color w:val="171717"/>
        </w:rPr>
        <w:t>pulled</w:t>
      </w:r>
      <w:r>
        <w:rPr>
          <w:color w:val="171717"/>
          <w:spacing w:val="-2"/>
        </w:rPr>
        <w:t> </w:t>
      </w:r>
      <w:r>
        <w:rPr>
          <w:color w:val="171717"/>
        </w:rPr>
        <w:t>HIGH</w:t>
      </w:r>
      <w:r>
        <w:rPr>
          <w:color w:val="171717"/>
          <w:spacing w:val="-2"/>
        </w:rPr>
        <w:t> </w:t>
      </w:r>
      <w:r>
        <w:rPr>
          <w:color w:val="171717"/>
        </w:rPr>
        <w:t>using</w:t>
      </w:r>
      <w:r>
        <w:rPr>
          <w:color w:val="171717"/>
          <w:spacing w:val="-8"/>
        </w:rPr>
        <w:t> </w:t>
      </w:r>
      <w:r>
        <w:rPr>
          <w:color w:val="171717"/>
        </w:rPr>
        <w:t>onboard</w:t>
      </w:r>
      <w:r>
        <w:rPr>
          <w:color w:val="171717"/>
          <w:spacing w:val="-3"/>
        </w:rPr>
        <w:t> </w:t>
      </w:r>
      <w:r>
        <w:rPr>
          <w:color w:val="171717"/>
        </w:rPr>
        <w:t>pullups, giving</w:t>
      </w:r>
      <w:r>
        <w:rPr>
          <w:color w:val="171717"/>
          <w:spacing w:val="-67"/>
        </w:rPr>
        <w:t> </w:t>
      </w:r>
      <w:r>
        <w:rPr>
          <w:color w:val="171717"/>
        </w:rPr>
        <w:t>the</w:t>
      </w:r>
      <w:r>
        <w:rPr>
          <w:color w:val="171717"/>
          <w:spacing w:val="2"/>
        </w:rPr>
        <w:t> </w:t>
      </w:r>
      <w:r>
        <w:rPr>
          <w:color w:val="171717"/>
        </w:rPr>
        <w:t>PCF8574</w:t>
      </w:r>
      <w:r>
        <w:rPr>
          <w:color w:val="171717"/>
          <w:spacing w:val="1"/>
        </w:rPr>
        <w:t> </w:t>
      </w:r>
      <w:r>
        <w:rPr>
          <w:color w:val="171717"/>
        </w:rPr>
        <w:t>a</w:t>
      </w:r>
      <w:r>
        <w:rPr>
          <w:color w:val="171717"/>
          <w:spacing w:val="1"/>
        </w:rPr>
        <w:t> </w:t>
      </w:r>
      <w:r>
        <w:rPr>
          <w:color w:val="171717"/>
        </w:rPr>
        <w:t>default</w:t>
      </w:r>
      <w:r>
        <w:rPr>
          <w:color w:val="171717"/>
          <w:spacing w:val="1"/>
        </w:rPr>
        <w:t> </w:t>
      </w:r>
      <w:r>
        <w:rPr>
          <w:color w:val="171717"/>
        </w:rPr>
        <w:t>I2C</w:t>
      </w:r>
      <w:r>
        <w:rPr>
          <w:color w:val="171717"/>
          <w:spacing w:val="2"/>
        </w:rPr>
        <w:t> </w:t>
      </w:r>
      <w:r>
        <w:rPr>
          <w:color w:val="171717"/>
        </w:rPr>
        <w:t>address</w:t>
      </w:r>
      <w:r>
        <w:rPr>
          <w:color w:val="171717"/>
          <w:spacing w:val="2"/>
        </w:rPr>
        <w:t> </w:t>
      </w:r>
      <w:r>
        <w:rPr>
          <w:color w:val="171717"/>
        </w:rPr>
        <w:t>of</w:t>
      </w:r>
      <w:r>
        <w:rPr>
          <w:color w:val="171717"/>
          <w:spacing w:val="-5"/>
        </w:rPr>
        <w:t> </w:t>
      </w:r>
      <w:r>
        <w:rPr>
          <w:color w:val="171717"/>
        </w:rPr>
        <w:t>0111111</w:t>
      </w:r>
      <w:r>
        <w:rPr>
          <w:color w:val="171717"/>
          <w:vertAlign w:val="subscript"/>
        </w:rPr>
        <w:t>Binary</w:t>
      </w:r>
      <w:r>
        <w:rPr>
          <w:color w:val="171717"/>
          <w:spacing w:val="-8"/>
          <w:vertAlign w:val="baseline"/>
        </w:rPr>
        <w:t> </w:t>
      </w:r>
      <w:r>
        <w:rPr>
          <w:color w:val="171717"/>
          <w:vertAlign w:val="baseline"/>
        </w:rPr>
        <w:t>or 0x3F</w:t>
      </w:r>
      <w:r>
        <w:rPr>
          <w:color w:val="171717"/>
          <w:vertAlign w:val="subscript"/>
        </w:rPr>
        <w:t>Hex</w:t>
      </w:r>
      <w:r>
        <w:rPr>
          <w:color w:val="171717"/>
          <w:vertAlign w:val="baseline"/>
        </w:rPr>
        <w:t>.</w:t>
      </w:r>
    </w:p>
    <w:p>
      <w:pPr>
        <w:pStyle w:val="BodyText"/>
        <w:spacing w:line="362" w:lineRule="auto" w:before="49"/>
        <w:ind w:left="800" w:right="1136"/>
        <w:jc w:val="both"/>
      </w:pPr>
      <w:r>
        <w:rPr>
          <w:color w:val="171717"/>
        </w:rPr>
        <w:t>By</w:t>
      </w:r>
      <w:r>
        <w:rPr>
          <w:color w:val="171717"/>
          <w:spacing w:val="-12"/>
        </w:rPr>
        <w:t> </w:t>
      </w:r>
      <w:r>
        <w:rPr>
          <w:color w:val="171717"/>
        </w:rPr>
        <w:t>shorting</w:t>
      </w:r>
      <w:r>
        <w:rPr>
          <w:color w:val="171717"/>
          <w:spacing w:val="-11"/>
        </w:rPr>
        <w:t> </w:t>
      </w:r>
      <w:r>
        <w:rPr>
          <w:color w:val="171717"/>
        </w:rPr>
        <w:t>the solder</w:t>
      </w:r>
      <w:r>
        <w:rPr>
          <w:color w:val="171717"/>
          <w:spacing w:val="-7"/>
        </w:rPr>
        <w:t> </w:t>
      </w:r>
      <w:r>
        <w:rPr>
          <w:color w:val="171717"/>
        </w:rPr>
        <w:t>jumpers,</w:t>
      </w:r>
      <w:r>
        <w:rPr>
          <w:color w:val="171717"/>
          <w:spacing w:val="-3"/>
        </w:rPr>
        <w:t> </w:t>
      </w:r>
      <w:r>
        <w:rPr>
          <w:color w:val="171717"/>
        </w:rPr>
        <w:t>the</w:t>
      </w:r>
      <w:r>
        <w:rPr>
          <w:color w:val="171717"/>
          <w:spacing w:val="-4"/>
        </w:rPr>
        <w:t> </w:t>
      </w:r>
      <w:r>
        <w:rPr>
          <w:color w:val="171717"/>
        </w:rPr>
        <w:t>address</w:t>
      </w:r>
      <w:r>
        <w:rPr>
          <w:color w:val="171717"/>
          <w:spacing w:val="-4"/>
        </w:rPr>
        <w:t> </w:t>
      </w:r>
      <w:r>
        <w:rPr>
          <w:color w:val="171717"/>
        </w:rPr>
        <w:t>inputs</w:t>
      </w:r>
      <w:r>
        <w:rPr>
          <w:color w:val="171717"/>
          <w:spacing w:val="-4"/>
        </w:rPr>
        <w:t> </w:t>
      </w:r>
      <w:r>
        <w:rPr>
          <w:color w:val="171717"/>
        </w:rPr>
        <w:t>are</w:t>
      </w:r>
      <w:r>
        <w:rPr>
          <w:color w:val="171717"/>
          <w:spacing w:val="-6"/>
        </w:rPr>
        <w:t> </w:t>
      </w:r>
      <w:r>
        <w:rPr>
          <w:color w:val="171717"/>
        </w:rPr>
        <w:t>puled LOW.</w:t>
      </w:r>
      <w:r>
        <w:rPr>
          <w:color w:val="171717"/>
          <w:spacing w:val="-4"/>
        </w:rPr>
        <w:t> </w:t>
      </w:r>
      <w:r>
        <w:rPr>
          <w:color w:val="171717"/>
        </w:rPr>
        <w:t>If</w:t>
      </w:r>
      <w:r>
        <w:rPr>
          <w:color w:val="171717"/>
          <w:spacing w:val="-3"/>
        </w:rPr>
        <w:t> </w:t>
      </w:r>
      <w:r>
        <w:rPr>
          <w:color w:val="171717"/>
        </w:rPr>
        <w:t>you</w:t>
      </w:r>
      <w:r>
        <w:rPr>
          <w:color w:val="171717"/>
          <w:spacing w:val="-6"/>
        </w:rPr>
        <w:t> </w:t>
      </w:r>
      <w:r>
        <w:rPr>
          <w:color w:val="171717"/>
        </w:rPr>
        <w:t>were</w:t>
      </w:r>
      <w:r>
        <w:rPr>
          <w:color w:val="171717"/>
          <w:spacing w:val="-5"/>
        </w:rPr>
        <w:t> </w:t>
      </w:r>
      <w:r>
        <w:rPr>
          <w:color w:val="171717"/>
        </w:rPr>
        <w:t>to</w:t>
      </w:r>
      <w:r>
        <w:rPr>
          <w:color w:val="171717"/>
          <w:spacing w:val="-67"/>
        </w:rPr>
        <w:t> </w:t>
      </w:r>
      <w:r>
        <w:rPr>
          <w:color w:val="171717"/>
        </w:rPr>
        <w:t>short all three jumpers, the address would be 0x38. The range of all possible</w:t>
      </w:r>
      <w:r>
        <w:rPr>
          <w:color w:val="171717"/>
          <w:spacing w:val="1"/>
        </w:rPr>
        <w:t> </w:t>
      </w:r>
      <w:r>
        <w:rPr>
          <w:color w:val="171717"/>
        </w:rPr>
        <w:t>addresses</w:t>
      </w:r>
      <w:r>
        <w:rPr>
          <w:color w:val="171717"/>
          <w:spacing w:val="3"/>
        </w:rPr>
        <w:t> </w:t>
      </w:r>
      <w:r>
        <w:rPr>
          <w:color w:val="171717"/>
        </w:rPr>
        <w:t>spans</w:t>
      </w:r>
      <w:r>
        <w:rPr>
          <w:color w:val="171717"/>
          <w:spacing w:val="1"/>
        </w:rPr>
        <w:t> </w:t>
      </w:r>
      <w:r>
        <w:rPr>
          <w:color w:val="171717"/>
        </w:rPr>
        <w:t>from</w:t>
      </w:r>
      <w:r>
        <w:rPr>
          <w:color w:val="171717"/>
          <w:spacing w:val="-6"/>
        </w:rPr>
        <w:t> </w:t>
      </w:r>
      <w:r>
        <w:rPr>
          <w:color w:val="171717"/>
        </w:rPr>
        <w:t>0x38</w:t>
      </w:r>
      <w:r>
        <w:rPr>
          <w:color w:val="171717"/>
          <w:spacing w:val="-1"/>
        </w:rPr>
        <w:t> </w:t>
      </w:r>
      <w:r>
        <w:rPr>
          <w:color w:val="171717"/>
        </w:rPr>
        <w:t>to</w:t>
      </w:r>
      <w:r>
        <w:rPr>
          <w:color w:val="171717"/>
          <w:spacing w:val="-1"/>
        </w:rPr>
        <w:t> </w:t>
      </w:r>
      <w:r>
        <w:rPr>
          <w:color w:val="171717"/>
        </w:rPr>
        <w:t>0x3F.</w:t>
      </w:r>
      <w:r>
        <w:rPr>
          <w:color w:val="171717"/>
          <w:spacing w:val="2"/>
        </w:rPr>
        <w:t> </w:t>
      </w:r>
      <w:r>
        <w:rPr>
          <w:color w:val="171717"/>
        </w:rPr>
        <w:t>Please see the illustration</w:t>
      </w:r>
      <w:r>
        <w:rPr>
          <w:color w:val="171717"/>
          <w:spacing w:val="-4"/>
        </w:rPr>
        <w:t> </w:t>
      </w:r>
      <w:r>
        <w:rPr>
          <w:color w:val="171717"/>
        </w:rPr>
        <w:t>below.</w:t>
      </w:r>
    </w:p>
    <w:p>
      <w:pPr>
        <w:pStyle w:val="BodyText"/>
        <w:spacing w:before="8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923925</wp:posOffset>
            </wp:positionH>
            <wp:positionV relativeFrom="paragraph">
              <wp:posOffset>176286</wp:posOffset>
            </wp:positionV>
            <wp:extent cx="5281945" cy="1238250"/>
            <wp:effectExtent l="0" t="0" r="0" b="0"/>
            <wp:wrapTopAndBottom/>
            <wp:docPr id="41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5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194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800"/>
        <w:jc w:val="both"/>
      </w:pPr>
      <w:r>
        <w:rPr/>
        <w:t>I2C LCD</w:t>
      </w:r>
      <w:r>
        <w:rPr>
          <w:spacing w:val="-3"/>
        </w:rPr>
        <w:t> </w:t>
      </w:r>
      <w:r>
        <w:rPr/>
        <w:t>display</w:t>
      </w:r>
      <w:r>
        <w:rPr>
          <w:spacing w:val="-5"/>
        </w:rPr>
        <w:t> </w:t>
      </w:r>
      <w:r>
        <w:rPr/>
        <w:t>Pinout</w:t>
      </w:r>
    </w:p>
    <w:p>
      <w:pPr>
        <w:pStyle w:val="BodyText"/>
        <w:spacing w:before="6"/>
      </w:pPr>
    </w:p>
    <w:p>
      <w:pPr>
        <w:pStyle w:val="BodyText"/>
        <w:spacing w:line="362" w:lineRule="auto"/>
        <w:ind w:left="814" w:right="2879" w:hanging="15"/>
      </w:pPr>
      <w:r>
        <w:rPr/>
        <w:t>An</w:t>
      </w:r>
      <w:r>
        <w:rPr>
          <w:spacing w:val="-7"/>
        </w:rPr>
        <w:t> </w:t>
      </w:r>
      <w:r>
        <w:rPr/>
        <w:t>I2C</w:t>
      </w:r>
      <w:r>
        <w:rPr>
          <w:spacing w:val="2"/>
        </w:rPr>
        <w:t> </w:t>
      </w:r>
      <w:r>
        <w:rPr/>
        <w:t>LCD</w:t>
      </w:r>
      <w:r>
        <w:rPr>
          <w:spacing w:val="-2"/>
        </w:rPr>
        <w:t> </w:t>
      </w:r>
      <w:r>
        <w:rPr/>
        <w:t>has</w:t>
      </w:r>
      <w:r>
        <w:rPr>
          <w:spacing w:val="-1"/>
        </w:rPr>
        <w:t> </w:t>
      </w:r>
      <w:r>
        <w:rPr/>
        <w:t>only</w:t>
      </w:r>
      <w:r>
        <w:rPr>
          <w:spacing w:val="-8"/>
        </w:rPr>
        <w:t> </w:t>
      </w:r>
      <w:r>
        <w:rPr/>
        <w:t>4</w:t>
      </w:r>
      <w:r>
        <w:rPr>
          <w:spacing w:val="-3"/>
        </w:rPr>
        <w:t> </w:t>
      </w:r>
      <w:r>
        <w:rPr/>
        <w:t>pins</w:t>
      </w:r>
      <w:r>
        <w:rPr>
          <w:spacing w:val="-1"/>
        </w:rPr>
        <w:t> </w:t>
      </w:r>
      <w:r>
        <w:rPr/>
        <w:t>that</w:t>
      </w:r>
      <w:r>
        <w:rPr>
          <w:spacing w:val="-4"/>
        </w:rPr>
        <w:t> </w:t>
      </w:r>
      <w:r>
        <w:rPr/>
        <w:t>connect</w:t>
      </w:r>
      <w:r>
        <w:rPr>
          <w:spacing w:val="-3"/>
        </w:rPr>
        <w:t> </w:t>
      </w:r>
      <w:r>
        <w:rPr/>
        <w:t>it</w:t>
      </w:r>
      <w:r>
        <w:rPr>
          <w:spacing w:val="1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outside</w:t>
      </w:r>
      <w:r>
        <w:rPr>
          <w:spacing w:val="-3"/>
        </w:rPr>
        <w:t> </w:t>
      </w:r>
      <w:r>
        <w:rPr/>
        <w:t>world.</w:t>
      </w:r>
      <w:r>
        <w:rPr>
          <w:spacing w:val="-67"/>
        </w:rPr>
        <w:t> </w:t>
      </w:r>
      <w:r>
        <w:rPr/>
        <w:t>The</w:t>
      </w:r>
      <w:r>
        <w:rPr>
          <w:spacing w:val="2"/>
        </w:rPr>
        <w:t> </w:t>
      </w:r>
      <w:r>
        <w:rPr/>
        <w:t>connections</w:t>
      </w:r>
      <w:r>
        <w:rPr>
          <w:spacing w:val="2"/>
        </w:rPr>
        <w:t> </w:t>
      </w:r>
      <w:r>
        <w:rPr/>
        <w:t>are</w:t>
      </w:r>
      <w:r>
        <w:rPr>
          <w:spacing w:val="2"/>
        </w:rPr>
        <w:t> </w:t>
      </w:r>
      <w:r>
        <w:rPr/>
        <w:t>as</w:t>
      </w:r>
      <w:r>
        <w:rPr>
          <w:spacing w:val="2"/>
        </w:rPr>
        <w:t> </w:t>
      </w:r>
      <w:r>
        <w:rPr/>
        <w:t>follows:</w:t>
      </w:r>
    </w:p>
    <w:p>
      <w:pPr>
        <w:pStyle w:val="BodyText"/>
        <w:spacing w:before="60"/>
        <w:ind w:left="800"/>
        <w:jc w:val="both"/>
      </w:pPr>
      <w:r>
        <w:rPr>
          <w:color w:val="FFFFFF"/>
          <w:shd w:fill="333737" w:color="auto" w:val="clear"/>
        </w:rPr>
        <w:t>GND</w:t>
      </w:r>
      <w:r>
        <w:rPr>
          <w:color w:val="FFFFFF"/>
          <w:spacing w:val="-4"/>
        </w:rPr>
        <w:t> </w:t>
      </w:r>
      <w:r>
        <w:rPr>
          <w:color w:val="171717"/>
        </w:rPr>
        <w:t>is</w:t>
      </w:r>
      <w:r>
        <w:rPr>
          <w:color w:val="171717"/>
          <w:spacing w:val="-2"/>
        </w:rPr>
        <w:t> </w:t>
      </w:r>
      <w:r>
        <w:rPr>
          <w:color w:val="171717"/>
        </w:rPr>
        <w:t>a</w:t>
      </w:r>
      <w:r>
        <w:rPr>
          <w:color w:val="171717"/>
          <w:spacing w:val="-2"/>
        </w:rPr>
        <w:t> </w:t>
      </w:r>
      <w:r>
        <w:rPr>
          <w:color w:val="171717"/>
        </w:rPr>
        <w:t>ground</w:t>
      </w:r>
      <w:r>
        <w:rPr>
          <w:color w:val="171717"/>
          <w:spacing w:val="-4"/>
        </w:rPr>
        <w:t> </w:t>
      </w:r>
      <w:r>
        <w:rPr>
          <w:color w:val="171717"/>
        </w:rPr>
        <w:t>pin.</w:t>
      </w:r>
      <w:r>
        <w:rPr>
          <w:color w:val="171717"/>
          <w:spacing w:val="-1"/>
        </w:rPr>
        <w:t> </w:t>
      </w:r>
      <w:r>
        <w:rPr>
          <w:color w:val="171717"/>
        </w:rPr>
        <w:t>Connect</w:t>
      </w:r>
      <w:r>
        <w:rPr>
          <w:color w:val="171717"/>
          <w:spacing w:val="1"/>
        </w:rPr>
        <w:t> </w:t>
      </w:r>
      <w:r>
        <w:rPr>
          <w:color w:val="171717"/>
        </w:rPr>
        <w:t>it</w:t>
      </w:r>
      <w:r>
        <w:rPr>
          <w:color w:val="171717"/>
          <w:spacing w:val="-2"/>
        </w:rPr>
        <w:t> </w:t>
      </w:r>
      <w:r>
        <w:rPr>
          <w:color w:val="171717"/>
        </w:rPr>
        <w:t>to</w:t>
      </w:r>
      <w:r>
        <w:rPr>
          <w:color w:val="171717"/>
          <w:spacing w:val="-4"/>
        </w:rPr>
        <w:t> </w:t>
      </w:r>
      <w:r>
        <w:rPr>
          <w:color w:val="171717"/>
        </w:rPr>
        <w:t>the</w:t>
      </w:r>
      <w:r>
        <w:rPr>
          <w:color w:val="171717"/>
          <w:spacing w:val="2"/>
        </w:rPr>
        <w:t> </w:t>
      </w:r>
      <w:r>
        <w:rPr>
          <w:color w:val="171717"/>
        </w:rPr>
        <w:t>ground</w:t>
      </w:r>
      <w:r>
        <w:rPr>
          <w:color w:val="171717"/>
          <w:spacing w:val="-4"/>
        </w:rPr>
        <w:t> </w:t>
      </w:r>
      <w:r>
        <w:rPr>
          <w:color w:val="171717"/>
        </w:rPr>
        <w:t>of</w:t>
      </w:r>
      <w:r>
        <w:rPr>
          <w:color w:val="171717"/>
          <w:spacing w:val="-10"/>
        </w:rPr>
        <w:t> </w:t>
      </w:r>
      <w:r>
        <w:rPr>
          <w:color w:val="171717"/>
        </w:rPr>
        <w:t>the</w:t>
      </w:r>
      <w:r>
        <w:rPr>
          <w:color w:val="171717"/>
          <w:spacing w:val="6"/>
        </w:rPr>
        <w:t> </w:t>
      </w:r>
      <w:r>
        <w:rPr>
          <w:color w:val="171717"/>
        </w:rPr>
        <w:t>Arduino.</w:t>
      </w:r>
    </w:p>
    <w:p>
      <w:pPr>
        <w:spacing w:after="0"/>
        <w:jc w:val="both"/>
        <w:sectPr>
          <w:pgSz w:w="11910" w:h="16840"/>
          <w:pgMar w:header="0" w:footer="935" w:top="1580" w:bottom="1200" w:left="640" w:right="240"/>
        </w:sectPr>
      </w:pPr>
    </w:p>
    <w:p>
      <w:pPr>
        <w:pStyle w:val="BodyText"/>
        <w:spacing w:line="362" w:lineRule="auto" w:before="74"/>
        <w:ind w:left="800" w:right="901"/>
        <w:jc w:val="both"/>
      </w:pPr>
      <w:r>
        <w:rPr>
          <w:color w:val="FFFFFF"/>
          <w:shd w:fill="C82B2B" w:color="auto" w:val="clear"/>
        </w:rPr>
        <w:t>VCC</w:t>
      </w:r>
      <w:r>
        <w:rPr>
          <w:color w:val="FFFFFF"/>
          <w:spacing w:val="-12"/>
        </w:rPr>
        <w:t> </w:t>
      </w:r>
      <w:r>
        <w:rPr>
          <w:color w:val="171717"/>
        </w:rPr>
        <w:t>supplies</w:t>
      </w:r>
      <w:r>
        <w:rPr>
          <w:color w:val="171717"/>
          <w:spacing w:val="-10"/>
        </w:rPr>
        <w:t> </w:t>
      </w:r>
      <w:r>
        <w:rPr>
          <w:color w:val="171717"/>
        </w:rPr>
        <w:t>power</w:t>
      </w:r>
      <w:r>
        <w:rPr>
          <w:color w:val="171717"/>
          <w:spacing w:val="-14"/>
        </w:rPr>
        <w:t> </w:t>
      </w:r>
      <w:r>
        <w:rPr>
          <w:color w:val="171717"/>
        </w:rPr>
        <w:t>to</w:t>
      </w:r>
      <w:r>
        <w:rPr>
          <w:color w:val="171717"/>
          <w:spacing w:val="-13"/>
        </w:rPr>
        <w:t> </w:t>
      </w:r>
      <w:r>
        <w:rPr>
          <w:color w:val="171717"/>
        </w:rPr>
        <w:t>the</w:t>
      </w:r>
      <w:r>
        <w:rPr>
          <w:color w:val="171717"/>
          <w:spacing w:val="-7"/>
        </w:rPr>
        <w:t> </w:t>
      </w:r>
      <w:r>
        <w:rPr>
          <w:color w:val="171717"/>
        </w:rPr>
        <w:t>module</w:t>
      </w:r>
      <w:r>
        <w:rPr>
          <w:color w:val="171717"/>
          <w:spacing w:val="-12"/>
        </w:rPr>
        <w:t> </w:t>
      </w:r>
      <w:r>
        <w:rPr>
          <w:color w:val="171717"/>
        </w:rPr>
        <w:t>and</w:t>
      </w:r>
      <w:r>
        <w:rPr>
          <w:color w:val="171717"/>
          <w:spacing w:val="-8"/>
        </w:rPr>
        <w:t> </w:t>
      </w:r>
      <w:r>
        <w:rPr>
          <w:color w:val="171717"/>
        </w:rPr>
        <w:t>LCD.</w:t>
      </w:r>
      <w:r>
        <w:rPr>
          <w:color w:val="171717"/>
          <w:spacing w:val="-10"/>
        </w:rPr>
        <w:t> </w:t>
      </w:r>
      <w:r>
        <w:rPr>
          <w:color w:val="171717"/>
        </w:rPr>
        <w:t>Connect</w:t>
      </w:r>
      <w:r>
        <w:rPr>
          <w:color w:val="171717"/>
          <w:spacing w:val="-8"/>
        </w:rPr>
        <w:t> </w:t>
      </w:r>
      <w:r>
        <w:rPr>
          <w:color w:val="171717"/>
        </w:rPr>
        <w:t>it</w:t>
      </w:r>
      <w:r>
        <w:rPr>
          <w:color w:val="171717"/>
          <w:spacing w:val="-13"/>
        </w:rPr>
        <w:t> </w:t>
      </w:r>
      <w:r>
        <w:rPr>
          <w:color w:val="171717"/>
        </w:rPr>
        <w:t>to</w:t>
      </w:r>
      <w:r>
        <w:rPr>
          <w:color w:val="171717"/>
          <w:spacing w:val="-13"/>
        </w:rPr>
        <w:t> </w:t>
      </w:r>
      <w:r>
        <w:rPr>
          <w:color w:val="171717"/>
        </w:rPr>
        <w:t>the</w:t>
      </w:r>
      <w:r>
        <w:rPr>
          <w:color w:val="171717"/>
          <w:spacing w:val="-8"/>
        </w:rPr>
        <w:t> </w:t>
      </w:r>
      <w:r>
        <w:rPr>
          <w:color w:val="171717"/>
        </w:rPr>
        <w:t>Arduino’s</w:t>
      </w:r>
      <w:r>
        <w:rPr>
          <w:color w:val="171717"/>
          <w:spacing w:val="-10"/>
        </w:rPr>
        <w:t> </w:t>
      </w:r>
      <w:r>
        <w:rPr>
          <w:color w:val="171717"/>
        </w:rPr>
        <w:t>5V</w:t>
      </w:r>
      <w:r>
        <w:rPr>
          <w:color w:val="171717"/>
          <w:spacing w:val="-9"/>
        </w:rPr>
        <w:t> </w:t>
      </w:r>
      <w:r>
        <w:rPr>
          <w:color w:val="171717"/>
        </w:rPr>
        <w:t>output</w:t>
      </w:r>
      <w:r>
        <w:rPr>
          <w:color w:val="171717"/>
          <w:spacing w:val="-67"/>
        </w:rPr>
        <w:t> </w:t>
      </w:r>
      <w:r>
        <w:rPr>
          <w:color w:val="171717"/>
        </w:rPr>
        <w:t>or</w:t>
      </w:r>
      <w:r>
        <w:rPr>
          <w:color w:val="171717"/>
          <w:spacing w:val="-1"/>
        </w:rPr>
        <w:t> </w:t>
      </w:r>
      <w:r>
        <w:rPr>
          <w:color w:val="171717"/>
        </w:rPr>
        <w:t>an</w:t>
      </w:r>
      <w:r>
        <w:rPr>
          <w:color w:val="171717"/>
          <w:spacing w:val="-2"/>
        </w:rPr>
        <w:t> </w:t>
      </w:r>
      <w:r>
        <w:rPr>
          <w:color w:val="171717"/>
        </w:rPr>
        <w:t>external</w:t>
      </w:r>
      <w:r>
        <w:rPr>
          <w:color w:val="171717"/>
          <w:spacing w:val="-4"/>
        </w:rPr>
        <w:t> </w:t>
      </w:r>
      <w:r>
        <w:rPr>
          <w:color w:val="171717"/>
        </w:rPr>
        <w:t>5V</w:t>
      </w:r>
      <w:r>
        <w:rPr>
          <w:color w:val="171717"/>
          <w:spacing w:val="2"/>
        </w:rPr>
        <w:t> </w:t>
      </w:r>
      <w:r>
        <w:rPr>
          <w:color w:val="171717"/>
        </w:rPr>
        <w:t>power supply.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1830704</wp:posOffset>
            </wp:positionH>
            <wp:positionV relativeFrom="paragraph">
              <wp:posOffset>117526</wp:posOffset>
            </wp:positionV>
            <wp:extent cx="4805679" cy="3114675"/>
            <wp:effectExtent l="0" t="0" r="0" b="0"/>
            <wp:wrapTopAndBottom/>
            <wp:docPr id="43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6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5679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22" w:lineRule="exact" w:before="204"/>
        <w:ind w:left="782" w:right="616" w:firstLine="0"/>
        <w:jc w:val="center"/>
        <w:rPr>
          <w:b/>
          <w:sz w:val="26"/>
        </w:rPr>
      </w:pPr>
      <w:r>
        <w:rPr>
          <w:b/>
          <w:sz w:val="28"/>
        </w:rPr>
        <w:t>Figure</w:t>
      </w:r>
      <w:r>
        <w:rPr>
          <w:b/>
          <w:sz w:val="26"/>
        </w:rPr>
        <w:t>: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3.21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IC2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LCD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PINOUT</w:t>
      </w:r>
    </w:p>
    <w:p>
      <w:pPr>
        <w:pStyle w:val="BodyText"/>
        <w:spacing w:line="357" w:lineRule="auto"/>
        <w:ind w:left="800" w:right="2597"/>
        <w:jc w:val="both"/>
      </w:pPr>
      <w:r>
        <w:rPr>
          <w:color w:val="FFFFFF"/>
          <w:shd w:fill="3495DB" w:color="auto" w:val="clear"/>
        </w:rPr>
        <w:t>SDA</w:t>
      </w:r>
      <w:r>
        <w:rPr>
          <w:color w:val="FFFFFF"/>
        </w:rPr>
        <w:t> </w:t>
      </w:r>
      <w:r>
        <w:rPr>
          <w:color w:val="171717"/>
        </w:rPr>
        <w:t>is the I2C data pin. Connect it to the Arduino’s I2C data pin.</w:t>
      </w:r>
      <w:r>
        <w:rPr>
          <w:color w:val="171717"/>
          <w:spacing w:val="1"/>
        </w:rPr>
        <w:t> </w:t>
      </w:r>
      <w:r>
        <w:rPr>
          <w:color w:val="FFFFFF"/>
          <w:shd w:fill="1AB99C" w:color="auto" w:val="clear"/>
        </w:rPr>
        <w:t>SCL</w:t>
      </w:r>
      <w:r>
        <w:rPr>
          <w:color w:val="FFFFFF"/>
          <w:spacing w:val="-6"/>
        </w:rPr>
        <w:t> </w:t>
      </w:r>
      <w:r>
        <w:rPr>
          <w:color w:val="171717"/>
        </w:rPr>
        <w:t>is</w:t>
      </w:r>
      <w:r>
        <w:rPr>
          <w:color w:val="171717"/>
          <w:spacing w:val="-2"/>
        </w:rPr>
        <w:t> </w:t>
      </w:r>
      <w:r>
        <w:rPr>
          <w:color w:val="171717"/>
        </w:rPr>
        <w:t>the</w:t>
      </w:r>
      <w:r>
        <w:rPr>
          <w:color w:val="171717"/>
          <w:spacing w:val="-3"/>
        </w:rPr>
        <w:t> </w:t>
      </w:r>
      <w:r>
        <w:rPr>
          <w:color w:val="171717"/>
        </w:rPr>
        <w:t>I2C</w:t>
      </w:r>
      <w:r>
        <w:rPr>
          <w:color w:val="171717"/>
          <w:spacing w:val="-2"/>
        </w:rPr>
        <w:t> </w:t>
      </w:r>
      <w:r>
        <w:rPr>
          <w:color w:val="171717"/>
        </w:rPr>
        <w:t>clock</w:t>
      </w:r>
      <w:r>
        <w:rPr>
          <w:color w:val="171717"/>
          <w:spacing w:val="-4"/>
        </w:rPr>
        <w:t> </w:t>
      </w:r>
      <w:r>
        <w:rPr>
          <w:color w:val="171717"/>
        </w:rPr>
        <w:t>pin.</w:t>
      </w:r>
      <w:r>
        <w:rPr>
          <w:color w:val="171717"/>
          <w:spacing w:val="-1"/>
        </w:rPr>
        <w:t> </w:t>
      </w:r>
      <w:r>
        <w:rPr>
          <w:color w:val="171717"/>
        </w:rPr>
        <w:t>Connect it</w:t>
      </w:r>
      <w:r>
        <w:rPr>
          <w:color w:val="171717"/>
          <w:spacing w:val="-4"/>
        </w:rPr>
        <w:t> </w:t>
      </w:r>
      <w:r>
        <w:rPr>
          <w:color w:val="171717"/>
        </w:rPr>
        <w:t>to</w:t>
      </w:r>
      <w:r>
        <w:rPr>
          <w:color w:val="171717"/>
          <w:spacing w:val="-4"/>
        </w:rPr>
        <w:t> </w:t>
      </w:r>
      <w:r>
        <w:rPr>
          <w:color w:val="171717"/>
        </w:rPr>
        <w:t>the</w:t>
      </w:r>
      <w:r>
        <w:rPr>
          <w:color w:val="171717"/>
          <w:spacing w:val="-3"/>
        </w:rPr>
        <w:t> </w:t>
      </w:r>
      <w:r>
        <w:rPr>
          <w:color w:val="171717"/>
        </w:rPr>
        <w:t>Arduino’s</w:t>
      </w:r>
      <w:r>
        <w:rPr>
          <w:color w:val="171717"/>
          <w:spacing w:val="-3"/>
        </w:rPr>
        <w:t> </w:t>
      </w:r>
      <w:r>
        <w:rPr>
          <w:color w:val="171717"/>
        </w:rPr>
        <w:t>I2C</w:t>
      </w:r>
      <w:r>
        <w:rPr>
          <w:color w:val="171717"/>
          <w:spacing w:val="-3"/>
        </w:rPr>
        <w:t> </w:t>
      </w:r>
      <w:r>
        <w:rPr>
          <w:color w:val="171717"/>
        </w:rPr>
        <w:t>clock</w:t>
      </w:r>
      <w:r>
        <w:rPr>
          <w:color w:val="171717"/>
          <w:spacing w:val="-4"/>
        </w:rPr>
        <w:t> </w:t>
      </w:r>
      <w:r>
        <w:rPr>
          <w:color w:val="171717"/>
        </w:rPr>
        <w:t>pin.</w:t>
      </w:r>
    </w:p>
    <w:p>
      <w:pPr>
        <w:pStyle w:val="BodyText"/>
        <w:spacing w:line="360" w:lineRule="auto" w:before="6"/>
        <w:ind w:left="800" w:right="901"/>
        <w:jc w:val="both"/>
      </w:pPr>
      <w:r>
        <w:rPr>
          <w:color w:val="171717"/>
        </w:rPr>
        <w:t>Hooking up an Arduino Uno to an I2C LCD display. Start by connecting the VCC</w:t>
      </w:r>
      <w:r>
        <w:rPr>
          <w:color w:val="171717"/>
          <w:spacing w:val="1"/>
        </w:rPr>
        <w:t> </w:t>
      </w:r>
      <w:r>
        <w:rPr>
          <w:color w:val="171717"/>
        </w:rPr>
        <w:t>pin to the 5V output on the Arduino and GND to ground. On Arduino boards with</w:t>
      </w:r>
      <w:r>
        <w:rPr>
          <w:color w:val="171717"/>
          <w:spacing w:val="1"/>
        </w:rPr>
        <w:t> </w:t>
      </w:r>
      <w:r>
        <w:rPr>
          <w:color w:val="171717"/>
        </w:rPr>
        <w:t>theR3</w:t>
      </w:r>
      <w:r>
        <w:rPr>
          <w:color w:val="171717"/>
          <w:spacing w:val="-4"/>
        </w:rPr>
        <w:t> </w:t>
      </w:r>
      <w:r>
        <w:rPr>
          <w:color w:val="171717"/>
        </w:rPr>
        <w:t>layout,</w:t>
      </w:r>
      <w:r>
        <w:rPr>
          <w:color w:val="171717"/>
          <w:spacing w:val="-3"/>
        </w:rPr>
        <w:t> </w:t>
      </w:r>
      <w:r>
        <w:rPr>
          <w:color w:val="171717"/>
        </w:rPr>
        <w:t>the</w:t>
      </w:r>
      <w:r>
        <w:rPr>
          <w:color w:val="171717"/>
          <w:spacing w:val="-3"/>
        </w:rPr>
        <w:t> </w:t>
      </w:r>
      <w:r>
        <w:rPr>
          <w:color w:val="171717"/>
        </w:rPr>
        <w:t>SDA</w:t>
      </w:r>
      <w:r>
        <w:rPr>
          <w:color w:val="171717"/>
          <w:spacing w:val="-7"/>
        </w:rPr>
        <w:t> </w:t>
      </w:r>
      <w:r>
        <w:rPr>
          <w:color w:val="171717"/>
        </w:rPr>
        <w:t>(data</w:t>
      </w:r>
      <w:r>
        <w:rPr>
          <w:color w:val="171717"/>
          <w:spacing w:val="-3"/>
        </w:rPr>
        <w:t> </w:t>
      </w:r>
      <w:r>
        <w:rPr>
          <w:color w:val="171717"/>
        </w:rPr>
        <w:t>line)</w:t>
      </w:r>
      <w:r>
        <w:rPr>
          <w:color w:val="171717"/>
          <w:spacing w:val="-5"/>
        </w:rPr>
        <w:t> </w:t>
      </w:r>
      <w:r>
        <w:rPr>
          <w:color w:val="171717"/>
        </w:rPr>
        <w:t>and</w:t>
      </w:r>
      <w:r>
        <w:rPr>
          <w:color w:val="171717"/>
          <w:spacing w:val="-4"/>
        </w:rPr>
        <w:t> </w:t>
      </w:r>
      <w:r>
        <w:rPr>
          <w:color w:val="171717"/>
        </w:rPr>
        <w:t>SCL</w:t>
      </w:r>
      <w:r>
        <w:rPr>
          <w:color w:val="171717"/>
          <w:spacing w:val="-6"/>
        </w:rPr>
        <w:t> </w:t>
      </w:r>
      <w:r>
        <w:rPr>
          <w:color w:val="171717"/>
        </w:rPr>
        <w:t>(clock</w:t>
      </w:r>
      <w:r>
        <w:rPr>
          <w:color w:val="171717"/>
          <w:spacing w:val="-4"/>
        </w:rPr>
        <w:t> </w:t>
      </w:r>
      <w:r>
        <w:rPr>
          <w:color w:val="171717"/>
        </w:rPr>
        <w:t>line)</w:t>
      </w:r>
      <w:r>
        <w:rPr>
          <w:color w:val="171717"/>
          <w:spacing w:val="-5"/>
        </w:rPr>
        <w:t> </w:t>
      </w:r>
      <w:r>
        <w:rPr>
          <w:color w:val="171717"/>
        </w:rPr>
        <w:t>are</w:t>
      </w:r>
      <w:r>
        <w:rPr>
          <w:color w:val="171717"/>
          <w:spacing w:val="-3"/>
        </w:rPr>
        <w:t> </w:t>
      </w:r>
      <w:r>
        <w:rPr>
          <w:color w:val="171717"/>
        </w:rPr>
        <w:t>on</w:t>
      </w:r>
      <w:r>
        <w:rPr>
          <w:color w:val="171717"/>
          <w:spacing w:val="-8"/>
        </w:rPr>
        <w:t> </w:t>
      </w:r>
      <w:r>
        <w:rPr>
          <w:color w:val="171717"/>
        </w:rPr>
        <w:t>the</w:t>
      </w:r>
      <w:r>
        <w:rPr>
          <w:color w:val="171717"/>
          <w:spacing w:val="-3"/>
        </w:rPr>
        <w:t> </w:t>
      </w:r>
      <w:r>
        <w:rPr>
          <w:color w:val="171717"/>
        </w:rPr>
        <w:t>pin</w:t>
      </w:r>
      <w:r>
        <w:rPr>
          <w:color w:val="171717"/>
          <w:spacing w:val="-4"/>
        </w:rPr>
        <w:t> </w:t>
      </w:r>
      <w:r>
        <w:rPr>
          <w:color w:val="171717"/>
        </w:rPr>
        <w:t>headers</w:t>
      </w:r>
      <w:r>
        <w:rPr>
          <w:color w:val="171717"/>
          <w:spacing w:val="-2"/>
        </w:rPr>
        <w:t> </w:t>
      </w:r>
      <w:r>
        <w:rPr>
          <w:color w:val="171717"/>
        </w:rPr>
        <w:t>close</w:t>
      </w:r>
      <w:r>
        <w:rPr>
          <w:color w:val="171717"/>
          <w:spacing w:val="-67"/>
        </w:rPr>
        <w:t> </w:t>
      </w:r>
      <w:r>
        <w:rPr>
          <w:color w:val="171717"/>
        </w:rPr>
        <w:t>tothe</w:t>
      </w:r>
      <w:r>
        <w:rPr>
          <w:color w:val="171717"/>
          <w:spacing w:val="6"/>
        </w:rPr>
        <w:t> </w:t>
      </w:r>
      <w:r>
        <w:rPr>
          <w:color w:val="171717"/>
        </w:rPr>
        <w:t>AREF</w:t>
      </w:r>
      <w:r>
        <w:rPr>
          <w:color w:val="171717"/>
          <w:spacing w:val="-7"/>
        </w:rPr>
        <w:t> </w:t>
      </w:r>
      <w:r>
        <w:rPr>
          <w:color w:val="171717"/>
        </w:rPr>
        <w:t>pin.</w:t>
      </w:r>
      <w:r>
        <w:rPr>
          <w:color w:val="171717"/>
          <w:spacing w:val="7"/>
        </w:rPr>
        <w:t> </w:t>
      </w:r>
      <w:r>
        <w:rPr>
          <w:color w:val="171717"/>
        </w:rPr>
        <w:t>They</w:t>
      </w:r>
      <w:r>
        <w:rPr>
          <w:color w:val="171717"/>
          <w:spacing w:val="-5"/>
        </w:rPr>
        <w:t> </w:t>
      </w:r>
      <w:r>
        <w:rPr>
          <w:color w:val="171717"/>
        </w:rPr>
        <w:t>are</w:t>
      </w:r>
      <w:r>
        <w:rPr>
          <w:color w:val="171717"/>
          <w:spacing w:val="1"/>
        </w:rPr>
        <w:t> </w:t>
      </w:r>
      <w:r>
        <w:rPr>
          <w:color w:val="171717"/>
        </w:rPr>
        <w:t>also</w:t>
      </w:r>
      <w:r>
        <w:rPr>
          <w:color w:val="171717"/>
          <w:spacing w:val="-1"/>
        </w:rPr>
        <w:t> </w:t>
      </w:r>
      <w:r>
        <w:rPr>
          <w:color w:val="171717"/>
        </w:rPr>
        <w:t>known</w:t>
      </w:r>
      <w:r>
        <w:rPr>
          <w:color w:val="171717"/>
          <w:spacing w:val="-4"/>
        </w:rPr>
        <w:t> </w:t>
      </w:r>
      <w:r>
        <w:rPr>
          <w:color w:val="171717"/>
        </w:rPr>
        <w:t>as</w:t>
      </w:r>
      <w:r>
        <w:rPr>
          <w:color w:val="171717"/>
          <w:spacing w:val="1"/>
        </w:rPr>
        <w:t> </w:t>
      </w:r>
      <w:r>
        <w:rPr>
          <w:color w:val="171717"/>
        </w:rPr>
        <w:t>A5</w:t>
      </w:r>
      <w:r>
        <w:rPr>
          <w:color w:val="171717"/>
          <w:spacing w:val="1"/>
        </w:rPr>
        <w:t> </w:t>
      </w:r>
      <w:r>
        <w:rPr>
          <w:color w:val="171717"/>
        </w:rPr>
        <w:t>(SCL)</w:t>
      </w:r>
      <w:r>
        <w:rPr>
          <w:color w:val="171717"/>
          <w:spacing w:val="-2"/>
        </w:rPr>
        <w:t> </w:t>
      </w:r>
      <w:r>
        <w:rPr>
          <w:color w:val="171717"/>
        </w:rPr>
        <w:t>and</w:t>
      </w:r>
      <w:r>
        <w:rPr>
          <w:color w:val="171717"/>
          <w:spacing w:val="4"/>
        </w:rPr>
        <w:t> </w:t>
      </w:r>
      <w:r>
        <w:rPr>
          <w:color w:val="171717"/>
        </w:rPr>
        <w:t>A4 (SDA).</w:t>
      </w:r>
    </w:p>
    <w:p>
      <w:pPr>
        <w:pStyle w:val="BodyText"/>
        <w:spacing w:line="320" w:lineRule="exact"/>
        <w:ind w:left="800"/>
        <w:jc w:val="both"/>
      </w:pPr>
      <w:r>
        <w:rPr>
          <w:color w:val="171717"/>
        </w:rPr>
        <w:t>If</w:t>
      </w:r>
      <w:r>
        <w:rPr>
          <w:color w:val="171717"/>
          <w:spacing w:val="-9"/>
        </w:rPr>
        <w:t> </w:t>
      </w:r>
      <w:r>
        <w:rPr>
          <w:color w:val="171717"/>
        </w:rPr>
        <w:t>you</w:t>
      </w:r>
      <w:r>
        <w:rPr>
          <w:color w:val="171717"/>
          <w:spacing w:val="-7"/>
        </w:rPr>
        <w:t> </w:t>
      </w:r>
      <w:r>
        <w:rPr>
          <w:color w:val="171717"/>
        </w:rPr>
        <w:t>are using</w:t>
      </w:r>
      <w:r>
        <w:rPr>
          <w:color w:val="171717"/>
          <w:spacing w:val="-8"/>
        </w:rPr>
        <w:t> </w:t>
      </w:r>
      <w:r>
        <w:rPr>
          <w:color w:val="171717"/>
        </w:rPr>
        <w:t>a</w:t>
      </w:r>
      <w:r>
        <w:rPr>
          <w:color w:val="171717"/>
          <w:spacing w:val="-1"/>
        </w:rPr>
        <w:t> </w:t>
      </w:r>
      <w:r>
        <w:rPr>
          <w:color w:val="171717"/>
        </w:rPr>
        <w:t>different</w:t>
      </w:r>
      <w:r>
        <w:rPr>
          <w:color w:val="171717"/>
          <w:spacing w:val="2"/>
        </w:rPr>
        <w:t> </w:t>
      </w:r>
      <w:r>
        <w:rPr>
          <w:color w:val="171717"/>
        </w:rPr>
        <w:t>Arduino</w:t>
      </w:r>
      <w:r>
        <w:rPr>
          <w:color w:val="171717"/>
          <w:spacing w:val="-3"/>
        </w:rPr>
        <w:t> </w:t>
      </w:r>
      <w:r>
        <w:rPr>
          <w:color w:val="171717"/>
        </w:rPr>
        <w:t>board,</w:t>
      </w:r>
      <w:r>
        <w:rPr>
          <w:color w:val="171717"/>
          <w:spacing w:val="4"/>
        </w:rPr>
        <w:t> </w:t>
      </w:r>
      <w:r>
        <w:rPr>
          <w:color w:val="171717"/>
        </w:rPr>
        <w:t>please</w:t>
      </w:r>
      <w:r>
        <w:rPr>
          <w:color w:val="171717"/>
          <w:spacing w:val="-2"/>
        </w:rPr>
        <w:t> </w:t>
      </w:r>
      <w:r>
        <w:rPr>
          <w:color w:val="171717"/>
        </w:rPr>
        <w:t>refer</w:t>
      </w:r>
      <w:r>
        <w:rPr>
          <w:color w:val="171717"/>
          <w:spacing w:val="1"/>
        </w:rPr>
        <w:t> </w:t>
      </w:r>
      <w:r>
        <w:rPr>
          <w:color w:val="171717"/>
        </w:rPr>
        <w:t>to</w:t>
      </w:r>
      <w:r>
        <w:rPr>
          <w:color w:val="171717"/>
          <w:spacing w:val="-3"/>
        </w:rPr>
        <w:t> </w:t>
      </w:r>
      <w:r>
        <w:rPr>
          <w:color w:val="171717"/>
        </w:rPr>
        <w:t>the</w:t>
      </w:r>
      <w:r>
        <w:rPr>
          <w:color w:val="171717"/>
          <w:spacing w:val="-2"/>
        </w:rPr>
        <w:t> </w:t>
      </w:r>
      <w:r>
        <w:rPr>
          <w:color w:val="171717"/>
        </w:rPr>
        <w:t>table</w:t>
      </w:r>
      <w:r>
        <w:rPr>
          <w:color w:val="171717"/>
          <w:spacing w:val="-2"/>
        </w:rPr>
        <w:t> </w:t>
      </w:r>
      <w:r>
        <w:rPr>
          <w:color w:val="171717"/>
        </w:rPr>
        <w:t>below.</w:t>
      </w:r>
    </w:p>
    <w:p>
      <w:pPr>
        <w:pStyle w:val="BodyText"/>
        <w:spacing w:before="8"/>
        <w:rPr>
          <w:sz w:val="15"/>
        </w:rPr>
      </w:pPr>
    </w:p>
    <w:tbl>
      <w:tblPr>
        <w:tblW w:w="0" w:type="auto"/>
        <w:jc w:val="left"/>
        <w:tblInd w:w="10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93"/>
        <w:gridCol w:w="1032"/>
        <w:gridCol w:w="988"/>
      </w:tblGrid>
      <w:tr>
        <w:trPr>
          <w:trHeight w:val="480" w:hRule="atLeast"/>
        </w:trPr>
        <w:tc>
          <w:tcPr>
            <w:tcW w:w="2393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032" w:type="dxa"/>
          </w:tcPr>
          <w:p>
            <w:pPr>
              <w:pStyle w:val="TableParagraph"/>
              <w:spacing w:line="309" w:lineRule="exact"/>
              <w:ind w:left="270" w:right="208"/>
              <w:jc w:val="center"/>
              <w:rPr>
                <w:sz w:val="28"/>
              </w:rPr>
            </w:pPr>
            <w:r>
              <w:rPr>
                <w:sz w:val="28"/>
              </w:rPr>
              <w:t>SCL</w:t>
            </w:r>
          </w:p>
        </w:tc>
        <w:tc>
          <w:tcPr>
            <w:tcW w:w="988" w:type="dxa"/>
          </w:tcPr>
          <w:p>
            <w:pPr>
              <w:pStyle w:val="TableParagraph"/>
              <w:spacing w:line="309" w:lineRule="exact"/>
              <w:ind w:left="207" w:right="180"/>
              <w:jc w:val="center"/>
              <w:rPr>
                <w:sz w:val="28"/>
              </w:rPr>
            </w:pPr>
            <w:r>
              <w:rPr>
                <w:sz w:val="28"/>
              </w:rPr>
              <w:t>SDA</w:t>
            </w:r>
          </w:p>
        </w:tc>
      </w:tr>
      <w:tr>
        <w:trPr>
          <w:trHeight w:val="681" w:hRule="atLeast"/>
        </w:trPr>
        <w:tc>
          <w:tcPr>
            <w:tcW w:w="2393" w:type="dxa"/>
          </w:tcPr>
          <w:p>
            <w:pPr>
              <w:pStyle w:val="TableParagraph"/>
              <w:spacing w:before="159"/>
              <w:ind w:left="177" w:right="334"/>
              <w:jc w:val="center"/>
              <w:rPr>
                <w:sz w:val="28"/>
              </w:rPr>
            </w:pPr>
            <w:r>
              <w:rPr>
                <w:sz w:val="28"/>
              </w:rPr>
              <w:t>Arduino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Uno</w:t>
            </w:r>
          </w:p>
        </w:tc>
        <w:tc>
          <w:tcPr>
            <w:tcW w:w="1032" w:type="dxa"/>
          </w:tcPr>
          <w:p>
            <w:pPr>
              <w:pStyle w:val="TableParagraph"/>
              <w:spacing w:before="159"/>
              <w:ind w:left="240" w:right="208"/>
              <w:jc w:val="center"/>
              <w:rPr>
                <w:sz w:val="28"/>
              </w:rPr>
            </w:pPr>
            <w:r>
              <w:rPr>
                <w:sz w:val="28"/>
              </w:rPr>
              <w:t>A5</w:t>
            </w:r>
          </w:p>
        </w:tc>
        <w:tc>
          <w:tcPr>
            <w:tcW w:w="988" w:type="dxa"/>
          </w:tcPr>
          <w:p>
            <w:pPr>
              <w:pStyle w:val="TableParagraph"/>
              <w:spacing w:before="159"/>
              <w:ind w:left="180" w:right="180"/>
              <w:jc w:val="center"/>
              <w:rPr>
                <w:sz w:val="28"/>
              </w:rPr>
            </w:pPr>
            <w:r>
              <w:rPr>
                <w:sz w:val="28"/>
              </w:rPr>
              <w:t>A4</w:t>
            </w:r>
          </w:p>
        </w:tc>
      </w:tr>
      <w:tr>
        <w:trPr>
          <w:trHeight w:val="707" w:hRule="atLeast"/>
        </w:trPr>
        <w:tc>
          <w:tcPr>
            <w:tcW w:w="2393" w:type="dxa"/>
          </w:tcPr>
          <w:p>
            <w:pPr>
              <w:pStyle w:val="TableParagraph"/>
              <w:spacing w:before="187"/>
              <w:ind w:left="174" w:right="340"/>
              <w:jc w:val="center"/>
              <w:rPr>
                <w:sz w:val="28"/>
              </w:rPr>
            </w:pPr>
            <w:r>
              <w:rPr>
                <w:sz w:val="28"/>
              </w:rPr>
              <w:t>Arduino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Nano</w:t>
            </w:r>
          </w:p>
        </w:tc>
        <w:tc>
          <w:tcPr>
            <w:tcW w:w="1032" w:type="dxa"/>
          </w:tcPr>
          <w:p>
            <w:pPr>
              <w:pStyle w:val="TableParagraph"/>
              <w:spacing w:before="187"/>
              <w:ind w:left="240" w:right="208"/>
              <w:jc w:val="center"/>
              <w:rPr>
                <w:sz w:val="28"/>
              </w:rPr>
            </w:pPr>
            <w:r>
              <w:rPr>
                <w:sz w:val="28"/>
              </w:rPr>
              <w:t>A5</w:t>
            </w:r>
          </w:p>
        </w:tc>
        <w:tc>
          <w:tcPr>
            <w:tcW w:w="988" w:type="dxa"/>
          </w:tcPr>
          <w:p>
            <w:pPr>
              <w:pStyle w:val="TableParagraph"/>
              <w:spacing w:before="187"/>
              <w:ind w:left="180" w:right="180"/>
              <w:jc w:val="center"/>
              <w:rPr>
                <w:sz w:val="28"/>
              </w:rPr>
            </w:pPr>
            <w:r>
              <w:rPr>
                <w:sz w:val="28"/>
              </w:rPr>
              <w:t>A4</w:t>
            </w:r>
          </w:p>
        </w:tc>
      </w:tr>
      <w:tr>
        <w:trPr>
          <w:trHeight w:val="689" w:hRule="atLeast"/>
        </w:trPr>
        <w:tc>
          <w:tcPr>
            <w:tcW w:w="2393" w:type="dxa"/>
          </w:tcPr>
          <w:p>
            <w:pPr>
              <w:pStyle w:val="TableParagraph"/>
              <w:spacing w:before="185"/>
              <w:ind w:left="177" w:right="340"/>
              <w:jc w:val="center"/>
              <w:rPr>
                <w:sz w:val="28"/>
              </w:rPr>
            </w:pPr>
            <w:r>
              <w:rPr>
                <w:sz w:val="28"/>
              </w:rPr>
              <w:t>Arduino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Mega</w:t>
            </w:r>
          </w:p>
        </w:tc>
        <w:tc>
          <w:tcPr>
            <w:tcW w:w="1032" w:type="dxa"/>
          </w:tcPr>
          <w:p>
            <w:pPr>
              <w:pStyle w:val="TableParagraph"/>
              <w:spacing w:before="185"/>
              <w:ind w:left="264" w:right="208"/>
              <w:jc w:val="center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  <w:tc>
          <w:tcPr>
            <w:tcW w:w="988" w:type="dxa"/>
          </w:tcPr>
          <w:p>
            <w:pPr>
              <w:pStyle w:val="TableParagraph"/>
              <w:spacing w:before="185"/>
              <w:ind w:left="204" w:right="180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>
        <w:trPr>
          <w:trHeight w:val="490" w:hRule="atLeast"/>
        </w:trPr>
        <w:tc>
          <w:tcPr>
            <w:tcW w:w="2393" w:type="dxa"/>
          </w:tcPr>
          <w:p>
            <w:pPr>
              <w:pStyle w:val="TableParagraph"/>
              <w:spacing w:line="302" w:lineRule="exact" w:before="169"/>
              <w:ind w:left="177" w:right="340"/>
              <w:jc w:val="center"/>
              <w:rPr>
                <w:sz w:val="28"/>
              </w:rPr>
            </w:pPr>
            <w:r>
              <w:rPr>
                <w:sz w:val="28"/>
              </w:rPr>
              <w:t>Leonardo/Micro</w:t>
            </w:r>
          </w:p>
        </w:tc>
        <w:tc>
          <w:tcPr>
            <w:tcW w:w="1032" w:type="dxa"/>
          </w:tcPr>
          <w:p>
            <w:pPr>
              <w:pStyle w:val="TableParagraph"/>
              <w:spacing w:line="302" w:lineRule="exact" w:before="169"/>
              <w:ind w:left="6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988" w:type="dxa"/>
          </w:tcPr>
          <w:p>
            <w:pPr>
              <w:pStyle w:val="TableParagraph"/>
              <w:spacing w:line="302" w:lineRule="exact" w:before="169"/>
              <w:ind w:left="19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</w:tr>
    </w:tbl>
    <w:p>
      <w:pPr>
        <w:spacing w:after="0" w:line="302" w:lineRule="exact"/>
        <w:jc w:val="center"/>
        <w:rPr>
          <w:sz w:val="28"/>
        </w:rPr>
        <w:sectPr>
          <w:pgSz w:w="11910" w:h="16840"/>
          <w:pgMar w:header="0" w:footer="935" w:top="1240" w:bottom="1200" w:left="640" w:right="240"/>
        </w:sectPr>
      </w:pPr>
    </w:p>
    <w:p>
      <w:pPr>
        <w:pStyle w:val="BodyText"/>
        <w:spacing w:before="59"/>
        <w:ind w:left="800"/>
        <w:jc w:val="both"/>
      </w:pPr>
      <w:r>
        <w:rPr>
          <w:color w:val="171717"/>
        </w:rPr>
        <w:t>The</w:t>
      </w:r>
      <w:r>
        <w:rPr>
          <w:color w:val="171717"/>
          <w:spacing w:val="-1"/>
        </w:rPr>
        <w:t> </w:t>
      </w:r>
      <w:r>
        <w:rPr>
          <w:color w:val="171717"/>
        </w:rPr>
        <w:t>following</w:t>
      </w:r>
      <w:r>
        <w:rPr>
          <w:color w:val="171717"/>
          <w:spacing w:val="-2"/>
        </w:rPr>
        <w:t> </w:t>
      </w:r>
      <w:r>
        <w:rPr>
          <w:color w:val="171717"/>
        </w:rPr>
        <w:t>diagram</w:t>
      </w:r>
      <w:r>
        <w:rPr>
          <w:color w:val="171717"/>
          <w:spacing w:val="-12"/>
        </w:rPr>
        <w:t> </w:t>
      </w:r>
      <w:r>
        <w:rPr>
          <w:color w:val="171717"/>
        </w:rPr>
        <w:t>shows</w:t>
      </w:r>
      <w:r>
        <w:rPr>
          <w:color w:val="171717"/>
          <w:spacing w:val="3"/>
        </w:rPr>
        <w:t> </w:t>
      </w:r>
      <w:r>
        <w:rPr>
          <w:color w:val="171717"/>
        </w:rPr>
        <w:t>you</w:t>
      </w:r>
      <w:r>
        <w:rPr>
          <w:color w:val="171717"/>
          <w:spacing w:val="-2"/>
        </w:rPr>
        <w:t> </w:t>
      </w:r>
      <w:r>
        <w:rPr>
          <w:color w:val="171717"/>
        </w:rPr>
        <w:t>how</w:t>
      </w:r>
      <w:r>
        <w:rPr>
          <w:color w:val="171717"/>
          <w:spacing w:val="-1"/>
        </w:rPr>
        <w:t> </w:t>
      </w:r>
      <w:r>
        <w:rPr>
          <w:color w:val="171717"/>
        </w:rPr>
        <w:t>to</w:t>
      </w:r>
      <w:r>
        <w:rPr>
          <w:color w:val="171717"/>
          <w:spacing w:val="-2"/>
        </w:rPr>
        <w:t> </w:t>
      </w:r>
      <w:r>
        <w:rPr>
          <w:color w:val="171717"/>
        </w:rPr>
        <w:t>wire</w:t>
      </w:r>
      <w:r>
        <w:rPr>
          <w:color w:val="171717"/>
          <w:spacing w:val="-1"/>
        </w:rPr>
        <w:t> </w:t>
      </w:r>
      <w:r>
        <w:rPr>
          <w:color w:val="171717"/>
        </w:rPr>
        <w:t>everything</w:t>
      </w:r>
      <w:r>
        <w:rPr>
          <w:color w:val="171717"/>
          <w:spacing w:val="-2"/>
        </w:rPr>
        <w:t> </w:t>
      </w:r>
      <w:r>
        <w:rPr>
          <w:color w:val="171717"/>
        </w:rPr>
        <w:t>up.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914400</wp:posOffset>
            </wp:positionH>
            <wp:positionV relativeFrom="paragraph">
              <wp:posOffset>145825</wp:posOffset>
            </wp:positionV>
            <wp:extent cx="6152253" cy="2489454"/>
            <wp:effectExtent l="0" t="0" r="0" b="0"/>
            <wp:wrapTopAndBottom/>
            <wp:docPr id="45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7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253" cy="2489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ind w:left="3465"/>
      </w:pPr>
      <w:bookmarkStart w:name="Figure: 3.22 Lcd Contrast" w:id="87"/>
      <w:bookmarkEnd w:id="87"/>
      <w:r>
        <w:rPr>
          <w:b w:val="0"/>
        </w:rPr>
      </w:r>
      <w:r>
        <w:rPr/>
        <w:t>Figure:</w:t>
      </w:r>
      <w:r>
        <w:rPr>
          <w:spacing w:val="-6"/>
        </w:rPr>
        <w:t> </w:t>
      </w:r>
      <w:r>
        <w:rPr/>
        <w:t>3.22</w:t>
      </w:r>
      <w:r>
        <w:rPr>
          <w:spacing w:val="-5"/>
        </w:rPr>
        <w:t> </w:t>
      </w:r>
      <w:r>
        <w:rPr/>
        <w:t>Lcd</w:t>
      </w:r>
      <w:r>
        <w:rPr>
          <w:spacing w:val="-7"/>
        </w:rPr>
        <w:t> </w:t>
      </w:r>
      <w:r>
        <w:rPr/>
        <w:t>Contrast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2"/>
        <w:rPr>
          <w:b/>
          <w:sz w:val="26"/>
        </w:rPr>
      </w:pPr>
    </w:p>
    <w:p>
      <w:pPr>
        <w:pStyle w:val="BodyText"/>
        <w:spacing w:line="360" w:lineRule="auto"/>
        <w:ind w:left="800" w:right="1352"/>
        <w:jc w:val="both"/>
      </w:pPr>
      <w:r>
        <w:rPr>
          <w:color w:val="171717"/>
        </w:rPr>
        <w:t>After wiring up the LCD you will need to adjust the contrast of the display. On</w:t>
      </w:r>
      <w:r>
        <w:rPr>
          <w:color w:val="171717"/>
          <w:spacing w:val="-67"/>
        </w:rPr>
        <w:t> </w:t>
      </w:r>
      <w:r>
        <w:rPr>
          <w:color w:val="171717"/>
        </w:rPr>
        <w:t>the I2C module you will find a potentiometer that you can rotate with a small</w:t>
      </w:r>
      <w:r>
        <w:rPr>
          <w:color w:val="171717"/>
          <w:spacing w:val="1"/>
        </w:rPr>
        <w:t> </w:t>
      </w:r>
      <w:r>
        <w:rPr>
          <w:color w:val="171717"/>
        </w:rPr>
        <w:t>screwdriver.</w:t>
      </w:r>
      <w:r>
        <w:rPr>
          <w:color w:val="171717"/>
          <w:spacing w:val="-3"/>
        </w:rPr>
        <w:t> </w:t>
      </w:r>
      <w:r>
        <w:rPr>
          <w:color w:val="171717"/>
        </w:rPr>
        <w:t>Plug</w:t>
      </w:r>
      <w:r>
        <w:rPr>
          <w:color w:val="171717"/>
          <w:spacing w:val="-1"/>
        </w:rPr>
        <w:t> </w:t>
      </w:r>
      <w:r>
        <w:rPr>
          <w:color w:val="171717"/>
        </w:rPr>
        <w:t>in</w:t>
      </w:r>
      <w:r>
        <w:rPr>
          <w:color w:val="171717"/>
          <w:spacing w:val="-6"/>
        </w:rPr>
        <w:t> </w:t>
      </w:r>
      <w:r>
        <w:rPr>
          <w:color w:val="171717"/>
        </w:rPr>
        <w:t>the</w:t>
      </w:r>
      <w:r>
        <w:rPr>
          <w:color w:val="171717"/>
          <w:spacing w:val="1"/>
        </w:rPr>
        <w:t> </w:t>
      </w:r>
      <w:r>
        <w:rPr>
          <w:color w:val="171717"/>
        </w:rPr>
        <w:t>Arduino’s</w:t>
      </w:r>
      <w:r>
        <w:rPr>
          <w:color w:val="171717"/>
          <w:spacing w:val="-4"/>
        </w:rPr>
        <w:t> </w:t>
      </w:r>
      <w:r>
        <w:rPr>
          <w:color w:val="171717"/>
        </w:rPr>
        <w:t>USB</w:t>
      </w:r>
      <w:r>
        <w:rPr>
          <w:color w:val="171717"/>
          <w:spacing w:val="-9"/>
        </w:rPr>
        <w:t> </w:t>
      </w:r>
      <w:r>
        <w:rPr>
          <w:color w:val="171717"/>
        </w:rPr>
        <w:t>connector</w:t>
      </w:r>
      <w:r>
        <w:rPr>
          <w:color w:val="171717"/>
          <w:spacing w:val="-6"/>
        </w:rPr>
        <w:t> </w:t>
      </w:r>
      <w:r>
        <w:rPr>
          <w:color w:val="171717"/>
        </w:rPr>
        <w:t>to</w:t>
      </w:r>
      <w:r>
        <w:rPr>
          <w:color w:val="171717"/>
          <w:spacing w:val="-1"/>
        </w:rPr>
        <w:t> </w:t>
      </w:r>
      <w:r>
        <w:rPr>
          <w:color w:val="171717"/>
        </w:rPr>
        <w:t>power</w:t>
      </w:r>
      <w:r>
        <w:rPr>
          <w:color w:val="171717"/>
          <w:spacing w:val="-7"/>
        </w:rPr>
        <w:t> </w:t>
      </w:r>
      <w:r>
        <w:rPr>
          <w:color w:val="171717"/>
        </w:rPr>
        <w:t>the</w:t>
      </w:r>
      <w:r>
        <w:rPr>
          <w:color w:val="171717"/>
          <w:spacing w:val="-1"/>
        </w:rPr>
        <w:t> </w:t>
      </w:r>
      <w:r>
        <w:rPr>
          <w:color w:val="171717"/>
        </w:rPr>
        <w:t>LCD.</w:t>
      </w:r>
      <w:r>
        <w:rPr>
          <w:color w:val="171717"/>
          <w:spacing w:val="-2"/>
        </w:rPr>
        <w:t> </w:t>
      </w:r>
      <w:r>
        <w:rPr>
          <w:color w:val="171717"/>
        </w:rPr>
        <w:t>You</w:t>
      </w:r>
      <w:r>
        <w:rPr>
          <w:color w:val="171717"/>
          <w:spacing w:val="-6"/>
        </w:rPr>
        <w:t> </w:t>
      </w:r>
      <w:r>
        <w:rPr>
          <w:color w:val="171717"/>
        </w:rPr>
        <w:t>will</w:t>
      </w:r>
      <w:r>
        <w:rPr>
          <w:color w:val="171717"/>
          <w:spacing w:val="-67"/>
        </w:rPr>
        <w:t> </w:t>
      </w:r>
      <w:r>
        <w:rPr>
          <w:color w:val="171717"/>
          <w:w w:val="95"/>
        </w:rPr>
        <w:t>see the backlight lit up. Now as you turn the knob on the potentiometer, you will</w:t>
      </w:r>
      <w:r>
        <w:rPr>
          <w:color w:val="171717"/>
          <w:spacing w:val="1"/>
          <w:w w:val="95"/>
        </w:rPr>
        <w:t> </w:t>
      </w:r>
      <w:r>
        <w:rPr>
          <w:color w:val="171717"/>
        </w:rPr>
        <w:t>start</w:t>
      </w:r>
      <w:r>
        <w:rPr>
          <w:color w:val="171717"/>
          <w:spacing w:val="1"/>
        </w:rPr>
        <w:t> </w:t>
      </w:r>
      <w:r>
        <w:rPr>
          <w:color w:val="171717"/>
        </w:rPr>
        <w:t>to</w:t>
      </w:r>
      <w:r>
        <w:rPr>
          <w:color w:val="171717"/>
          <w:spacing w:val="1"/>
        </w:rPr>
        <w:t> </w:t>
      </w:r>
      <w:r>
        <w:rPr>
          <w:color w:val="171717"/>
        </w:rPr>
        <w:t>see</w:t>
      </w:r>
      <w:r>
        <w:rPr>
          <w:color w:val="171717"/>
          <w:spacing w:val="3"/>
        </w:rPr>
        <w:t> </w:t>
      </w:r>
      <w:r>
        <w:rPr>
          <w:color w:val="171717"/>
        </w:rPr>
        <w:t>the</w:t>
      </w:r>
      <w:r>
        <w:rPr>
          <w:color w:val="171717"/>
          <w:spacing w:val="2"/>
        </w:rPr>
        <w:t> </w:t>
      </w:r>
      <w:r>
        <w:rPr>
          <w:color w:val="171717"/>
        </w:rPr>
        <w:t>first row</w:t>
      </w:r>
      <w:r>
        <w:rPr>
          <w:color w:val="171717"/>
          <w:spacing w:val="2"/>
        </w:rPr>
        <w:t> </w:t>
      </w:r>
      <w:r>
        <w:rPr>
          <w:color w:val="171717"/>
        </w:rPr>
        <w:t>of</w:t>
      </w:r>
      <w:r>
        <w:rPr>
          <w:color w:val="171717"/>
          <w:spacing w:val="-5"/>
        </w:rPr>
        <w:t> </w:t>
      </w:r>
      <w:r>
        <w:rPr>
          <w:color w:val="171717"/>
        </w:rPr>
        <w:t>rectangles.</w:t>
      </w:r>
    </w:p>
    <w:p>
      <w:pPr>
        <w:pStyle w:val="BodyText"/>
        <w:spacing w:before="92" w:after="5"/>
        <w:ind w:left="800"/>
        <w:jc w:val="both"/>
      </w:pPr>
      <w:r>
        <w:rPr>
          <w:color w:val="171717"/>
        </w:rPr>
        <w:t>If</w:t>
      </w:r>
      <w:r>
        <w:rPr>
          <w:color w:val="171717"/>
          <w:spacing w:val="-9"/>
        </w:rPr>
        <w:t> </w:t>
      </w:r>
      <w:r>
        <w:rPr>
          <w:color w:val="171717"/>
        </w:rPr>
        <w:t>that</w:t>
      </w:r>
      <w:r>
        <w:rPr>
          <w:color w:val="171717"/>
          <w:spacing w:val="-3"/>
        </w:rPr>
        <w:t> </w:t>
      </w:r>
      <w:r>
        <w:rPr>
          <w:color w:val="171717"/>
        </w:rPr>
        <w:t>happens,</w:t>
      </w:r>
      <w:r>
        <w:rPr>
          <w:color w:val="171717"/>
          <w:spacing w:val="2"/>
        </w:rPr>
        <w:t> </w:t>
      </w:r>
      <w:r>
        <w:rPr>
          <w:color w:val="171717"/>
        </w:rPr>
        <w:t>Congratulations!</w:t>
      </w:r>
      <w:r>
        <w:rPr>
          <w:color w:val="171717"/>
          <w:spacing w:val="-8"/>
        </w:rPr>
        <w:t> </w:t>
      </w:r>
      <w:r>
        <w:rPr>
          <w:color w:val="171717"/>
        </w:rPr>
        <w:t>Your LCD</w:t>
      </w:r>
      <w:r>
        <w:rPr>
          <w:color w:val="171717"/>
          <w:spacing w:val="2"/>
        </w:rPr>
        <w:t> </w:t>
      </w:r>
      <w:r>
        <w:rPr>
          <w:color w:val="171717"/>
        </w:rPr>
        <w:t>is</w:t>
      </w:r>
      <w:r>
        <w:rPr>
          <w:color w:val="171717"/>
          <w:spacing w:val="-1"/>
        </w:rPr>
        <w:t> </w:t>
      </w:r>
      <w:r>
        <w:rPr>
          <w:color w:val="171717"/>
        </w:rPr>
        <w:t>working</w:t>
      </w:r>
      <w:r>
        <w:rPr>
          <w:color w:val="171717"/>
          <w:spacing w:val="-3"/>
        </w:rPr>
        <w:t> </w:t>
      </w:r>
      <w:r>
        <w:rPr>
          <w:color w:val="171717"/>
        </w:rPr>
        <w:t>fine.</w:t>
      </w:r>
    </w:p>
    <w:p>
      <w:pPr>
        <w:pStyle w:val="BodyText"/>
        <w:ind w:left="800"/>
        <w:rPr>
          <w:sz w:val="20"/>
        </w:rPr>
      </w:pPr>
      <w:r>
        <w:rPr>
          <w:sz w:val="20"/>
        </w:rPr>
        <w:drawing>
          <wp:inline distT="0" distB="0" distL="0" distR="0">
            <wp:extent cx="5816053" cy="2942082"/>
            <wp:effectExtent l="0" t="0" r="0" b="0"/>
            <wp:docPr id="47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8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6053" cy="294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27"/>
        </w:rPr>
      </w:pPr>
    </w:p>
    <w:p>
      <w:pPr>
        <w:pStyle w:val="Heading2"/>
        <w:ind w:left="3576"/>
      </w:pPr>
      <w:bookmarkStart w:name="Figure: 3.23 Liquidcrystal_I2c" w:id="88"/>
      <w:bookmarkEnd w:id="88"/>
      <w:r>
        <w:rPr>
          <w:b w:val="0"/>
        </w:rPr>
      </w:r>
      <w:r>
        <w:rPr/>
        <w:t>Figure:</w:t>
      </w:r>
      <w:r>
        <w:rPr>
          <w:spacing w:val="-10"/>
        </w:rPr>
        <w:t> </w:t>
      </w:r>
      <w:r>
        <w:rPr/>
        <w:t>3.23</w:t>
      </w:r>
      <w:r>
        <w:rPr>
          <w:spacing w:val="-8"/>
        </w:rPr>
        <w:t> </w:t>
      </w:r>
      <w:hyperlink r:id="rId55">
        <w:r>
          <w:rPr/>
          <w:t>Liquidcrystal_I2c</w:t>
        </w:r>
      </w:hyperlink>
    </w:p>
    <w:p>
      <w:pPr>
        <w:spacing w:after="0"/>
        <w:sectPr>
          <w:pgSz w:w="11910" w:h="16840"/>
          <w:pgMar w:header="0" w:footer="935" w:top="1500" w:bottom="1200" w:left="640" w:right="240"/>
        </w:sectPr>
      </w:pPr>
    </w:p>
    <w:p>
      <w:pPr>
        <w:pStyle w:val="BodyText"/>
        <w:spacing w:before="73"/>
        <w:ind w:left="800"/>
        <w:jc w:val="both"/>
      </w:pPr>
      <w:r>
        <w:rPr>
          <w:color w:val="171717"/>
        </w:rPr>
        <w:t>Once</w:t>
      </w:r>
      <w:r>
        <w:rPr>
          <w:color w:val="171717"/>
          <w:spacing w:val="-2"/>
        </w:rPr>
        <w:t> </w:t>
      </w:r>
      <w:r>
        <w:rPr>
          <w:color w:val="171717"/>
        </w:rPr>
        <w:t>this</w:t>
      </w:r>
      <w:r>
        <w:rPr>
          <w:color w:val="171717"/>
          <w:spacing w:val="-2"/>
        </w:rPr>
        <w:t> </w:t>
      </w:r>
      <w:r>
        <w:rPr>
          <w:color w:val="171717"/>
        </w:rPr>
        <w:t>is</w:t>
      </w:r>
      <w:r>
        <w:rPr>
          <w:color w:val="171717"/>
          <w:spacing w:val="-2"/>
        </w:rPr>
        <w:t> </w:t>
      </w:r>
      <w:r>
        <w:rPr>
          <w:color w:val="171717"/>
        </w:rPr>
        <w:t>done,</w:t>
      </w:r>
      <w:r>
        <w:rPr>
          <w:color w:val="171717"/>
          <w:spacing w:val="1"/>
        </w:rPr>
        <w:t> </w:t>
      </w:r>
      <w:r>
        <w:rPr>
          <w:color w:val="171717"/>
        </w:rPr>
        <w:t>we</w:t>
      </w:r>
      <w:r>
        <w:rPr>
          <w:color w:val="171717"/>
          <w:spacing w:val="-2"/>
        </w:rPr>
        <w:t> </w:t>
      </w:r>
      <w:r>
        <w:rPr>
          <w:color w:val="171717"/>
        </w:rPr>
        <w:t>can</w:t>
      </w:r>
      <w:r>
        <w:rPr>
          <w:color w:val="171717"/>
          <w:spacing w:val="-8"/>
        </w:rPr>
        <w:t> </w:t>
      </w:r>
      <w:r>
        <w:rPr>
          <w:color w:val="171717"/>
        </w:rPr>
        <w:t>start</w:t>
      </w:r>
      <w:r>
        <w:rPr>
          <w:color w:val="171717"/>
          <w:spacing w:val="-4"/>
        </w:rPr>
        <w:t> </w:t>
      </w:r>
      <w:r>
        <w:rPr>
          <w:color w:val="171717"/>
        </w:rPr>
        <w:t>programming</w:t>
      </w:r>
      <w:r>
        <w:rPr>
          <w:color w:val="171717"/>
          <w:spacing w:val="-4"/>
        </w:rPr>
        <w:t> </w:t>
      </w:r>
      <w:r>
        <w:rPr>
          <w:color w:val="171717"/>
        </w:rPr>
        <w:t>the</w:t>
      </w:r>
      <w:r>
        <w:rPr>
          <w:color w:val="171717"/>
          <w:spacing w:val="2"/>
        </w:rPr>
        <w:t> </w:t>
      </w:r>
      <w:r>
        <w:rPr>
          <w:color w:val="171717"/>
        </w:rPr>
        <w:t>LCD.</w:t>
      </w:r>
      <w:r>
        <w:rPr>
          <w:color w:val="171717"/>
          <w:spacing w:val="3"/>
        </w:rPr>
        <w:t> </w:t>
      </w:r>
      <w:r>
        <w:rPr>
          <w:color w:val="171717"/>
        </w:rPr>
        <w:t>Library</w:t>
      </w:r>
      <w:r>
        <w:rPr>
          <w:color w:val="171717"/>
          <w:spacing w:val="-8"/>
        </w:rPr>
        <w:t> </w:t>
      </w:r>
      <w:r>
        <w:rPr>
          <w:color w:val="171717"/>
        </w:rPr>
        <w:t>Installation</w:t>
      </w:r>
    </w:p>
    <w:p>
      <w:pPr>
        <w:pStyle w:val="BodyText"/>
        <w:spacing w:line="362" w:lineRule="auto" w:before="158"/>
        <w:ind w:left="800" w:right="1220"/>
        <w:jc w:val="both"/>
      </w:pPr>
      <w:r>
        <w:rPr>
          <w:color w:val="171717"/>
        </w:rPr>
        <w:t>To drive an I2C LCD you must first install a library called </w:t>
      </w:r>
      <w:hyperlink r:id="rId55">
        <w:r>
          <w:rPr>
            <w:color w:val="1A73E8"/>
          </w:rPr>
          <w:t>LiquidCrystal_I2C</w:t>
        </w:r>
      </w:hyperlink>
      <w:r>
        <w:rPr>
          <w:color w:val="171717"/>
        </w:rPr>
        <w:t>.</w:t>
      </w:r>
      <w:r>
        <w:rPr>
          <w:color w:val="171717"/>
          <w:spacing w:val="1"/>
        </w:rPr>
        <w:t> </w:t>
      </w:r>
      <w:r>
        <w:rPr>
          <w:color w:val="171717"/>
        </w:rPr>
        <w:t>This library is an enhanced version of the Liquid Crystal library that comes with</w:t>
      </w:r>
      <w:r>
        <w:rPr>
          <w:color w:val="171717"/>
          <w:spacing w:val="-67"/>
        </w:rPr>
        <w:t> </w:t>
      </w:r>
      <w:r>
        <w:rPr>
          <w:color w:val="171717"/>
        </w:rPr>
        <w:t>your</w:t>
      </w:r>
      <w:r>
        <w:rPr>
          <w:color w:val="171717"/>
          <w:spacing w:val="4"/>
        </w:rPr>
        <w:t> </w:t>
      </w:r>
      <w:r>
        <w:rPr>
          <w:color w:val="171717"/>
        </w:rPr>
        <w:t>Arduino</w:t>
      </w:r>
      <w:r>
        <w:rPr>
          <w:color w:val="171717"/>
          <w:spacing w:val="1"/>
        </w:rPr>
        <w:t> </w:t>
      </w:r>
      <w:r>
        <w:rPr>
          <w:color w:val="171717"/>
        </w:rPr>
        <w:t>IDE.</w:t>
      </w:r>
      <w:r>
        <w:rPr>
          <w:color w:val="171717"/>
          <w:spacing w:val="4"/>
        </w:rPr>
        <w:t> </w:t>
      </w:r>
      <w:r>
        <w:rPr>
          <w:color w:val="171717"/>
        </w:rPr>
        <w:t>To</w:t>
      </w:r>
      <w:r>
        <w:rPr>
          <w:color w:val="171717"/>
          <w:spacing w:val="5"/>
        </w:rPr>
        <w:t> </w:t>
      </w:r>
      <w:r>
        <w:rPr>
          <w:color w:val="171717"/>
        </w:rPr>
        <w:t>install</w:t>
      </w:r>
      <w:r>
        <w:rPr>
          <w:color w:val="171717"/>
          <w:spacing w:val="1"/>
        </w:rPr>
        <w:t> </w:t>
      </w:r>
      <w:r>
        <w:rPr>
          <w:color w:val="171717"/>
        </w:rPr>
        <w:t>the</w:t>
      </w:r>
      <w:r>
        <w:rPr>
          <w:color w:val="171717"/>
          <w:spacing w:val="8"/>
        </w:rPr>
        <w:t> </w:t>
      </w:r>
      <w:r>
        <w:rPr>
          <w:color w:val="171717"/>
        </w:rPr>
        <w:t>library,</w:t>
      </w:r>
      <w:r>
        <w:rPr>
          <w:color w:val="171717"/>
          <w:spacing w:val="9"/>
        </w:rPr>
        <w:t> </w:t>
      </w:r>
      <w:r>
        <w:rPr>
          <w:color w:val="171717"/>
        </w:rPr>
        <w:t>navigate</w:t>
      </w:r>
      <w:r>
        <w:rPr>
          <w:color w:val="171717"/>
          <w:spacing w:val="3"/>
        </w:rPr>
        <w:t> </w:t>
      </w:r>
      <w:r>
        <w:rPr>
          <w:color w:val="171717"/>
        </w:rPr>
        <w:t>to</w:t>
      </w:r>
      <w:r>
        <w:rPr>
          <w:color w:val="171717"/>
          <w:spacing w:val="1"/>
        </w:rPr>
        <w:t> </w:t>
      </w:r>
      <w:r>
        <w:rPr>
          <w:color w:val="171717"/>
        </w:rPr>
        <w:t>Sketch</w:t>
      </w:r>
      <w:r>
        <w:rPr>
          <w:color w:val="171717"/>
          <w:spacing w:val="-2"/>
        </w:rPr>
        <w:t> </w:t>
      </w:r>
      <w:r>
        <w:rPr>
          <w:color w:val="171717"/>
        </w:rPr>
        <w:t>&gt;</w:t>
      </w:r>
      <w:r>
        <w:rPr>
          <w:color w:val="171717"/>
          <w:spacing w:val="2"/>
        </w:rPr>
        <w:t> </w:t>
      </w:r>
      <w:r>
        <w:rPr>
          <w:color w:val="171717"/>
        </w:rPr>
        <w:t>Include</w:t>
      </w:r>
      <w:r>
        <w:rPr>
          <w:color w:val="171717"/>
          <w:spacing w:val="7"/>
        </w:rPr>
        <w:t> </w:t>
      </w:r>
      <w:r>
        <w:rPr>
          <w:color w:val="171717"/>
        </w:rPr>
        <w:t>Libraries</w:t>
      </w:r>
    </w:p>
    <w:p>
      <w:pPr>
        <w:pStyle w:val="BodyText"/>
        <w:spacing w:line="357" w:lineRule="auto" w:after="8"/>
        <w:ind w:left="800" w:right="1223"/>
        <w:jc w:val="both"/>
      </w:pPr>
      <w:r>
        <w:rPr>
          <w:color w:val="171717"/>
        </w:rPr>
        <w:t>&gt; Manage Libraries… Wait for Library Manager to download the library index</w:t>
      </w:r>
      <w:r>
        <w:rPr>
          <w:color w:val="171717"/>
          <w:spacing w:val="1"/>
        </w:rPr>
        <w:t> </w:t>
      </w:r>
      <w:r>
        <w:rPr>
          <w:color w:val="171717"/>
        </w:rPr>
        <w:t>and</w:t>
      </w:r>
      <w:r>
        <w:rPr>
          <w:color w:val="171717"/>
          <w:spacing w:val="6"/>
        </w:rPr>
        <w:t> </w:t>
      </w:r>
      <w:r>
        <w:rPr>
          <w:color w:val="171717"/>
        </w:rPr>
        <w:t>update</w:t>
      </w:r>
      <w:r>
        <w:rPr>
          <w:color w:val="171717"/>
          <w:spacing w:val="2"/>
        </w:rPr>
        <w:t> </w:t>
      </w:r>
      <w:r>
        <w:rPr>
          <w:color w:val="171717"/>
        </w:rPr>
        <w:t>the</w:t>
      </w:r>
      <w:r>
        <w:rPr>
          <w:color w:val="171717"/>
          <w:spacing w:val="1"/>
        </w:rPr>
        <w:t> </w:t>
      </w:r>
      <w:r>
        <w:rPr>
          <w:color w:val="171717"/>
        </w:rPr>
        <w:t>list</w:t>
      </w:r>
      <w:r>
        <w:rPr>
          <w:color w:val="171717"/>
          <w:spacing w:val="1"/>
        </w:rPr>
        <w:t> </w:t>
      </w:r>
      <w:r>
        <w:rPr>
          <w:color w:val="171717"/>
        </w:rPr>
        <w:t>of</w:t>
      </w:r>
      <w:r>
        <w:rPr>
          <w:color w:val="171717"/>
          <w:spacing w:val="-1"/>
        </w:rPr>
        <w:t> </w:t>
      </w:r>
      <w:r>
        <w:rPr>
          <w:color w:val="171717"/>
        </w:rPr>
        <w:t>installed</w:t>
      </w:r>
      <w:r>
        <w:rPr>
          <w:color w:val="171717"/>
          <w:spacing w:val="6"/>
        </w:rPr>
        <w:t> </w:t>
      </w:r>
      <w:r>
        <w:rPr>
          <w:color w:val="171717"/>
        </w:rPr>
        <w:t>libraries.</w:t>
      </w:r>
    </w:p>
    <w:p>
      <w:pPr>
        <w:pStyle w:val="BodyText"/>
        <w:ind w:left="800"/>
        <w:rPr>
          <w:sz w:val="20"/>
        </w:rPr>
      </w:pPr>
      <w:r>
        <w:rPr>
          <w:sz w:val="20"/>
        </w:rPr>
        <w:drawing>
          <wp:inline distT="0" distB="0" distL="0" distR="0">
            <wp:extent cx="5038573" cy="5656421"/>
            <wp:effectExtent l="0" t="0" r="0" b="0"/>
            <wp:docPr id="49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9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573" cy="565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  <w:spacing w:before="45"/>
        <w:ind w:left="3374"/>
      </w:pPr>
      <w:bookmarkStart w:name="Figure: 3.24 Sketch_Nov23a" w:id="89"/>
      <w:bookmarkEnd w:id="89"/>
      <w:r>
        <w:rPr>
          <w:b w:val="0"/>
        </w:rPr>
      </w:r>
      <w:r>
        <w:rPr/>
        <w:t>Figure:</w:t>
      </w:r>
      <w:r>
        <w:rPr>
          <w:spacing w:val="-9"/>
        </w:rPr>
        <w:t> </w:t>
      </w:r>
      <w:r>
        <w:rPr/>
        <w:t>3.24</w:t>
      </w:r>
      <w:r>
        <w:rPr>
          <w:spacing w:val="-9"/>
        </w:rPr>
        <w:t> </w:t>
      </w:r>
      <w:r>
        <w:rPr/>
        <w:t>Sketch_Nov23a</w:t>
      </w:r>
    </w:p>
    <w:p>
      <w:pPr>
        <w:pStyle w:val="BodyText"/>
        <w:spacing w:before="2"/>
        <w:rPr>
          <w:b/>
          <w:sz w:val="37"/>
        </w:rPr>
      </w:pPr>
    </w:p>
    <w:p>
      <w:pPr>
        <w:pStyle w:val="BodyText"/>
        <w:spacing w:line="360" w:lineRule="auto"/>
        <w:ind w:left="800" w:right="1261"/>
      </w:pPr>
      <w:r>
        <w:rPr>
          <w:color w:val="171717"/>
        </w:rPr>
        <w:t>Filter your search by typing ‘liquid crystal ‘. There should be some entries.</w:t>
      </w:r>
      <w:r>
        <w:rPr>
          <w:color w:val="171717"/>
          <w:spacing w:val="1"/>
        </w:rPr>
        <w:t> </w:t>
      </w:r>
      <w:r>
        <w:rPr>
          <w:color w:val="171717"/>
        </w:rPr>
        <w:t>Look</w:t>
      </w:r>
      <w:r>
        <w:rPr>
          <w:color w:val="171717"/>
          <w:spacing w:val="1"/>
        </w:rPr>
        <w:t> </w:t>
      </w:r>
      <w:r>
        <w:rPr>
          <w:color w:val="171717"/>
        </w:rPr>
        <w:t>for</w:t>
      </w:r>
      <w:r>
        <w:rPr>
          <w:color w:val="171717"/>
          <w:spacing w:val="-4"/>
        </w:rPr>
        <w:t> </w:t>
      </w:r>
      <w:r>
        <w:rPr>
          <w:color w:val="171717"/>
        </w:rPr>
        <w:t>the</w:t>
      </w:r>
      <w:r>
        <w:rPr>
          <w:color w:val="171717"/>
          <w:spacing w:val="2"/>
        </w:rPr>
        <w:t> </w:t>
      </w:r>
      <w:r>
        <w:rPr>
          <w:color w:val="171717"/>
        </w:rPr>
        <w:t>Liquid</w:t>
      </w:r>
      <w:r>
        <w:rPr>
          <w:color w:val="171717"/>
          <w:spacing w:val="-3"/>
        </w:rPr>
        <w:t> </w:t>
      </w:r>
      <w:r>
        <w:rPr>
          <w:color w:val="171717"/>
        </w:rPr>
        <w:t>Crystal</w:t>
      </w:r>
      <w:r>
        <w:rPr>
          <w:color w:val="171717"/>
          <w:spacing w:val="-3"/>
        </w:rPr>
        <w:t> </w:t>
      </w:r>
      <w:r>
        <w:rPr>
          <w:color w:val="171717"/>
        </w:rPr>
        <w:t>I2C</w:t>
      </w:r>
      <w:r>
        <w:rPr>
          <w:color w:val="171717"/>
          <w:spacing w:val="2"/>
        </w:rPr>
        <w:t> </w:t>
      </w:r>
      <w:r>
        <w:rPr>
          <w:color w:val="171717"/>
        </w:rPr>
        <w:t>library</w:t>
      </w:r>
      <w:r>
        <w:rPr>
          <w:color w:val="171717"/>
          <w:spacing w:val="-7"/>
        </w:rPr>
        <w:t> </w:t>
      </w:r>
      <w:r>
        <w:rPr>
          <w:color w:val="171717"/>
        </w:rPr>
        <w:t>by</w:t>
      </w:r>
      <w:r>
        <w:rPr>
          <w:color w:val="171717"/>
          <w:spacing w:val="-7"/>
        </w:rPr>
        <w:t> </w:t>
      </w:r>
      <w:r>
        <w:rPr>
          <w:color w:val="171717"/>
        </w:rPr>
        <w:t>Frank</w:t>
      </w:r>
      <w:r>
        <w:rPr>
          <w:color w:val="171717"/>
          <w:spacing w:val="-3"/>
        </w:rPr>
        <w:t> </w:t>
      </w:r>
      <w:r>
        <w:rPr>
          <w:color w:val="171717"/>
        </w:rPr>
        <w:t>de</w:t>
      </w:r>
      <w:r>
        <w:rPr>
          <w:color w:val="171717"/>
          <w:spacing w:val="-3"/>
        </w:rPr>
        <w:t> </w:t>
      </w:r>
      <w:r>
        <w:rPr>
          <w:color w:val="171717"/>
        </w:rPr>
        <w:t>Bra</w:t>
      </w:r>
      <w:r>
        <w:rPr>
          <w:color w:val="171717"/>
          <w:spacing w:val="-2"/>
        </w:rPr>
        <w:t> </w:t>
      </w:r>
      <w:r>
        <w:rPr>
          <w:color w:val="171717"/>
        </w:rPr>
        <w:t>bander.</w:t>
      </w:r>
      <w:r>
        <w:rPr>
          <w:color w:val="171717"/>
          <w:spacing w:val="-1"/>
        </w:rPr>
        <w:t> </w:t>
      </w:r>
      <w:r>
        <w:rPr>
          <w:color w:val="171717"/>
        </w:rPr>
        <w:t>Click</w:t>
      </w:r>
      <w:r>
        <w:rPr>
          <w:color w:val="171717"/>
          <w:spacing w:val="-3"/>
        </w:rPr>
        <w:t> </w:t>
      </w:r>
      <w:r>
        <w:rPr>
          <w:color w:val="171717"/>
        </w:rPr>
        <w:t>on</w:t>
      </w:r>
      <w:r>
        <w:rPr>
          <w:color w:val="171717"/>
          <w:spacing w:val="-7"/>
        </w:rPr>
        <w:t> </w:t>
      </w:r>
      <w:r>
        <w:rPr>
          <w:color w:val="171717"/>
        </w:rPr>
        <w:t>that</w:t>
      </w:r>
      <w:r>
        <w:rPr>
          <w:color w:val="171717"/>
          <w:spacing w:val="-67"/>
        </w:rPr>
        <w:t> </w:t>
      </w:r>
      <w:r>
        <w:rPr>
          <w:color w:val="171717"/>
        </w:rPr>
        <w:t>entry,</w:t>
      </w:r>
      <w:r>
        <w:rPr>
          <w:color w:val="171717"/>
          <w:spacing w:val="4"/>
        </w:rPr>
        <w:t> </w:t>
      </w:r>
      <w:r>
        <w:rPr>
          <w:color w:val="171717"/>
        </w:rPr>
        <w:t>and</w:t>
      </w:r>
      <w:r>
        <w:rPr>
          <w:color w:val="171717"/>
          <w:spacing w:val="1"/>
        </w:rPr>
        <w:t> </w:t>
      </w:r>
      <w:r>
        <w:rPr>
          <w:color w:val="171717"/>
        </w:rPr>
        <w:t>then</w:t>
      </w:r>
      <w:r>
        <w:rPr>
          <w:color w:val="171717"/>
          <w:spacing w:val="-4"/>
        </w:rPr>
        <w:t> </w:t>
      </w:r>
      <w:r>
        <w:rPr>
          <w:color w:val="171717"/>
        </w:rPr>
        <w:t>select</w:t>
      </w:r>
      <w:r>
        <w:rPr>
          <w:color w:val="171717"/>
          <w:spacing w:val="1"/>
        </w:rPr>
        <w:t> </w:t>
      </w:r>
      <w:r>
        <w:rPr>
          <w:color w:val="171717"/>
        </w:rPr>
        <w:t>Install.</w:t>
      </w:r>
    </w:p>
    <w:p>
      <w:pPr>
        <w:spacing w:after="0" w:line="360" w:lineRule="auto"/>
        <w:sectPr>
          <w:pgSz w:w="11910" w:h="16840"/>
          <w:pgMar w:header="0" w:footer="935" w:top="1380" w:bottom="1200" w:left="640" w:right="240"/>
        </w:sectPr>
      </w:pPr>
    </w:p>
    <w:p>
      <w:pPr>
        <w:pStyle w:val="BodyText"/>
        <w:rPr>
          <w:sz w:val="18"/>
        </w:rPr>
      </w:pPr>
    </w:p>
    <w:p>
      <w:pPr>
        <w:pStyle w:val="BodyText"/>
        <w:ind w:left="800"/>
        <w:rPr>
          <w:sz w:val="20"/>
        </w:rPr>
      </w:pPr>
      <w:r>
        <w:rPr>
          <w:sz w:val="20"/>
        </w:rPr>
        <w:drawing>
          <wp:inline distT="0" distB="0" distL="0" distR="0">
            <wp:extent cx="5883464" cy="3275647"/>
            <wp:effectExtent l="0" t="0" r="0" b="0"/>
            <wp:docPr id="51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0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464" cy="327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24"/>
        </w:rPr>
      </w:pPr>
    </w:p>
    <w:p>
      <w:pPr>
        <w:pStyle w:val="Heading2"/>
        <w:spacing w:before="87"/>
        <w:ind w:left="782" w:right="829"/>
        <w:jc w:val="center"/>
      </w:pPr>
      <w:bookmarkStart w:name="Figure: 3.25 Library Manager" w:id="90"/>
      <w:bookmarkEnd w:id="90"/>
      <w:r>
        <w:rPr>
          <w:b w:val="0"/>
        </w:rPr>
      </w:r>
      <w:r>
        <w:rPr/>
        <w:t>Figure:</w:t>
      </w:r>
      <w:r>
        <w:rPr>
          <w:spacing w:val="-6"/>
        </w:rPr>
        <w:t> </w:t>
      </w:r>
      <w:r>
        <w:rPr/>
        <w:t>3.25</w:t>
      </w:r>
      <w:r>
        <w:rPr>
          <w:spacing w:val="-6"/>
        </w:rPr>
        <w:t> </w:t>
      </w:r>
      <w:r>
        <w:rPr/>
        <w:t>Library</w:t>
      </w:r>
      <w:r>
        <w:rPr>
          <w:spacing w:val="-6"/>
        </w:rPr>
        <w:t> </w:t>
      </w:r>
      <w:r>
        <w:rPr/>
        <w:t>Manager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BodyText"/>
        <w:ind w:left="800"/>
        <w:jc w:val="both"/>
      </w:pPr>
      <w:r>
        <w:rPr>
          <w:color w:val="171717"/>
        </w:rPr>
        <w:t>Determining</w:t>
      </w:r>
      <w:r>
        <w:rPr>
          <w:color w:val="171717"/>
          <w:spacing w:val="-6"/>
        </w:rPr>
        <w:t> </w:t>
      </w:r>
      <w:r>
        <w:rPr>
          <w:color w:val="171717"/>
        </w:rPr>
        <w:t>the</w:t>
      </w:r>
      <w:r>
        <w:rPr>
          <w:color w:val="171717"/>
          <w:spacing w:val="-3"/>
        </w:rPr>
        <w:t> </w:t>
      </w:r>
      <w:r>
        <w:rPr>
          <w:color w:val="171717"/>
        </w:rPr>
        <w:t>I2C</w:t>
      </w:r>
      <w:r>
        <w:rPr>
          <w:color w:val="171717"/>
          <w:spacing w:val="-2"/>
        </w:rPr>
        <w:t> </w:t>
      </w:r>
      <w:r>
        <w:rPr>
          <w:color w:val="171717"/>
        </w:rPr>
        <w:t>Address</w:t>
      </w:r>
    </w:p>
    <w:p>
      <w:pPr>
        <w:pStyle w:val="BodyText"/>
        <w:spacing w:line="360" w:lineRule="auto" w:before="158"/>
        <w:ind w:left="800" w:right="886"/>
        <w:jc w:val="both"/>
      </w:pPr>
      <w:r>
        <w:rPr>
          <w:color w:val="171717"/>
        </w:rPr>
        <w:t>The</w:t>
      </w:r>
      <w:r>
        <w:rPr>
          <w:color w:val="171717"/>
          <w:spacing w:val="-11"/>
        </w:rPr>
        <w:t> </w:t>
      </w:r>
      <w:r>
        <w:rPr>
          <w:color w:val="171717"/>
        </w:rPr>
        <w:t>I2C</w:t>
      </w:r>
      <w:r>
        <w:rPr>
          <w:color w:val="171717"/>
          <w:spacing w:val="-6"/>
        </w:rPr>
        <w:t> </w:t>
      </w:r>
      <w:r>
        <w:rPr>
          <w:color w:val="171717"/>
        </w:rPr>
        <w:t>address</w:t>
      </w:r>
      <w:r>
        <w:rPr>
          <w:color w:val="171717"/>
          <w:spacing w:val="-4"/>
        </w:rPr>
        <w:t> </w:t>
      </w:r>
      <w:r>
        <w:rPr>
          <w:color w:val="171717"/>
        </w:rPr>
        <w:t>of</w:t>
      </w:r>
      <w:r>
        <w:rPr>
          <w:color w:val="171717"/>
          <w:spacing w:val="-14"/>
        </w:rPr>
        <w:t> </w:t>
      </w:r>
      <w:r>
        <w:rPr>
          <w:color w:val="171717"/>
        </w:rPr>
        <w:t>your</w:t>
      </w:r>
      <w:r>
        <w:rPr>
          <w:color w:val="171717"/>
          <w:spacing w:val="-4"/>
        </w:rPr>
        <w:t> </w:t>
      </w:r>
      <w:r>
        <w:rPr>
          <w:color w:val="171717"/>
        </w:rPr>
        <w:t>LCD</w:t>
      </w:r>
      <w:r>
        <w:rPr>
          <w:color w:val="171717"/>
          <w:spacing w:val="-6"/>
        </w:rPr>
        <w:t> </w:t>
      </w:r>
      <w:r>
        <w:rPr>
          <w:color w:val="171717"/>
        </w:rPr>
        <w:t>depends</w:t>
      </w:r>
      <w:r>
        <w:rPr>
          <w:color w:val="171717"/>
          <w:spacing w:val="-9"/>
        </w:rPr>
        <w:t> </w:t>
      </w:r>
      <w:r>
        <w:rPr>
          <w:color w:val="171717"/>
        </w:rPr>
        <w:t>on</w:t>
      </w:r>
      <w:r>
        <w:rPr>
          <w:color w:val="171717"/>
          <w:spacing w:val="-12"/>
        </w:rPr>
        <w:t> </w:t>
      </w:r>
      <w:r>
        <w:rPr>
          <w:color w:val="171717"/>
        </w:rPr>
        <w:t>the</w:t>
      </w:r>
      <w:r>
        <w:rPr>
          <w:color w:val="171717"/>
          <w:spacing w:val="-2"/>
        </w:rPr>
        <w:t> </w:t>
      </w:r>
      <w:r>
        <w:rPr>
          <w:color w:val="171717"/>
        </w:rPr>
        <w:t>manufacturer,</w:t>
      </w:r>
      <w:r>
        <w:rPr>
          <w:color w:val="171717"/>
          <w:spacing w:val="-8"/>
        </w:rPr>
        <w:t> </w:t>
      </w:r>
      <w:r>
        <w:rPr>
          <w:color w:val="171717"/>
        </w:rPr>
        <w:t>as mentioned</w:t>
      </w:r>
      <w:r>
        <w:rPr>
          <w:color w:val="171717"/>
          <w:spacing w:val="-7"/>
        </w:rPr>
        <w:t> </w:t>
      </w:r>
      <w:r>
        <w:rPr>
          <w:color w:val="171717"/>
        </w:rPr>
        <w:t>earlier.</w:t>
      </w:r>
      <w:r>
        <w:rPr>
          <w:color w:val="171717"/>
          <w:spacing w:val="-8"/>
        </w:rPr>
        <w:t> </w:t>
      </w:r>
      <w:r>
        <w:rPr>
          <w:color w:val="171717"/>
        </w:rPr>
        <w:t>If</w:t>
      </w:r>
      <w:r>
        <w:rPr>
          <w:color w:val="171717"/>
          <w:spacing w:val="-67"/>
        </w:rPr>
        <w:t> </w:t>
      </w:r>
      <w:r>
        <w:rPr>
          <w:color w:val="171717"/>
        </w:rPr>
        <w:t>your LCD has a Texas Instruments’ PCF8574 chip, its default I2C address is</w:t>
      </w:r>
      <w:r>
        <w:rPr>
          <w:color w:val="171717"/>
          <w:spacing w:val="1"/>
        </w:rPr>
        <w:t> </w:t>
      </w:r>
      <w:r>
        <w:rPr>
          <w:color w:val="171717"/>
        </w:rPr>
        <w:t>0x27</w:t>
      </w:r>
      <w:r>
        <w:rPr>
          <w:color w:val="171717"/>
          <w:vertAlign w:val="subscript"/>
        </w:rPr>
        <w:t>Hex</w:t>
      </w:r>
      <w:r>
        <w:rPr>
          <w:color w:val="171717"/>
          <w:vertAlign w:val="baseline"/>
        </w:rPr>
        <w:t>. If your LCD has NXP Semiconductors’ PCF8574 chip, its default I2C</w:t>
      </w:r>
      <w:r>
        <w:rPr>
          <w:color w:val="171717"/>
          <w:spacing w:val="1"/>
          <w:vertAlign w:val="baseline"/>
        </w:rPr>
        <w:t> </w:t>
      </w:r>
      <w:r>
        <w:rPr>
          <w:color w:val="171717"/>
          <w:vertAlign w:val="baseline"/>
        </w:rPr>
        <w:t>address is 0x3F</w:t>
      </w:r>
      <w:r>
        <w:rPr>
          <w:color w:val="171717"/>
          <w:vertAlign w:val="subscript"/>
        </w:rPr>
        <w:t>Hex</w:t>
      </w:r>
      <w:r>
        <w:rPr>
          <w:color w:val="171717"/>
          <w:vertAlign w:val="baseline"/>
        </w:rPr>
        <w:t>. So, your LCD probably has I2C address 0x27</w:t>
      </w:r>
      <w:r>
        <w:rPr>
          <w:color w:val="171717"/>
          <w:vertAlign w:val="subscript"/>
        </w:rPr>
        <w:t>Hex</w:t>
      </w:r>
      <w:r>
        <w:rPr>
          <w:color w:val="171717"/>
          <w:vertAlign w:val="baseline"/>
        </w:rPr>
        <w:t> or 0x3F</w:t>
      </w:r>
      <w:r>
        <w:rPr>
          <w:color w:val="171717"/>
          <w:vertAlign w:val="subscript"/>
        </w:rPr>
        <w:t>Hex</w:t>
      </w:r>
      <w:r>
        <w:rPr>
          <w:color w:val="171717"/>
          <w:vertAlign w:val="baseline"/>
        </w:rPr>
        <w:t>.</w:t>
      </w:r>
      <w:r>
        <w:rPr>
          <w:color w:val="171717"/>
          <w:spacing w:val="1"/>
          <w:vertAlign w:val="baseline"/>
        </w:rPr>
        <w:t> </w:t>
      </w:r>
      <w:r>
        <w:rPr>
          <w:color w:val="171717"/>
          <w:vertAlign w:val="baseline"/>
        </w:rPr>
        <w:t>However, it is recommended that you find out the actual I2C address of the LCD</w:t>
      </w:r>
      <w:r>
        <w:rPr>
          <w:color w:val="171717"/>
          <w:spacing w:val="1"/>
          <w:vertAlign w:val="baseline"/>
        </w:rPr>
        <w:t> </w:t>
      </w:r>
      <w:r>
        <w:rPr>
          <w:color w:val="171717"/>
          <w:vertAlign w:val="baseline"/>
        </w:rPr>
        <w:t>before</w:t>
      </w:r>
      <w:r>
        <w:rPr>
          <w:color w:val="171717"/>
          <w:spacing w:val="-6"/>
          <w:vertAlign w:val="baseline"/>
        </w:rPr>
        <w:t> </w:t>
      </w:r>
      <w:r>
        <w:rPr>
          <w:color w:val="171717"/>
          <w:vertAlign w:val="baseline"/>
        </w:rPr>
        <w:t>using</w:t>
      </w:r>
      <w:r>
        <w:rPr>
          <w:color w:val="171717"/>
          <w:spacing w:val="-8"/>
          <w:vertAlign w:val="baseline"/>
        </w:rPr>
        <w:t> </w:t>
      </w:r>
      <w:r>
        <w:rPr>
          <w:color w:val="171717"/>
          <w:vertAlign w:val="baseline"/>
        </w:rPr>
        <w:t>it.</w:t>
      </w:r>
      <w:r>
        <w:rPr>
          <w:color w:val="171717"/>
          <w:spacing w:val="-5"/>
          <w:vertAlign w:val="baseline"/>
        </w:rPr>
        <w:t> </w:t>
      </w:r>
      <w:r>
        <w:rPr>
          <w:color w:val="171717"/>
          <w:vertAlign w:val="baseline"/>
        </w:rPr>
        <w:t>Luckily</w:t>
      </w:r>
      <w:r>
        <w:rPr>
          <w:color w:val="171717"/>
          <w:spacing w:val="-12"/>
          <w:vertAlign w:val="baseline"/>
        </w:rPr>
        <w:t> </w:t>
      </w:r>
      <w:r>
        <w:rPr>
          <w:color w:val="171717"/>
          <w:vertAlign w:val="baseline"/>
        </w:rPr>
        <w:t>there</w:t>
      </w:r>
      <w:r>
        <w:rPr>
          <w:color w:val="171717"/>
          <w:spacing w:val="-1"/>
          <w:vertAlign w:val="baseline"/>
        </w:rPr>
        <w:t> </w:t>
      </w:r>
      <w:r>
        <w:rPr>
          <w:color w:val="171717"/>
          <w:vertAlign w:val="baseline"/>
        </w:rPr>
        <w:t>is</w:t>
      </w:r>
      <w:r>
        <w:rPr>
          <w:color w:val="171717"/>
          <w:spacing w:val="-10"/>
          <w:vertAlign w:val="baseline"/>
        </w:rPr>
        <w:t> </w:t>
      </w:r>
      <w:r>
        <w:rPr>
          <w:color w:val="171717"/>
          <w:vertAlign w:val="baseline"/>
        </w:rPr>
        <w:t>an</w:t>
      </w:r>
      <w:r>
        <w:rPr>
          <w:color w:val="171717"/>
          <w:spacing w:val="-12"/>
          <w:vertAlign w:val="baseline"/>
        </w:rPr>
        <w:t> </w:t>
      </w:r>
      <w:r>
        <w:rPr>
          <w:color w:val="171717"/>
          <w:vertAlign w:val="baseline"/>
        </w:rPr>
        <w:t>easy</w:t>
      </w:r>
      <w:r>
        <w:rPr>
          <w:color w:val="171717"/>
          <w:spacing w:val="-11"/>
          <w:vertAlign w:val="baseline"/>
        </w:rPr>
        <w:t> </w:t>
      </w:r>
      <w:r>
        <w:rPr>
          <w:color w:val="171717"/>
          <w:vertAlign w:val="baseline"/>
        </w:rPr>
        <w:t>way</w:t>
      </w:r>
      <w:r>
        <w:rPr>
          <w:color w:val="171717"/>
          <w:spacing w:val="-11"/>
          <w:vertAlign w:val="baseline"/>
        </w:rPr>
        <w:t> </w:t>
      </w:r>
      <w:r>
        <w:rPr>
          <w:color w:val="171717"/>
          <w:vertAlign w:val="baseline"/>
        </w:rPr>
        <w:t>to</w:t>
      </w:r>
      <w:r>
        <w:rPr>
          <w:color w:val="171717"/>
          <w:spacing w:val="-8"/>
          <w:vertAlign w:val="baseline"/>
        </w:rPr>
        <w:t> </w:t>
      </w:r>
      <w:r>
        <w:rPr>
          <w:color w:val="171717"/>
          <w:vertAlign w:val="baseline"/>
        </w:rPr>
        <w:t>do</w:t>
      </w:r>
      <w:r>
        <w:rPr>
          <w:color w:val="171717"/>
          <w:spacing w:val="-12"/>
          <w:vertAlign w:val="baseline"/>
        </w:rPr>
        <w:t> </w:t>
      </w:r>
      <w:r>
        <w:rPr>
          <w:color w:val="171717"/>
          <w:vertAlign w:val="baseline"/>
        </w:rPr>
        <w:t>this,</w:t>
      </w:r>
      <w:r>
        <w:rPr>
          <w:color w:val="171717"/>
          <w:spacing w:val="-4"/>
          <w:vertAlign w:val="baseline"/>
        </w:rPr>
        <w:t> </w:t>
      </w:r>
      <w:r>
        <w:rPr>
          <w:color w:val="171717"/>
          <w:vertAlign w:val="baseline"/>
        </w:rPr>
        <w:t>thanks</w:t>
      </w:r>
      <w:r>
        <w:rPr>
          <w:color w:val="171717"/>
          <w:spacing w:val="-5"/>
          <w:vertAlign w:val="baseline"/>
        </w:rPr>
        <w:t> </w:t>
      </w:r>
      <w:r>
        <w:rPr>
          <w:color w:val="171717"/>
          <w:vertAlign w:val="baseline"/>
        </w:rPr>
        <w:t>to</w:t>
      </w:r>
      <w:r>
        <w:rPr>
          <w:color w:val="171717"/>
          <w:spacing w:val="-12"/>
          <w:vertAlign w:val="baseline"/>
        </w:rPr>
        <w:t> </w:t>
      </w:r>
      <w:r>
        <w:rPr>
          <w:color w:val="171717"/>
          <w:vertAlign w:val="baseline"/>
        </w:rPr>
        <w:t>the</w:t>
      </w:r>
      <w:r>
        <w:rPr>
          <w:color w:val="171717"/>
          <w:spacing w:val="-10"/>
          <w:vertAlign w:val="baseline"/>
        </w:rPr>
        <w:t> </w:t>
      </w:r>
      <w:hyperlink r:id="rId58">
        <w:r>
          <w:rPr>
            <w:color w:val="1A73E8"/>
            <w:vertAlign w:val="baseline"/>
          </w:rPr>
          <w:t>Nick</w:t>
        </w:r>
        <w:r>
          <w:rPr>
            <w:color w:val="1A73E8"/>
            <w:spacing w:val="-11"/>
            <w:vertAlign w:val="baseline"/>
          </w:rPr>
          <w:t> </w:t>
        </w:r>
        <w:r>
          <w:rPr>
            <w:color w:val="1A73E8"/>
            <w:vertAlign w:val="baseline"/>
          </w:rPr>
          <w:t>Gammon</w:t>
        </w:r>
      </w:hyperlink>
      <w:r>
        <w:rPr>
          <w:color w:val="171717"/>
          <w:vertAlign w:val="baseline"/>
        </w:rPr>
        <w:t>.</w:t>
      </w:r>
      <w:r>
        <w:rPr>
          <w:color w:val="171717"/>
          <w:spacing w:val="-68"/>
          <w:vertAlign w:val="baseline"/>
        </w:rPr>
        <w:t> </w:t>
      </w:r>
      <w:r>
        <w:rPr>
          <w:color w:val="171717"/>
          <w:vertAlign w:val="baseline"/>
        </w:rPr>
        <w:t>Nick wrote a simple I2C scanner sketch that scans your I2C bus and returns the</w:t>
      </w:r>
      <w:r>
        <w:rPr>
          <w:color w:val="171717"/>
          <w:spacing w:val="1"/>
          <w:vertAlign w:val="baseline"/>
        </w:rPr>
        <w:t> </w:t>
      </w:r>
      <w:r>
        <w:rPr>
          <w:color w:val="171717"/>
          <w:vertAlign w:val="baseline"/>
        </w:rPr>
        <w:t>address of each I2C device it finds. Load this sketch into your Arduino and then</w:t>
      </w:r>
      <w:r>
        <w:rPr>
          <w:color w:val="171717"/>
          <w:spacing w:val="1"/>
          <w:vertAlign w:val="baseline"/>
        </w:rPr>
        <w:t> </w:t>
      </w:r>
      <w:r>
        <w:rPr>
          <w:color w:val="171717"/>
          <w:vertAlign w:val="baseline"/>
        </w:rPr>
        <w:t>open your Serial Monitor. You will see the I2C address of your I2C LCD display.</w:t>
      </w:r>
      <w:r>
        <w:rPr>
          <w:color w:val="171717"/>
          <w:spacing w:val="1"/>
          <w:vertAlign w:val="baseline"/>
        </w:rPr>
        <w:t> </w:t>
      </w:r>
      <w:r>
        <w:rPr>
          <w:color w:val="171717"/>
          <w:vertAlign w:val="baseline"/>
        </w:rPr>
        <w:t>The following test sketch will print ‘Hello World!’ on the first lineof the LCD and</w:t>
      </w:r>
      <w:r>
        <w:rPr>
          <w:color w:val="171717"/>
          <w:spacing w:val="1"/>
          <w:vertAlign w:val="baseline"/>
        </w:rPr>
        <w:t> </w:t>
      </w:r>
      <w:r>
        <w:rPr>
          <w:color w:val="171717"/>
          <w:vertAlign w:val="baseline"/>
        </w:rPr>
        <w:t>‘LCD Tutorial’ on the second line. But, before you proceed toupload the sketch,</w:t>
      </w:r>
      <w:r>
        <w:rPr>
          <w:color w:val="171717"/>
          <w:spacing w:val="1"/>
          <w:vertAlign w:val="baseline"/>
        </w:rPr>
        <w:t> </w:t>
      </w:r>
      <w:r>
        <w:rPr>
          <w:color w:val="171717"/>
          <w:vertAlign w:val="baseline"/>
        </w:rPr>
        <w:t>you need to make a small change to make it work for you. You must pass the I2C</w:t>
      </w:r>
      <w:r>
        <w:rPr>
          <w:color w:val="171717"/>
          <w:spacing w:val="1"/>
          <w:vertAlign w:val="baseline"/>
        </w:rPr>
        <w:t> </w:t>
      </w:r>
      <w:r>
        <w:rPr>
          <w:color w:val="171717"/>
          <w:vertAlign w:val="baseline"/>
        </w:rPr>
        <w:t>address of your LCD and the dimensions of the display to theconstructor of the</w:t>
      </w:r>
      <w:r>
        <w:rPr>
          <w:color w:val="171717"/>
          <w:spacing w:val="1"/>
          <w:vertAlign w:val="baseline"/>
        </w:rPr>
        <w:t> </w:t>
      </w:r>
      <w:r>
        <w:rPr>
          <w:color w:val="171717"/>
          <w:vertAlign w:val="baseline"/>
        </w:rPr>
        <w:t>LiquidCrystal_I2C class.</w:t>
      </w:r>
    </w:p>
    <w:p>
      <w:pPr>
        <w:spacing w:after="0" w:line="360" w:lineRule="auto"/>
        <w:jc w:val="both"/>
        <w:sectPr>
          <w:pgSz w:w="11910" w:h="16840"/>
          <w:pgMar w:header="0" w:footer="935" w:top="1580" w:bottom="1200" w:left="640" w:right="240"/>
        </w:sectPr>
      </w:pPr>
    </w:p>
    <w:p>
      <w:pPr>
        <w:pStyle w:val="BodyText"/>
        <w:ind w:left="1520"/>
        <w:rPr>
          <w:sz w:val="20"/>
        </w:rPr>
      </w:pPr>
      <w:r>
        <w:rPr>
          <w:sz w:val="20"/>
        </w:rPr>
        <w:drawing>
          <wp:inline distT="0" distB="0" distL="0" distR="0">
            <wp:extent cx="4260492" cy="2447925"/>
            <wp:effectExtent l="0" t="0" r="0" b="0"/>
            <wp:docPr id="53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1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0492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  <w:spacing w:line="320" w:lineRule="exact"/>
        <w:ind w:left="3816"/>
      </w:pPr>
      <w:bookmarkStart w:name="Figure: 3.26 COM6" w:id="91"/>
      <w:bookmarkEnd w:id="91"/>
      <w:r>
        <w:rPr>
          <w:b w:val="0"/>
        </w:rPr>
      </w:r>
      <w:r>
        <w:rPr/>
        <w:t>Figure:</w:t>
      </w:r>
      <w:r>
        <w:rPr>
          <w:spacing w:val="-2"/>
        </w:rPr>
        <w:t> </w:t>
      </w:r>
      <w:r>
        <w:rPr/>
        <w:t>3.26</w:t>
      </w:r>
      <w:r>
        <w:rPr>
          <w:spacing w:val="-2"/>
        </w:rPr>
        <w:t> </w:t>
      </w:r>
      <w:r>
        <w:rPr/>
        <w:t>COM6</w:t>
      </w:r>
    </w:p>
    <w:p>
      <w:pPr>
        <w:pStyle w:val="BodyText"/>
        <w:spacing w:before="8"/>
        <w:rPr>
          <w:b/>
          <w:sz w:val="31"/>
        </w:rPr>
      </w:pPr>
    </w:p>
    <w:p>
      <w:pPr>
        <w:pStyle w:val="BodyText"/>
        <w:ind w:left="800"/>
      </w:pPr>
      <w:r>
        <w:rPr>
          <w:color w:val="171717"/>
        </w:rPr>
        <w:t>Please</w:t>
      </w:r>
      <w:r>
        <w:rPr>
          <w:color w:val="171717"/>
          <w:spacing w:val="8"/>
        </w:rPr>
        <w:t> </w:t>
      </w:r>
      <w:r>
        <w:rPr>
          <w:color w:val="171717"/>
        </w:rPr>
        <w:t>note</w:t>
      </w:r>
      <w:r>
        <w:rPr>
          <w:color w:val="171717"/>
          <w:spacing w:val="6"/>
        </w:rPr>
        <w:t> </w:t>
      </w:r>
      <w:r>
        <w:rPr>
          <w:color w:val="171717"/>
        </w:rPr>
        <w:t>this</w:t>
      </w:r>
      <w:r>
        <w:rPr>
          <w:color w:val="171717"/>
          <w:spacing w:val="8"/>
        </w:rPr>
        <w:t> </w:t>
      </w:r>
      <w:r>
        <w:rPr>
          <w:color w:val="171717"/>
        </w:rPr>
        <w:t>address.</w:t>
      </w:r>
      <w:r>
        <w:rPr>
          <w:color w:val="171717"/>
          <w:spacing w:val="9"/>
        </w:rPr>
        <w:t> </w:t>
      </w:r>
      <w:r>
        <w:rPr>
          <w:color w:val="171717"/>
        </w:rPr>
        <w:t>You</w:t>
      </w:r>
      <w:r>
        <w:rPr>
          <w:color w:val="171717"/>
          <w:spacing w:val="2"/>
        </w:rPr>
        <w:t> </w:t>
      </w:r>
      <w:r>
        <w:rPr>
          <w:color w:val="171717"/>
        </w:rPr>
        <w:t>will</w:t>
      </w:r>
      <w:r>
        <w:rPr>
          <w:color w:val="171717"/>
          <w:spacing w:val="9"/>
        </w:rPr>
        <w:t> </w:t>
      </w:r>
      <w:r>
        <w:rPr>
          <w:color w:val="171717"/>
        </w:rPr>
        <w:t>need</w:t>
      </w:r>
      <w:r>
        <w:rPr>
          <w:color w:val="171717"/>
          <w:spacing w:val="6"/>
        </w:rPr>
        <w:t> </w:t>
      </w:r>
      <w:r>
        <w:rPr>
          <w:color w:val="171717"/>
        </w:rPr>
        <w:t>it</w:t>
      </w:r>
      <w:r>
        <w:rPr>
          <w:color w:val="171717"/>
          <w:spacing w:val="9"/>
        </w:rPr>
        <w:t> </w:t>
      </w:r>
      <w:r>
        <w:rPr>
          <w:color w:val="171717"/>
        </w:rPr>
        <w:t>in</w:t>
      </w:r>
      <w:r>
        <w:rPr>
          <w:color w:val="171717"/>
          <w:spacing w:val="6"/>
        </w:rPr>
        <w:t> </w:t>
      </w:r>
      <w:r>
        <w:rPr>
          <w:color w:val="171717"/>
        </w:rPr>
        <w:t>later</w:t>
      </w:r>
      <w:r>
        <w:rPr>
          <w:color w:val="171717"/>
          <w:spacing w:val="5"/>
        </w:rPr>
        <w:t> </w:t>
      </w:r>
      <w:r>
        <w:rPr>
          <w:color w:val="171717"/>
        </w:rPr>
        <w:t>examples.</w:t>
      </w:r>
      <w:r>
        <w:rPr>
          <w:color w:val="171717"/>
          <w:spacing w:val="9"/>
        </w:rPr>
        <w:t> </w:t>
      </w:r>
      <w:r>
        <w:rPr>
          <w:color w:val="171717"/>
        </w:rPr>
        <w:t>Basic</w:t>
      </w:r>
      <w:r>
        <w:rPr>
          <w:color w:val="171717"/>
          <w:spacing w:val="12"/>
        </w:rPr>
        <w:t> </w:t>
      </w:r>
      <w:r>
        <w:rPr>
          <w:color w:val="171717"/>
        </w:rPr>
        <w:t>Arduino</w:t>
      </w:r>
      <w:r>
        <w:rPr>
          <w:color w:val="171717"/>
          <w:spacing w:val="5"/>
        </w:rPr>
        <w:t> </w:t>
      </w:r>
      <w:r>
        <w:rPr>
          <w:color w:val="171717"/>
        </w:rPr>
        <w:t>Sketch</w:t>
      </w:r>
    </w:p>
    <w:p>
      <w:pPr>
        <w:pStyle w:val="BodyText"/>
        <w:spacing w:line="362" w:lineRule="auto" w:before="158"/>
        <w:ind w:left="800" w:right="1261"/>
      </w:pPr>
      <w:r>
        <w:rPr>
          <w:color w:val="171717"/>
        </w:rPr>
        <w:t>–</w:t>
      </w:r>
      <w:r>
        <w:rPr>
          <w:color w:val="171717"/>
          <w:spacing w:val="2"/>
        </w:rPr>
        <w:t> </w:t>
      </w:r>
      <w:r>
        <w:rPr>
          <w:color w:val="171717"/>
        </w:rPr>
        <w:t>Hello</w:t>
      </w:r>
      <w:r>
        <w:rPr>
          <w:color w:val="171717"/>
          <w:spacing w:val="4"/>
        </w:rPr>
        <w:t> </w:t>
      </w:r>
      <w:r>
        <w:rPr>
          <w:color w:val="171717"/>
        </w:rPr>
        <w:t>World. If</w:t>
      </w:r>
      <w:r>
        <w:rPr>
          <w:color w:val="171717"/>
          <w:spacing w:val="-7"/>
        </w:rPr>
        <w:t> </w:t>
      </w:r>
      <w:r>
        <w:rPr>
          <w:color w:val="171717"/>
        </w:rPr>
        <w:t>you</w:t>
      </w:r>
      <w:r>
        <w:rPr>
          <w:color w:val="171717"/>
          <w:spacing w:val="-11"/>
        </w:rPr>
        <w:t> </w:t>
      </w:r>
      <w:r>
        <w:rPr>
          <w:color w:val="171717"/>
        </w:rPr>
        <w:t>are using</w:t>
      </w:r>
      <w:r>
        <w:rPr>
          <w:color w:val="171717"/>
          <w:spacing w:val="-12"/>
        </w:rPr>
        <w:t> </w:t>
      </w:r>
      <w:r>
        <w:rPr>
          <w:color w:val="171717"/>
        </w:rPr>
        <w:t>a</w:t>
      </w:r>
      <w:r>
        <w:rPr>
          <w:color w:val="171717"/>
          <w:spacing w:val="-5"/>
        </w:rPr>
        <w:t> </w:t>
      </w:r>
      <w:r>
        <w:rPr>
          <w:color w:val="171717"/>
        </w:rPr>
        <w:t>16×2-character</w:t>
      </w:r>
      <w:r>
        <w:rPr>
          <w:color w:val="171717"/>
          <w:spacing w:val="-1"/>
        </w:rPr>
        <w:t> </w:t>
      </w:r>
      <w:r>
        <w:rPr>
          <w:color w:val="171717"/>
        </w:rPr>
        <w:t>LCD,pass the</w:t>
      </w:r>
      <w:r>
        <w:rPr>
          <w:color w:val="171717"/>
          <w:spacing w:val="-2"/>
        </w:rPr>
        <w:t> </w:t>
      </w:r>
      <w:r>
        <w:rPr>
          <w:color w:val="171717"/>
        </w:rPr>
        <w:t>16</w:t>
      </w:r>
      <w:r>
        <w:rPr>
          <w:color w:val="171717"/>
          <w:spacing w:val="-2"/>
        </w:rPr>
        <w:t> </w:t>
      </w:r>
      <w:r>
        <w:rPr>
          <w:color w:val="171717"/>
        </w:rPr>
        <w:t>and</w:t>
      </w:r>
      <w:r>
        <w:rPr>
          <w:color w:val="171717"/>
          <w:spacing w:val="-2"/>
        </w:rPr>
        <w:t> </w:t>
      </w:r>
      <w:r>
        <w:rPr>
          <w:color w:val="171717"/>
        </w:rPr>
        <w:t>2.</w:t>
      </w:r>
      <w:r>
        <w:rPr>
          <w:color w:val="171717"/>
          <w:spacing w:val="1"/>
        </w:rPr>
        <w:t> </w:t>
      </w:r>
      <w:r>
        <w:rPr>
          <w:color w:val="171717"/>
        </w:rPr>
        <w:t>If</w:t>
      </w:r>
      <w:r>
        <w:rPr>
          <w:color w:val="171717"/>
          <w:spacing w:val="-3"/>
        </w:rPr>
        <w:t> </w:t>
      </w:r>
      <w:r>
        <w:rPr>
          <w:color w:val="171717"/>
        </w:rPr>
        <w:t>you</w:t>
      </w:r>
      <w:r>
        <w:rPr>
          <w:color w:val="171717"/>
          <w:spacing w:val="-67"/>
        </w:rPr>
        <w:t> </w:t>
      </w:r>
      <w:r>
        <w:rPr>
          <w:color w:val="171717"/>
        </w:rPr>
        <w:t>are using a 20×4 LCD, pass 20 and 4. You got the point! If all goes well, you</w:t>
      </w:r>
      <w:r>
        <w:rPr>
          <w:color w:val="171717"/>
          <w:spacing w:val="1"/>
        </w:rPr>
        <w:t> </w:t>
      </w:r>
      <w:r>
        <w:rPr>
          <w:color w:val="171717"/>
        </w:rPr>
        <w:t>should see</w:t>
      </w:r>
      <w:r>
        <w:rPr>
          <w:color w:val="171717"/>
          <w:spacing w:val="1"/>
        </w:rPr>
        <w:t> </w:t>
      </w:r>
      <w:r>
        <w:rPr>
          <w:color w:val="171717"/>
        </w:rPr>
        <w:t>something</w:t>
      </w:r>
      <w:r>
        <w:rPr>
          <w:color w:val="171717"/>
          <w:spacing w:val="1"/>
        </w:rPr>
        <w:t> </w:t>
      </w:r>
      <w:r>
        <w:rPr>
          <w:color w:val="171717"/>
        </w:rPr>
        <w:t>like</w:t>
      </w:r>
      <w:r>
        <w:rPr>
          <w:color w:val="171717"/>
          <w:spacing w:val="1"/>
        </w:rPr>
        <w:t> </w:t>
      </w:r>
      <w:r>
        <w:rPr>
          <w:color w:val="171717"/>
        </w:rPr>
        <w:t>this</w:t>
      </w:r>
      <w:r>
        <w:rPr>
          <w:color w:val="171717"/>
          <w:spacing w:val="8"/>
        </w:rPr>
        <w:t> </w:t>
      </w:r>
      <w:r>
        <w:rPr>
          <w:color w:val="171717"/>
        </w:rPr>
        <w:t>on</w:t>
      </w:r>
      <w:r>
        <w:rPr>
          <w:color w:val="171717"/>
          <w:spacing w:val="-3"/>
        </w:rPr>
        <w:t> </w:t>
      </w:r>
      <w:r>
        <w:rPr>
          <w:color w:val="171717"/>
        </w:rPr>
        <w:t>the</w:t>
      </w:r>
      <w:r>
        <w:rPr>
          <w:color w:val="171717"/>
          <w:spacing w:val="1"/>
        </w:rPr>
        <w:t> </w:t>
      </w:r>
      <w:r>
        <w:rPr>
          <w:color w:val="171717"/>
        </w:rPr>
        <w:t>display.</w:t>
      </w:r>
    </w:p>
    <w:p>
      <w:pPr>
        <w:pStyle w:val="BodyText"/>
        <w:spacing w:before="8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1592580</wp:posOffset>
            </wp:positionH>
            <wp:positionV relativeFrom="paragraph">
              <wp:posOffset>175930</wp:posOffset>
            </wp:positionV>
            <wp:extent cx="4579379" cy="2258568"/>
            <wp:effectExtent l="0" t="0" r="0" b="0"/>
            <wp:wrapTopAndBottom/>
            <wp:docPr id="55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9379" cy="2258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3797" w:right="0" w:firstLine="0"/>
        <w:jc w:val="left"/>
        <w:rPr>
          <w:b/>
          <w:sz w:val="26"/>
        </w:rPr>
      </w:pPr>
      <w:r>
        <w:rPr>
          <w:b/>
          <w:sz w:val="26"/>
        </w:rPr>
        <w:t>Fig</w:t>
      </w:r>
      <w:r>
        <w:rPr>
          <w:b/>
          <w:sz w:val="28"/>
        </w:rPr>
        <w:t>ure</w:t>
      </w:r>
      <w:r>
        <w:rPr>
          <w:b/>
          <w:sz w:val="26"/>
        </w:rPr>
        <w:t>: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3.27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LCD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TUTORIAL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BodyText"/>
        <w:ind w:left="814"/>
      </w:pPr>
      <w:r>
        <w:rPr>
          <w:color w:val="171717"/>
        </w:rPr>
        <w:t>Code</w:t>
      </w:r>
      <w:r>
        <w:rPr>
          <w:color w:val="171717"/>
          <w:spacing w:val="-2"/>
        </w:rPr>
        <w:t> </w:t>
      </w:r>
      <w:r>
        <w:rPr>
          <w:color w:val="171717"/>
        </w:rPr>
        <w:t>Explanation:</w:t>
      </w:r>
    </w:p>
    <w:p>
      <w:pPr>
        <w:pStyle w:val="BodyText"/>
        <w:spacing w:before="163"/>
        <w:ind w:left="814"/>
        <w:jc w:val="both"/>
      </w:pPr>
      <w:r>
        <w:rPr>
          <w:color w:val="171717"/>
        </w:rPr>
        <w:t>The</w:t>
      </w:r>
      <w:r>
        <w:rPr>
          <w:color w:val="171717"/>
          <w:spacing w:val="-4"/>
        </w:rPr>
        <w:t> </w:t>
      </w:r>
      <w:r>
        <w:rPr>
          <w:color w:val="171717"/>
        </w:rPr>
        <w:t>sketch</w:t>
      </w:r>
      <w:r>
        <w:rPr>
          <w:color w:val="171717"/>
          <w:spacing w:val="-9"/>
        </w:rPr>
        <w:t> </w:t>
      </w:r>
      <w:r>
        <w:rPr>
          <w:color w:val="171717"/>
        </w:rPr>
        <w:t>begins</w:t>
      </w:r>
      <w:r>
        <w:rPr>
          <w:color w:val="171717"/>
          <w:spacing w:val="-3"/>
        </w:rPr>
        <w:t> </w:t>
      </w:r>
      <w:r>
        <w:rPr>
          <w:color w:val="171717"/>
        </w:rPr>
        <w:t>by</w:t>
      </w:r>
      <w:r>
        <w:rPr>
          <w:color w:val="171717"/>
          <w:spacing w:val="-5"/>
        </w:rPr>
        <w:t> </w:t>
      </w:r>
      <w:r>
        <w:rPr>
          <w:color w:val="171717"/>
        </w:rPr>
        <w:t>including</w:t>
      </w:r>
      <w:r>
        <w:rPr>
          <w:color w:val="171717"/>
          <w:spacing w:val="-7"/>
        </w:rPr>
        <w:t> </w:t>
      </w:r>
      <w:r>
        <w:rPr>
          <w:color w:val="171717"/>
        </w:rPr>
        <w:t>the LiquidCrystal_I2C</w:t>
      </w:r>
      <w:r>
        <w:rPr>
          <w:color w:val="171717"/>
          <w:spacing w:val="4"/>
        </w:rPr>
        <w:t> </w:t>
      </w:r>
      <w:r>
        <w:rPr>
          <w:color w:val="171717"/>
        </w:rPr>
        <w:t>library.</w:t>
      </w:r>
    </w:p>
    <w:p>
      <w:pPr>
        <w:pStyle w:val="BodyText"/>
        <w:tabs>
          <w:tab w:pos="6289" w:val="left" w:leader="none"/>
        </w:tabs>
        <w:spacing w:line="360" w:lineRule="auto" w:before="158"/>
        <w:ind w:left="814" w:right="896"/>
        <w:jc w:val="both"/>
      </w:pPr>
      <w:r>
        <w:rPr/>
        <w:pict>
          <v:group style="position:absolute;margin-left:134.100006pt;margin-top:25.380318pt;width:309.8pt;height:22.9pt;mso-position-horizontal-relative:page;mso-position-vertical-relative:paragraph;z-index:-18762240" coordorigin="2682,508" coordsize="6196,458">
            <v:rect style="position:absolute;left:7768;top:507;width:15;height:136" filled="true" fillcolor="#dfdfdf" stroked="false">
              <v:fill type="solid"/>
            </v:rect>
            <v:rect style="position:absolute;left:2682;top:643;width:6196;height:322" filled="true" fillcolor="#f8f8f8" stroked="false">
              <v:fill type="solid"/>
            </v:rect>
            <w10:wrap type="none"/>
          </v:group>
        </w:pict>
      </w:r>
      <w:r>
        <w:rPr>
          <w:color w:val="171717"/>
        </w:rPr>
        <w:t>First, an o</w:t>
      </w:r>
      <w:r>
        <w:rPr>
          <w:color w:val="171717"/>
          <w:u w:val="single" w:color="DFDFDF"/>
        </w:rPr>
        <w:t>bject of LiquidCrystal_I2C class is created</w:t>
      </w:r>
      <w:r>
        <w:rPr>
          <w:color w:val="171717"/>
        </w:rPr>
        <w:t>.</w:t>
      </w:r>
      <w:r>
        <w:rPr>
          <w:color w:val="171717"/>
          <w:spacing w:val="1"/>
        </w:rPr>
        <w:t> </w:t>
      </w:r>
      <w:r>
        <w:rPr>
          <w:color w:val="171717"/>
        </w:rPr>
        <w:t>This</w:t>
      </w:r>
      <w:r>
        <w:rPr>
          <w:color w:val="171717"/>
          <w:spacing w:val="1"/>
        </w:rPr>
        <w:t> </w:t>
      </w:r>
      <w:r>
        <w:rPr>
          <w:color w:val="171717"/>
        </w:rPr>
        <w:t>object takes three</w:t>
      </w:r>
      <w:r>
        <w:rPr>
          <w:color w:val="171717"/>
          <w:spacing w:val="1"/>
        </w:rPr>
        <w:t> </w:t>
      </w:r>
      <w:r>
        <w:rPr>
          <w:color w:val="171717"/>
        </w:rPr>
        <w:t>parameters</w:t>
      </w:r>
      <w:r>
        <w:rPr>
          <w:color w:val="1E2C35"/>
        </w:rPr>
        <w:t>LiquidCrystal_I2C</w:t>
      </w:r>
      <w:r>
        <w:rPr>
          <w:color w:val="1E2C35"/>
          <w:spacing w:val="-2"/>
        </w:rPr>
        <w:t> </w:t>
      </w:r>
      <w:r>
        <w:rPr>
          <w:color w:val="1E2C35"/>
        </w:rPr>
        <w:t>(address,</w:t>
        <w:tab/>
        <w:t>columns,</w:t>
      </w:r>
      <w:r>
        <w:rPr>
          <w:color w:val="1E2C35"/>
          <w:spacing w:val="-2"/>
        </w:rPr>
        <w:t> </w:t>
      </w:r>
      <w:r>
        <w:rPr>
          <w:color w:val="1E2C35"/>
        </w:rPr>
        <w:t>rows)</w:t>
      </w:r>
      <w:r>
        <w:rPr>
          <w:color w:val="171717"/>
        </w:rPr>
        <w:t>.</w:t>
      </w:r>
      <w:r>
        <w:rPr>
          <w:color w:val="171717"/>
          <w:spacing w:val="-7"/>
        </w:rPr>
        <w:t> </w:t>
      </w:r>
      <w:r>
        <w:rPr>
          <w:color w:val="171717"/>
        </w:rPr>
        <w:t>This</w:t>
      </w:r>
      <w:r>
        <w:rPr>
          <w:color w:val="171717"/>
          <w:spacing w:val="-2"/>
        </w:rPr>
        <w:t> </w:t>
      </w:r>
      <w:r>
        <w:rPr>
          <w:color w:val="171717"/>
        </w:rPr>
        <w:t>is</w:t>
      </w:r>
      <w:r>
        <w:rPr>
          <w:color w:val="171717"/>
          <w:spacing w:val="46"/>
        </w:rPr>
        <w:t> </w:t>
      </w:r>
      <w:r>
        <w:rPr>
          <w:color w:val="171717"/>
        </w:rPr>
        <w:t>whereyou</w:t>
      </w:r>
      <w:r>
        <w:rPr>
          <w:color w:val="171717"/>
          <w:spacing w:val="-68"/>
        </w:rPr>
        <w:t> </w:t>
      </w:r>
      <w:r>
        <w:rPr>
          <w:color w:val="171717"/>
        </w:rPr>
        <w:t>need</w:t>
      </w:r>
      <w:r>
        <w:rPr>
          <w:color w:val="171717"/>
          <w:spacing w:val="-3"/>
        </w:rPr>
        <w:t> </w:t>
      </w:r>
      <w:r>
        <w:rPr>
          <w:color w:val="171717"/>
        </w:rPr>
        <w:t>to</w:t>
      </w:r>
      <w:r>
        <w:rPr>
          <w:color w:val="171717"/>
          <w:spacing w:val="-2"/>
        </w:rPr>
        <w:t> </w:t>
      </w:r>
      <w:r>
        <w:rPr>
          <w:color w:val="171717"/>
        </w:rPr>
        <w:t>enter</w:t>
      </w:r>
      <w:r>
        <w:rPr>
          <w:color w:val="171717"/>
          <w:spacing w:val="-1"/>
        </w:rPr>
        <w:t> </w:t>
      </w:r>
      <w:r>
        <w:rPr>
          <w:color w:val="171717"/>
        </w:rPr>
        <w:t>the</w:t>
      </w:r>
      <w:r>
        <w:rPr>
          <w:color w:val="171717"/>
          <w:spacing w:val="-1"/>
        </w:rPr>
        <w:t> </w:t>
      </w:r>
      <w:r>
        <w:rPr>
          <w:color w:val="171717"/>
        </w:rPr>
        <w:t>address</w:t>
      </w:r>
      <w:r>
        <w:rPr>
          <w:color w:val="171717"/>
          <w:spacing w:val="-1"/>
        </w:rPr>
        <w:t> </w:t>
      </w:r>
      <w:r>
        <w:rPr>
          <w:color w:val="171717"/>
        </w:rPr>
        <w:t>you</w:t>
      </w:r>
      <w:r>
        <w:rPr>
          <w:color w:val="171717"/>
          <w:spacing w:val="-2"/>
        </w:rPr>
        <w:t> </w:t>
      </w:r>
      <w:r>
        <w:rPr>
          <w:color w:val="171717"/>
        </w:rPr>
        <w:t>found</w:t>
      </w:r>
      <w:r>
        <w:rPr>
          <w:color w:val="171717"/>
          <w:spacing w:val="1"/>
        </w:rPr>
        <w:t> </w:t>
      </w:r>
      <w:r>
        <w:rPr>
          <w:color w:val="171717"/>
        </w:rPr>
        <w:t>earlier,</w:t>
      </w:r>
      <w:r>
        <w:rPr>
          <w:color w:val="171717"/>
          <w:spacing w:val="1"/>
        </w:rPr>
        <w:t> </w:t>
      </w:r>
      <w:r>
        <w:rPr>
          <w:color w:val="171717"/>
        </w:rPr>
        <w:t>and</w:t>
      </w:r>
      <w:r>
        <w:rPr>
          <w:color w:val="171717"/>
          <w:spacing w:val="-2"/>
        </w:rPr>
        <w:t> </w:t>
      </w:r>
      <w:r>
        <w:rPr>
          <w:color w:val="171717"/>
        </w:rPr>
        <w:t>the</w:t>
      </w:r>
      <w:r>
        <w:rPr>
          <w:color w:val="171717"/>
          <w:spacing w:val="-2"/>
        </w:rPr>
        <w:t> </w:t>
      </w:r>
      <w:r>
        <w:rPr>
          <w:color w:val="171717"/>
        </w:rPr>
        <w:t>dimensions</w:t>
      </w:r>
      <w:r>
        <w:rPr>
          <w:color w:val="171717"/>
          <w:spacing w:val="5"/>
        </w:rPr>
        <w:t> </w:t>
      </w:r>
      <w:r>
        <w:rPr>
          <w:color w:val="171717"/>
        </w:rPr>
        <w:t>of</w:t>
      </w:r>
      <w:r>
        <w:rPr>
          <w:color w:val="171717"/>
          <w:spacing w:val="-8"/>
        </w:rPr>
        <w:t> </w:t>
      </w:r>
      <w:r>
        <w:rPr>
          <w:color w:val="171717"/>
        </w:rPr>
        <w:t>the</w:t>
      </w:r>
      <w:r>
        <w:rPr>
          <w:color w:val="171717"/>
          <w:spacing w:val="-1"/>
        </w:rPr>
        <w:t> </w:t>
      </w:r>
      <w:r>
        <w:rPr>
          <w:color w:val="171717"/>
        </w:rPr>
        <w:t>display.</w:t>
      </w:r>
    </w:p>
    <w:p>
      <w:pPr>
        <w:pStyle w:val="BodyText"/>
        <w:tabs>
          <w:tab w:pos="10197" w:val="left" w:leader="none"/>
        </w:tabs>
        <w:spacing w:before="87"/>
        <w:ind w:left="814"/>
        <w:jc w:val="both"/>
      </w:pPr>
      <w:r>
        <w:rPr>
          <w:color w:val="1E2C35"/>
          <w:shd w:fill="F8F8F8" w:color="auto" w:val="clear"/>
        </w:rPr>
        <w:t>LiquidCrystal_I2C</w:t>
      </w:r>
      <w:r>
        <w:rPr>
          <w:color w:val="1E2C35"/>
          <w:spacing w:val="-6"/>
          <w:shd w:fill="F8F8F8" w:color="auto" w:val="clear"/>
        </w:rPr>
        <w:t> </w:t>
      </w:r>
      <w:r>
        <w:rPr>
          <w:color w:val="3778E7"/>
          <w:shd w:fill="F8F8F8" w:color="auto" w:val="clear"/>
        </w:rPr>
        <w:t>lcd</w:t>
      </w:r>
      <w:r>
        <w:rPr>
          <w:color w:val="1E2C35"/>
          <w:shd w:fill="F8F8F8" w:color="auto" w:val="clear"/>
        </w:rPr>
        <w:t>(</w:t>
      </w:r>
      <w:r>
        <w:rPr>
          <w:color w:val="C53729"/>
          <w:shd w:fill="F8F8F8" w:color="auto" w:val="clear"/>
        </w:rPr>
        <w:t>0x3F</w:t>
      </w:r>
      <w:r>
        <w:rPr>
          <w:color w:val="1E2C35"/>
          <w:shd w:fill="F8F8F8" w:color="auto" w:val="clear"/>
        </w:rPr>
        <w:t>,</w:t>
      </w:r>
      <w:r>
        <w:rPr>
          <w:color w:val="C53729"/>
          <w:shd w:fill="F8F8F8" w:color="auto" w:val="clear"/>
        </w:rPr>
        <w:t>16</w:t>
      </w:r>
      <w:r>
        <w:rPr>
          <w:color w:val="1E2C35"/>
          <w:shd w:fill="F8F8F8" w:color="auto" w:val="clear"/>
        </w:rPr>
        <w:t>,</w:t>
      </w:r>
      <w:r>
        <w:rPr>
          <w:color w:val="C53729"/>
          <w:shd w:fill="F8F8F8" w:color="auto" w:val="clear"/>
        </w:rPr>
        <w:t>2</w:t>
      </w:r>
      <w:r>
        <w:rPr>
          <w:color w:val="1E2C35"/>
          <w:shd w:fill="F8F8F8" w:color="auto" w:val="clear"/>
        </w:rPr>
        <w:t>);</w:t>
        <w:tab/>
      </w:r>
    </w:p>
    <w:p>
      <w:pPr>
        <w:spacing w:after="0"/>
        <w:jc w:val="both"/>
        <w:sectPr>
          <w:pgSz w:w="11910" w:h="16840"/>
          <w:pgMar w:header="0" w:footer="935" w:top="1560" w:bottom="1200" w:left="640" w:right="240"/>
        </w:sectPr>
      </w:pPr>
    </w:p>
    <w:p>
      <w:pPr>
        <w:pStyle w:val="BodyText"/>
        <w:spacing w:line="362" w:lineRule="auto" w:before="74"/>
        <w:ind w:left="814"/>
      </w:pPr>
      <w:r>
        <w:rPr>
          <w:color w:val="171717"/>
        </w:rPr>
        <w:t>Once</w:t>
      </w:r>
      <w:r>
        <w:rPr>
          <w:color w:val="171717"/>
          <w:spacing w:val="54"/>
        </w:rPr>
        <w:t> </w:t>
      </w:r>
      <w:r>
        <w:rPr>
          <w:color w:val="171717"/>
        </w:rPr>
        <w:t>you</w:t>
      </w:r>
      <w:r>
        <w:rPr>
          <w:color w:val="171717"/>
          <w:spacing w:val="48"/>
        </w:rPr>
        <w:t> </w:t>
      </w:r>
      <w:r>
        <w:rPr>
          <w:color w:val="171717"/>
        </w:rPr>
        <w:t>have</w:t>
      </w:r>
      <w:r>
        <w:rPr>
          <w:color w:val="171717"/>
          <w:spacing w:val="50"/>
        </w:rPr>
        <w:t> </w:t>
      </w:r>
      <w:r>
        <w:rPr>
          <w:color w:val="171717"/>
        </w:rPr>
        <w:t>declared</w:t>
      </w:r>
      <w:r>
        <w:rPr>
          <w:color w:val="171717"/>
          <w:spacing w:val="48"/>
        </w:rPr>
        <w:t> </w:t>
      </w:r>
      <w:r>
        <w:rPr>
          <w:color w:val="171717"/>
        </w:rPr>
        <w:t>a</w:t>
      </w:r>
      <w:r>
        <w:rPr>
          <w:color w:val="171717"/>
          <w:spacing w:val="54"/>
        </w:rPr>
        <w:t> </w:t>
      </w:r>
      <w:r>
        <w:rPr>
          <w:color w:val="171717"/>
        </w:rPr>
        <w:t>LiquidCrystal_I2C</w:t>
      </w:r>
      <w:r>
        <w:rPr>
          <w:color w:val="171717"/>
          <w:spacing w:val="50"/>
        </w:rPr>
        <w:t> </w:t>
      </w:r>
      <w:r>
        <w:rPr>
          <w:color w:val="171717"/>
        </w:rPr>
        <w:t>object,</w:t>
      </w:r>
      <w:r>
        <w:rPr>
          <w:color w:val="171717"/>
          <w:spacing w:val="60"/>
        </w:rPr>
        <w:t> </w:t>
      </w:r>
      <w:r>
        <w:rPr>
          <w:color w:val="171717"/>
        </w:rPr>
        <w:t>you</w:t>
      </w:r>
      <w:r>
        <w:rPr>
          <w:color w:val="171717"/>
          <w:spacing w:val="43"/>
        </w:rPr>
        <w:t> </w:t>
      </w:r>
      <w:r>
        <w:rPr>
          <w:color w:val="171717"/>
        </w:rPr>
        <w:t>can</w:t>
      </w:r>
      <w:r>
        <w:rPr>
          <w:color w:val="171717"/>
          <w:spacing w:val="44"/>
        </w:rPr>
        <w:t> </w:t>
      </w:r>
      <w:r>
        <w:rPr>
          <w:color w:val="171717"/>
        </w:rPr>
        <w:t>access</w:t>
      </w:r>
      <w:r>
        <w:rPr>
          <w:color w:val="171717"/>
          <w:spacing w:val="50"/>
        </w:rPr>
        <w:t> </w:t>
      </w:r>
      <w:r>
        <w:rPr>
          <w:color w:val="171717"/>
        </w:rPr>
        <w:t>the</w:t>
      </w:r>
      <w:r>
        <w:rPr>
          <w:color w:val="171717"/>
          <w:spacing w:val="50"/>
        </w:rPr>
        <w:t> </w:t>
      </w:r>
      <w:r>
        <w:rPr>
          <w:color w:val="171717"/>
        </w:rPr>
        <w:t>object</w:t>
      </w:r>
      <w:r>
        <w:rPr>
          <w:color w:val="171717"/>
          <w:spacing w:val="-67"/>
        </w:rPr>
        <w:t> </w:t>
      </w:r>
      <w:r>
        <w:rPr>
          <w:color w:val="171717"/>
        </w:rPr>
        <w:t>methods</w:t>
      </w:r>
      <w:r>
        <w:rPr>
          <w:color w:val="171717"/>
          <w:spacing w:val="4"/>
        </w:rPr>
        <w:t> </w:t>
      </w:r>
      <w:r>
        <w:rPr>
          <w:color w:val="171717"/>
        </w:rPr>
        <w:t>specific</w:t>
      </w:r>
      <w:r>
        <w:rPr>
          <w:color w:val="171717"/>
          <w:spacing w:val="2"/>
        </w:rPr>
        <w:t> </w:t>
      </w:r>
      <w:r>
        <w:rPr>
          <w:color w:val="171717"/>
        </w:rPr>
        <w:t>to the</w:t>
      </w:r>
      <w:r>
        <w:rPr>
          <w:color w:val="171717"/>
          <w:spacing w:val="7"/>
        </w:rPr>
        <w:t> </w:t>
      </w:r>
      <w:r>
        <w:rPr>
          <w:color w:val="171717"/>
        </w:rPr>
        <w:t>LCD.</w:t>
      </w:r>
    </w:p>
    <w:p>
      <w:pPr>
        <w:pStyle w:val="BodyText"/>
        <w:tabs>
          <w:tab w:pos="7753" w:val="left" w:leader="none"/>
        </w:tabs>
        <w:spacing w:before="79"/>
        <w:ind w:left="814"/>
      </w:pPr>
      <w:r>
        <w:rPr/>
        <w:pict>
          <v:group style="position:absolute;margin-left:378.100006pt;margin-top:3.150317pt;width:37.9pt;height:19.7pt;mso-position-horizontal-relative:page;mso-position-vertical-relative:paragraph;z-index:-18761216" coordorigin="7562,63" coordsize="758,394">
            <v:shape style="position:absolute;left:7562;top:63;width:758;height:394" coordorigin="7562,63" coordsize="758,394" path="m8320,63l7562,63,7562,77,7562,83,7576,83,7576,77,8306,77,8306,83,8306,417,8306,443,7576,443,7576,421,7576,417,7562,417,7562,421,7562,443,7562,457,8320,457,8320,443,8320,417,8320,83,8320,77,8320,63xe" filled="true" fillcolor="#dfdfdf" stroked="false">
              <v:path arrowok="t"/>
              <v:fill type="solid"/>
            </v:shape>
            <v:shape style="position:absolute;left:7562;top:63;width:758;height:394" type="#_x0000_t202" filled="false" stroked="false">
              <v:textbox inset="0,0,0,0">
                <w:txbxContent>
                  <w:p>
                    <w:pPr>
                      <w:spacing w:before="30"/>
                      <w:ind w:left="0" w:right="-15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1E2C35"/>
                        <w:sz w:val="28"/>
                        <w:shd w:fill="F8F8F8" w:color="auto" w:val="clear"/>
                      </w:rPr>
                      <w:t>in</w:t>
                    </w:r>
                    <w:r>
                      <w:rPr>
                        <w:color w:val="1E2C35"/>
                        <w:spacing w:val="-5"/>
                        <w:sz w:val="28"/>
                        <w:shd w:fill="F8F8F8" w:color="auto" w:val="clear"/>
                      </w:rPr>
                      <w:t> </w:t>
                    </w:r>
                    <w:r>
                      <w:rPr>
                        <w:color w:val="1E2C35"/>
                        <w:sz w:val="28"/>
                        <w:shd w:fill="F8F8F8" w:color="auto" w:val="clear"/>
                      </w:rPr>
                      <w:t>it</w:t>
                    </w:r>
                    <w:r>
                      <w:rPr>
                        <w:color w:val="1E2C35"/>
                        <w:spacing w:val="-6"/>
                        <w:sz w:val="28"/>
                        <w:shd w:fill="F8F8F8" w:color="auto" w:val="clear"/>
                      </w:rPr>
                      <w:t> </w:t>
                    </w:r>
                    <w:r>
                      <w:rPr>
                        <w:color w:val="1E2C35"/>
                        <w:sz w:val="28"/>
                        <w:shd w:fill="F8F8F8" w:color="auto" w:val="clear"/>
                      </w:rPr>
                      <w:t>()</w:t>
                    </w:r>
                    <w:r>
                      <w:rPr>
                        <w:color w:val="1E2C35"/>
                        <w:sz w:val="28"/>
                      </w:rPr>
                      <w:t>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171717"/>
        </w:rPr>
        <w:t>In</w:t>
      </w:r>
      <w:r>
        <w:rPr>
          <w:color w:val="171717"/>
          <w:spacing w:val="-13"/>
        </w:rPr>
        <w:t> </w:t>
      </w:r>
      <w:r>
        <w:rPr>
          <w:color w:val="171717"/>
        </w:rPr>
        <w:t>‘setup’</w:t>
      </w:r>
      <w:r>
        <w:rPr>
          <w:color w:val="171717"/>
          <w:spacing w:val="-1"/>
        </w:rPr>
        <w:t> </w:t>
      </w:r>
      <w:r>
        <w:rPr>
          <w:color w:val="171717"/>
        </w:rPr>
        <w:t>we</w:t>
      </w:r>
      <w:r>
        <w:rPr>
          <w:color w:val="171717"/>
          <w:spacing w:val="-2"/>
        </w:rPr>
        <w:t> </w:t>
      </w:r>
      <w:r>
        <w:rPr>
          <w:color w:val="171717"/>
        </w:rPr>
        <w:t>call</w:t>
      </w:r>
      <w:r>
        <w:rPr>
          <w:color w:val="171717"/>
          <w:spacing w:val="-8"/>
        </w:rPr>
        <w:t> </w:t>
      </w:r>
      <w:r>
        <w:rPr>
          <w:color w:val="171717"/>
        </w:rPr>
        <w:t>three</w:t>
      </w:r>
      <w:r>
        <w:rPr>
          <w:color w:val="171717"/>
          <w:spacing w:val="-2"/>
        </w:rPr>
        <w:t> </w:t>
      </w:r>
      <w:r>
        <w:rPr>
          <w:color w:val="171717"/>
        </w:rPr>
        <w:t>functions.</w:t>
      </w:r>
      <w:r>
        <w:rPr>
          <w:color w:val="171717"/>
          <w:spacing w:val="-1"/>
        </w:rPr>
        <w:t> </w:t>
      </w:r>
      <w:r>
        <w:rPr>
          <w:color w:val="171717"/>
        </w:rPr>
        <w:t>The</w:t>
      </w:r>
      <w:r>
        <w:rPr>
          <w:color w:val="171717"/>
          <w:spacing w:val="-2"/>
        </w:rPr>
        <w:t> </w:t>
      </w:r>
      <w:r>
        <w:rPr>
          <w:color w:val="171717"/>
        </w:rPr>
        <w:t>first</w:t>
      </w:r>
      <w:r>
        <w:rPr>
          <w:color w:val="171717"/>
          <w:spacing w:val="-4"/>
        </w:rPr>
        <w:t> </w:t>
      </w:r>
      <w:r>
        <w:rPr>
          <w:color w:val="171717"/>
        </w:rPr>
        <w:t>function</w:t>
      </w:r>
      <w:r>
        <w:rPr>
          <w:color w:val="171717"/>
          <w:spacing w:val="-3"/>
        </w:rPr>
        <w:t> </w:t>
      </w:r>
      <w:r>
        <w:rPr>
          <w:color w:val="171717"/>
        </w:rPr>
        <w:t>is</w:t>
        <w:tab/>
        <w:t>It</w:t>
      </w:r>
      <w:r>
        <w:rPr>
          <w:color w:val="171717"/>
          <w:spacing w:val="-6"/>
        </w:rPr>
        <w:t> </w:t>
      </w:r>
      <w:r>
        <w:rPr>
          <w:color w:val="171717"/>
        </w:rPr>
        <w:t>initializes</w:t>
      </w:r>
      <w:r>
        <w:rPr>
          <w:color w:val="171717"/>
          <w:spacing w:val="-3"/>
        </w:rPr>
        <w:t> </w:t>
      </w:r>
      <w:r>
        <w:rPr>
          <w:color w:val="171717"/>
        </w:rPr>
        <w:t>the</w:t>
      </w:r>
      <w:r>
        <w:rPr>
          <w:color w:val="171717"/>
          <w:spacing w:val="-5"/>
        </w:rPr>
        <w:t> </w:t>
      </w:r>
      <w:r>
        <w:rPr>
          <w:color w:val="171717"/>
        </w:rPr>
        <w:t>LCD</w:t>
      </w:r>
    </w:p>
    <w:p>
      <w:pPr>
        <w:spacing w:after="0"/>
        <w:sectPr>
          <w:pgSz w:w="11910" w:h="16840"/>
          <w:pgMar w:header="0" w:footer="935" w:top="1480" w:bottom="1200" w:left="640" w:right="240"/>
        </w:sectPr>
      </w:pPr>
    </w:p>
    <w:p>
      <w:pPr>
        <w:pStyle w:val="BodyText"/>
        <w:spacing w:line="362" w:lineRule="auto" w:before="168"/>
        <w:ind w:left="814" w:right="-4"/>
      </w:pPr>
      <w:r>
        <w:rPr/>
        <w:pict>
          <v:group style="position:absolute;margin-left:275.350006pt;margin-top:2.820337pt;width:43.45pt;height:21.45pt;mso-position-horizontal-relative:page;mso-position-vertical-relative:paragraph;z-index:-18760704" coordorigin="5507,56" coordsize="869,429">
            <v:shape style="position:absolute;left:5507;top:56;width:869;height:388" coordorigin="5507,56" coordsize="869,388" path="m6376,56l5507,56,5507,70,5507,74,5521,74,5521,70,6361,70,6361,74,6361,430,5690,430,5690,444,6376,444,6376,430,6376,74,6376,70,6376,56xe" filled="true" fillcolor="#dfdfdf" stroked="false">
              <v:path arrowok="t"/>
              <v:fill type="solid"/>
            </v:shape>
            <v:shape style="position:absolute;left:5507;top:56;width:869;height:429" type="#_x0000_t202" filled="false" stroked="false">
              <v:textbox inset="0,0,0,0">
                <w:txbxContent>
                  <w:p>
                    <w:pPr>
                      <w:spacing w:line="322" w:lineRule="exact" w:before="106"/>
                      <w:ind w:left="-4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color w:val="1E2C35"/>
                        <w:sz w:val="28"/>
                        <w:shd w:fill="F8F8F8" w:color="auto" w:val="clear"/>
                      </w:rPr>
                      <w:t>()</w:t>
                    </w:r>
                    <w:r>
                      <w:rPr>
                        <w:color w:val="1E2C35"/>
                        <w:sz w:val="28"/>
                      </w:rPr>
                      <w:t>.</w:t>
                    </w:r>
                    <w:r>
                      <w:rPr>
                        <w:color w:val="1E2C35"/>
                        <w:spacing w:val="-3"/>
                        <w:sz w:val="28"/>
                      </w:rPr>
                      <w:t> </w:t>
                    </w:r>
                    <w:r>
                      <w:rPr>
                        <w:color w:val="171717"/>
                        <w:sz w:val="28"/>
                      </w:rPr>
                      <w:t>This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171717"/>
        </w:rPr>
        <w:t>object.</w:t>
      </w:r>
      <w:r>
        <w:rPr>
          <w:color w:val="171717"/>
          <w:spacing w:val="-2"/>
        </w:rPr>
        <w:t> </w:t>
      </w:r>
      <w:r>
        <w:rPr>
          <w:color w:val="171717"/>
        </w:rPr>
        <w:t>The</w:t>
      </w:r>
      <w:r>
        <w:rPr>
          <w:color w:val="171717"/>
          <w:spacing w:val="-2"/>
        </w:rPr>
        <w:t> </w:t>
      </w:r>
      <w:r>
        <w:rPr>
          <w:color w:val="171717"/>
        </w:rPr>
        <w:t>second</w:t>
      </w:r>
      <w:r>
        <w:rPr>
          <w:color w:val="171717"/>
          <w:spacing w:val="2"/>
        </w:rPr>
        <w:t> </w:t>
      </w:r>
      <w:r>
        <w:rPr>
          <w:color w:val="171717"/>
        </w:rPr>
        <w:t>function</w:t>
      </w:r>
      <w:r>
        <w:rPr>
          <w:color w:val="171717"/>
          <w:spacing w:val="-3"/>
        </w:rPr>
        <w:t> </w:t>
      </w:r>
      <w:r>
        <w:rPr>
          <w:color w:val="171717"/>
        </w:rPr>
        <w:t>is</w:t>
      </w:r>
      <w:r>
        <w:rPr>
          <w:color w:val="171717"/>
          <w:spacing w:val="5"/>
        </w:rPr>
        <w:t> </w:t>
      </w:r>
      <w:r>
        <w:rPr>
          <w:color w:val="1E2C35"/>
          <w:shd w:fill="F8F8F8" w:color="auto" w:val="clear"/>
        </w:rPr>
        <w:t>clear</w:t>
      </w:r>
      <w:r>
        <w:rPr>
          <w:color w:val="1E2C35"/>
          <w:spacing w:val="1"/>
        </w:rPr>
        <w:t> </w:t>
      </w:r>
      <w:r>
        <w:rPr>
          <w:color w:val="171717"/>
        </w:rPr>
        <w:t>moves</w:t>
      </w:r>
      <w:r>
        <w:rPr>
          <w:color w:val="171717"/>
          <w:spacing w:val="-5"/>
        </w:rPr>
        <w:t> </w:t>
      </w:r>
      <w:r>
        <w:rPr>
          <w:color w:val="171717"/>
        </w:rPr>
        <w:t>the</w:t>
      </w:r>
      <w:r>
        <w:rPr>
          <w:color w:val="171717"/>
          <w:spacing w:val="-6"/>
        </w:rPr>
        <w:t> </w:t>
      </w:r>
      <w:r>
        <w:rPr>
          <w:color w:val="171717"/>
        </w:rPr>
        <w:t>cursor</w:t>
      </w:r>
      <w:r>
        <w:rPr>
          <w:color w:val="171717"/>
          <w:spacing w:val="-9"/>
        </w:rPr>
        <w:t> </w:t>
      </w:r>
      <w:r>
        <w:rPr>
          <w:color w:val="171717"/>
        </w:rPr>
        <w:t>to</w:t>
      </w:r>
      <w:r>
        <w:rPr>
          <w:color w:val="171717"/>
          <w:spacing w:val="-2"/>
        </w:rPr>
        <w:t> </w:t>
      </w:r>
      <w:r>
        <w:rPr>
          <w:color w:val="171717"/>
        </w:rPr>
        <w:t>the</w:t>
      </w:r>
      <w:r>
        <w:rPr>
          <w:color w:val="171717"/>
          <w:spacing w:val="-7"/>
        </w:rPr>
        <w:t> </w:t>
      </w:r>
      <w:r>
        <w:rPr>
          <w:color w:val="171717"/>
        </w:rPr>
        <w:t>top</w:t>
      </w:r>
      <w:r>
        <w:rPr>
          <w:color w:val="171717"/>
          <w:spacing w:val="-2"/>
        </w:rPr>
        <w:t> </w:t>
      </w:r>
      <w:r>
        <w:rPr>
          <w:color w:val="171717"/>
        </w:rPr>
        <w:t>left</w:t>
      </w:r>
      <w:r>
        <w:rPr>
          <w:color w:val="171717"/>
          <w:spacing w:val="-9"/>
        </w:rPr>
        <w:t> </w:t>
      </w:r>
      <w:r>
        <w:rPr>
          <w:color w:val="171717"/>
        </w:rPr>
        <w:t>corner.</w:t>
      </w:r>
    </w:p>
    <w:p>
      <w:pPr>
        <w:pStyle w:val="BodyText"/>
        <w:spacing w:before="163"/>
        <w:ind w:left="592"/>
      </w:pPr>
      <w:r>
        <w:rPr/>
        <w:br w:type="column"/>
      </w:r>
      <w:r>
        <w:rPr>
          <w:color w:val="171717"/>
        </w:rPr>
        <w:t>clears</w:t>
      </w:r>
      <w:r>
        <w:rPr>
          <w:color w:val="171717"/>
          <w:spacing w:val="-4"/>
        </w:rPr>
        <w:t> </w:t>
      </w:r>
      <w:r>
        <w:rPr>
          <w:color w:val="171717"/>
        </w:rPr>
        <w:t>the</w:t>
      </w:r>
      <w:r>
        <w:rPr>
          <w:color w:val="171717"/>
          <w:spacing w:val="-1"/>
        </w:rPr>
        <w:t> </w:t>
      </w:r>
      <w:r>
        <w:rPr>
          <w:color w:val="171717"/>
        </w:rPr>
        <w:t>LCD</w:t>
      </w:r>
      <w:r>
        <w:rPr>
          <w:color w:val="171717"/>
          <w:spacing w:val="-4"/>
        </w:rPr>
        <w:t> </w:t>
      </w:r>
      <w:r>
        <w:rPr>
          <w:color w:val="171717"/>
        </w:rPr>
        <w:t>screen</w:t>
      </w:r>
      <w:r>
        <w:rPr>
          <w:color w:val="171717"/>
          <w:spacing w:val="-11"/>
        </w:rPr>
        <w:t> </w:t>
      </w:r>
      <w:r>
        <w:rPr>
          <w:color w:val="171717"/>
        </w:rPr>
        <w:t>and</w:t>
      </w:r>
    </w:p>
    <w:p>
      <w:pPr>
        <w:spacing w:after="0"/>
        <w:sectPr>
          <w:type w:val="continuous"/>
          <w:pgSz w:w="11910" w:h="16840"/>
          <w:pgMar w:top="1500" w:bottom="280" w:left="640" w:right="240"/>
          <w:cols w:num="2" w:equalWidth="0">
            <w:col w:w="5129" w:space="40"/>
            <w:col w:w="5861"/>
          </w:cols>
        </w:sectPr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ind w:left="843"/>
        <w:rPr>
          <w:sz w:val="20"/>
        </w:rPr>
      </w:pPr>
      <w:r>
        <w:rPr>
          <w:sz w:val="20"/>
        </w:rPr>
        <w:pict>
          <v:group style="width:105.65pt;height:42.1pt;mso-position-horizontal-relative:char;mso-position-vertical-relative:line" coordorigin="0,0" coordsize="2113,842">
            <v:shape style="position:absolute;left:0;top:0;width:1488;height:545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1E2C35"/>
                        <w:sz w:val="24"/>
                      </w:rPr>
                      <w:t>LCD.</w:t>
                    </w:r>
                    <w:r>
                      <w:rPr>
                        <w:color w:val="1E2C35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3778E7"/>
                        <w:sz w:val="24"/>
                      </w:rPr>
                      <w:t>Nit</w:t>
                    </w:r>
                    <w:r>
                      <w:rPr>
                        <w:color w:val="3778E7"/>
                        <w:spacing w:val="-6"/>
                        <w:sz w:val="24"/>
                      </w:rPr>
                      <w:t> </w:t>
                    </w:r>
                    <w:r>
                      <w:rPr>
                        <w:color w:val="1E2C35"/>
                        <w:sz w:val="24"/>
                      </w:rPr>
                      <w:t>();</w:t>
                    </w:r>
                  </w:p>
                  <w:p>
                    <w:pPr>
                      <w:tabs>
                        <w:tab w:pos="950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1E2C35"/>
                        <w:sz w:val="24"/>
                      </w:rPr>
                      <w:t>LCD.</w:t>
                      <w:tab/>
                    </w:r>
                    <w:r>
                      <w:rPr>
                        <w:color w:val="3778E7"/>
                        <w:sz w:val="24"/>
                      </w:rPr>
                      <w:t>Clear</w:t>
                    </w:r>
                  </w:p>
                </w:txbxContent>
              </v:textbox>
              <w10:wrap type="none"/>
            </v:shape>
            <v:shape style="position:absolute;left:1868;top:278;width:245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1E2C35"/>
                        <w:sz w:val="24"/>
                      </w:rPr>
                      <w:t>();</w:t>
                    </w:r>
                  </w:p>
                </w:txbxContent>
              </v:textbox>
              <w10:wrap type="none"/>
            </v:shape>
            <v:shape style="position:absolute;left:0;top:576;width:1823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1E2C35"/>
                        <w:sz w:val="24"/>
                      </w:rPr>
                      <w:t>LCD.</w:t>
                    </w:r>
                    <w:r>
                      <w:rPr>
                        <w:color w:val="1E2C35"/>
                        <w:spacing w:val="-13"/>
                        <w:sz w:val="24"/>
                      </w:rPr>
                      <w:t> </w:t>
                    </w:r>
                    <w:r>
                      <w:rPr>
                        <w:color w:val="3778E7"/>
                        <w:sz w:val="24"/>
                      </w:rPr>
                      <w:t>Backlight</w:t>
                    </w:r>
                    <w:r>
                      <w:rPr>
                        <w:color w:val="3778E7"/>
                        <w:spacing w:val="-9"/>
                        <w:sz w:val="24"/>
                      </w:rPr>
                      <w:t> </w:t>
                    </w:r>
                    <w:r>
                      <w:rPr>
                        <w:color w:val="1E2C35"/>
                        <w:sz w:val="24"/>
                      </w:rPr>
                      <w:t>();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62" w:lineRule="auto" w:before="87"/>
        <w:ind w:left="814" w:right="902"/>
        <w:jc w:val="both"/>
      </w:pPr>
      <w:r>
        <w:rPr/>
        <w:pict>
          <v:shape style="position:absolute;margin-left:142.850006pt;margin-top:39.020287pt;width:1.25pt;height:2.2pt;mso-position-horizontal-relative:page;mso-position-vertical-relative:paragraph;z-index:-18760192" coordorigin="2857,780" coordsize="25,44" path="m2882,808l2871,808,2871,780,2857,780,2857,808,2857,824,2882,824,2882,808xe" filled="true" fillcolor="#dfdfdf" stroked="false">
            <v:path arrowok="t"/>
            <v:fill type="solid"/>
            <w10:wrap type="none"/>
          </v:shape>
        </w:pict>
      </w:r>
      <w:r>
        <w:rPr/>
        <w:pict>
          <v:shape style="position:absolute;margin-left:142.850006pt;margin-top:21.720287pt;width:118.35pt;height:19.5pt;mso-position-horizontal-relative:page;mso-position-vertical-relative:paragraph;z-index:-18759680" coordorigin="2857,434" coordsize="2367,390" path="m5224,436l5210,436,5210,434,2857,434,2857,436,2857,448,5210,448,5210,808,5210,824,5224,824,5224,808,5224,448,5224,436xe" filled="true" fillcolor="#dfdfdf" stroked="false">
            <v:path arrowok="t"/>
            <v:fill type="solid"/>
            <w10:wrap type="none"/>
          </v:shape>
        </w:pict>
      </w:r>
      <w:r>
        <w:rPr/>
        <w:pict>
          <v:group style="position:absolute;margin-left:154.850006pt;margin-top:57.120312pt;width:35.050pt;height:19.7pt;mso-position-horizontal-relative:page;mso-position-vertical-relative:paragraph;z-index:-18759168" coordorigin="3097,1142" coordsize="701,394">
            <v:shape style="position:absolute;left:3097;top:1142;width:701;height:394" coordorigin="3097,1142" coordsize="701,394" path="m3798,1143l3784,1143,3784,1156,3784,1522,3111,1522,3111,1156,3784,1156,3784,1143,3784,1142,3097,1142,3097,1156,3097,1522,3097,1536,3798,1536,3798,1523,3798,1522,3798,1143xe" filled="true" fillcolor="#dfdfdf" stroked="false">
              <v:path arrowok="t"/>
              <v:fill type="solid"/>
            </v:shape>
            <v:rect style="position:absolute;left:3135;top:1160;width:635;height:332" filled="true" fillcolor="#f8f8f8" stroked="false">
              <v:fill type="solid"/>
            </v:rect>
            <w10:wrap type="none"/>
          </v:group>
        </w:pict>
      </w:r>
      <w:r>
        <w:rPr/>
        <w:pict>
          <v:group style="position:absolute;margin-left:197.100006pt;margin-top:57.120312pt;width:39.9pt;height:19.7pt;mso-position-horizontal-relative:page;mso-position-vertical-relative:paragraph;z-index:-18758656" coordorigin="3942,1142" coordsize="798,394">
            <v:shape style="position:absolute;left:3942;top:1142;width:798;height:394" coordorigin="3942,1142" coordsize="798,394" path="m4740,1143l4725,1143,4725,1156,4725,1522,3957,1522,3957,1156,4725,1156,4725,1143,4725,1142,3942,1142,3942,1156,3942,1522,3942,1536,4740,1536,4740,1523,4740,1522,4740,1143xe" filled="true" fillcolor="#dfdfdf" stroked="false">
              <v:path arrowok="t"/>
              <v:fill type="solid"/>
            </v:shape>
            <v:rect style="position:absolute;left:3985;top:1160;width:731;height:332" filled="true" fillcolor="#f8f8f8" stroked="false">
              <v:fill type="solid"/>
            </v:rect>
            <w10:wrap type="none"/>
          </v:group>
        </w:pict>
      </w:r>
      <w:r>
        <w:rPr/>
        <w:pict>
          <v:rect style="position:absolute;margin-left:72.699997pt;margin-top:-60.489689pt;width:471.05pt;height:55.2pt;mso-position-horizontal-relative:page;mso-position-vertical-relative:paragraph;z-index:-18758144" filled="true" fillcolor="#f8f8f8" stroked="false">
            <v:fill type="solid"/>
            <w10:wrap type="none"/>
          </v:rect>
        </w:pict>
      </w:r>
      <w:r>
        <w:rPr>
          <w:color w:val="171717"/>
        </w:rPr>
        <w:t>After that we set the cursor position to the third column of the first row by calling</w:t>
      </w:r>
      <w:r>
        <w:rPr>
          <w:color w:val="171717"/>
          <w:spacing w:val="1"/>
        </w:rPr>
        <w:t> </w:t>
      </w:r>
      <w:r>
        <w:rPr>
          <w:color w:val="171717"/>
        </w:rPr>
        <w:t>the function </w:t>
      </w:r>
      <w:r>
        <w:rPr>
          <w:color w:val="1E2C35"/>
          <w:shd w:fill="F8F8F8" w:color="auto" w:val="clear"/>
        </w:rPr>
        <w:t>lcd. set Cursor (2, 0)</w:t>
      </w:r>
      <w:r>
        <w:rPr>
          <w:color w:val="1E2C35"/>
        </w:rPr>
        <w:t>. </w:t>
      </w:r>
      <w:r>
        <w:rPr>
          <w:color w:val="171717"/>
        </w:rPr>
        <w:t>The cursor position specifies the location where</w:t>
      </w:r>
      <w:r>
        <w:rPr>
          <w:color w:val="171717"/>
          <w:spacing w:val="1"/>
        </w:rPr>
        <w:t> </w:t>
      </w:r>
      <w:r>
        <w:rPr>
          <w:color w:val="171717"/>
        </w:rPr>
        <w:t>you</w:t>
      </w:r>
      <w:r>
        <w:rPr>
          <w:color w:val="171717"/>
          <w:spacing w:val="-11"/>
        </w:rPr>
        <w:t> </w:t>
      </w:r>
      <w:r>
        <w:rPr>
          <w:color w:val="171717"/>
        </w:rPr>
        <w:t>want</w:t>
      </w:r>
      <w:r>
        <w:rPr>
          <w:color w:val="171717"/>
          <w:spacing w:val="-12"/>
        </w:rPr>
        <w:t> </w:t>
      </w:r>
      <w:r>
        <w:rPr>
          <w:color w:val="171717"/>
        </w:rPr>
        <w:t>the</w:t>
      </w:r>
      <w:r>
        <w:rPr>
          <w:color w:val="171717"/>
          <w:spacing w:val="-6"/>
        </w:rPr>
        <w:t> </w:t>
      </w:r>
      <w:r>
        <w:rPr>
          <w:color w:val="171717"/>
        </w:rPr>
        <w:t>new</w:t>
      </w:r>
      <w:r>
        <w:rPr>
          <w:color w:val="171717"/>
          <w:spacing w:val="-11"/>
        </w:rPr>
        <w:t> </w:t>
      </w:r>
      <w:r>
        <w:rPr>
          <w:color w:val="171717"/>
        </w:rPr>
        <w:t>text</w:t>
      </w:r>
      <w:r>
        <w:rPr>
          <w:color w:val="171717"/>
          <w:spacing w:val="-11"/>
        </w:rPr>
        <w:t> </w:t>
      </w:r>
      <w:r>
        <w:rPr>
          <w:color w:val="171717"/>
        </w:rPr>
        <w:t>to</w:t>
      </w:r>
      <w:r>
        <w:rPr>
          <w:color w:val="171717"/>
          <w:spacing w:val="-11"/>
        </w:rPr>
        <w:t> </w:t>
      </w:r>
      <w:r>
        <w:rPr>
          <w:color w:val="171717"/>
        </w:rPr>
        <w:t>be</w:t>
      </w:r>
      <w:r>
        <w:rPr>
          <w:color w:val="171717"/>
          <w:spacing w:val="-11"/>
        </w:rPr>
        <w:t> </w:t>
      </w:r>
      <w:r>
        <w:rPr>
          <w:color w:val="171717"/>
        </w:rPr>
        <w:t>displayed</w:t>
      </w:r>
      <w:r>
        <w:rPr>
          <w:color w:val="171717"/>
          <w:spacing w:val="-10"/>
        </w:rPr>
        <w:t> </w:t>
      </w:r>
      <w:r>
        <w:rPr>
          <w:color w:val="171717"/>
        </w:rPr>
        <w:t>on</w:t>
      </w:r>
      <w:r>
        <w:rPr>
          <w:color w:val="171717"/>
          <w:spacing w:val="-12"/>
        </w:rPr>
        <w:t> </w:t>
      </w:r>
      <w:r>
        <w:rPr>
          <w:color w:val="171717"/>
        </w:rPr>
        <w:t>the</w:t>
      </w:r>
      <w:r>
        <w:rPr>
          <w:color w:val="171717"/>
          <w:spacing w:val="-11"/>
        </w:rPr>
        <w:t> </w:t>
      </w:r>
      <w:r>
        <w:rPr>
          <w:color w:val="171717"/>
        </w:rPr>
        <w:t>LCD.</w:t>
      </w:r>
      <w:r>
        <w:rPr>
          <w:color w:val="171717"/>
          <w:spacing w:val="-4"/>
        </w:rPr>
        <w:t> </w:t>
      </w:r>
      <w:r>
        <w:rPr>
          <w:color w:val="171717"/>
        </w:rPr>
        <w:t>The</w:t>
      </w:r>
      <w:r>
        <w:rPr>
          <w:color w:val="171717"/>
          <w:spacing w:val="-6"/>
        </w:rPr>
        <w:t> </w:t>
      </w:r>
      <w:r>
        <w:rPr>
          <w:color w:val="171717"/>
        </w:rPr>
        <w:t>upper</w:t>
      </w:r>
      <w:r>
        <w:rPr>
          <w:color w:val="171717"/>
          <w:spacing w:val="-3"/>
        </w:rPr>
        <w:t> </w:t>
      </w:r>
      <w:r>
        <w:rPr>
          <w:color w:val="171717"/>
        </w:rPr>
        <w:t>left</w:t>
      </w:r>
      <w:r>
        <w:rPr>
          <w:color w:val="171717"/>
          <w:spacing w:val="-12"/>
        </w:rPr>
        <w:t> </w:t>
      </w:r>
      <w:r>
        <w:rPr>
          <w:color w:val="171717"/>
        </w:rPr>
        <w:t>corner</w:t>
      </w:r>
      <w:r>
        <w:rPr>
          <w:color w:val="171717"/>
          <w:spacing w:val="-7"/>
        </w:rPr>
        <w:t> </w:t>
      </w:r>
      <w:r>
        <w:rPr>
          <w:color w:val="171717"/>
        </w:rPr>
        <w:t>is</w:t>
      </w:r>
      <w:r>
        <w:rPr>
          <w:color w:val="171717"/>
          <w:spacing w:val="-10"/>
        </w:rPr>
        <w:t> </w:t>
      </w:r>
      <w:r>
        <w:rPr>
          <w:color w:val="171717"/>
        </w:rPr>
        <w:t>assumed</w:t>
      </w:r>
      <w:r>
        <w:rPr>
          <w:color w:val="171717"/>
          <w:spacing w:val="-68"/>
        </w:rPr>
        <w:t> </w:t>
      </w:r>
      <w:r>
        <w:rPr>
          <w:color w:val="171717"/>
        </w:rPr>
        <w:t>to</w:t>
      </w:r>
      <w:r>
        <w:rPr>
          <w:color w:val="171717"/>
          <w:spacing w:val="1"/>
        </w:rPr>
        <w:t> </w:t>
      </w:r>
      <w:r>
        <w:rPr>
          <w:color w:val="171717"/>
        </w:rPr>
        <w:t>be</w:t>
      </w:r>
      <w:r>
        <w:rPr>
          <w:color w:val="171717"/>
          <w:spacing w:val="3"/>
        </w:rPr>
        <w:t> </w:t>
      </w:r>
      <w:r>
        <w:rPr>
          <w:color w:val="1E2C35"/>
        </w:rPr>
        <w:t>col=0,</w:t>
      </w:r>
      <w:r>
        <w:rPr>
          <w:color w:val="1E2C35"/>
          <w:spacing w:val="4"/>
        </w:rPr>
        <w:t> </w:t>
      </w:r>
      <w:r>
        <w:rPr>
          <w:color w:val="1E2C35"/>
        </w:rPr>
        <w:t>row=0</w:t>
      </w:r>
      <w:r>
        <w:rPr>
          <w:color w:val="171717"/>
        </w:rPr>
        <w:t>.</w:t>
      </w:r>
    </w:p>
    <w:p>
      <w:pPr>
        <w:pStyle w:val="BodyText"/>
        <w:tabs>
          <w:tab w:pos="8003" w:val="left" w:leader="none"/>
          <w:tab w:pos="10197" w:val="left" w:leader="none"/>
        </w:tabs>
        <w:spacing w:line="424" w:lineRule="auto" w:before="81"/>
        <w:ind w:left="814" w:right="828"/>
        <w:jc w:val="both"/>
      </w:pPr>
      <w:r>
        <w:rPr/>
        <w:pict>
          <v:shape style="position:absolute;margin-left:385.600006pt;margin-top:31.070324pt;width:41.8pt;height:19.2pt;mso-position-horizontal-relative:page;mso-position-vertical-relative:paragraph;z-index:-18756096" type="#_x0000_t202" filled="false" stroked="true" strokeweight=".72pt" strokecolor="#dfdfdf">
            <v:textbox inset="0,0,0,0">
              <w:txbxContent>
                <w:p>
                  <w:pPr>
                    <w:spacing w:before="22"/>
                    <w:ind w:left="26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1E2C35"/>
                      <w:sz w:val="24"/>
                      <w:shd w:fill="F8F8F8" w:color="auto" w:val="clear"/>
                    </w:rPr>
                    <w:t>print</w:t>
                  </w:r>
                  <w:r>
                    <w:rPr>
                      <w:color w:val="1E2C35"/>
                      <w:spacing w:val="3"/>
                      <w:sz w:val="24"/>
                      <w:shd w:fill="F8F8F8" w:color="auto" w:val="clear"/>
                    </w:rPr>
                    <w:t> </w:t>
                  </w:r>
                  <w:r>
                    <w:rPr>
                      <w:color w:val="1E2C35"/>
                      <w:sz w:val="24"/>
                      <w:shd w:fill="F8F8F8" w:color="auto" w:val="clear"/>
                    </w:rPr>
                    <w:t>()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1E2C35"/>
          <w:shd w:fill="F8F8F8" w:color="auto" w:val="clear"/>
        </w:rPr>
        <w:t>lcd.</w:t>
      </w:r>
      <w:r>
        <w:rPr>
          <w:color w:val="1E2C35"/>
          <w:spacing w:val="-2"/>
          <w:shd w:fill="F8F8F8" w:color="auto" w:val="clear"/>
        </w:rPr>
        <w:t> </w:t>
      </w:r>
      <w:r>
        <w:rPr>
          <w:color w:val="3778E7"/>
          <w:shd w:fill="F8F8F8" w:color="auto" w:val="clear"/>
        </w:rPr>
        <w:t>set</w:t>
      </w:r>
      <w:r>
        <w:rPr>
          <w:color w:val="3778E7"/>
          <w:spacing w:val="-5"/>
          <w:shd w:fill="F8F8F8" w:color="auto" w:val="clear"/>
        </w:rPr>
        <w:t> </w:t>
      </w:r>
      <w:r>
        <w:rPr>
          <w:color w:val="3778E7"/>
          <w:shd w:fill="F8F8F8" w:color="auto" w:val="clear"/>
        </w:rPr>
        <w:t>Cursor</w:t>
      </w:r>
      <w:r>
        <w:rPr>
          <w:color w:val="3778E7"/>
          <w:spacing w:val="-5"/>
          <w:shd w:fill="F8F8F8" w:color="auto" w:val="clear"/>
        </w:rPr>
        <w:t> </w:t>
      </w:r>
      <w:r>
        <w:rPr>
          <w:color w:val="1E2C35"/>
          <w:shd w:fill="F8F8F8" w:color="auto" w:val="clear"/>
        </w:rPr>
        <w:t>(</w:t>
      </w:r>
      <w:r>
        <w:rPr>
          <w:color w:val="C53729"/>
          <w:shd w:fill="F8F8F8" w:color="auto" w:val="clear"/>
        </w:rPr>
        <w:t>2</w:t>
      </w:r>
      <w:r>
        <w:rPr>
          <w:color w:val="1E2C35"/>
          <w:shd w:fill="F8F8F8" w:color="auto" w:val="clear"/>
        </w:rPr>
        <w:t>,</w:t>
      </w:r>
      <w:r>
        <w:rPr>
          <w:color w:val="C53729"/>
          <w:shd w:fill="F8F8F8" w:color="auto" w:val="clear"/>
        </w:rPr>
        <w:t>0</w:t>
      </w:r>
      <w:r>
        <w:rPr>
          <w:color w:val="1E2C35"/>
          <w:shd w:fill="F8F8F8" w:color="auto" w:val="clear"/>
        </w:rPr>
        <w:t>);</w:t>
        <w:tab/>
        <w:tab/>
      </w:r>
      <w:r>
        <w:rPr>
          <w:color w:val="1E2C35"/>
        </w:rPr>
        <w:t> </w:t>
      </w:r>
      <w:r>
        <w:rPr>
          <w:color w:val="171717"/>
        </w:rPr>
        <w:t>Next,</w:t>
      </w:r>
      <w:r>
        <w:rPr>
          <w:color w:val="171717"/>
          <w:spacing w:val="-1"/>
        </w:rPr>
        <w:t> </w:t>
      </w:r>
      <w:r>
        <w:rPr>
          <w:color w:val="171717"/>
        </w:rPr>
        <w:t>the</w:t>
      </w:r>
      <w:r>
        <w:rPr>
          <w:color w:val="171717"/>
          <w:spacing w:val="-2"/>
        </w:rPr>
        <w:t> </w:t>
      </w:r>
      <w:r>
        <w:rPr>
          <w:color w:val="171717"/>
        </w:rPr>
        <w:t>string</w:t>
      </w:r>
      <w:r>
        <w:rPr>
          <w:color w:val="171717"/>
          <w:spacing w:val="-6"/>
        </w:rPr>
        <w:t> </w:t>
      </w:r>
      <w:r>
        <w:rPr>
          <w:color w:val="171717"/>
        </w:rPr>
        <w:t>‘Hello</w:t>
      </w:r>
      <w:r>
        <w:rPr>
          <w:color w:val="171717"/>
          <w:spacing w:val="-3"/>
        </w:rPr>
        <w:t> </w:t>
      </w:r>
      <w:r>
        <w:rPr>
          <w:color w:val="171717"/>
        </w:rPr>
        <w:t>World!’</w:t>
      </w:r>
      <w:r>
        <w:rPr>
          <w:color w:val="171717"/>
          <w:spacing w:val="5"/>
        </w:rPr>
        <w:t> </w:t>
      </w:r>
      <w:r>
        <w:rPr>
          <w:color w:val="171717"/>
        </w:rPr>
        <w:t>is</w:t>
      </w:r>
      <w:r>
        <w:rPr>
          <w:color w:val="171717"/>
          <w:spacing w:val="1"/>
        </w:rPr>
        <w:t> </w:t>
      </w:r>
      <w:r>
        <w:rPr>
          <w:color w:val="171717"/>
        </w:rPr>
        <w:t>printed</w:t>
      </w:r>
      <w:r>
        <w:rPr>
          <w:color w:val="171717"/>
          <w:spacing w:val="-3"/>
        </w:rPr>
        <w:t> </w:t>
      </w:r>
      <w:r>
        <w:rPr>
          <w:color w:val="171717"/>
        </w:rPr>
        <w:t>by</w:t>
      </w:r>
      <w:r>
        <w:rPr>
          <w:color w:val="171717"/>
          <w:spacing w:val="-6"/>
        </w:rPr>
        <w:t> </w:t>
      </w:r>
      <w:r>
        <w:rPr>
          <w:color w:val="171717"/>
        </w:rPr>
        <w:t>calling</w:t>
      </w:r>
      <w:r>
        <w:rPr>
          <w:color w:val="171717"/>
          <w:spacing w:val="-6"/>
        </w:rPr>
        <w:t> </w:t>
      </w:r>
      <w:r>
        <w:rPr>
          <w:color w:val="171717"/>
        </w:rPr>
        <w:t>the</w:t>
        <w:tab/>
        <w:t>function.</w:t>
      </w:r>
    </w:p>
    <w:p>
      <w:pPr>
        <w:pStyle w:val="BodyText"/>
        <w:tabs>
          <w:tab w:pos="10197" w:val="left" w:leader="none"/>
        </w:tabs>
        <w:spacing w:line="360" w:lineRule="auto"/>
        <w:ind w:left="814" w:right="825"/>
        <w:jc w:val="both"/>
      </w:pPr>
      <w:r>
        <w:rPr>
          <w:color w:val="1E2C35"/>
          <w:shd w:fill="F8F8F8" w:color="auto" w:val="clear"/>
        </w:rPr>
        <w:t>LCD.</w:t>
      </w:r>
      <w:r>
        <w:rPr>
          <w:color w:val="1E2C35"/>
          <w:spacing w:val="-2"/>
          <w:shd w:fill="F8F8F8" w:color="auto" w:val="clear"/>
        </w:rPr>
        <w:t> </w:t>
      </w:r>
      <w:r>
        <w:rPr>
          <w:color w:val="3778E7"/>
          <w:shd w:fill="F8F8F8" w:color="auto" w:val="clear"/>
        </w:rPr>
        <w:t>Print</w:t>
      </w:r>
      <w:r>
        <w:rPr>
          <w:color w:val="3778E7"/>
          <w:spacing w:val="-7"/>
          <w:shd w:fill="F8F8F8" w:color="auto" w:val="clear"/>
        </w:rPr>
        <w:t> </w:t>
      </w:r>
      <w:r>
        <w:rPr>
          <w:color w:val="1E2C35"/>
          <w:shd w:fill="F8F8F8" w:color="auto" w:val="clear"/>
        </w:rPr>
        <w:t>(</w:t>
      </w:r>
      <w:r>
        <w:rPr>
          <w:color w:val="D51A5F"/>
          <w:shd w:fill="F8F8F8" w:color="auto" w:val="clear"/>
        </w:rPr>
        <w:t>"Hello</w:t>
      </w:r>
      <w:r>
        <w:rPr>
          <w:color w:val="D51A5F"/>
          <w:spacing w:val="-5"/>
          <w:shd w:fill="F8F8F8" w:color="auto" w:val="clear"/>
        </w:rPr>
        <w:t> </w:t>
      </w:r>
      <w:r>
        <w:rPr>
          <w:color w:val="D51A5F"/>
          <w:shd w:fill="F8F8F8" w:color="auto" w:val="clear"/>
        </w:rPr>
        <w:t>world!"</w:t>
      </w:r>
      <w:r>
        <w:rPr>
          <w:color w:val="1E2C35"/>
          <w:shd w:fill="F8F8F8" w:color="auto" w:val="clear"/>
        </w:rPr>
        <w:t>);</w:t>
        <w:tab/>
      </w:r>
      <w:r>
        <w:rPr>
          <w:color w:val="1E2C35"/>
        </w:rPr>
        <w:t> </w:t>
      </w:r>
      <w:r>
        <w:rPr>
          <w:color w:val="171717"/>
          <w:spacing w:val="-1"/>
        </w:rPr>
        <w:t>Similarly,</w:t>
      </w:r>
      <w:r>
        <w:rPr>
          <w:color w:val="171717"/>
          <w:spacing w:val="-9"/>
        </w:rPr>
        <w:t> </w:t>
      </w:r>
      <w:r>
        <w:rPr>
          <w:color w:val="171717"/>
          <w:spacing w:val="-1"/>
        </w:rPr>
        <w:t>the</w:t>
      </w:r>
      <w:r>
        <w:rPr>
          <w:color w:val="171717"/>
          <w:spacing w:val="-6"/>
        </w:rPr>
        <w:t> </w:t>
      </w:r>
      <w:r>
        <w:rPr>
          <w:color w:val="171717"/>
          <w:spacing w:val="-1"/>
        </w:rPr>
        <w:t>next</w:t>
      </w:r>
      <w:r>
        <w:rPr>
          <w:color w:val="171717"/>
          <w:spacing w:val="-12"/>
        </w:rPr>
        <w:t> </w:t>
      </w:r>
      <w:r>
        <w:rPr>
          <w:color w:val="171717"/>
        </w:rPr>
        <w:t>two</w:t>
      </w:r>
      <w:r>
        <w:rPr>
          <w:color w:val="171717"/>
          <w:spacing w:val="-6"/>
        </w:rPr>
        <w:t> </w:t>
      </w:r>
      <w:r>
        <w:rPr>
          <w:color w:val="171717"/>
        </w:rPr>
        <w:t>lines</w:t>
      </w:r>
      <w:r>
        <w:rPr>
          <w:color w:val="171717"/>
          <w:spacing w:val="-9"/>
        </w:rPr>
        <w:t> </w:t>
      </w:r>
      <w:r>
        <w:rPr>
          <w:color w:val="171717"/>
        </w:rPr>
        <w:t>of</w:t>
      </w:r>
      <w:r>
        <w:rPr>
          <w:color w:val="171717"/>
          <w:spacing w:val="-18"/>
        </w:rPr>
        <w:t> </w:t>
      </w:r>
      <w:r>
        <w:rPr>
          <w:color w:val="171717"/>
        </w:rPr>
        <w:t>code</w:t>
      </w:r>
      <w:r>
        <w:rPr>
          <w:color w:val="171717"/>
          <w:spacing w:val="-9"/>
        </w:rPr>
        <w:t> </w:t>
      </w:r>
      <w:r>
        <w:rPr>
          <w:color w:val="171717"/>
        </w:rPr>
        <w:t>set</w:t>
      </w:r>
      <w:r>
        <w:rPr>
          <w:color w:val="171717"/>
          <w:spacing w:val="-12"/>
        </w:rPr>
        <w:t> </w:t>
      </w:r>
      <w:r>
        <w:rPr>
          <w:color w:val="171717"/>
        </w:rPr>
        <w:t>the</w:t>
      </w:r>
      <w:r>
        <w:rPr>
          <w:color w:val="171717"/>
          <w:spacing w:val="-6"/>
        </w:rPr>
        <w:t> </w:t>
      </w:r>
      <w:r>
        <w:rPr>
          <w:color w:val="171717"/>
        </w:rPr>
        <w:t>cursor</w:t>
      </w:r>
      <w:r>
        <w:rPr>
          <w:color w:val="171717"/>
          <w:spacing w:val="-13"/>
        </w:rPr>
        <w:t> </w:t>
      </w:r>
      <w:r>
        <w:rPr>
          <w:color w:val="171717"/>
        </w:rPr>
        <w:t>position</w:t>
      </w:r>
      <w:r>
        <w:rPr>
          <w:color w:val="171717"/>
          <w:spacing w:val="-15"/>
        </w:rPr>
        <w:t> </w:t>
      </w:r>
      <w:r>
        <w:rPr>
          <w:color w:val="171717"/>
        </w:rPr>
        <w:t>to</w:t>
      </w:r>
      <w:r>
        <w:rPr>
          <w:color w:val="171717"/>
          <w:spacing w:val="-11"/>
        </w:rPr>
        <w:t> </w:t>
      </w:r>
      <w:r>
        <w:rPr>
          <w:color w:val="171717"/>
        </w:rPr>
        <w:t>the</w:t>
      </w:r>
      <w:r>
        <w:rPr>
          <w:color w:val="171717"/>
          <w:spacing w:val="-10"/>
        </w:rPr>
        <w:t> </w:t>
      </w:r>
      <w:r>
        <w:rPr>
          <w:color w:val="171717"/>
        </w:rPr>
        <w:t>third</w:t>
      </w:r>
      <w:r>
        <w:rPr>
          <w:color w:val="171717"/>
          <w:spacing w:val="-11"/>
        </w:rPr>
        <w:t> </w:t>
      </w:r>
      <w:r>
        <w:rPr>
          <w:color w:val="171717"/>
        </w:rPr>
        <w:t>column</w:t>
      </w:r>
      <w:r>
        <w:rPr>
          <w:color w:val="171717"/>
          <w:spacing w:val="-11"/>
        </w:rPr>
        <w:t> </w:t>
      </w:r>
      <w:r>
        <w:rPr>
          <w:color w:val="171717"/>
        </w:rPr>
        <w:t>of the</w:t>
      </w:r>
      <w:r>
        <w:rPr>
          <w:color w:val="171717"/>
          <w:spacing w:val="-68"/>
        </w:rPr>
        <w:t> </w:t>
      </w:r>
      <w:r>
        <w:rPr>
          <w:color w:val="171717"/>
        </w:rPr>
        <w:t>second row,</w:t>
      </w:r>
      <w:r>
        <w:rPr>
          <w:color w:val="171717"/>
          <w:spacing w:val="3"/>
        </w:rPr>
        <w:t> </w:t>
      </w:r>
      <w:r>
        <w:rPr>
          <w:color w:val="171717"/>
        </w:rPr>
        <w:t>and print</w:t>
      </w:r>
      <w:r>
        <w:rPr>
          <w:color w:val="171717"/>
          <w:spacing w:val="1"/>
        </w:rPr>
        <w:t> </w:t>
      </w:r>
      <w:r>
        <w:rPr>
          <w:color w:val="171717"/>
        </w:rPr>
        <w:t>‘LCD</w:t>
      </w:r>
      <w:r>
        <w:rPr>
          <w:color w:val="171717"/>
          <w:spacing w:val="1"/>
        </w:rPr>
        <w:t> </w:t>
      </w:r>
      <w:r>
        <w:rPr>
          <w:color w:val="171717"/>
        </w:rPr>
        <w:t>Tutorial’</w:t>
      </w:r>
      <w:r>
        <w:rPr>
          <w:color w:val="171717"/>
          <w:spacing w:val="3"/>
        </w:rPr>
        <w:t> </w:t>
      </w:r>
      <w:r>
        <w:rPr>
          <w:color w:val="171717"/>
        </w:rPr>
        <w:t>on</w:t>
      </w:r>
      <w:r>
        <w:rPr>
          <w:color w:val="171717"/>
          <w:spacing w:val="-3"/>
        </w:rPr>
        <w:t> </w:t>
      </w:r>
      <w:r>
        <w:rPr>
          <w:color w:val="171717"/>
        </w:rPr>
        <w:t>the</w:t>
      </w:r>
      <w:r>
        <w:rPr>
          <w:color w:val="171717"/>
          <w:spacing w:val="1"/>
        </w:rPr>
        <w:t> </w:t>
      </w:r>
      <w:r>
        <w:rPr>
          <w:color w:val="171717"/>
        </w:rPr>
        <w:t>LCD.</w:t>
      </w:r>
    </w:p>
    <w:p>
      <w:pPr>
        <w:pStyle w:val="BodyText"/>
        <w:spacing w:before="2"/>
        <w:rPr>
          <w:sz w:val="11"/>
        </w:rPr>
      </w:pPr>
    </w:p>
    <w:p>
      <w:pPr>
        <w:pStyle w:val="BodyText"/>
        <w:tabs>
          <w:tab w:pos="3902" w:val="left" w:leader="none"/>
        </w:tabs>
        <w:spacing w:before="87"/>
        <w:ind w:left="814"/>
      </w:pPr>
      <w:r>
        <w:rPr>
          <w:color w:val="1E2C35"/>
          <w:shd w:fill="F8F8F8" w:color="auto" w:val="clear"/>
        </w:rPr>
        <w:t>lcd. </w:t>
      </w:r>
      <w:r>
        <w:rPr>
          <w:color w:val="3778E7"/>
          <w:shd w:fill="F8F8F8" w:color="auto" w:val="clear"/>
        </w:rPr>
        <w:t>set</w:t>
      </w:r>
      <w:r>
        <w:rPr>
          <w:color w:val="3778E7"/>
          <w:spacing w:val="-3"/>
          <w:shd w:fill="F8F8F8" w:color="auto" w:val="clear"/>
        </w:rPr>
        <w:t> </w:t>
      </w:r>
      <w:r>
        <w:rPr>
          <w:color w:val="3778E7"/>
          <w:shd w:fill="F8F8F8" w:color="auto" w:val="clear"/>
        </w:rPr>
        <w:t>Cursor</w:t>
      </w:r>
      <w:r>
        <w:rPr>
          <w:color w:val="3778E7"/>
          <w:spacing w:val="-3"/>
          <w:shd w:fill="F8F8F8" w:color="auto" w:val="clear"/>
        </w:rPr>
        <w:t> </w:t>
      </w:r>
      <w:r>
        <w:rPr>
          <w:color w:val="1E2C35"/>
          <w:shd w:fill="F8F8F8" w:color="auto" w:val="clear"/>
        </w:rPr>
        <w:t>(</w:t>
      </w:r>
      <w:r>
        <w:rPr>
          <w:color w:val="C53729"/>
          <w:shd w:fill="F8F8F8" w:color="auto" w:val="clear"/>
        </w:rPr>
        <w:t>2</w:t>
      </w:r>
      <w:r>
        <w:rPr>
          <w:color w:val="1E2C35"/>
          <w:shd w:fill="F8F8F8" w:color="auto" w:val="clear"/>
        </w:rPr>
        <w:t>,</w:t>
      </w:r>
      <w:r>
        <w:rPr>
          <w:color w:val="C53729"/>
          <w:shd w:fill="F8F8F8" w:color="auto" w:val="clear"/>
        </w:rPr>
        <w:t>1</w:t>
      </w:r>
      <w:r>
        <w:rPr>
          <w:color w:val="1E2C35"/>
          <w:shd w:fill="F8F8F8" w:color="auto" w:val="clear"/>
        </w:rPr>
        <w:t>);</w:t>
        <w:tab/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spacing w:before="87"/>
        <w:ind w:left="814"/>
      </w:pPr>
      <w:r>
        <w:rPr>
          <w:color w:val="1E2C35"/>
          <w:shd w:fill="F8F8F8" w:color="auto" w:val="clear"/>
        </w:rPr>
        <w:t>LCD.</w:t>
      </w:r>
      <w:r>
        <w:rPr>
          <w:color w:val="1E2C35"/>
          <w:spacing w:val="-2"/>
          <w:shd w:fill="F8F8F8" w:color="auto" w:val="clear"/>
        </w:rPr>
        <w:t> </w:t>
      </w:r>
      <w:r>
        <w:rPr>
          <w:color w:val="3778E7"/>
          <w:shd w:fill="F8F8F8" w:color="auto" w:val="clear"/>
        </w:rPr>
        <w:t>Print</w:t>
      </w:r>
      <w:r>
        <w:rPr>
          <w:color w:val="3778E7"/>
          <w:spacing w:val="-6"/>
          <w:shd w:fill="F8F8F8" w:color="auto" w:val="clear"/>
        </w:rPr>
        <w:t> </w:t>
      </w:r>
      <w:r>
        <w:rPr>
          <w:color w:val="1E2C35"/>
          <w:shd w:fill="F8F8F8" w:color="auto" w:val="clear"/>
        </w:rPr>
        <w:t>(</w:t>
      </w:r>
      <w:r>
        <w:rPr>
          <w:color w:val="D51A5F"/>
          <w:shd w:fill="F8F8F8" w:color="auto" w:val="clear"/>
        </w:rPr>
        <w:t>"LCD Tutorial"</w:t>
      </w:r>
      <w:r>
        <w:rPr>
          <w:color w:val="1E2C35"/>
          <w:shd w:fill="F8F8F8" w:color="auto" w:val="clear"/>
        </w:rPr>
        <w:t>);</w:t>
      </w:r>
    </w:p>
    <w:p>
      <w:pPr>
        <w:pStyle w:val="BodyText"/>
        <w:spacing w:before="8"/>
        <w:rPr>
          <w:sz w:val="41"/>
        </w:rPr>
      </w:pPr>
    </w:p>
    <w:p>
      <w:pPr>
        <w:pStyle w:val="BodyText"/>
        <w:spacing w:line="362" w:lineRule="auto"/>
        <w:ind w:left="795" w:right="905" w:firstLine="1786"/>
      </w:pPr>
      <w:r>
        <w:rPr/>
        <w:pict>
          <v:shape style="position:absolute;margin-left:72.050003pt;margin-top:-.689689pt;width:84.55pt;height:18.75pt;mso-position-horizontal-relative:page;mso-position-vertical-relative:paragraph;z-index:-18756608" type="#_x0000_t202" filled="true" fillcolor="#f8f8f8" stroked="true" strokeweight=".72pt" strokecolor="#dfdfdf">
            <v:textbox inset="0,0,0,0">
              <w:txbxContent>
                <w:p>
                  <w:pPr>
                    <w:spacing w:before="10"/>
                    <w:ind w:left="21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1E2C35"/>
                      <w:sz w:val="24"/>
                    </w:rPr>
                    <w:t>LCD.</w:t>
                  </w:r>
                  <w:r>
                    <w:rPr>
                      <w:color w:val="1E2C35"/>
                      <w:spacing w:val="-3"/>
                      <w:sz w:val="24"/>
                    </w:rPr>
                    <w:t> </w:t>
                  </w:r>
                  <w:r>
                    <w:rPr>
                      <w:color w:val="1E2C35"/>
                      <w:sz w:val="24"/>
                    </w:rPr>
                    <w:t>Home</w:t>
                  </w:r>
                  <w:r>
                    <w:rPr>
                      <w:color w:val="1E2C35"/>
                      <w:spacing w:val="-7"/>
                      <w:sz w:val="24"/>
                    </w:rPr>
                    <w:t> </w:t>
                  </w:r>
                  <w:r>
                    <w:rPr>
                      <w:color w:val="1E2C35"/>
                      <w:sz w:val="24"/>
                    </w:rPr>
                    <w:t>()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>
          <w:color w:val="171717"/>
        </w:rPr>
        <w:t>function</w:t>
      </w:r>
      <w:r>
        <w:rPr>
          <w:color w:val="171717"/>
          <w:spacing w:val="3"/>
        </w:rPr>
        <w:t> </w:t>
      </w:r>
      <w:r>
        <w:rPr>
          <w:color w:val="171717"/>
        </w:rPr>
        <w:t>is</w:t>
      </w:r>
      <w:r>
        <w:rPr>
          <w:color w:val="171717"/>
          <w:spacing w:val="13"/>
        </w:rPr>
        <w:t> </w:t>
      </w:r>
      <w:r>
        <w:rPr>
          <w:color w:val="171717"/>
        </w:rPr>
        <w:t>used</w:t>
      </w:r>
      <w:r>
        <w:rPr>
          <w:color w:val="171717"/>
          <w:spacing w:val="7"/>
        </w:rPr>
        <w:t> </w:t>
      </w:r>
      <w:r>
        <w:rPr>
          <w:color w:val="171717"/>
        </w:rPr>
        <w:t>to</w:t>
      </w:r>
      <w:r>
        <w:rPr>
          <w:color w:val="171717"/>
          <w:spacing w:val="2"/>
        </w:rPr>
        <w:t> </w:t>
      </w:r>
      <w:r>
        <w:rPr>
          <w:color w:val="171717"/>
        </w:rPr>
        <w:t>position</w:t>
      </w:r>
      <w:r>
        <w:rPr>
          <w:color w:val="171717"/>
          <w:spacing w:val="2"/>
        </w:rPr>
        <w:t> </w:t>
      </w:r>
      <w:r>
        <w:rPr>
          <w:color w:val="171717"/>
        </w:rPr>
        <w:t>the</w:t>
      </w:r>
      <w:r>
        <w:rPr>
          <w:color w:val="171717"/>
          <w:spacing w:val="8"/>
        </w:rPr>
        <w:t> </w:t>
      </w:r>
      <w:r>
        <w:rPr>
          <w:color w:val="171717"/>
        </w:rPr>
        <w:t>cursor</w:t>
      </w:r>
      <w:r>
        <w:rPr>
          <w:color w:val="171717"/>
          <w:spacing w:val="5"/>
        </w:rPr>
        <w:t> </w:t>
      </w:r>
      <w:r>
        <w:rPr>
          <w:color w:val="171717"/>
        </w:rPr>
        <w:t>in</w:t>
      </w:r>
      <w:r>
        <w:rPr>
          <w:color w:val="171717"/>
          <w:spacing w:val="3"/>
        </w:rPr>
        <w:t> </w:t>
      </w:r>
      <w:r>
        <w:rPr>
          <w:color w:val="171717"/>
        </w:rPr>
        <w:t>the</w:t>
      </w:r>
      <w:r>
        <w:rPr>
          <w:color w:val="171717"/>
          <w:spacing w:val="8"/>
        </w:rPr>
        <w:t> </w:t>
      </w:r>
      <w:r>
        <w:rPr>
          <w:color w:val="171717"/>
        </w:rPr>
        <w:t>upper-left</w:t>
      </w:r>
      <w:r>
        <w:rPr>
          <w:color w:val="171717"/>
          <w:spacing w:val="1"/>
        </w:rPr>
        <w:t> </w:t>
      </w:r>
      <w:r>
        <w:rPr>
          <w:color w:val="171717"/>
        </w:rPr>
        <w:t>of</w:t>
      </w:r>
      <w:r>
        <w:rPr>
          <w:color w:val="171717"/>
          <w:spacing w:val="1"/>
        </w:rPr>
        <w:t> </w:t>
      </w:r>
      <w:r>
        <w:rPr>
          <w:color w:val="171717"/>
        </w:rPr>
        <w:t>the</w:t>
      </w:r>
      <w:r>
        <w:rPr>
          <w:color w:val="171717"/>
          <w:spacing w:val="12"/>
        </w:rPr>
        <w:t> </w:t>
      </w:r>
      <w:r>
        <w:rPr>
          <w:color w:val="171717"/>
        </w:rPr>
        <w:t>LCD</w:t>
      </w:r>
      <w:r>
        <w:rPr>
          <w:color w:val="171717"/>
          <w:spacing w:val="-67"/>
        </w:rPr>
        <w:t> </w:t>
      </w:r>
      <w:r>
        <w:rPr>
          <w:color w:val="171717"/>
        </w:rPr>
        <w:t>without</w:t>
      </w:r>
      <w:r>
        <w:rPr>
          <w:color w:val="171717"/>
          <w:spacing w:val="1"/>
        </w:rPr>
        <w:t> </w:t>
      </w:r>
      <w:r>
        <w:rPr>
          <w:color w:val="171717"/>
        </w:rPr>
        <w:t>clearing</w:t>
      </w:r>
      <w:r>
        <w:rPr>
          <w:color w:val="171717"/>
          <w:spacing w:val="-4"/>
        </w:rPr>
        <w:t> </w:t>
      </w:r>
      <w:r>
        <w:rPr>
          <w:color w:val="171717"/>
        </w:rPr>
        <w:t>the</w:t>
      </w:r>
      <w:r>
        <w:rPr>
          <w:color w:val="171717"/>
          <w:spacing w:val="2"/>
        </w:rPr>
        <w:t> </w:t>
      </w:r>
      <w:r>
        <w:rPr>
          <w:color w:val="171717"/>
        </w:rPr>
        <w:t>display.</w:t>
      </w:r>
    </w:p>
    <w:p>
      <w:pPr>
        <w:pStyle w:val="BodyText"/>
        <w:spacing w:line="362" w:lineRule="auto" w:before="242"/>
        <w:ind w:left="795" w:right="905" w:firstLine="1724"/>
      </w:pPr>
      <w:r>
        <w:rPr/>
        <w:pict>
          <v:shape style="position:absolute;margin-left:72.050003pt;margin-top:10.920305pt;width:81.4pt;height:19.2pt;mso-position-horizontal-relative:page;mso-position-vertical-relative:paragraph;z-index:-18757120" type="#_x0000_t202" filled="false" stroked="true" strokeweight=".72pt" strokecolor="#dfdfdf">
            <v:textbox inset="0,0,0,0">
              <w:txbxContent>
                <w:p>
                  <w:pPr>
                    <w:spacing w:before="25"/>
                    <w:ind w:left="21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1E2C35"/>
                      <w:sz w:val="24"/>
                      <w:shd w:fill="F8F8F8" w:color="auto" w:val="clear"/>
                    </w:rPr>
                    <w:t>LCD.</w:t>
                  </w:r>
                  <w:r>
                    <w:rPr>
                      <w:color w:val="1E2C35"/>
                      <w:spacing w:val="-4"/>
                      <w:sz w:val="24"/>
                      <w:shd w:fill="F8F8F8" w:color="auto" w:val="clear"/>
                    </w:rPr>
                    <w:t> </w:t>
                  </w:r>
                  <w:r>
                    <w:rPr>
                      <w:color w:val="1E2C35"/>
                      <w:sz w:val="24"/>
                      <w:shd w:fill="F8F8F8" w:color="auto" w:val="clear"/>
                    </w:rPr>
                    <w:t>Blink</w:t>
                  </w:r>
                  <w:r>
                    <w:rPr>
                      <w:color w:val="1E2C35"/>
                      <w:spacing w:val="-6"/>
                      <w:sz w:val="24"/>
                      <w:shd w:fill="F8F8F8" w:color="auto" w:val="clear"/>
                    </w:rPr>
                    <w:t> </w:t>
                  </w:r>
                  <w:r>
                    <w:rPr>
                      <w:color w:val="1E2C35"/>
                      <w:sz w:val="24"/>
                      <w:shd w:fill="F8F8F8" w:color="auto" w:val="clear"/>
                    </w:rPr>
                    <w:t>()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171717"/>
        </w:rPr>
        <w:t>function displays a</w:t>
      </w:r>
      <w:r>
        <w:rPr>
          <w:color w:val="171717"/>
          <w:spacing w:val="1"/>
        </w:rPr>
        <w:t> </w:t>
      </w:r>
      <w:r>
        <w:rPr>
          <w:color w:val="171717"/>
        </w:rPr>
        <w:t>blinking block</w:t>
      </w:r>
      <w:r>
        <w:rPr>
          <w:color w:val="171717"/>
          <w:spacing w:val="1"/>
        </w:rPr>
        <w:t> </w:t>
      </w:r>
      <w:r>
        <w:rPr>
          <w:color w:val="171717"/>
        </w:rPr>
        <w:t>of 5×8</w:t>
      </w:r>
      <w:r>
        <w:rPr>
          <w:color w:val="171717"/>
          <w:spacing w:val="1"/>
        </w:rPr>
        <w:t> </w:t>
      </w:r>
      <w:r>
        <w:rPr>
          <w:color w:val="171717"/>
        </w:rPr>
        <w:t>pixels at</w:t>
      </w:r>
      <w:r>
        <w:rPr>
          <w:color w:val="171717"/>
          <w:spacing w:val="1"/>
        </w:rPr>
        <w:t> </w:t>
      </w:r>
      <w:r>
        <w:rPr>
          <w:color w:val="171717"/>
        </w:rPr>
        <w:t>the position at</w:t>
      </w:r>
      <w:r>
        <w:rPr>
          <w:color w:val="171717"/>
          <w:spacing w:val="-67"/>
        </w:rPr>
        <w:t> </w:t>
      </w:r>
      <w:r>
        <w:rPr>
          <w:color w:val="171717"/>
        </w:rPr>
        <w:t>which</w:t>
      </w:r>
      <w:r>
        <w:rPr>
          <w:color w:val="171717"/>
          <w:spacing w:val="-4"/>
        </w:rPr>
        <w:t> </w:t>
      </w:r>
      <w:r>
        <w:rPr>
          <w:color w:val="171717"/>
        </w:rPr>
        <w:t>the</w:t>
      </w:r>
      <w:r>
        <w:rPr>
          <w:color w:val="171717"/>
          <w:spacing w:val="6"/>
        </w:rPr>
        <w:t> </w:t>
      </w:r>
      <w:r>
        <w:rPr>
          <w:color w:val="171717"/>
        </w:rPr>
        <w:t>next</w:t>
      </w:r>
      <w:r>
        <w:rPr>
          <w:color w:val="171717"/>
          <w:spacing w:val="1"/>
        </w:rPr>
        <w:t> </w:t>
      </w:r>
      <w:r>
        <w:rPr>
          <w:color w:val="171717"/>
        </w:rPr>
        <w:t>character</w:t>
      </w:r>
      <w:r>
        <w:rPr>
          <w:color w:val="171717"/>
          <w:spacing w:val="4"/>
        </w:rPr>
        <w:t> </w:t>
      </w:r>
      <w:r>
        <w:rPr>
          <w:color w:val="171717"/>
        </w:rPr>
        <w:t>is</w:t>
      </w:r>
      <w:r>
        <w:rPr>
          <w:color w:val="171717"/>
          <w:spacing w:val="3"/>
        </w:rPr>
        <w:t> </w:t>
      </w:r>
      <w:r>
        <w:rPr>
          <w:color w:val="171717"/>
        </w:rPr>
        <w:t>to be</w:t>
      </w:r>
      <w:r>
        <w:rPr>
          <w:color w:val="171717"/>
          <w:spacing w:val="1"/>
        </w:rPr>
        <w:t> </w:t>
      </w:r>
      <w:r>
        <w:rPr>
          <w:color w:val="171717"/>
        </w:rPr>
        <w:t>written.</w:t>
      </w:r>
    </w:p>
    <w:p>
      <w:pPr>
        <w:pStyle w:val="BodyText"/>
        <w:spacing w:line="362" w:lineRule="auto" w:before="243"/>
        <w:ind w:left="795" w:firstLine="1863"/>
      </w:pPr>
      <w:r>
        <w:rPr/>
        <w:pict>
          <v:shape style="position:absolute;margin-left:72.050003pt;margin-top:10.815312pt;width:88.4pt;height:19.25pt;mso-position-horizontal-relative:page;mso-position-vertical-relative:paragraph;z-index:-18757632" type="#_x0000_t202" filled="false" stroked="true" strokeweight=".72pt" strokecolor="#dfdfdf">
            <v:textbox inset="0,0,0,0">
              <w:txbxContent>
                <w:p>
                  <w:pPr>
                    <w:spacing w:before="18"/>
                    <w:ind w:left="21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1E2C35"/>
                      <w:sz w:val="24"/>
                      <w:shd w:fill="F8F8F8" w:color="auto" w:val="clear"/>
                    </w:rPr>
                    <w:t>LCD.</w:t>
                  </w:r>
                  <w:r>
                    <w:rPr>
                      <w:color w:val="1E2C35"/>
                      <w:spacing w:val="-2"/>
                      <w:sz w:val="24"/>
                      <w:shd w:fill="F8F8F8" w:color="auto" w:val="clear"/>
                    </w:rPr>
                    <w:t> </w:t>
                  </w:r>
                  <w:r>
                    <w:rPr>
                      <w:color w:val="1E2C35"/>
                      <w:sz w:val="24"/>
                      <w:shd w:fill="F8F8F8" w:color="auto" w:val="clear"/>
                    </w:rPr>
                    <w:t>Cursor</w:t>
                  </w:r>
                  <w:r>
                    <w:rPr>
                      <w:color w:val="1E2C35"/>
                      <w:spacing w:val="-8"/>
                      <w:sz w:val="24"/>
                      <w:shd w:fill="F8F8F8" w:color="auto" w:val="clear"/>
                    </w:rPr>
                    <w:t> </w:t>
                  </w:r>
                  <w:r>
                    <w:rPr>
                      <w:color w:val="1E2C35"/>
                      <w:sz w:val="24"/>
                      <w:shd w:fill="F8F8F8" w:color="auto" w:val="clear"/>
                    </w:rPr>
                    <w:t>()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171717"/>
        </w:rPr>
        <w:t>displays</w:t>
      </w:r>
      <w:r>
        <w:rPr>
          <w:color w:val="171717"/>
          <w:spacing w:val="57"/>
        </w:rPr>
        <w:t> </w:t>
      </w:r>
      <w:r>
        <w:rPr>
          <w:color w:val="171717"/>
        </w:rPr>
        <w:t>an</w:t>
      </w:r>
      <w:r>
        <w:rPr>
          <w:color w:val="171717"/>
          <w:spacing w:val="55"/>
        </w:rPr>
        <w:t> </w:t>
      </w:r>
      <w:r>
        <w:rPr>
          <w:color w:val="171717"/>
        </w:rPr>
        <w:t>underscore</w:t>
      </w:r>
      <w:r>
        <w:rPr>
          <w:color w:val="171717"/>
          <w:spacing w:val="56"/>
        </w:rPr>
        <w:t> </w:t>
      </w:r>
      <w:r>
        <w:rPr>
          <w:color w:val="171717"/>
        </w:rPr>
        <w:t>(line)</w:t>
      </w:r>
      <w:r>
        <w:rPr>
          <w:color w:val="171717"/>
          <w:spacing w:val="55"/>
        </w:rPr>
        <w:t> </w:t>
      </w:r>
      <w:r>
        <w:rPr>
          <w:color w:val="171717"/>
        </w:rPr>
        <w:t>at</w:t>
      </w:r>
      <w:r>
        <w:rPr>
          <w:color w:val="171717"/>
          <w:spacing w:val="54"/>
        </w:rPr>
        <w:t> </w:t>
      </w:r>
      <w:r>
        <w:rPr>
          <w:color w:val="171717"/>
        </w:rPr>
        <w:t>the</w:t>
      </w:r>
      <w:r>
        <w:rPr>
          <w:color w:val="171717"/>
          <w:spacing w:val="57"/>
        </w:rPr>
        <w:t> </w:t>
      </w:r>
      <w:r>
        <w:rPr>
          <w:color w:val="171717"/>
        </w:rPr>
        <w:t>position</w:t>
      </w:r>
      <w:r>
        <w:rPr>
          <w:color w:val="171717"/>
          <w:spacing w:val="51"/>
        </w:rPr>
        <w:t> </w:t>
      </w:r>
      <w:r>
        <w:rPr>
          <w:color w:val="171717"/>
        </w:rPr>
        <w:t>at</w:t>
      </w:r>
      <w:r>
        <w:rPr>
          <w:color w:val="171717"/>
          <w:spacing w:val="55"/>
        </w:rPr>
        <w:t> </w:t>
      </w:r>
      <w:r>
        <w:rPr>
          <w:color w:val="171717"/>
        </w:rPr>
        <w:t>which</w:t>
      </w:r>
      <w:r>
        <w:rPr>
          <w:color w:val="171717"/>
          <w:spacing w:val="51"/>
        </w:rPr>
        <w:t> </w:t>
      </w:r>
      <w:r>
        <w:rPr>
          <w:color w:val="171717"/>
        </w:rPr>
        <w:t>the</w:t>
      </w:r>
      <w:r>
        <w:rPr>
          <w:color w:val="171717"/>
          <w:spacing w:val="61"/>
        </w:rPr>
        <w:t> </w:t>
      </w:r>
      <w:r>
        <w:rPr>
          <w:color w:val="171717"/>
        </w:rPr>
        <w:t>next</w:t>
      </w:r>
      <w:r>
        <w:rPr>
          <w:color w:val="171717"/>
          <w:spacing w:val="-67"/>
        </w:rPr>
        <w:t> </w:t>
      </w:r>
      <w:r>
        <w:rPr>
          <w:color w:val="171717"/>
        </w:rPr>
        <w:t>character</w:t>
      </w:r>
      <w:r>
        <w:rPr>
          <w:color w:val="171717"/>
          <w:spacing w:val="1"/>
        </w:rPr>
        <w:t> </w:t>
      </w:r>
      <w:r>
        <w:rPr>
          <w:color w:val="171717"/>
        </w:rPr>
        <w:t>is</w:t>
      </w:r>
      <w:r>
        <w:rPr>
          <w:color w:val="171717"/>
          <w:spacing w:val="3"/>
        </w:rPr>
        <w:t> </w:t>
      </w:r>
      <w:r>
        <w:rPr>
          <w:color w:val="171717"/>
        </w:rPr>
        <w:t>to</w:t>
      </w:r>
      <w:r>
        <w:rPr>
          <w:color w:val="171717"/>
          <w:spacing w:val="1"/>
        </w:rPr>
        <w:t> </w:t>
      </w:r>
      <w:r>
        <w:rPr>
          <w:color w:val="171717"/>
        </w:rPr>
        <w:t>be</w:t>
      </w:r>
      <w:r>
        <w:rPr>
          <w:color w:val="171717"/>
          <w:spacing w:val="1"/>
        </w:rPr>
        <w:t> </w:t>
      </w:r>
      <w:r>
        <w:rPr>
          <w:color w:val="171717"/>
        </w:rPr>
        <w:t>written.</w:t>
      </w:r>
    </w:p>
    <w:p>
      <w:pPr>
        <w:spacing w:after="0" w:line="362" w:lineRule="auto"/>
        <w:sectPr>
          <w:type w:val="continuous"/>
          <w:pgSz w:w="11910" w:h="16840"/>
          <w:pgMar w:top="1500" w:bottom="280" w:left="640" w:right="240"/>
        </w:sectPr>
      </w:pPr>
    </w:p>
    <w:p>
      <w:pPr>
        <w:pStyle w:val="ListParagraph"/>
        <w:numPr>
          <w:ilvl w:val="0"/>
          <w:numId w:val="15"/>
        </w:numPr>
        <w:tabs>
          <w:tab w:pos="2644" w:val="left" w:leader="none"/>
          <w:tab w:pos="2645" w:val="left" w:leader="none"/>
        </w:tabs>
        <w:spacing w:line="240" w:lineRule="auto" w:before="63" w:after="0"/>
        <w:ind w:left="2644" w:right="0" w:hanging="2210"/>
        <w:jc w:val="both"/>
        <w:rPr>
          <w:sz w:val="28"/>
        </w:rPr>
      </w:pPr>
      <w:r>
        <w:rPr/>
        <w:pict>
          <v:shape style="position:absolute;margin-left:72.050003pt;margin-top:1.950342pt;width:87.9pt;height:19.2pt;mso-position-horizontal-relative:page;mso-position-vertical-relative:paragraph;z-index:-18753536" type="#_x0000_t202" filled="false" stroked="true" strokeweight=".74pt" strokecolor="#dfdfdf">
            <v:textbox inset="0,0,0,0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1E2C35"/>
                      <w:sz w:val="24"/>
                      <w:shd w:fill="F8F8F8" w:color="auto" w:val="clear"/>
                    </w:rPr>
                    <w:t>lcd. no</w:t>
                  </w:r>
                  <w:r>
                    <w:rPr>
                      <w:color w:val="1E2C35"/>
                      <w:spacing w:val="-2"/>
                      <w:sz w:val="24"/>
                      <w:shd w:fill="F8F8F8" w:color="auto" w:val="clear"/>
                    </w:rPr>
                    <w:t> </w:t>
                  </w:r>
                  <w:r>
                    <w:rPr>
                      <w:color w:val="1E2C35"/>
                      <w:sz w:val="24"/>
                      <w:shd w:fill="F8F8F8" w:color="auto" w:val="clear"/>
                    </w:rPr>
                    <w:t>Blink</w:t>
                  </w:r>
                  <w:r>
                    <w:rPr>
                      <w:color w:val="1E2C35"/>
                      <w:spacing w:val="-6"/>
                      <w:sz w:val="24"/>
                      <w:shd w:fill="F8F8F8" w:color="auto" w:val="clear"/>
                    </w:rPr>
                    <w:t> </w:t>
                  </w:r>
                  <w:r>
                    <w:rPr>
                      <w:color w:val="1E2C35"/>
                      <w:sz w:val="24"/>
                      <w:shd w:fill="F8F8F8" w:color="auto" w:val="clear"/>
                    </w:rPr>
                    <w:t>()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171717"/>
          <w:sz w:val="28"/>
        </w:rPr>
        <w:t>function</w:t>
      </w:r>
      <w:r>
        <w:rPr>
          <w:color w:val="171717"/>
          <w:spacing w:val="-6"/>
          <w:sz w:val="28"/>
        </w:rPr>
        <w:t> </w:t>
      </w:r>
      <w:r>
        <w:rPr>
          <w:color w:val="171717"/>
          <w:sz w:val="28"/>
        </w:rPr>
        <w:t>turns</w:t>
      </w:r>
      <w:r>
        <w:rPr>
          <w:color w:val="171717"/>
          <w:spacing w:val="-2"/>
          <w:sz w:val="28"/>
        </w:rPr>
        <w:t> </w:t>
      </w:r>
      <w:r>
        <w:rPr>
          <w:color w:val="171717"/>
          <w:sz w:val="28"/>
        </w:rPr>
        <w:t>off</w:t>
      </w:r>
      <w:r>
        <w:rPr>
          <w:color w:val="171717"/>
          <w:spacing w:val="-8"/>
          <w:sz w:val="28"/>
        </w:rPr>
        <w:t> </w:t>
      </w:r>
      <w:r>
        <w:rPr>
          <w:color w:val="171717"/>
          <w:sz w:val="28"/>
        </w:rPr>
        <w:t>the</w:t>
      </w:r>
      <w:r>
        <w:rPr>
          <w:color w:val="171717"/>
          <w:spacing w:val="-2"/>
          <w:sz w:val="28"/>
        </w:rPr>
        <w:t> </w:t>
      </w:r>
      <w:r>
        <w:rPr>
          <w:color w:val="171717"/>
          <w:sz w:val="28"/>
        </w:rPr>
        <w:t>blinking</w:t>
      </w:r>
      <w:r>
        <w:rPr>
          <w:color w:val="171717"/>
          <w:spacing w:val="-3"/>
          <w:sz w:val="28"/>
        </w:rPr>
        <w:t> </w:t>
      </w:r>
      <w:r>
        <w:rPr>
          <w:color w:val="171717"/>
          <w:sz w:val="28"/>
        </w:rPr>
        <w:t>LCD</w:t>
      </w:r>
      <w:r>
        <w:rPr>
          <w:color w:val="171717"/>
          <w:spacing w:val="-3"/>
          <w:sz w:val="28"/>
        </w:rPr>
        <w:t> </w:t>
      </w:r>
      <w:r>
        <w:rPr>
          <w:color w:val="171717"/>
          <w:sz w:val="28"/>
        </w:rPr>
        <w:t>cursor.</w:t>
      </w:r>
    </w:p>
    <w:p>
      <w:pPr>
        <w:pStyle w:val="ListParagraph"/>
        <w:numPr>
          <w:ilvl w:val="0"/>
          <w:numId w:val="15"/>
        </w:numPr>
        <w:tabs>
          <w:tab w:pos="2783" w:val="left" w:leader="none"/>
          <w:tab w:pos="2784" w:val="left" w:leader="none"/>
        </w:tabs>
        <w:spacing w:line="240" w:lineRule="auto" w:before="249" w:after="0"/>
        <w:ind w:left="2783" w:right="0" w:hanging="2349"/>
        <w:jc w:val="both"/>
        <w:rPr>
          <w:sz w:val="28"/>
        </w:rPr>
      </w:pPr>
      <w:r>
        <w:rPr/>
        <w:pict>
          <v:shape style="position:absolute;margin-left:72.050003pt;margin-top:11.090283pt;width:95.1pt;height:19.25pt;mso-position-horizontal-relative:page;mso-position-vertical-relative:paragraph;z-index:-18754048" type="#_x0000_t202" filled="false" stroked="true" strokeweight=".72pt" strokecolor="#dfdfdf">
            <v:textbox inset="0,0,0,0">
              <w:txbxContent>
                <w:p>
                  <w:pPr>
                    <w:spacing w:before="14"/>
                    <w:ind w:left="21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1E2C35"/>
                      <w:sz w:val="24"/>
                      <w:shd w:fill="F8F8F8" w:color="auto" w:val="clear"/>
                    </w:rPr>
                    <w:t>lcd.</w:t>
                  </w:r>
                  <w:r>
                    <w:rPr>
                      <w:color w:val="1E2C35"/>
                      <w:spacing w:val="2"/>
                      <w:sz w:val="24"/>
                      <w:shd w:fill="F8F8F8" w:color="auto" w:val="clear"/>
                    </w:rPr>
                    <w:t> </w:t>
                  </w:r>
                  <w:r>
                    <w:rPr>
                      <w:color w:val="1E2C35"/>
                      <w:sz w:val="24"/>
                      <w:shd w:fill="F8F8F8" w:color="auto" w:val="clear"/>
                    </w:rPr>
                    <w:t>no Cursor</w:t>
                  </w:r>
                  <w:r>
                    <w:rPr>
                      <w:color w:val="1E2C35"/>
                      <w:spacing w:val="-12"/>
                      <w:sz w:val="24"/>
                      <w:shd w:fill="F8F8F8" w:color="auto" w:val="clear"/>
                    </w:rPr>
                    <w:t> </w:t>
                  </w:r>
                  <w:r>
                    <w:rPr>
                      <w:color w:val="1E2C35"/>
                      <w:sz w:val="24"/>
                      <w:shd w:fill="F8F8F8" w:color="auto" w:val="clear"/>
                    </w:rPr>
                    <w:t>()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171717"/>
          <w:sz w:val="28"/>
        </w:rPr>
        <w:t>hides</w:t>
      </w:r>
      <w:r>
        <w:rPr>
          <w:color w:val="171717"/>
          <w:spacing w:val="-3"/>
          <w:sz w:val="28"/>
        </w:rPr>
        <w:t> </w:t>
      </w:r>
      <w:r>
        <w:rPr>
          <w:color w:val="171717"/>
          <w:sz w:val="28"/>
        </w:rPr>
        <w:t>the</w:t>
      </w:r>
      <w:r>
        <w:rPr>
          <w:color w:val="171717"/>
          <w:spacing w:val="1"/>
          <w:sz w:val="28"/>
        </w:rPr>
        <w:t> </w:t>
      </w:r>
      <w:r>
        <w:rPr>
          <w:color w:val="171717"/>
          <w:sz w:val="28"/>
        </w:rPr>
        <w:t>LCD</w:t>
      </w:r>
      <w:r>
        <w:rPr>
          <w:color w:val="171717"/>
          <w:spacing w:val="-4"/>
          <w:sz w:val="28"/>
        </w:rPr>
        <w:t> </w:t>
      </w:r>
      <w:r>
        <w:rPr>
          <w:color w:val="171717"/>
          <w:sz w:val="28"/>
        </w:rPr>
        <w:t>cursor.</w:t>
      </w:r>
    </w:p>
    <w:p>
      <w:pPr>
        <w:pStyle w:val="BodyText"/>
        <w:spacing w:line="362" w:lineRule="auto" w:before="159"/>
        <w:ind w:left="800" w:right="903" w:firstLine="2996"/>
        <w:jc w:val="both"/>
      </w:pPr>
      <w:r>
        <w:rPr/>
        <w:pict>
          <v:shape style="position:absolute;margin-left:72.050003pt;margin-top:6.660315pt;width:145.050pt;height:19.2pt;mso-position-horizontal-relative:page;mso-position-vertical-relative:paragraph;z-index:-18754560" type="#_x0000_t202" filled="false" stroked="true" strokeweight=".72pt" strokecolor="#dfdfdf">
            <v:textbox inset="0,0,0,0">
              <w:txbxContent>
                <w:p>
                  <w:pPr>
                    <w:spacing w:before="22"/>
                    <w:ind w:left="21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1E2C35"/>
                      <w:sz w:val="24"/>
                      <w:shd w:fill="F8F8F8" w:color="auto" w:val="clear"/>
                    </w:rPr>
                    <w:t>lcd.</w:t>
                  </w:r>
                  <w:r>
                    <w:rPr>
                      <w:color w:val="1E2C35"/>
                      <w:spacing w:val="-13"/>
                      <w:sz w:val="24"/>
                      <w:shd w:fill="F8F8F8" w:color="auto" w:val="clear"/>
                    </w:rPr>
                    <w:t> </w:t>
                  </w:r>
                  <w:r>
                    <w:rPr>
                      <w:color w:val="1E2C35"/>
                      <w:sz w:val="24"/>
                      <w:shd w:fill="F8F8F8" w:color="auto" w:val="clear"/>
                    </w:rPr>
                    <w:t>scrollDisplayRight</w:t>
                  </w:r>
                  <w:r>
                    <w:rPr>
                      <w:color w:val="1E2C35"/>
                      <w:spacing w:val="-5"/>
                      <w:sz w:val="24"/>
                      <w:shd w:fill="F8F8F8" w:color="auto" w:val="clear"/>
                    </w:rPr>
                    <w:t> </w:t>
                  </w:r>
                  <w:r>
                    <w:rPr>
                      <w:color w:val="1E2C35"/>
                      <w:sz w:val="24"/>
                      <w:shd w:fill="F8F8F8" w:color="auto" w:val="clear"/>
                    </w:rPr>
                    <w:t>()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color w:val="171717"/>
        </w:rPr>
        <w:t>function scrolls the contents of the display one space to</w:t>
      </w:r>
      <w:r>
        <w:rPr>
          <w:color w:val="171717"/>
          <w:spacing w:val="1"/>
        </w:rPr>
        <w:t> </w:t>
      </w:r>
      <w:r>
        <w:rPr>
          <w:color w:val="171717"/>
        </w:rPr>
        <w:t>the right. If you want the text to scroll continuously, you must use this function</w:t>
      </w:r>
      <w:r>
        <w:rPr>
          <w:color w:val="171717"/>
          <w:spacing w:val="1"/>
        </w:rPr>
        <w:t> </w:t>
      </w:r>
      <w:r>
        <w:rPr>
          <w:color w:val="171717"/>
        </w:rPr>
        <w:t>inside</w:t>
      </w:r>
      <w:r>
        <w:rPr>
          <w:color w:val="171717"/>
          <w:spacing w:val="1"/>
        </w:rPr>
        <w:t> </w:t>
      </w:r>
      <w:r>
        <w:rPr>
          <w:color w:val="171717"/>
        </w:rPr>
        <w:t>a</w:t>
      </w:r>
      <w:r>
        <w:rPr>
          <w:color w:val="171717"/>
          <w:spacing w:val="9"/>
        </w:rPr>
        <w:t> </w:t>
      </w:r>
      <w:r>
        <w:rPr>
          <w:color w:val="171717"/>
        </w:rPr>
        <w:t>for</w:t>
      </w:r>
      <w:r>
        <w:rPr>
          <w:color w:val="171717"/>
          <w:spacing w:val="5"/>
        </w:rPr>
        <w:t> </w:t>
      </w:r>
      <w:r>
        <w:rPr>
          <w:color w:val="171717"/>
        </w:rPr>
        <w:t>loop.</w:t>
      </w:r>
    </w:p>
    <w:p>
      <w:pPr>
        <w:pStyle w:val="BodyText"/>
        <w:spacing w:line="360" w:lineRule="auto" w:before="77"/>
        <w:ind w:left="800" w:right="902" w:firstLine="2843"/>
        <w:jc w:val="both"/>
      </w:pPr>
      <w:r>
        <w:rPr/>
        <w:pict>
          <v:shape style="position:absolute;margin-left:114.529999pt;margin-top:4.546948pt;width:60.9pt;height:13.3pt;mso-position-horizontal-relative:page;mso-position-vertical-relative:paragraph;z-index:-18755584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1E2C35"/>
                      <w:spacing w:val="-3"/>
                      <w:sz w:val="24"/>
                    </w:rPr>
                    <w:t>create</w:t>
                  </w:r>
                  <w:r>
                    <w:rPr>
                      <w:color w:val="1E2C35"/>
                      <w:spacing w:val="-11"/>
                      <w:sz w:val="24"/>
                    </w:rPr>
                    <w:t> </w:t>
                  </w:r>
                  <w:r>
                    <w:rPr>
                      <w:color w:val="1E2C35"/>
                      <w:spacing w:val="-2"/>
                      <w:sz w:val="24"/>
                    </w:rPr>
                    <w:t>Char</w:t>
                  </w:r>
                  <w:r>
                    <w:rPr>
                      <w:color w:val="1E2C35"/>
                      <w:spacing w:val="-4"/>
                      <w:sz w:val="24"/>
                    </w:rPr>
                    <w:t> </w:t>
                  </w:r>
                  <w:r>
                    <w:rPr>
                      <w:color w:val="1E2C35"/>
                      <w:spacing w:val="-2"/>
                      <w:sz w:val="24"/>
                    </w:rPr>
                    <w:t>(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117.410004pt;margin-top:17.880308pt;width:7.92pt;height:4.560pt;mso-position-horizontal-relative:page;mso-position-vertical-relative:paragraph;z-index:-18755072" filled="true" fillcolor="#f8f8f8" stroked="false">
            <v:fill type="solid"/>
            <w10:wrap type="none"/>
          </v:rect>
        </w:pict>
      </w:r>
      <w:r>
        <w:rPr/>
        <w:pict>
          <v:shape style="position:absolute;margin-left:72.024002pt;margin-top:2.016308pt;width:138.450pt;height:21.2pt;mso-position-horizontal-relative:page;mso-position-vertical-relative:paragraph;z-index:1575116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DFDFDF"/>
                      <w:left w:val="single" w:sz="6" w:space="0" w:color="DFDFDF"/>
                      <w:bottom w:val="single" w:sz="6" w:space="0" w:color="DFDFDF"/>
                      <w:right w:val="single" w:sz="6" w:space="0" w:color="DFDFDF"/>
                      <w:insideH w:val="single" w:sz="6" w:space="0" w:color="DFDFDF"/>
                      <w:insideV w:val="single" w:sz="6" w:space="0" w:color="DFDFD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26"/>
                    <w:gridCol w:w="1584"/>
                    <w:gridCol w:w="336"/>
                  </w:tblGrid>
                  <w:tr>
                    <w:trPr>
                      <w:trHeight w:val="378" w:hRule="atLeast"/>
                    </w:trPr>
                    <w:tc>
                      <w:tcPr>
                        <w:tcW w:w="826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10"/>
                          <w:ind w:left="30" w:right="-15"/>
                          <w:rPr>
                            <w:sz w:val="24"/>
                          </w:rPr>
                        </w:pPr>
                        <w:r>
                          <w:rPr>
                            <w:color w:val="1E2C35"/>
                            <w:spacing w:val="-2"/>
                            <w:sz w:val="24"/>
                            <w:shd w:fill="F8F8F8" w:color="auto" w:val="clear"/>
                          </w:rPr>
                          <w:t>lcd.</w:t>
                        </w:r>
                        <w:r>
                          <w:rPr>
                            <w:color w:val="1E2C35"/>
                            <w:spacing w:val="-13"/>
                            <w:sz w:val="24"/>
                            <w:shd w:fill="F8F8F8" w:color="auto" w:val="clear"/>
                          </w:rPr>
                          <w:t> </w:t>
                        </w:r>
                        <w:r>
                          <w:rPr>
                            <w:color w:val="1E2C35"/>
                            <w:spacing w:val="-2"/>
                            <w:sz w:val="24"/>
                            <w:shd w:fill="F8F8F8" w:color="auto" w:val="clear"/>
                          </w:rPr>
                          <w:t>scro</w:t>
                        </w:r>
                      </w:p>
                    </w:tc>
                    <w:tc>
                      <w:tcPr>
                        <w:tcW w:w="1584" w:type="dxa"/>
                        <w:tcBorders>
                          <w:top w:val="single" w:sz="12" w:space="0" w:color="DFDFDF"/>
                          <w:bottom w:val="nil"/>
                        </w:tcBorders>
                      </w:tcPr>
                      <w:p>
                        <w:pPr>
                          <w:pStyle w:val="TableParagraph"/>
                          <w:spacing w:before="5"/>
                          <w:ind w:left="74"/>
                          <w:rPr>
                            <w:sz w:val="24"/>
                          </w:rPr>
                        </w:pPr>
                        <w:r>
                          <w:rPr>
                            <w:color w:val="1E2C35"/>
                            <w:position w:val="1"/>
                            <w:sz w:val="24"/>
                            <w:shd w:fill="F8F8F8" w:color="auto" w:val="clear"/>
                          </w:rPr>
                          <w:t>lDisplayLeft</w:t>
                        </w:r>
                        <w:r>
                          <w:rPr>
                            <w:color w:val="1E2C35"/>
                            <w:sz w:val="24"/>
                            <w:shd w:fill="F8F8F8" w:color="auto" w:val="clear"/>
                          </w:rPr>
                          <w:t>)</w:t>
                        </w:r>
                        <w:r>
                          <w:rPr>
                            <w:color w:val="1E2C35"/>
                            <w:spacing w:val="4"/>
                            <w:sz w:val="24"/>
                            <w:shd w:fill="F8F8F8" w:color="auto" w:val="clear"/>
                          </w:rPr>
                          <w:t> </w:t>
                        </w:r>
                      </w:p>
                    </w:tc>
                    <w:tc>
                      <w:tcPr>
                        <w:tcW w:w="336" w:type="dxa"/>
                        <w:tcBorders>
                          <w:bottom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2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171717"/>
          <w:w w:val="95"/>
        </w:rPr>
        <w:t>function scrolls the contents of the display one space to the</w:t>
      </w:r>
      <w:r>
        <w:rPr>
          <w:color w:val="171717"/>
          <w:spacing w:val="1"/>
          <w:w w:val="95"/>
        </w:rPr>
        <w:t> </w:t>
      </w:r>
      <w:r>
        <w:rPr>
          <w:color w:val="171717"/>
        </w:rPr>
        <w:t>left. Like above function, use this inside a for loop for continuous scrolling. Create</w:t>
      </w:r>
      <w:r>
        <w:rPr>
          <w:color w:val="171717"/>
          <w:spacing w:val="-67"/>
        </w:rPr>
        <w:t> </w:t>
      </w:r>
      <w:r>
        <w:rPr>
          <w:color w:val="171717"/>
        </w:rPr>
        <w:t>and Display Custom Characters</w:t>
      </w:r>
      <w:r>
        <w:rPr/>
        <w:t>. </w:t>
      </w:r>
      <w:r>
        <w:rPr>
          <w:color w:val="171717"/>
        </w:rPr>
        <w:t>If you find the characters on the display dull and</w:t>
      </w:r>
      <w:r>
        <w:rPr>
          <w:color w:val="171717"/>
          <w:spacing w:val="1"/>
        </w:rPr>
        <w:t> </w:t>
      </w:r>
      <w:r>
        <w:rPr>
          <w:color w:val="171717"/>
        </w:rPr>
        <w:t>boring, you can create your own custom characters (glyphs) and symbols for your</w:t>
      </w:r>
      <w:r>
        <w:rPr>
          <w:color w:val="171717"/>
          <w:spacing w:val="1"/>
        </w:rPr>
        <w:t> </w:t>
      </w:r>
      <w:r>
        <w:rPr>
          <w:color w:val="171717"/>
        </w:rPr>
        <w:t>LCD.</w:t>
      </w:r>
      <w:r>
        <w:rPr>
          <w:color w:val="171717"/>
          <w:spacing w:val="19"/>
        </w:rPr>
        <w:t> </w:t>
      </w:r>
      <w:r>
        <w:rPr>
          <w:color w:val="171717"/>
        </w:rPr>
        <w:t>They</w:t>
      </w:r>
      <w:r>
        <w:rPr>
          <w:color w:val="171717"/>
          <w:spacing w:val="12"/>
        </w:rPr>
        <w:t> </w:t>
      </w:r>
      <w:r>
        <w:rPr>
          <w:color w:val="171717"/>
        </w:rPr>
        <w:t>are</w:t>
      </w:r>
      <w:r>
        <w:rPr>
          <w:color w:val="171717"/>
          <w:spacing w:val="18"/>
        </w:rPr>
        <w:t> </w:t>
      </w:r>
      <w:r>
        <w:rPr>
          <w:color w:val="171717"/>
        </w:rPr>
        <w:t>extremely</w:t>
      </w:r>
      <w:r>
        <w:rPr>
          <w:color w:val="171717"/>
          <w:spacing w:val="16"/>
        </w:rPr>
        <w:t> </w:t>
      </w:r>
      <w:r>
        <w:rPr>
          <w:color w:val="171717"/>
        </w:rPr>
        <w:t>useful</w:t>
      </w:r>
      <w:r>
        <w:rPr>
          <w:color w:val="171717"/>
          <w:spacing w:val="10"/>
        </w:rPr>
        <w:t> </w:t>
      </w:r>
      <w:r>
        <w:rPr>
          <w:color w:val="171717"/>
        </w:rPr>
        <w:t>when</w:t>
      </w:r>
      <w:r>
        <w:rPr>
          <w:color w:val="171717"/>
          <w:spacing w:val="17"/>
        </w:rPr>
        <w:t> </w:t>
      </w:r>
      <w:r>
        <w:rPr>
          <w:color w:val="171717"/>
        </w:rPr>
        <w:t>you</w:t>
      </w:r>
      <w:r>
        <w:rPr>
          <w:color w:val="171717"/>
          <w:spacing w:val="16"/>
        </w:rPr>
        <w:t> </w:t>
      </w:r>
      <w:r>
        <w:rPr>
          <w:color w:val="171717"/>
        </w:rPr>
        <w:t>want</w:t>
      </w:r>
      <w:r>
        <w:rPr>
          <w:color w:val="171717"/>
          <w:spacing w:val="16"/>
        </w:rPr>
        <w:t> </w:t>
      </w:r>
      <w:r>
        <w:rPr>
          <w:color w:val="171717"/>
        </w:rPr>
        <w:t>to</w:t>
      </w:r>
      <w:r>
        <w:rPr>
          <w:color w:val="171717"/>
          <w:spacing w:val="16"/>
        </w:rPr>
        <w:t> </w:t>
      </w:r>
      <w:r>
        <w:rPr>
          <w:color w:val="171717"/>
        </w:rPr>
        <w:t>display</w:t>
      </w:r>
      <w:r>
        <w:rPr>
          <w:color w:val="171717"/>
          <w:spacing w:val="13"/>
        </w:rPr>
        <w:t> </w:t>
      </w:r>
      <w:r>
        <w:rPr>
          <w:color w:val="171717"/>
        </w:rPr>
        <w:t>a</w:t>
      </w:r>
      <w:r>
        <w:rPr>
          <w:color w:val="171717"/>
          <w:spacing w:val="17"/>
        </w:rPr>
        <w:t> </w:t>
      </w:r>
      <w:r>
        <w:rPr>
          <w:color w:val="171717"/>
        </w:rPr>
        <w:t>character</w:t>
      </w:r>
      <w:r>
        <w:rPr>
          <w:color w:val="171717"/>
          <w:spacing w:val="17"/>
        </w:rPr>
        <w:t> </w:t>
      </w:r>
      <w:r>
        <w:rPr>
          <w:color w:val="171717"/>
        </w:rPr>
        <w:t>that</w:t>
      </w:r>
      <w:r>
        <w:rPr>
          <w:color w:val="171717"/>
          <w:spacing w:val="21"/>
        </w:rPr>
        <w:t> </w:t>
      </w:r>
      <w:r>
        <w:rPr>
          <w:color w:val="171717"/>
        </w:rPr>
        <w:t>is</w:t>
      </w:r>
      <w:r>
        <w:rPr>
          <w:color w:val="171717"/>
          <w:spacing w:val="18"/>
        </w:rPr>
        <w:t> </w:t>
      </w:r>
      <w:r>
        <w:rPr>
          <w:color w:val="171717"/>
        </w:rPr>
        <w:t>not</w:t>
      </w:r>
    </w:p>
    <w:p>
      <w:pPr>
        <w:pStyle w:val="BodyText"/>
        <w:spacing w:line="360" w:lineRule="auto" w:before="5"/>
        <w:ind w:left="800" w:right="905"/>
        <w:jc w:val="both"/>
      </w:pPr>
      <w:r>
        <w:rPr>
          <w:color w:val="171717"/>
        </w:rPr>
        <w:t>part of the </w:t>
      </w:r>
      <w:hyperlink r:id="rId61">
        <w:r>
          <w:rPr>
            <w:color w:val="1A73E8"/>
          </w:rPr>
          <w:t>standard ASCII</w:t>
        </w:r>
      </w:hyperlink>
      <w:r>
        <w:rPr>
          <w:color w:val="1A73E8"/>
        </w:rPr>
        <w:t> </w:t>
      </w:r>
      <w:hyperlink r:id="rId61">
        <w:r>
          <w:rPr>
            <w:color w:val="1A73E8"/>
          </w:rPr>
          <w:t>character set</w:t>
        </w:r>
      </w:hyperlink>
      <w:r>
        <w:rPr>
          <w:color w:val="171717"/>
        </w:rPr>
        <w:t>. As discussed earlier in this tutorial a</w:t>
      </w:r>
      <w:r>
        <w:rPr>
          <w:color w:val="171717"/>
          <w:spacing w:val="1"/>
        </w:rPr>
        <w:t> </w:t>
      </w:r>
      <w:r>
        <w:rPr>
          <w:color w:val="171717"/>
        </w:rPr>
        <w:t>character is made up of a 5×8-pixel matrix, so you need to define your custom</w:t>
      </w:r>
      <w:r>
        <w:rPr>
          <w:color w:val="171717"/>
          <w:spacing w:val="1"/>
        </w:rPr>
        <w:t> </w:t>
      </w:r>
      <w:r>
        <w:rPr>
          <w:color w:val="171717"/>
        </w:rPr>
        <w:t>character within that matrix. You can use the </w:t>
      </w:r>
      <w:r>
        <w:rPr/>
        <w:t>create Char </w:t>
      </w:r>
      <w:r>
        <w:rPr>
          <w:color w:val="171717"/>
        </w:rPr>
        <w:t>function to define a</w:t>
      </w:r>
      <w:r>
        <w:rPr>
          <w:color w:val="171717"/>
          <w:spacing w:val="1"/>
        </w:rPr>
        <w:t> </w:t>
      </w:r>
      <w:r>
        <w:rPr>
          <w:color w:val="171717"/>
        </w:rPr>
        <w:t>character.</w:t>
      </w:r>
      <w:r>
        <w:rPr>
          <w:color w:val="171717"/>
          <w:spacing w:val="5"/>
        </w:rPr>
        <w:t> </w:t>
      </w:r>
      <w:r>
        <w:rPr>
          <w:color w:val="171717"/>
        </w:rPr>
        <w:t>To use</w:t>
      </w:r>
      <w:r>
        <w:rPr>
          <w:color w:val="171717"/>
          <w:spacing w:val="2"/>
        </w:rPr>
        <w:t> </w:t>
      </w:r>
      <w:r>
        <w:rPr>
          <w:color w:val="171717"/>
        </w:rPr>
        <w:t>you first set</w:t>
      </w:r>
      <w:r>
        <w:rPr>
          <w:color w:val="171717"/>
          <w:spacing w:val="1"/>
        </w:rPr>
        <w:t> </w:t>
      </w:r>
      <w:r>
        <w:rPr>
          <w:color w:val="171717"/>
        </w:rPr>
        <w:t>up an</w:t>
      </w:r>
      <w:r>
        <w:rPr>
          <w:color w:val="171717"/>
          <w:spacing w:val="-4"/>
        </w:rPr>
        <w:t> </w:t>
      </w:r>
      <w:r>
        <w:rPr>
          <w:color w:val="171717"/>
        </w:rPr>
        <w:t>array</w:t>
      </w:r>
      <w:r>
        <w:rPr>
          <w:color w:val="171717"/>
          <w:spacing w:val="-3"/>
        </w:rPr>
        <w:t> </w:t>
      </w:r>
      <w:r>
        <w:rPr>
          <w:color w:val="171717"/>
        </w:rPr>
        <w:t>of</w:t>
      </w:r>
      <w:r>
        <w:rPr>
          <w:color w:val="171717"/>
          <w:spacing w:val="-6"/>
        </w:rPr>
        <w:t> </w:t>
      </w:r>
      <w:r>
        <w:rPr>
          <w:color w:val="171717"/>
        </w:rPr>
        <w:t>8</w:t>
      </w:r>
      <w:r>
        <w:rPr>
          <w:color w:val="171717"/>
          <w:spacing w:val="1"/>
        </w:rPr>
        <w:t> </w:t>
      </w:r>
      <w:r>
        <w:rPr>
          <w:color w:val="171717"/>
        </w:rPr>
        <w:t>bytes.</w:t>
      </w:r>
    </w:p>
    <w:p>
      <w:pPr>
        <w:spacing w:after="0" w:line="360" w:lineRule="auto"/>
        <w:jc w:val="both"/>
        <w:sectPr>
          <w:pgSz w:w="11910" w:h="16840"/>
          <w:pgMar w:header="0" w:footer="935" w:top="1520" w:bottom="1200" w:left="640" w:right="240"/>
        </w:sectPr>
      </w:pPr>
    </w:p>
    <w:p>
      <w:pPr>
        <w:pStyle w:val="ListParagraph"/>
        <w:numPr>
          <w:ilvl w:val="2"/>
          <w:numId w:val="10"/>
        </w:numPr>
        <w:tabs>
          <w:tab w:pos="1837" w:val="left" w:leader="none"/>
          <w:tab w:pos="1838" w:val="left" w:leader="none"/>
        </w:tabs>
        <w:spacing w:line="240" w:lineRule="auto" w:before="61" w:after="0"/>
        <w:ind w:left="1837" w:right="0" w:hanging="1028"/>
        <w:jc w:val="left"/>
        <w:rPr>
          <w:b/>
          <w:color w:val="373737"/>
          <w:sz w:val="28"/>
        </w:rPr>
      </w:pPr>
      <w:r>
        <w:rPr>
          <w:b/>
          <w:color w:val="373737"/>
          <w:sz w:val="28"/>
        </w:rPr>
        <w:t>DS18B20</w:t>
      </w:r>
      <w:r>
        <w:rPr>
          <w:b/>
          <w:color w:val="373737"/>
          <w:spacing w:val="-6"/>
          <w:sz w:val="28"/>
        </w:rPr>
        <w:t> </w:t>
      </w:r>
      <w:r>
        <w:rPr>
          <w:b/>
          <w:color w:val="373737"/>
          <w:sz w:val="28"/>
        </w:rPr>
        <w:t>Temperature</w:t>
      </w:r>
      <w:r>
        <w:rPr>
          <w:b/>
          <w:color w:val="373737"/>
          <w:spacing w:val="-6"/>
          <w:sz w:val="28"/>
        </w:rPr>
        <w:t> </w:t>
      </w:r>
      <w:r>
        <w:rPr>
          <w:b/>
          <w:color w:val="373737"/>
          <w:sz w:val="28"/>
        </w:rPr>
        <w:t>Sensor</w:t>
      </w:r>
    </w:p>
    <w:p>
      <w:pPr>
        <w:pStyle w:val="BodyText"/>
        <w:spacing w:line="360" w:lineRule="auto" w:before="249"/>
        <w:ind w:left="795" w:right="1508" w:firstLine="350"/>
        <w:jc w:val="both"/>
      </w:pPr>
      <w:r>
        <w:rPr>
          <w:color w:val="373737"/>
        </w:rPr>
        <w:t>The </w:t>
      </w:r>
      <w:hyperlink r:id="rId62">
        <w:r>
          <w:rPr/>
          <w:t>DS18B20 temperature sensor </w:t>
        </w:r>
      </w:hyperlink>
      <w:r>
        <w:rPr>
          <w:color w:val="373737"/>
        </w:rPr>
        <w:t>is a one-wire digital temperature sensor.</w:t>
      </w:r>
      <w:r>
        <w:rPr>
          <w:color w:val="373737"/>
          <w:spacing w:val="-67"/>
        </w:rPr>
        <w:t> </w:t>
      </w:r>
      <w:r>
        <w:rPr>
          <w:color w:val="373737"/>
        </w:rPr>
        <w:t>This means that it just requires one data line (and GND) to communicate with</w:t>
      </w:r>
      <w:r>
        <w:rPr>
          <w:color w:val="373737"/>
          <w:spacing w:val="-67"/>
        </w:rPr>
        <w:t> </w:t>
      </w:r>
      <w:r>
        <w:rPr>
          <w:color w:val="373737"/>
        </w:rPr>
        <w:t>the Arduino. It can be powered by an external power supply or it can derive</w:t>
      </w:r>
      <w:r>
        <w:rPr>
          <w:color w:val="373737"/>
          <w:spacing w:val="1"/>
        </w:rPr>
        <w:t> </w:t>
      </w:r>
      <w:r>
        <w:rPr>
          <w:color w:val="373737"/>
        </w:rPr>
        <w:t>power from the data line (called “parasite mode”), which eliminates the need</w:t>
      </w:r>
      <w:r>
        <w:rPr>
          <w:color w:val="373737"/>
          <w:spacing w:val="1"/>
        </w:rPr>
        <w:t> </w:t>
      </w:r>
      <w:r>
        <w:rPr>
          <w:color w:val="373737"/>
        </w:rPr>
        <w:t>for</w:t>
      </w:r>
      <w:r>
        <w:rPr>
          <w:color w:val="373737"/>
          <w:spacing w:val="-1"/>
        </w:rPr>
        <w:t> </w:t>
      </w:r>
      <w:r>
        <w:rPr>
          <w:color w:val="373737"/>
        </w:rPr>
        <w:t>an</w:t>
      </w:r>
      <w:r>
        <w:rPr>
          <w:color w:val="373737"/>
          <w:spacing w:val="-3"/>
        </w:rPr>
        <w:t> </w:t>
      </w:r>
      <w:r>
        <w:rPr>
          <w:color w:val="373737"/>
        </w:rPr>
        <w:t>external</w:t>
      </w:r>
      <w:r>
        <w:rPr>
          <w:color w:val="373737"/>
          <w:spacing w:val="-4"/>
        </w:rPr>
        <w:t> </w:t>
      </w:r>
      <w:r>
        <w:rPr>
          <w:color w:val="373737"/>
        </w:rPr>
        <w:t>power supply.</w:t>
      </w:r>
    </w:p>
    <w:p>
      <w:pPr>
        <w:pStyle w:val="BodyText"/>
        <w:spacing w:before="8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914400</wp:posOffset>
            </wp:positionH>
            <wp:positionV relativeFrom="paragraph">
              <wp:posOffset>220111</wp:posOffset>
            </wp:positionV>
            <wp:extent cx="5820514" cy="3805237"/>
            <wp:effectExtent l="0" t="0" r="0" b="0"/>
            <wp:wrapTopAndBottom/>
            <wp:docPr id="57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3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0514" cy="3805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ind w:left="782" w:right="589"/>
        <w:jc w:val="center"/>
      </w:pPr>
      <w:bookmarkStart w:name="Figure: 3.28 DS18B20 Temperature Sensor" w:id="92"/>
      <w:bookmarkEnd w:id="92"/>
      <w:r>
        <w:rPr>
          <w:b w:val="0"/>
        </w:rPr>
      </w:r>
      <w:r>
        <w:rPr/>
        <w:t>Figure:</w:t>
      </w:r>
      <w:r>
        <w:rPr>
          <w:spacing w:val="-8"/>
        </w:rPr>
        <w:t> </w:t>
      </w:r>
      <w:r>
        <w:rPr/>
        <w:t>3.28</w:t>
      </w:r>
      <w:r>
        <w:rPr>
          <w:spacing w:val="-7"/>
        </w:rPr>
        <w:t> </w:t>
      </w:r>
      <w:r>
        <w:rPr/>
        <w:t>DS18B20</w:t>
      </w:r>
      <w:r>
        <w:rPr>
          <w:spacing w:val="-7"/>
        </w:rPr>
        <w:t> </w:t>
      </w:r>
      <w:r>
        <w:rPr/>
        <w:t>Temperature</w:t>
      </w:r>
      <w:r>
        <w:rPr>
          <w:spacing w:val="-4"/>
        </w:rPr>
        <w:t> </w:t>
      </w:r>
      <w:r>
        <w:rPr/>
        <w:t>Sensor</w:t>
      </w:r>
    </w:p>
    <w:p>
      <w:pPr>
        <w:pStyle w:val="BodyText"/>
        <w:spacing w:before="6"/>
        <w:rPr>
          <w:b/>
          <w:sz w:val="42"/>
        </w:rPr>
      </w:pPr>
    </w:p>
    <w:p>
      <w:pPr>
        <w:pStyle w:val="BodyText"/>
        <w:ind w:left="800"/>
      </w:pPr>
      <w:r>
        <w:rPr>
          <w:color w:val="373737"/>
        </w:rPr>
        <w:t>The</w:t>
      </w:r>
      <w:r>
        <w:rPr>
          <w:color w:val="373737"/>
          <w:spacing w:val="3"/>
        </w:rPr>
        <w:t> </w:t>
      </w:r>
      <w:r>
        <w:rPr>
          <w:color w:val="373737"/>
        </w:rPr>
        <w:t>following</w:t>
      </w:r>
      <w:r>
        <w:rPr>
          <w:color w:val="373737"/>
          <w:spacing w:val="-8"/>
        </w:rPr>
        <w:t> </w:t>
      </w:r>
      <w:r>
        <w:rPr>
          <w:color w:val="373737"/>
        </w:rPr>
        <w:t>table</w:t>
      </w:r>
      <w:r>
        <w:rPr>
          <w:color w:val="373737"/>
          <w:spacing w:val="-1"/>
        </w:rPr>
        <w:t> </w:t>
      </w:r>
      <w:r>
        <w:rPr>
          <w:color w:val="373737"/>
        </w:rPr>
        <w:t>shows the</w:t>
      </w:r>
      <w:r>
        <w:rPr>
          <w:color w:val="373737"/>
          <w:spacing w:val="-2"/>
        </w:rPr>
        <w:t> </w:t>
      </w:r>
      <w:r>
        <w:rPr>
          <w:color w:val="373737"/>
        </w:rPr>
        <w:t>DS18B20</w:t>
      </w:r>
      <w:r>
        <w:rPr>
          <w:color w:val="373737"/>
          <w:spacing w:val="-2"/>
        </w:rPr>
        <w:t> </w:t>
      </w:r>
      <w:r>
        <w:rPr>
          <w:color w:val="373737"/>
        </w:rPr>
        <w:t>sensor</w:t>
      </w:r>
      <w:r>
        <w:rPr>
          <w:color w:val="373737"/>
          <w:spacing w:val="-4"/>
        </w:rPr>
        <w:t> </w:t>
      </w:r>
      <w:r>
        <w:rPr>
          <w:color w:val="373737"/>
        </w:rPr>
        <w:t>to</w:t>
      </w:r>
      <w:r>
        <w:rPr>
          <w:color w:val="373737"/>
          <w:spacing w:val="3"/>
        </w:rPr>
        <w:t> </w:t>
      </w:r>
      <w:r>
        <w:rPr>
          <w:color w:val="373737"/>
        </w:rPr>
        <w:t>yourArduino</w:t>
      </w:r>
      <w:r>
        <w:rPr>
          <w:color w:val="373737"/>
          <w:spacing w:val="-3"/>
        </w:rPr>
        <w:t> </w:t>
      </w:r>
      <w:r>
        <w:rPr>
          <w:color w:val="373737"/>
        </w:rPr>
        <w:t>board: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</w:p>
    <w:tbl>
      <w:tblPr>
        <w:tblW w:w="0" w:type="auto"/>
        <w:jc w:val="left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4"/>
        <w:gridCol w:w="8336"/>
      </w:tblGrid>
      <w:tr>
        <w:trPr>
          <w:trHeight w:val="580" w:hRule="atLeast"/>
        </w:trPr>
        <w:tc>
          <w:tcPr>
            <w:tcW w:w="1004" w:type="dxa"/>
            <w:tcBorders>
              <w:left w:val="nil"/>
            </w:tcBorders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8336" w:type="dxa"/>
          </w:tcPr>
          <w:p>
            <w:pPr>
              <w:pStyle w:val="TableParagraph"/>
              <w:spacing w:before="122"/>
              <w:ind w:left="167"/>
              <w:rPr>
                <w:b/>
                <w:sz w:val="28"/>
              </w:rPr>
            </w:pPr>
            <w:r>
              <w:rPr>
                <w:b/>
                <w:color w:val="373737"/>
                <w:sz w:val="28"/>
              </w:rPr>
              <w:t>Arduino</w:t>
            </w:r>
          </w:p>
        </w:tc>
      </w:tr>
      <w:tr>
        <w:trPr>
          <w:trHeight w:val="575" w:hRule="atLeast"/>
        </w:trPr>
        <w:tc>
          <w:tcPr>
            <w:tcW w:w="1004" w:type="dxa"/>
            <w:tcBorders>
              <w:left w:val="nil"/>
            </w:tcBorders>
          </w:tcPr>
          <w:p>
            <w:pPr>
              <w:pStyle w:val="TableParagraph"/>
              <w:spacing w:before="108"/>
              <w:ind w:left="211"/>
              <w:rPr>
                <w:sz w:val="28"/>
              </w:rPr>
            </w:pPr>
            <w:r>
              <w:rPr>
                <w:color w:val="FFFFFF"/>
                <w:sz w:val="28"/>
                <w:shd w:fill="333333" w:color="auto" w:val="clear"/>
              </w:rPr>
              <w:t>GND</w:t>
            </w:r>
          </w:p>
        </w:tc>
        <w:tc>
          <w:tcPr>
            <w:tcW w:w="8336" w:type="dxa"/>
          </w:tcPr>
          <w:p>
            <w:pPr>
              <w:pStyle w:val="TableParagraph"/>
              <w:spacing w:before="108"/>
              <w:ind w:left="167"/>
              <w:rPr>
                <w:sz w:val="28"/>
              </w:rPr>
            </w:pPr>
            <w:r>
              <w:rPr>
                <w:color w:val="373737"/>
                <w:sz w:val="28"/>
              </w:rPr>
              <w:t>GND</w:t>
            </w:r>
          </w:p>
        </w:tc>
      </w:tr>
      <w:tr>
        <w:trPr>
          <w:trHeight w:val="585" w:hRule="atLeast"/>
        </w:trPr>
        <w:tc>
          <w:tcPr>
            <w:tcW w:w="1004" w:type="dxa"/>
            <w:tcBorders>
              <w:left w:val="nil"/>
            </w:tcBorders>
          </w:tcPr>
          <w:p>
            <w:pPr>
              <w:pStyle w:val="TableParagraph"/>
              <w:spacing w:before="112"/>
              <w:ind w:left="211"/>
              <w:rPr>
                <w:sz w:val="28"/>
              </w:rPr>
            </w:pPr>
            <w:r>
              <w:rPr>
                <w:color w:val="FFFFFF"/>
                <w:sz w:val="28"/>
                <w:shd w:fill="FFCC00" w:color="auto" w:val="clear"/>
              </w:rPr>
              <w:t>DQ</w:t>
            </w:r>
          </w:p>
        </w:tc>
        <w:tc>
          <w:tcPr>
            <w:tcW w:w="8336" w:type="dxa"/>
          </w:tcPr>
          <w:p>
            <w:pPr>
              <w:pStyle w:val="TableParagraph"/>
              <w:spacing w:before="112"/>
              <w:ind w:left="167"/>
              <w:rPr>
                <w:sz w:val="28"/>
              </w:rPr>
            </w:pPr>
            <w:r>
              <w:rPr>
                <w:color w:val="373737"/>
                <w:sz w:val="28"/>
              </w:rPr>
              <w:t>Any</w:t>
            </w:r>
            <w:r>
              <w:rPr>
                <w:color w:val="373737"/>
                <w:spacing w:val="-3"/>
                <w:sz w:val="28"/>
              </w:rPr>
              <w:t> </w:t>
            </w:r>
            <w:r>
              <w:rPr>
                <w:color w:val="373737"/>
                <w:sz w:val="28"/>
              </w:rPr>
              <w:t>digital</w:t>
            </w:r>
            <w:r>
              <w:rPr>
                <w:color w:val="373737"/>
                <w:spacing w:val="-5"/>
                <w:sz w:val="28"/>
              </w:rPr>
              <w:t> </w:t>
            </w:r>
            <w:r>
              <w:rPr>
                <w:color w:val="373737"/>
                <w:sz w:val="28"/>
              </w:rPr>
              <w:t>pin</w:t>
            </w:r>
            <w:r>
              <w:rPr>
                <w:color w:val="373737"/>
                <w:spacing w:val="-3"/>
                <w:sz w:val="28"/>
              </w:rPr>
              <w:t> </w:t>
            </w:r>
            <w:r>
              <w:rPr>
                <w:color w:val="373737"/>
                <w:sz w:val="28"/>
              </w:rPr>
              <w:t>(with</w:t>
            </w:r>
            <w:r>
              <w:rPr>
                <w:color w:val="373737"/>
                <w:spacing w:val="-3"/>
                <w:sz w:val="28"/>
              </w:rPr>
              <w:t> </w:t>
            </w:r>
            <w:r>
              <w:rPr>
                <w:color w:val="373737"/>
                <w:sz w:val="28"/>
              </w:rPr>
              <w:t>4.7k</w:t>
            </w:r>
            <w:r>
              <w:rPr>
                <w:color w:val="373737"/>
                <w:spacing w:val="2"/>
                <w:sz w:val="28"/>
              </w:rPr>
              <w:t> </w:t>
            </w:r>
            <w:r>
              <w:rPr>
                <w:color w:val="373737"/>
                <w:sz w:val="28"/>
              </w:rPr>
              <w:t>Ohm</w:t>
            </w:r>
            <w:r>
              <w:rPr>
                <w:color w:val="373737"/>
                <w:spacing w:val="-5"/>
                <w:sz w:val="28"/>
              </w:rPr>
              <w:t> </w:t>
            </w:r>
            <w:r>
              <w:rPr>
                <w:color w:val="373737"/>
                <w:sz w:val="28"/>
              </w:rPr>
              <w:t>pull-up</w:t>
            </w:r>
            <w:r>
              <w:rPr>
                <w:color w:val="373737"/>
                <w:spacing w:val="1"/>
                <w:sz w:val="28"/>
              </w:rPr>
              <w:t> </w:t>
            </w:r>
            <w:r>
              <w:rPr>
                <w:color w:val="373737"/>
                <w:sz w:val="28"/>
              </w:rPr>
              <w:t>resistor)</w:t>
            </w:r>
          </w:p>
        </w:tc>
      </w:tr>
      <w:tr>
        <w:trPr>
          <w:trHeight w:val="581" w:hRule="atLeast"/>
        </w:trPr>
        <w:tc>
          <w:tcPr>
            <w:tcW w:w="1004" w:type="dxa"/>
            <w:tcBorders>
              <w:left w:val="nil"/>
            </w:tcBorders>
          </w:tcPr>
          <w:p>
            <w:pPr>
              <w:pStyle w:val="TableParagraph"/>
              <w:spacing w:before="108"/>
              <w:ind w:left="211"/>
              <w:rPr>
                <w:sz w:val="28"/>
              </w:rPr>
            </w:pPr>
            <w:r>
              <w:rPr>
                <w:color w:val="373737"/>
                <w:sz w:val="28"/>
                <w:shd w:fill="CC3333" w:color="auto" w:val="clear"/>
              </w:rPr>
              <w:t>VDD</w:t>
            </w:r>
          </w:p>
        </w:tc>
        <w:tc>
          <w:tcPr>
            <w:tcW w:w="8336" w:type="dxa"/>
          </w:tcPr>
          <w:p>
            <w:pPr>
              <w:pStyle w:val="TableParagraph"/>
              <w:spacing w:before="108"/>
              <w:ind w:left="167"/>
              <w:rPr>
                <w:sz w:val="28"/>
              </w:rPr>
            </w:pPr>
            <w:r>
              <w:rPr>
                <w:color w:val="373737"/>
                <w:sz w:val="28"/>
              </w:rPr>
              <w:t>5V</w:t>
            </w:r>
            <w:r>
              <w:rPr>
                <w:color w:val="373737"/>
                <w:spacing w:val="-2"/>
                <w:sz w:val="28"/>
              </w:rPr>
              <w:t> </w:t>
            </w:r>
            <w:r>
              <w:rPr>
                <w:color w:val="373737"/>
                <w:sz w:val="28"/>
              </w:rPr>
              <w:t>(normal</w:t>
            </w:r>
            <w:r>
              <w:rPr>
                <w:color w:val="373737"/>
                <w:spacing w:val="-4"/>
                <w:sz w:val="28"/>
              </w:rPr>
              <w:t> </w:t>
            </w:r>
            <w:r>
              <w:rPr>
                <w:color w:val="373737"/>
                <w:sz w:val="28"/>
              </w:rPr>
              <w:t>mode)</w:t>
            </w:r>
            <w:r>
              <w:rPr>
                <w:color w:val="373737"/>
                <w:spacing w:val="-4"/>
                <w:sz w:val="28"/>
              </w:rPr>
              <w:t> </w:t>
            </w:r>
            <w:r>
              <w:rPr>
                <w:color w:val="373737"/>
                <w:sz w:val="28"/>
              </w:rPr>
              <w:t>or</w:t>
            </w:r>
            <w:r>
              <w:rPr>
                <w:color w:val="373737"/>
                <w:spacing w:val="-3"/>
                <w:sz w:val="28"/>
              </w:rPr>
              <w:t> </w:t>
            </w:r>
            <w:r>
              <w:rPr>
                <w:color w:val="373737"/>
                <w:sz w:val="28"/>
              </w:rPr>
              <w:t>GND</w:t>
            </w:r>
            <w:r>
              <w:rPr>
                <w:color w:val="373737"/>
                <w:spacing w:val="-2"/>
                <w:sz w:val="28"/>
              </w:rPr>
              <w:t> </w:t>
            </w:r>
            <w:r>
              <w:rPr>
                <w:color w:val="373737"/>
                <w:sz w:val="28"/>
              </w:rPr>
              <w:t>(parasite</w:t>
            </w:r>
            <w:r>
              <w:rPr>
                <w:color w:val="373737"/>
                <w:spacing w:val="2"/>
                <w:sz w:val="28"/>
              </w:rPr>
              <w:t> </w:t>
            </w:r>
            <w:r>
              <w:rPr>
                <w:color w:val="373737"/>
                <w:sz w:val="28"/>
              </w:rPr>
              <w:t>mode)</w:t>
            </w:r>
          </w:p>
        </w:tc>
      </w:tr>
    </w:tbl>
    <w:p>
      <w:pPr>
        <w:spacing w:before="17"/>
        <w:ind w:left="782" w:right="1265" w:firstLine="0"/>
        <w:jc w:val="center"/>
        <w:rPr>
          <w:b/>
          <w:sz w:val="28"/>
        </w:rPr>
      </w:pPr>
      <w:r>
        <w:rPr>
          <w:b/>
          <w:sz w:val="26"/>
        </w:rPr>
        <w:t>Table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3.3 </w:t>
      </w:r>
      <w:r>
        <w:rPr>
          <w:b/>
          <w:sz w:val="28"/>
        </w:rPr>
        <w:t>DS18B20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Sensor</w:t>
      </w:r>
      <w:r>
        <w:rPr>
          <w:b/>
          <w:spacing w:val="2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Arduino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Board</w:t>
      </w:r>
    </w:p>
    <w:p>
      <w:pPr>
        <w:spacing w:after="0"/>
        <w:jc w:val="center"/>
        <w:rPr>
          <w:sz w:val="28"/>
        </w:rPr>
        <w:sectPr>
          <w:pgSz w:w="11910" w:h="16840"/>
          <w:pgMar w:header="0" w:footer="935" w:top="1440" w:bottom="1200" w:left="640" w:right="240"/>
        </w:sectPr>
      </w:pPr>
    </w:p>
    <w:p>
      <w:pPr>
        <w:pStyle w:val="BodyText"/>
        <w:spacing w:line="360" w:lineRule="auto" w:before="74"/>
        <w:ind w:left="800" w:right="1335"/>
        <w:jc w:val="both"/>
      </w:pPr>
      <w:r>
        <w:rPr>
          <w:color w:val="373737"/>
        </w:rPr>
        <w:t>Each DS18B20 temperature sensor has a unique 64-bit serial code. This allows</w:t>
      </w:r>
      <w:r>
        <w:rPr>
          <w:color w:val="373737"/>
          <w:spacing w:val="-67"/>
        </w:rPr>
        <w:t> </w:t>
      </w:r>
      <w:r>
        <w:rPr>
          <w:color w:val="373737"/>
        </w:rPr>
        <w:t>you</w:t>
      </w:r>
      <w:r>
        <w:rPr>
          <w:color w:val="373737"/>
          <w:spacing w:val="-7"/>
        </w:rPr>
        <w:t> </w:t>
      </w:r>
      <w:r>
        <w:rPr>
          <w:color w:val="373737"/>
        </w:rPr>
        <w:t>to</w:t>
      </w:r>
      <w:r>
        <w:rPr>
          <w:color w:val="373737"/>
          <w:spacing w:val="-4"/>
        </w:rPr>
        <w:t> </w:t>
      </w:r>
      <w:r>
        <w:rPr>
          <w:color w:val="373737"/>
        </w:rPr>
        <w:t>wire</w:t>
      </w:r>
      <w:r>
        <w:rPr>
          <w:color w:val="373737"/>
          <w:spacing w:val="5"/>
        </w:rPr>
        <w:t> </w:t>
      </w:r>
      <w:r>
        <w:rPr>
          <w:color w:val="373737"/>
        </w:rPr>
        <w:t>multiple</w:t>
      </w:r>
      <w:r>
        <w:rPr>
          <w:color w:val="373737"/>
          <w:spacing w:val="-3"/>
        </w:rPr>
        <w:t> </w:t>
      </w:r>
      <w:r>
        <w:rPr>
          <w:color w:val="373737"/>
        </w:rPr>
        <w:t>sensors</w:t>
      </w:r>
      <w:r>
        <w:rPr>
          <w:color w:val="373737"/>
          <w:spacing w:val="-1"/>
        </w:rPr>
        <w:t> </w:t>
      </w:r>
      <w:r>
        <w:rPr>
          <w:color w:val="373737"/>
        </w:rPr>
        <w:t>to</w:t>
      </w:r>
      <w:r>
        <w:rPr>
          <w:color w:val="373737"/>
          <w:spacing w:val="-3"/>
        </w:rPr>
        <w:t> </w:t>
      </w:r>
      <w:r>
        <w:rPr>
          <w:color w:val="373737"/>
        </w:rPr>
        <w:t>the</w:t>
      </w:r>
      <w:r>
        <w:rPr>
          <w:color w:val="373737"/>
          <w:spacing w:val="-2"/>
        </w:rPr>
        <w:t> </w:t>
      </w:r>
      <w:r>
        <w:rPr>
          <w:color w:val="373737"/>
        </w:rPr>
        <w:t>same</w:t>
      </w:r>
      <w:r>
        <w:rPr>
          <w:color w:val="373737"/>
          <w:spacing w:val="-3"/>
        </w:rPr>
        <w:t> </w:t>
      </w:r>
      <w:r>
        <w:rPr>
          <w:color w:val="373737"/>
        </w:rPr>
        <w:t>data</w:t>
      </w:r>
      <w:r>
        <w:rPr>
          <w:color w:val="373737"/>
          <w:spacing w:val="-2"/>
        </w:rPr>
        <w:t> </w:t>
      </w:r>
      <w:r>
        <w:rPr>
          <w:color w:val="373737"/>
        </w:rPr>
        <w:t>wire. So,</w:t>
      </w:r>
      <w:r>
        <w:rPr>
          <w:color w:val="373737"/>
          <w:spacing w:val="-1"/>
        </w:rPr>
        <w:t> </w:t>
      </w:r>
      <w:r>
        <w:rPr>
          <w:color w:val="373737"/>
        </w:rPr>
        <w:t>you</w:t>
      </w:r>
      <w:r>
        <w:rPr>
          <w:color w:val="373737"/>
          <w:spacing w:val="-7"/>
        </w:rPr>
        <w:t> </w:t>
      </w:r>
      <w:r>
        <w:rPr>
          <w:color w:val="373737"/>
        </w:rPr>
        <w:t>can</w:t>
      </w:r>
      <w:r>
        <w:rPr>
          <w:color w:val="373737"/>
          <w:spacing w:val="-6"/>
        </w:rPr>
        <w:t> </w:t>
      </w:r>
      <w:r>
        <w:rPr>
          <w:color w:val="373737"/>
        </w:rPr>
        <w:t>get</w:t>
      </w:r>
      <w:r>
        <w:rPr>
          <w:color w:val="373737"/>
          <w:spacing w:val="-4"/>
        </w:rPr>
        <w:t> </w:t>
      </w:r>
      <w:r>
        <w:rPr>
          <w:color w:val="373737"/>
        </w:rPr>
        <w:t>temperature</w:t>
      </w:r>
      <w:r>
        <w:rPr>
          <w:color w:val="373737"/>
          <w:spacing w:val="-67"/>
        </w:rPr>
        <w:t> </w:t>
      </w:r>
      <w:r>
        <w:rPr>
          <w:color w:val="373737"/>
        </w:rPr>
        <w:t>from</w:t>
      </w:r>
      <w:r>
        <w:rPr>
          <w:color w:val="373737"/>
          <w:spacing w:val="1"/>
        </w:rPr>
        <w:t> </w:t>
      </w:r>
      <w:r>
        <w:rPr>
          <w:color w:val="373737"/>
        </w:rPr>
        <w:t>multiple</w:t>
      </w:r>
      <w:r>
        <w:rPr>
          <w:color w:val="373737"/>
          <w:spacing w:val="1"/>
        </w:rPr>
        <w:t> </w:t>
      </w:r>
      <w:r>
        <w:rPr>
          <w:color w:val="373737"/>
        </w:rPr>
        <w:t>sensors</w:t>
      </w:r>
      <w:r>
        <w:rPr>
          <w:color w:val="373737"/>
          <w:spacing w:val="2"/>
        </w:rPr>
        <w:t> </w:t>
      </w:r>
      <w:r>
        <w:rPr>
          <w:color w:val="373737"/>
        </w:rPr>
        <w:t>using</w:t>
      </w:r>
      <w:r>
        <w:rPr>
          <w:color w:val="373737"/>
          <w:spacing w:val="-5"/>
        </w:rPr>
        <w:t> </w:t>
      </w:r>
      <w:r>
        <w:rPr>
          <w:color w:val="373737"/>
        </w:rPr>
        <w:t>just one</w:t>
      </w:r>
      <w:r>
        <w:rPr>
          <w:color w:val="373737"/>
          <w:spacing w:val="6"/>
        </w:rPr>
        <w:t> </w:t>
      </w:r>
      <w:r>
        <w:rPr>
          <w:color w:val="373737"/>
        </w:rPr>
        <w:t>Arduino digital</w:t>
      </w:r>
      <w:r>
        <w:rPr>
          <w:color w:val="373737"/>
          <w:spacing w:val="-5"/>
        </w:rPr>
        <w:t> </w:t>
      </w:r>
      <w:r>
        <w:rPr>
          <w:color w:val="373737"/>
        </w:rPr>
        <w:t>pin.</w:t>
      </w:r>
    </w:p>
    <w:p>
      <w:pPr>
        <w:spacing w:before="1"/>
        <w:ind w:left="800" w:right="0" w:firstLine="0"/>
        <w:jc w:val="both"/>
        <w:rPr>
          <w:sz w:val="28"/>
        </w:rPr>
      </w:pPr>
      <w:r>
        <w:rPr>
          <w:color w:val="373737"/>
          <w:sz w:val="28"/>
        </w:rPr>
        <w:t>The</w:t>
      </w:r>
      <w:r>
        <w:rPr>
          <w:color w:val="373737"/>
          <w:spacing w:val="-5"/>
          <w:sz w:val="28"/>
        </w:rPr>
        <w:t> </w:t>
      </w:r>
      <w:r>
        <w:rPr>
          <w:color w:val="373737"/>
          <w:sz w:val="28"/>
        </w:rPr>
        <w:t>DS18B20</w:t>
      </w:r>
      <w:r>
        <w:rPr>
          <w:color w:val="373737"/>
          <w:spacing w:val="-6"/>
          <w:sz w:val="28"/>
        </w:rPr>
        <w:t> </w:t>
      </w:r>
      <w:r>
        <w:rPr>
          <w:color w:val="373737"/>
          <w:sz w:val="28"/>
        </w:rPr>
        <w:t>temperature</w:t>
      </w:r>
      <w:r>
        <w:rPr>
          <w:color w:val="373737"/>
          <w:spacing w:val="-5"/>
          <w:sz w:val="28"/>
        </w:rPr>
        <w:t> </w:t>
      </w:r>
      <w:r>
        <w:rPr>
          <w:color w:val="373737"/>
          <w:sz w:val="28"/>
        </w:rPr>
        <w:t>sensor</w:t>
      </w:r>
      <w:r>
        <w:rPr>
          <w:color w:val="373737"/>
          <w:spacing w:val="-3"/>
          <w:sz w:val="28"/>
        </w:rPr>
        <w:t> </w:t>
      </w:r>
      <w:r>
        <w:rPr>
          <w:color w:val="373737"/>
          <w:sz w:val="28"/>
        </w:rPr>
        <w:t>is</w:t>
      </w:r>
      <w:r>
        <w:rPr>
          <w:color w:val="373737"/>
          <w:spacing w:val="1"/>
          <w:sz w:val="28"/>
        </w:rPr>
        <w:t> </w:t>
      </w:r>
      <w:r>
        <w:rPr>
          <w:color w:val="373737"/>
          <w:sz w:val="28"/>
        </w:rPr>
        <w:t>also</w:t>
      </w:r>
      <w:r>
        <w:rPr>
          <w:color w:val="373737"/>
          <w:spacing w:val="-6"/>
          <w:sz w:val="28"/>
        </w:rPr>
        <w:t> </w:t>
      </w:r>
      <w:r>
        <w:rPr>
          <w:color w:val="373737"/>
          <w:sz w:val="28"/>
        </w:rPr>
        <w:t>available</w:t>
      </w:r>
      <w:r>
        <w:rPr>
          <w:color w:val="373737"/>
          <w:spacing w:val="-1"/>
          <w:sz w:val="28"/>
        </w:rPr>
        <w:t> </w:t>
      </w:r>
      <w:r>
        <w:rPr>
          <w:color w:val="373737"/>
          <w:sz w:val="28"/>
        </w:rPr>
        <w:t>in</w:t>
      </w:r>
      <w:r>
        <w:rPr>
          <w:color w:val="373737"/>
          <w:spacing w:val="-3"/>
          <w:sz w:val="28"/>
        </w:rPr>
        <w:t> </w:t>
      </w:r>
      <w:hyperlink r:id="rId64">
        <w:r>
          <w:rPr>
            <w:b/>
            <w:color w:val="1A78DF"/>
            <w:sz w:val="28"/>
          </w:rPr>
          <w:t>waterproof</w:t>
        </w:r>
        <w:r>
          <w:rPr>
            <w:b/>
            <w:color w:val="1A78DF"/>
            <w:spacing w:val="-4"/>
            <w:sz w:val="28"/>
          </w:rPr>
          <w:t> </w:t>
        </w:r>
        <w:r>
          <w:rPr>
            <w:b/>
            <w:color w:val="1A78DF"/>
            <w:sz w:val="28"/>
          </w:rPr>
          <w:t>version</w:t>
        </w:r>
      </w:hyperlink>
      <w:r>
        <w:rPr>
          <w:color w:val="373737"/>
          <w:sz w:val="28"/>
        </w:rPr>
        <w:t>.</w:t>
      </w: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914400</wp:posOffset>
            </wp:positionH>
            <wp:positionV relativeFrom="paragraph">
              <wp:posOffset>112744</wp:posOffset>
            </wp:positionV>
            <wp:extent cx="5953760" cy="3337560"/>
            <wp:effectExtent l="0" t="0" r="0" b="0"/>
            <wp:wrapTopAndBottom/>
            <wp:docPr id="59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4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76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73"/>
        <w:ind w:left="2764"/>
      </w:pPr>
      <w:bookmarkStart w:name="Figure: 3.29 DS18B20 Waterproof Version" w:id="93"/>
      <w:bookmarkEnd w:id="93"/>
      <w:r>
        <w:rPr>
          <w:b w:val="0"/>
        </w:rPr>
      </w:r>
      <w:r>
        <w:rPr/>
        <w:t>Figure:</w:t>
      </w:r>
      <w:r>
        <w:rPr>
          <w:spacing w:val="-6"/>
        </w:rPr>
        <w:t> </w:t>
      </w:r>
      <w:r>
        <w:rPr/>
        <w:t>3.29</w:t>
      </w:r>
      <w:r>
        <w:rPr>
          <w:spacing w:val="-6"/>
        </w:rPr>
        <w:t> </w:t>
      </w:r>
      <w:r>
        <w:rPr/>
        <w:t>DS18B20</w:t>
      </w:r>
      <w:r>
        <w:rPr>
          <w:spacing w:val="-4"/>
        </w:rPr>
        <w:t> </w:t>
      </w:r>
      <w:hyperlink r:id="rId64">
        <w:r>
          <w:rPr/>
          <w:t>Waterproof</w:t>
        </w:r>
        <w:r>
          <w:rPr>
            <w:spacing w:val="-3"/>
          </w:rPr>
          <w:t> </w:t>
        </w:r>
        <w:r>
          <w:rPr/>
          <w:t>Version</w:t>
        </w:r>
      </w:hyperlink>
    </w:p>
    <w:p>
      <w:pPr>
        <w:pStyle w:val="BodyText"/>
        <w:spacing w:line="322" w:lineRule="exact" w:before="58"/>
        <w:ind w:left="800"/>
      </w:pPr>
      <w:r>
        <w:rPr>
          <w:color w:val="373737"/>
        </w:rPr>
        <w:t>Here</w:t>
      </w:r>
      <w:r>
        <w:rPr>
          <w:color w:val="373737"/>
          <w:spacing w:val="3"/>
        </w:rPr>
        <w:t> </w:t>
      </w:r>
      <w:r>
        <w:rPr>
          <w:color w:val="373737"/>
        </w:rPr>
        <w:t>is</w:t>
      </w:r>
      <w:r>
        <w:rPr>
          <w:color w:val="373737"/>
          <w:spacing w:val="-2"/>
        </w:rPr>
        <w:t> </w:t>
      </w:r>
      <w:r>
        <w:rPr>
          <w:color w:val="373737"/>
        </w:rPr>
        <w:t>a</w:t>
      </w:r>
      <w:r>
        <w:rPr>
          <w:color w:val="373737"/>
          <w:spacing w:val="-3"/>
        </w:rPr>
        <w:t> </w:t>
      </w:r>
      <w:r>
        <w:rPr>
          <w:color w:val="373737"/>
        </w:rPr>
        <w:t>summary</w:t>
      </w:r>
      <w:r>
        <w:rPr>
          <w:color w:val="373737"/>
          <w:spacing w:val="-7"/>
        </w:rPr>
        <w:t> </w:t>
      </w:r>
      <w:r>
        <w:rPr>
          <w:color w:val="373737"/>
        </w:rPr>
        <w:t>of</w:t>
      </w:r>
      <w:r>
        <w:rPr>
          <w:color w:val="373737"/>
          <w:spacing w:val="-6"/>
        </w:rPr>
        <w:t> </w:t>
      </w:r>
      <w:r>
        <w:rPr>
          <w:color w:val="373737"/>
        </w:rPr>
        <w:t>the</w:t>
      </w:r>
      <w:r>
        <w:rPr>
          <w:color w:val="373737"/>
          <w:spacing w:val="3"/>
        </w:rPr>
        <w:t> </w:t>
      </w:r>
      <w:r>
        <w:rPr>
          <w:color w:val="373737"/>
        </w:rPr>
        <w:t>most</w:t>
      </w:r>
      <w:r>
        <w:rPr>
          <w:color w:val="373737"/>
          <w:spacing w:val="-4"/>
        </w:rPr>
        <w:t> </w:t>
      </w:r>
      <w:r>
        <w:rPr>
          <w:color w:val="373737"/>
        </w:rPr>
        <w:t>relevant</w:t>
      </w:r>
      <w:r>
        <w:rPr>
          <w:color w:val="373737"/>
          <w:spacing w:val="-3"/>
        </w:rPr>
        <w:t> </w:t>
      </w:r>
      <w:r>
        <w:rPr>
          <w:color w:val="373737"/>
        </w:rPr>
        <w:t>specs</w:t>
      </w:r>
      <w:r>
        <w:rPr>
          <w:color w:val="373737"/>
          <w:spacing w:val="1"/>
        </w:rPr>
        <w:t> </w:t>
      </w:r>
      <w:r>
        <w:rPr>
          <w:color w:val="373737"/>
        </w:rPr>
        <w:t>of</w:t>
      </w:r>
      <w:r>
        <w:rPr>
          <w:color w:val="373737"/>
          <w:spacing w:val="-9"/>
        </w:rPr>
        <w:t> </w:t>
      </w:r>
      <w:r>
        <w:rPr>
          <w:color w:val="373737"/>
        </w:rPr>
        <w:t>the</w:t>
      </w:r>
      <w:r>
        <w:rPr>
          <w:color w:val="373737"/>
          <w:spacing w:val="-3"/>
        </w:rPr>
        <w:t> </w:t>
      </w:r>
      <w:r>
        <w:rPr>
          <w:color w:val="373737"/>
        </w:rPr>
        <w:t>DS18B20</w:t>
      </w:r>
      <w:r>
        <w:rPr>
          <w:color w:val="373737"/>
          <w:spacing w:val="-3"/>
        </w:rPr>
        <w:t> </w:t>
      </w:r>
      <w:r>
        <w:rPr>
          <w:color w:val="373737"/>
        </w:rPr>
        <w:t>temperature</w:t>
      </w:r>
      <w:r>
        <w:rPr>
          <w:color w:val="373737"/>
          <w:spacing w:val="-3"/>
        </w:rPr>
        <w:t> </w:t>
      </w:r>
      <w:r>
        <w:rPr>
          <w:color w:val="373737"/>
        </w:rPr>
        <w:t>sensor:</w:t>
      </w:r>
    </w:p>
    <w:p>
      <w:pPr>
        <w:pStyle w:val="ListParagraph"/>
        <w:numPr>
          <w:ilvl w:val="0"/>
          <w:numId w:val="16"/>
        </w:numPr>
        <w:tabs>
          <w:tab w:pos="1516" w:val="left" w:leader="none"/>
          <w:tab w:pos="1517" w:val="left" w:leader="none"/>
        </w:tabs>
        <w:spacing w:line="240" w:lineRule="auto" w:before="0" w:after="0"/>
        <w:ind w:left="1516" w:right="0" w:hanging="361"/>
        <w:jc w:val="left"/>
        <w:rPr>
          <w:sz w:val="28"/>
        </w:rPr>
      </w:pPr>
      <w:r>
        <w:rPr>
          <w:color w:val="373737"/>
          <w:sz w:val="28"/>
        </w:rPr>
        <w:t>Communicates</w:t>
      </w:r>
      <w:r>
        <w:rPr>
          <w:color w:val="373737"/>
          <w:spacing w:val="-2"/>
          <w:sz w:val="28"/>
        </w:rPr>
        <w:t> </w:t>
      </w:r>
      <w:r>
        <w:rPr>
          <w:color w:val="373737"/>
          <w:sz w:val="28"/>
        </w:rPr>
        <w:t>over</w:t>
      </w:r>
      <w:r>
        <w:rPr>
          <w:color w:val="373737"/>
          <w:spacing w:val="-5"/>
          <w:sz w:val="28"/>
        </w:rPr>
        <w:t> </w:t>
      </w:r>
      <w:r>
        <w:rPr>
          <w:color w:val="373737"/>
          <w:sz w:val="28"/>
        </w:rPr>
        <w:t>one-wire</w:t>
      </w:r>
      <w:r>
        <w:rPr>
          <w:color w:val="373737"/>
          <w:spacing w:val="-3"/>
          <w:sz w:val="28"/>
        </w:rPr>
        <w:t> </w:t>
      </w:r>
      <w:r>
        <w:rPr>
          <w:color w:val="373737"/>
          <w:sz w:val="28"/>
        </w:rPr>
        <w:t>bus</w:t>
      </w:r>
      <w:r>
        <w:rPr>
          <w:color w:val="373737"/>
          <w:spacing w:val="-3"/>
          <w:sz w:val="28"/>
        </w:rPr>
        <w:t> </w:t>
      </w:r>
      <w:r>
        <w:rPr>
          <w:color w:val="373737"/>
          <w:sz w:val="28"/>
        </w:rPr>
        <w:t>communication</w:t>
      </w:r>
    </w:p>
    <w:p>
      <w:pPr>
        <w:pStyle w:val="ListParagraph"/>
        <w:numPr>
          <w:ilvl w:val="0"/>
          <w:numId w:val="16"/>
        </w:numPr>
        <w:tabs>
          <w:tab w:pos="1516" w:val="left" w:leader="none"/>
          <w:tab w:pos="1517" w:val="left" w:leader="none"/>
        </w:tabs>
        <w:spacing w:line="240" w:lineRule="auto" w:before="167" w:after="0"/>
        <w:ind w:left="1516" w:right="0" w:hanging="361"/>
        <w:jc w:val="left"/>
        <w:rPr>
          <w:sz w:val="28"/>
        </w:rPr>
      </w:pPr>
      <w:r>
        <w:rPr>
          <w:color w:val="373737"/>
          <w:sz w:val="28"/>
        </w:rPr>
        <w:t>Power</w:t>
      </w:r>
      <w:r>
        <w:rPr>
          <w:color w:val="373737"/>
          <w:spacing w:val="-2"/>
          <w:sz w:val="28"/>
        </w:rPr>
        <w:t> </w:t>
      </w:r>
      <w:r>
        <w:rPr>
          <w:color w:val="373737"/>
          <w:sz w:val="28"/>
        </w:rPr>
        <w:t>supply</w:t>
      </w:r>
      <w:r>
        <w:rPr>
          <w:color w:val="373737"/>
          <w:spacing w:val="-6"/>
          <w:sz w:val="28"/>
        </w:rPr>
        <w:t> </w:t>
      </w:r>
      <w:r>
        <w:rPr>
          <w:color w:val="373737"/>
          <w:sz w:val="28"/>
        </w:rPr>
        <w:t>range:</w:t>
      </w:r>
      <w:r>
        <w:rPr>
          <w:color w:val="373737"/>
          <w:spacing w:val="-5"/>
          <w:sz w:val="28"/>
        </w:rPr>
        <w:t> </w:t>
      </w:r>
      <w:r>
        <w:rPr>
          <w:color w:val="373737"/>
          <w:sz w:val="28"/>
        </w:rPr>
        <w:t>3.0V to 5.5V</w:t>
      </w:r>
    </w:p>
    <w:p>
      <w:pPr>
        <w:pStyle w:val="ListParagraph"/>
        <w:numPr>
          <w:ilvl w:val="0"/>
          <w:numId w:val="16"/>
        </w:numPr>
        <w:tabs>
          <w:tab w:pos="1517" w:val="left" w:leader="none"/>
        </w:tabs>
        <w:spacing w:line="240" w:lineRule="auto" w:before="163" w:after="0"/>
        <w:ind w:left="1516" w:right="0" w:hanging="361"/>
        <w:jc w:val="both"/>
        <w:rPr>
          <w:sz w:val="28"/>
        </w:rPr>
      </w:pPr>
      <w:r>
        <w:rPr>
          <w:color w:val="373737"/>
          <w:sz w:val="28"/>
        </w:rPr>
        <w:t>Operating</w:t>
      </w:r>
      <w:r>
        <w:rPr>
          <w:color w:val="373737"/>
          <w:spacing w:val="-6"/>
          <w:sz w:val="28"/>
        </w:rPr>
        <w:t> </w:t>
      </w:r>
      <w:r>
        <w:rPr>
          <w:color w:val="373737"/>
          <w:sz w:val="28"/>
        </w:rPr>
        <w:t>temperature</w:t>
      </w:r>
      <w:r>
        <w:rPr>
          <w:color w:val="373737"/>
          <w:spacing w:val="-1"/>
          <w:sz w:val="28"/>
        </w:rPr>
        <w:t> </w:t>
      </w:r>
      <w:r>
        <w:rPr>
          <w:color w:val="373737"/>
          <w:sz w:val="28"/>
        </w:rPr>
        <w:t>range:</w:t>
      </w:r>
      <w:r>
        <w:rPr>
          <w:color w:val="373737"/>
          <w:spacing w:val="-4"/>
          <w:sz w:val="28"/>
        </w:rPr>
        <w:t> </w:t>
      </w:r>
      <w:r>
        <w:rPr>
          <w:color w:val="373737"/>
          <w:sz w:val="28"/>
        </w:rPr>
        <w:t>-55ºC</w:t>
      </w:r>
      <w:r>
        <w:rPr>
          <w:color w:val="373737"/>
          <w:spacing w:val="-1"/>
          <w:sz w:val="28"/>
        </w:rPr>
        <w:t> </w:t>
      </w:r>
      <w:r>
        <w:rPr>
          <w:color w:val="373737"/>
          <w:sz w:val="28"/>
        </w:rPr>
        <w:t>to</w:t>
      </w:r>
      <w:r>
        <w:rPr>
          <w:color w:val="373737"/>
          <w:spacing w:val="-2"/>
          <w:sz w:val="28"/>
        </w:rPr>
        <w:t> </w:t>
      </w:r>
      <w:r>
        <w:rPr>
          <w:color w:val="373737"/>
          <w:sz w:val="28"/>
        </w:rPr>
        <w:t>+125ºC</w:t>
      </w:r>
    </w:p>
    <w:p>
      <w:pPr>
        <w:pStyle w:val="ListParagraph"/>
        <w:numPr>
          <w:ilvl w:val="0"/>
          <w:numId w:val="16"/>
        </w:numPr>
        <w:tabs>
          <w:tab w:pos="1517" w:val="left" w:leader="none"/>
        </w:tabs>
        <w:spacing w:line="357" w:lineRule="auto" w:before="163" w:after="0"/>
        <w:ind w:left="800" w:right="922" w:firstLine="360"/>
        <w:jc w:val="both"/>
        <w:rPr>
          <w:sz w:val="28"/>
        </w:rPr>
      </w:pPr>
      <w:r>
        <w:rPr>
          <w:color w:val="373737"/>
          <w:sz w:val="28"/>
        </w:rPr>
        <w:t>Accuracy +/-0.5 ºC (between the range -10ºC to 85ºC) For more information</w:t>
      </w:r>
      <w:r>
        <w:rPr>
          <w:color w:val="373737"/>
          <w:spacing w:val="-67"/>
          <w:sz w:val="28"/>
        </w:rPr>
        <w:t> </w:t>
      </w:r>
      <w:r>
        <w:rPr>
          <w:color w:val="373737"/>
          <w:sz w:val="28"/>
        </w:rPr>
        <w:t>consult</w:t>
      </w:r>
      <w:r>
        <w:rPr>
          <w:color w:val="373737"/>
          <w:spacing w:val="1"/>
          <w:sz w:val="28"/>
        </w:rPr>
        <w:t> </w:t>
      </w:r>
      <w:r>
        <w:rPr>
          <w:color w:val="373737"/>
          <w:sz w:val="28"/>
        </w:rPr>
        <w:t>the</w:t>
      </w:r>
      <w:r>
        <w:rPr>
          <w:color w:val="373737"/>
          <w:spacing w:val="3"/>
          <w:sz w:val="28"/>
        </w:rPr>
        <w:t> </w:t>
      </w:r>
      <w:hyperlink r:id="rId66">
        <w:r>
          <w:rPr>
            <w:color w:val="1A78DF"/>
            <w:sz w:val="28"/>
          </w:rPr>
          <w:t>DS18B20</w:t>
        </w:r>
        <w:r>
          <w:rPr>
            <w:color w:val="1A78DF"/>
            <w:spacing w:val="1"/>
            <w:sz w:val="28"/>
          </w:rPr>
          <w:t> </w:t>
        </w:r>
        <w:r>
          <w:rPr>
            <w:color w:val="1A78DF"/>
            <w:sz w:val="28"/>
          </w:rPr>
          <w:t>datasheet</w:t>
        </w:r>
      </w:hyperlink>
      <w:r>
        <w:rPr>
          <w:color w:val="373737"/>
          <w:sz w:val="28"/>
        </w:rPr>
        <w:t>.</w:t>
      </w:r>
    </w:p>
    <w:p>
      <w:pPr>
        <w:spacing w:before="11"/>
        <w:ind w:left="800" w:right="0" w:firstLine="0"/>
        <w:jc w:val="both"/>
        <w:rPr>
          <w:b/>
          <w:sz w:val="28"/>
        </w:rPr>
      </w:pPr>
      <w:r>
        <w:rPr>
          <w:b/>
          <w:color w:val="373737"/>
          <w:sz w:val="28"/>
        </w:rPr>
        <w:t>Parts</w:t>
      </w:r>
      <w:r>
        <w:rPr>
          <w:b/>
          <w:color w:val="373737"/>
          <w:spacing w:val="-3"/>
          <w:sz w:val="28"/>
        </w:rPr>
        <w:t> </w:t>
      </w:r>
      <w:r>
        <w:rPr>
          <w:b/>
          <w:color w:val="373737"/>
          <w:sz w:val="28"/>
        </w:rPr>
        <w:t>Required</w:t>
      </w:r>
    </w:p>
    <w:p>
      <w:pPr>
        <w:pStyle w:val="BodyText"/>
        <w:spacing w:line="360" w:lineRule="auto" w:before="158"/>
        <w:ind w:left="800" w:right="903" w:firstLine="566"/>
        <w:jc w:val="both"/>
      </w:pPr>
      <w:r>
        <w:rPr>
          <w:color w:val="373737"/>
        </w:rPr>
        <w:t>To</w:t>
      </w:r>
      <w:r>
        <w:rPr>
          <w:color w:val="373737"/>
          <w:spacing w:val="-8"/>
        </w:rPr>
        <w:t> </w:t>
      </w:r>
      <w:r>
        <w:rPr>
          <w:color w:val="373737"/>
        </w:rPr>
        <w:t>show</w:t>
      </w:r>
      <w:r>
        <w:rPr>
          <w:color w:val="373737"/>
          <w:spacing w:val="2"/>
        </w:rPr>
        <w:t> </w:t>
      </w:r>
      <w:r>
        <w:rPr>
          <w:color w:val="373737"/>
        </w:rPr>
        <w:t>you</w:t>
      </w:r>
      <w:r>
        <w:rPr>
          <w:color w:val="373737"/>
          <w:spacing w:val="-2"/>
        </w:rPr>
        <w:t> </w:t>
      </w:r>
      <w:r>
        <w:rPr>
          <w:color w:val="373737"/>
        </w:rPr>
        <w:t>how</w:t>
      </w:r>
      <w:r>
        <w:rPr>
          <w:color w:val="373737"/>
          <w:spacing w:val="-3"/>
        </w:rPr>
        <w:t> </w:t>
      </w:r>
      <w:r>
        <w:rPr>
          <w:color w:val="373737"/>
        </w:rPr>
        <w:t>the</w:t>
      </w:r>
      <w:r>
        <w:rPr>
          <w:color w:val="373737"/>
          <w:spacing w:val="-1"/>
        </w:rPr>
        <w:t> </w:t>
      </w:r>
      <w:r>
        <w:rPr>
          <w:color w:val="373737"/>
        </w:rPr>
        <w:t>sensor</w:t>
      </w:r>
      <w:r>
        <w:rPr>
          <w:color w:val="373737"/>
          <w:spacing w:val="-3"/>
        </w:rPr>
        <w:t> </w:t>
      </w:r>
      <w:r>
        <w:rPr>
          <w:color w:val="373737"/>
        </w:rPr>
        <w:t>works,</w:t>
      </w:r>
      <w:r>
        <w:rPr>
          <w:color w:val="373737"/>
          <w:spacing w:val="-1"/>
        </w:rPr>
        <w:t> </w:t>
      </w:r>
      <w:r>
        <w:rPr>
          <w:color w:val="373737"/>
        </w:rPr>
        <w:t>we</w:t>
      </w:r>
      <w:r>
        <w:rPr>
          <w:color w:val="373737"/>
          <w:spacing w:val="-2"/>
        </w:rPr>
        <w:t> </w:t>
      </w:r>
      <w:r>
        <w:rPr>
          <w:color w:val="373737"/>
        </w:rPr>
        <w:t>will</w:t>
      </w:r>
      <w:r>
        <w:rPr>
          <w:color w:val="373737"/>
          <w:spacing w:val="-8"/>
        </w:rPr>
        <w:t> </w:t>
      </w:r>
      <w:r>
        <w:rPr>
          <w:color w:val="373737"/>
        </w:rPr>
        <w:t>build</w:t>
      </w:r>
      <w:r>
        <w:rPr>
          <w:color w:val="373737"/>
          <w:spacing w:val="-3"/>
        </w:rPr>
        <w:t> </w:t>
      </w:r>
      <w:r>
        <w:rPr>
          <w:color w:val="373737"/>
        </w:rPr>
        <w:t>a</w:t>
      </w:r>
      <w:r>
        <w:rPr>
          <w:color w:val="373737"/>
          <w:spacing w:val="-1"/>
        </w:rPr>
        <w:t> </w:t>
      </w:r>
      <w:r>
        <w:rPr>
          <w:color w:val="373737"/>
        </w:rPr>
        <w:t>simple</w:t>
      </w:r>
      <w:r>
        <w:rPr>
          <w:color w:val="373737"/>
          <w:spacing w:val="-2"/>
        </w:rPr>
        <w:t> </w:t>
      </w:r>
      <w:r>
        <w:rPr>
          <w:color w:val="373737"/>
        </w:rPr>
        <w:t>example</w:t>
      </w:r>
      <w:r>
        <w:rPr>
          <w:color w:val="373737"/>
          <w:spacing w:val="-1"/>
        </w:rPr>
        <w:t> </w:t>
      </w:r>
      <w:r>
        <w:rPr>
          <w:color w:val="373737"/>
        </w:rPr>
        <w:t>that</w:t>
      </w:r>
      <w:r>
        <w:rPr>
          <w:color w:val="373737"/>
          <w:spacing w:val="-2"/>
        </w:rPr>
        <w:t> </w:t>
      </w:r>
      <w:r>
        <w:rPr>
          <w:color w:val="373737"/>
        </w:rPr>
        <w:t>reads</w:t>
      </w:r>
      <w:r>
        <w:rPr>
          <w:color w:val="373737"/>
          <w:spacing w:val="-68"/>
        </w:rPr>
        <w:t> </w:t>
      </w:r>
      <w:r>
        <w:rPr>
          <w:color w:val="373737"/>
        </w:rPr>
        <w:t>the</w:t>
      </w:r>
      <w:r>
        <w:rPr>
          <w:color w:val="373737"/>
          <w:spacing w:val="-7"/>
        </w:rPr>
        <w:t> </w:t>
      </w:r>
      <w:r>
        <w:rPr>
          <w:color w:val="373737"/>
        </w:rPr>
        <w:t>temperature from</w:t>
      </w:r>
      <w:r>
        <w:rPr>
          <w:color w:val="373737"/>
          <w:spacing w:val="-17"/>
        </w:rPr>
        <w:t> </w:t>
      </w:r>
      <w:r>
        <w:rPr>
          <w:color w:val="373737"/>
        </w:rPr>
        <w:t>the</w:t>
      </w:r>
      <w:r>
        <w:rPr>
          <w:color w:val="373737"/>
          <w:spacing w:val="-5"/>
        </w:rPr>
        <w:t> </w:t>
      </w:r>
      <w:r>
        <w:rPr>
          <w:color w:val="373737"/>
        </w:rPr>
        <w:t>DS18B20</w:t>
      </w:r>
      <w:r>
        <w:rPr>
          <w:color w:val="373737"/>
          <w:spacing w:val="-6"/>
        </w:rPr>
        <w:t> </w:t>
      </w:r>
      <w:r>
        <w:rPr>
          <w:color w:val="373737"/>
        </w:rPr>
        <w:t>sensor</w:t>
      </w:r>
      <w:r>
        <w:rPr>
          <w:color w:val="373737"/>
          <w:spacing w:val="-8"/>
        </w:rPr>
        <w:t> </w:t>
      </w:r>
      <w:r>
        <w:rPr>
          <w:color w:val="373737"/>
        </w:rPr>
        <w:t>with</w:t>
      </w:r>
      <w:r>
        <w:rPr>
          <w:color w:val="373737"/>
          <w:spacing w:val="-11"/>
        </w:rPr>
        <w:t> </w:t>
      </w:r>
      <w:r>
        <w:rPr>
          <w:color w:val="373737"/>
        </w:rPr>
        <w:t>the</w:t>
      </w:r>
      <w:r>
        <w:rPr>
          <w:color w:val="373737"/>
          <w:spacing w:val="-6"/>
        </w:rPr>
        <w:t> </w:t>
      </w:r>
      <w:r>
        <w:rPr>
          <w:color w:val="373737"/>
        </w:rPr>
        <w:t>Arduino</w:t>
      </w:r>
      <w:r>
        <w:rPr>
          <w:color w:val="373737"/>
          <w:spacing w:val="-7"/>
        </w:rPr>
        <w:t> </w:t>
      </w:r>
      <w:r>
        <w:rPr>
          <w:color w:val="373737"/>
        </w:rPr>
        <w:t>and</w:t>
      </w:r>
      <w:r>
        <w:rPr>
          <w:color w:val="373737"/>
          <w:spacing w:val="-7"/>
        </w:rPr>
        <w:t> </w:t>
      </w:r>
      <w:r>
        <w:rPr>
          <w:color w:val="373737"/>
        </w:rPr>
        <w:t>displays</w:t>
      </w:r>
      <w:r>
        <w:rPr>
          <w:color w:val="373737"/>
          <w:spacing w:val="-4"/>
        </w:rPr>
        <w:t> </w:t>
      </w:r>
      <w:r>
        <w:rPr>
          <w:color w:val="373737"/>
        </w:rPr>
        <w:t>the</w:t>
      </w:r>
      <w:r>
        <w:rPr>
          <w:color w:val="373737"/>
          <w:spacing w:val="-7"/>
        </w:rPr>
        <w:t> </w:t>
      </w:r>
      <w:r>
        <w:rPr>
          <w:color w:val="373737"/>
        </w:rPr>
        <w:t>values</w:t>
      </w:r>
      <w:r>
        <w:rPr>
          <w:color w:val="373737"/>
          <w:spacing w:val="-67"/>
        </w:rPr>
        <w:t> </w:t>
      </w:r>
      <w:r>
        <w:rPr>
          <w:color w:val="373737"/>
        </w:rPr>
        <w:t>on</w:t>
      </w:r>
      <w:r>
        <w:rPr>
          <w:color w:val="373737"/>
          <w:spacing w:val="-4"/>
        </w:rPr>
        <w:t> </w:t>
      </w:r>
      <w:r>
        <w:rPr>
          <w:color w:val="373737"/>
        </w:rPr>
        <w:t>the</w:t>
      </w:r>
      <w:r>
        <w:rPr>
          <w:color w:val="373737"/>
          <w:spacing w:val="7"/>
        </w:rPr>
        <w:t> </w:t>
      </w:r>
      <w:r>
        <w:rPr>
          <w:color w:val="373737"/>
        </w:rPr>
        <w:t>Arduino</w:t>
      </w:r>
      <w:r>
        <w:rPr>
          <w:color w:val="373737"/>
          <w:spacing w:val="1"/>
        </w:rPr>
        <w:t> </w:t>
      </w:r>
      <w:r>
        <w:rPr>
          <w:color w:val="373737"/>
        </w:rPr>
        <w:t>Serial</w:t>
      </w:r>
      <w:r>
        <w:rPr>
          <w:color w:val="373737"/>
          <w:spacing w:val="-5"/>
        </w:rPr>
        <w:t> </w:t>
      </w:r>
      <w:r>
        <w:rPr>
          <w:color w:val="373737"/>
        </w:rPr>
        <w:t>Monitor.</w:t>
      </w:r>
    </w:p>
    <w:p>
      <w:pPr>
        <w:pStyle w:val="BodyText"/>
        <w:spacing w:before="1"/>
        <w:ind w:left="800"/>
        <w:jc w:val="both"/>
      </w:pPr>
      <w:r>
        <w:rPr>
          <w:color w:val="373737"/>
        </w:rPr>
        <w:t>Here</w:t>
      </w:r>
      <w:r>
        <w:rPr>
          <w:color w:val="373737"/>
          <w:spacing w:val="3"/>
        </w:rPr>
        <w:t> </w:t>
      </w:r>
      <w:r>
        <w:rPr>
          <w:color w:val="373737"/>
        </w:rPr>
        <w:t>is</w:t>
      </w:r>
      <w:r>
        <w:rPr>
          <w:color w:val="373737"/>
          <w:spacing w:val="-1"/>
        </w:rPr>
        <w:t> </w:t>
      </w:r>
      <w:r>
        <w:rPr>
          <w:color w:val="373737"/>
        </w:rPr>
        <w:t>a</w:t>
      </w:r>
      <w:r>
        <w:rPr>
          <w:color w:val="373737"/>
          <w:spacing w:val="-3"/>
        </w:rPr>
        <w:t> </w:t>
      </w:r>
      <w:r>
        <w:rPr>
          <w:color w:val="373737"/>
        </w:rPr>
        <w:t>list</w:t>
      </w:r>
      <w:r>
        <w:rPr>
          <w:color w:val="373737"/>
          <w:spacing w:val="-2"/>
        </w:rPr>
        <w:t> </w:t>
      </w:r>
      <w:r>
        <w:rPr>
          <w:color w:val="373737"/>
        </w:rPr>
        <w:t>of</w:t>
      </w:r>
      <w:r>
        <w:rPr>
          <w:color w:val="373737"/>
          <w:spacing w:val="-9"/>
        </w:rPr>
        <w:t> </w:t>
      </w:r>
      <w:r>
        <w:rPr>
          <w:color w:val="373737"/>
        </w:rPr>
        <w:t>parts</w:t>
      </w:r>
      <w:r>
        <w:rPr>
          <w:color w:val="373737"/>
          <w:spacing w:val="-2"/>
        </w:rPr>
        <w:t> </w:t>
      </w:r>
      <w:r>
        <w:rPr>
          <w:color w:val="373737"/>
        </w:rPr>
        <w:t>you</w:t>
      </w:r>
      <w:r>
        <w:rPr>
          <w:color w:val="373737"/>
          <w:spacing w:val="-7"/>
        </w:rPr>
        <w:t> </w:t>
      </w:r>
      <w:r>
        <w:rPr>
          <w:color w:val="373737"/>
        </w:rPr>
        <w:t>need</w:t>
      </w:r>
      <w:r>
        <w:rPr>
          <w:color w:val="373737"/>
          <w:spacing w:val="1"/>
        </w:rPr>
        <w:t> </w:t>
      </w:r>
      <w:r>
        <w:rPr>
          <w:color w:val="373737"/>
        </w:rPr>
        <w:t>to</w:t>
      </w:r>
      <w:r>
        <w:rPr>
          <w:color w:val="373737"/>
          <w:spacing w:val="-3"/>
        </w:rPr>
        <w:t> </w:t>
      </w:r>
      <w:r>
        <w:rPr>
          <w:color w:val="373737"/>
        </w:rPr>
        <w:t>complete</w:t>
      </w:r>
      <w:r>
        <w:rPr>
          <w:color w:val="373737"/>
          <w:spacing w:val="-3"/>
        </w:rPr>
        <w:t> </w:t>
      </w:r>
      <w:r>
        <w:rPr>
          <w:color w:val="373737"/>
        </w:rPr>
        <w:t>this</w:t>
      </w:r>
      <w:r>
        <w:rPr>
          <w:color w:val="373737"/>
          <w:spacing w:val="-1"/>
        </w:rPr>
        <w:t> </w:t>
      </w:r>
      <w:r>
        <w:rPr>
          <w:color w:val="373737"/>
        </w:rPr>
        <w:t>tutorial</w:t>
      </w:r>
    </w:p>
    <w:p>
      <w:pPr>
        <w:pStyle w:val="ListParagraph"/>
        <w:numPr>
          <w:ilvl w:val="0"/>
          <w:numId w:val="16"/>
        </w:numPr>
        <w:tabs>
          <w:tab w:pos="1517" w:val="left" w:leader="none"/>
        </w:tabs>
        <w:spacing w:line="240" w:lineRule="auto" w:before="158" w:after="0"/>
        <w:ind w:left="1516" w:right="0" w:hanging="357"/>
        <w:jc w:val="both"/>
        <w:rPr>
          <w:sz w:val="28"/>
        </w:rPr>
      </w:pPr>
      <w:hyperlink r:id="rId67">
        <w:r>
          <w:rPr>
            <w:color w:val="1A78DF"/>
            <w:sz w:val="28"/>
          </w:rPr>
          <w:t>Arduino</w:t>
        </w:r>
        <w:r>
          <w:rPr>
            <w:color w:val="1A78DF"/>
            <w:spacing w:val="-3"/>
            <w:sz w:val="28"/>
          </w:rPr>
          <w:t> </w:t>
        </w:r>
        <w:r>
          <w:rPr>
            <w:color w:val="1A78DF"/>
            <w:sz w:val="28"/>
          </w:rPr>
          <w:t>UNO</w:t>
        </w:r>
        <w:r>
          <w:rPr>
            <w:color w:val="1A78DF"/>
            <w:spacing w:val="-2"/>
            <w:sz w:val="28"/>
          </w:rPr>
          <w:t> </w:t>
        </w:r>
      </w:hyperlink>
      <w:r>
        <w:rPr>
          <w:color w:val="373737"/>
          <w:sz w:val="28"/>
        </w:rPr>
        <w:t>–</w:t>
      </w:r>
      <w:r>
        <w:rPr>
          <w:color w:val="373737"/>
          <w:spacing w:val="-3"/>
          <w:sz w:val="28"/>
        </w:rPr>
        <w:t> </w:t>
      </w:r>
      <w:r>
        <w:rPr>
          <w:color w:val="373737"/>
          <w:sz w:val="28"/>
        </w:rPr>
        <w:t>read</w:t>
      </w:r>
      <w:r>
        <w:rPr>
          <w:color w:val="373737"/>
          <w:spacing w:val="-1"/>
          <w:sz w:val="28"/>
        </w:rPr>
        <w:t> </w:t>
      </w:r>
      <w:hyperlink r:id="rId68">
        <w:r>
          <w:rPr>
            <w:color w:val="1A78DF"/>
            <w:sz w:val="28"/>
          </w:rPr>
          <w:t>Best</w:t>
        </w:r>
        <w:r>
          <w:rPr>
            <w:color w:val="1A78DF"/>
            <w:spacing w:val="1"/>
            <w:sz w:val="28"/>
          </w:rPr>
          <w:t> </w:t>
        </w:r>
        <w:r>
          <w:rPr>
            <w:color w:val="1A78DF"/>
            <w:sz w:val="28"/>
          </w:rPr>
          <w:t>Arduino</w:t>
        </w:r>
        <w:r>
          <w:rPr>
            <w:color w:val="1A78DF"/>
            <w:spacing w:val="-2"/>
            <w:sz w:val="28"/>
          </w:rPr>
          <w:t> </w:t>
        </w:r>
        <w:r>
          <w:rPr>
            <w:color w:val="1A78DF"/>
            <w:sz w:val="28"/>
          </w:rPr>
          <w:t>Starter</w:t>
        </w:r>
        <w:r>
          <w:rPr>
            <w:color w:val="1A78DF"/>
            <w:spacing w:val="-5"/>
            <w:sz w:val="28"/>
          </w:rPr>
          <w:t> </w:t>
        </w:r>
        <w:r>
          <w:rPr>
            <w:color w:val="1A78DF"/>
            <w:sz w:val="28"/>
          </w:rPr>
          <w:t>Kits</w:t>
        </w:r>
      </w:hyperlink>
    </w:p>
    <w:p>
      <w:pPr>
        <w:pStyle w:val="ListParagraph"/>
        <w:numPr>
          <w:ilvl w:val="0"/>
          <w:numId w:val="16"/>
        </w:numPr>
        <w:tabs>
          <w:tab w:pos="1516" w:val="left" w:leader="none"/>
          <w:tab w:pos="1517" w:val="left" w:leader="none"/>
        </w:tabs>
        <w:spacing w:line="240" w:lineRule="auto" w:before="163" w:after="0"/>
        <w:ind w:left="1516" w:right="0" w:hanging="357"/>
        <w:jc w:val="left"/>
        <w:rPr>
          <w:sz w:val="28"/>
        </w:rPr>
      </w:pPr>
      <w:hyperlink r:id="rId62">
        <w:r>
          <w:rPr>
            <w:color w:val="1A78DF"/>
            <w:sz w:val="28"/>
          </w:rPr>
          <w:t>DS18B20</w:t>
        </w:r>
        <w:r>
          <w:rPr>
            <w:color w:val="1A78DF"/>
            <w:spacing w:val="-4"/>
            <w:sz w:val="28"/>
          </w:rPr>
          <w:t> </w:t>
        </w:r>
        <w:r>
          <w:rPr>
            <w:color w:val="1A78DF"/>
            <w:sz w:val="28"/>
          </w:rPr>
          <w:t>temperature</w:t>
        </w:r>
        <w:r>
          <w:rPr>
            <w:color w:val="1A78DF"/>
            <w:spacing w:val="-3"/>
            <w:sz w:val="28"/>
          </w:rPr>
          <w:t> </w:t>
        </w:r>
        <w:r>
          <w:rPr>
            <w:color w:val="1A78DF"/>
            <w:sz w:val="28"/>
          </w:rPr>
          <w:t>sensor</w:t>
        </w:r>
        <w:r>
          <w:rPr>
            <w:color w:val="1A78DF"/>
            <w:spacing w:val="-3"/>
            <w:sz w:val="28"/>
          </w:rPr>
          <w:t> </w:t>
        </w:r>
      </w:hyperlink>
      <w:r>
        <w:rPr>
          <w:color w:val="373737"/>
          <w:sz w:val="28"/>
        </w:rPr>
        <w:t>(one</w:t>
      </w:r>
      <w:r>
        <w:rPr>
          <w:color w:val="373737"/>
          <w:spacing w:val="-3"/>
          <w:sz w:val="28"/>
        </w:rPr>
        <w:t> </w:t>
      </w:r>
      <w:r>
        <w:rPr>
          <w:color w:val="373737"/>
          <w:sz w:val="28"/>
        </w:rPr>
        <w:t>or multiple</w:t>
      </w:r>
      <w:r>
        <w:rPr>
          <w:color w:val="373737"/>
          <w:spacing w:val="-3"/>
          <w:sz w:val="28"/>
        </w:rPr>
        <w:t> </w:t>
      </w:r>
      <w:r>
        <w:rPr>
          <w:color w:val="373737"/>
          <w:sz w:val="28"/>
        </w:rPr>
        <w:t>sensors)</w:t>
      </w:r>
      <w:r>
        <w:rPr>
          <w:color w:val="373737"/>
          <w:spacing w:val="-4"/>
          <w:sz w:val="28"/>
        </w:rPr>
        <w:t> </w:t>
      </w:r>
      <w:r>
        <w:rPr>
          <w:color w:val="373737"/>
          <w:sz w:val="28"/>
        </w:rPr>
        <w:t>–</w:t>
      </w:r>
      <w:r>
        <w:rPr>
          <w:color w:val="373737"/>
          <w:spacing w:val="-3"/>
          <w:sz w:val="28"/>
        </w:rPr>
        <w:t> </w:t>
      </w:r>
      <w:hyperlink r:id="rId64">
        <w:r>
          <w:rPr>
            <w:color w:val="1A78DF"/>
            <w:sz w:val="28"/>
          </w:rPr>
          <w:t>waterproof</w:t>
        </w:r>
        <w:r>
          <w:rPr>
            <w:color w:val="1A78DF"/>
            <w:spacing w:val="-5"/>
            <w:sz w:val="28"/>
          </w:rPr>
          <w:t> </w:t>
        </w:r>
        <w:r>
          <w:rPr>
            <w:color w:val="1A78DF"/>
            <w:sz w:val="28"/>
          </w:rPr>
          <w:t>version</w:t>
        </w:r>
      </w:hyperlink>
    </w:p>
    <w:p>
      <w:pPr>
        <w:pStyle w:val="ListParagraph"/>
        <w:numPr>
          <w:ilvl w:val="0"/>
          <w:numId w:val="16"/>
        </w:numPr>
        <w:tabs>
          <w:tab w:pos="1517" w:val="left" w:leader="none"/>
        </w:tabs>
        <w:spacing w:line="240" w:lineRule="auto" w:before="172" w:after="0"/>
        <w:ind w:left="1516" w:right="0" w:hanging="357"/>
        <w:jc w:val="both"/>
        <w:rPr>
          <w:sz w:val="28"/>
        </w:rPr>
      </w:pPr>
      <w:hyperlink r:id="rId69">
        <w:r>
          <w:rPr>
            <w:color w:val="1A78DF"/>
            <w:sz w:val="28"/>
          </w:rPr>
          <w:t>4.7k</w:t>
        </w:r>
        <w:r>
          <w:rPr>
            <w:color w:val="1A78DF"/>
            <w:spacing w:val="-2"/>
            <w:sz w:val="28"/>
          </w:rPr>
          <w:t> </w:t>
        </w:r>
        <w:r>
          <w:rPr>
            <w:color w:val="1A78DF"/>
            <w:sz w:val="28"/>
          </w:rPr>
          <w:t>Ohm</w:t>
        </w:r>
        <w:r>
          <w:rPr>
            <w:color w:val="1A78DF"/>
            <w:spacing w:val="-5"/>
            <w:sz w:val="28"/>
          </w:rPr>
          <w:t> </w:t>
        </w:r>
        <w:r>
          <w:rPr>
            <w:color w:val="1A78DF"/>
            <w:sz w:val="28"/>
          </w:rPr>
          <w:t>resistor</w:t>
        </w:r>
      </w:hyperlink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0" w:footer="935" w:top="1360" w:bottom="1140" w:left="640" w:right="240"/>
        </w:sectPr>
      </w:pPr>
    </w:p>
    <w:p>
      <w:pPr>
        <w:pStyle w:val="ListParagraph"/>
        <w:numPr>
          <w:ilvl w:val="0"/>
          <w:numId w:val="16"/>
        </w:numPr>
        <w:tabs>
          <w:tab w:pos="1516" w:val="left" w:leader="none"/>
          <w:tab w:pos="1517" w:val="left" w:leader="none"/>
        </w:tabs>
        <w:spacing w:line="240" w:lineRule="auto" w:before="74" w:after="0"/>
        <w:ind w:left="1516" w:right="0" w:hanging="357"/>
        <w:jc w:val="left"/>
        <w:rPr>
          <w:sz w:val="28"/>
        </w:rPr>
      </w:pPr>
      <w:hyperlink r:id="rId70">
        <w:r>
          <w:rPr>
            <w:color w:val="1A78DF"/>
            <w:sz w:val="28"/>
          </w:rPr>
          <w:t>Breadboard</w:t>
        </w:r>
      </w:hyperlink>
    </w:p>
    <w:p>
      <w:pPr>
        <w:pStyle w:val="BodyText"/>
        <w:spacing w:line="362" w:lineRule="auto" w:before="163"/>
        <w:ind w:left="800" w:right="905"/>
      </w:pPr>
      <w:r>
        <w:rPr>
          <w:color w:val="373737"/>
        </w:rPr>
        <w:t>You</w:t>
      </w:r>
      <w:r>
        <w:rPr>
          <w:color w:val="373737"/>
          <w:spacing w:val="6"/>
        </w:rPr>
        <w:t> </w:t>
      </w:r>
      <w:r>
        <w:rPr>
          <w:color w:val="373737"/>
        </w:rPr>
        <w:t>can</w:t>
      </w:r>
      <w:r>
        <w:rPr>
          <w:color w:val="373737"/>
          <w:spacing w:val="11"/>
        </w:rPr>
        <w:t> </w:t>
      </w:r>
      <w:r>
        <w:rPr>
          <w:color w:val="373737"/>
        </w:rPr>
        <w:t>use</w:t>
      </w:r>
      <w:r>
        <w:rPr>
          <w:color w:val="373737"/>
          <w:spacing w:val="11"/>
        </w:rPr>
        <w:t> </w:t>
      </w:r>
      <w:r>
        <w:rPr>
          <w:color w:val="373737"/>
        </w:rPr>
        <w:t>the</w:t>
      </w:r>
      <w:r>
        <w:rPr>
          <w:color w:val="373737"/>
          <w:spacing w:val="11"/>
        </w:rPr>
        <w:t> </w:t>
      </w:r>
      <w:r>
        <w:rPr>
          <w:color w:val="373737"/>
        </w:rPr>
        <w:t>preceding</w:t>
      </w:r>
      <w:r>
        <w:rPr>
          <w:color w:val="373737"/>
          <w:spacing w:val="14"/>
        </w:rPr>
        <w:t> </w:t>
      </w:r>
      <w:r>
        <w:rPr>
          <w:color w:val="373737"/>
        </w:rPr>
        <w:t>links</w:t>
      </w:r>
      <w:r>
        <w:rPr>
          <w:color w:val="373737"/>
          <w:spacing w:val="12"/>
        </w:rPr>
        <w:t> </w:t>
      </w:r>
      <w:r>
        <w:rPr>
          <w:color w:val="373737"/>
        </w:rPr>
        <w:t>or</w:t>
      </w:r>
      <w:r>
        <w:rPr>
          <w:color w:val="373737"/>
          <w:spacing w:val="14"/>
        </w:rPr>
        <w:t> </w:t>
      </w:r>
      <w:r>
        <w:rPr>
          <w:color w:val="373737"/>
        </w:rPr>
        <w:t>go</w:t>
      </w:r>
      <w:r>
        <w:rPr>
          <w:color w:val="373737"/>
          <w:spacing w:val="11"/>
        </w:rPr>
        <w:t> </w:t>
      </w:r>
      <w:r>
        <w:rPr>
          <w:color w:val="373737"/>
        </w:rPr>
        <w:t>directly</w:t>
      </w:r>
      <w:r>
        <w:rPr>
          <w:color w:val="373737"/>
          <w:spacing w:val="11"/>
        </w:rPr>
        <w:t> </w:t>
      </w:r>
      <w:r>
        <w:rPr>
          <w:color w:val="373737"/>
        </w:rPr>
        <w:t>to</w:t>
      </w:r>
      <w:r>
        <w:rPr>
          <w:color w:val="373737"/>
          <w:spacing w:val="19"/>
        </w:rPr>
        <w:t> </w:t>
      </w:r>
      <w:hyperlink r:id="rId71">
        <w:r>
          <w:rPr>
            <w:color w:val="1A78DF"/>
          </w:rPr>
          <w:t>MakerAdvisor.com/tools</w:t>
        </w:r>
        <w:r>
          <w:rPr>
            <w:color w:val="1A78DF"/>
            <w:spacing w:val="16"/>
          </w:rPr>
          <w:t> </w:t>
        </w:r>
      </w:hyperlink>
      <w:r>
        <w:rPr>
          <w:color w:val="373737"/>
        </w:rPr>
        <w:t>to</w:t>
      </w:r>
      <w:r>
        <w:rPr>
          <w:color w:val="373737"/>
          <w:spacing w:val="16"/>
        </w:rPr>
        <w:t> </w:t>
      </w:r>
      <w:r>
        <w:rPr>
          <w:color w:val="373737"/>
        </w:rPr>
        <w:t>find</w:t>
      </w:r>
      <w:r>
        <w:rPr>
          <w:color w:val="373737"/>
          <w:spacing w:val="-67"/>
        </w:rPr>
        <w:t> </w:t>
      </w:r>
      <w:r>
        <w:rPr>
          <w:color w:val="373737"/>
        </w:rPr>
        <w:t>all</w:t>
      </w:r>
      <w:r>
        <w:rPr>
          <w:color w:val="373737"/>
          <w:spacing w:val="-5"/>
        </w:rPr>
        <w:t> </w:t>
      </w:r>
      <w:r>
        <w:rPr>
          <w:color w:val="373737"/>
        </w:rPr>
        <w:t>the</w:t>
      </w:r>
      <w:r>
        <w:rPr>
          <w:color w:val="373737"/>
          <w:spacing w:val="1"/>
        </w:rPr>
        <w:t> </w:t>
      </w:r>
      <w:r>
        <w:rPr>
          <w:color w:val="373737"/>
        </w:rPr>
        <w:t>parts</w:t>
      </w:r>
      <w:r>
        <w:rPr>
          <w:color w:val="373737"/>
          <w:spacing w:val="7"/>
        </w:rPr>
        <w:t> </w:t>
      </w:r>
      <w:r>
        <w:rPr>
          <w:color w:val="373737"/>
        </w:rPr>
        <w:t>for</w:t>
      </w:r>
      <w:r>
        <w:rPr>
          <w:color w:val="373737"/>
          <w:spacing w:val="4"/>
        </w:rPr>
        <w:t> </w:t>
      </w:r>
      <w:r>
        <w:rPr>
          <w:color w:val="373737"/>
        </w:rPr>
        <w:t>your projects</w:t>
      </w:r>
      <w:r>
        <w:rPr>
          <w:color w:val="373737"/>
          <w:spacing w:val="1"/>
        </w:rPr>
        <w:t> </w:t>
      </w:r>
      <w:r>
        <w:rPr>
          <w:color w:val="373737"/>
        </w:rPr>
        <w:t>at</w:t>
      </w:r>
      <w:r>
        <w:rPr>
          <w:color w:val="373737"/>
          <w:spacing w:val="1"/>
        </w:rPr>
        <w:t> </w:t>
      </w:r>
      <w:r>
        <w:rPr>
          <w:color w:val="373737"/>
        </w:rPr>
        <w:t>the</w:t>
      </w:r>
      <w:r>
        <w:rPr>
          <w:color w:val="373737"/>
          <w:spacing w:val="1"/>
        </w:rPr>
        <w:t> </w:t>
      </w:r>
      <w:r>
        <w:rPr>
          <w:color w:val="373737"/>
        </w:rPr>
        <w:t>best</w:t>
      </w:r>
      <w:r>
        <w:rPr>
          <w:color w:val="373737"/>
          <w:spacing w:val="1"/>
        </w:rPr>
        <w:t> </w:t>
      </w:r>
      <w:r>
        <w:rPr>
          <w:color w:val="373737"/>
        </w:rPr>
        <w:t>price</w:t>
      </w:r>
    </w:p>
    <w:p>
      <w:pPr>
        <w:spacing w:before="74"/>
        <w:ind w:left="968" w:right="0" w:firstLine="0"/>
        <w:jc w:val="left"/>
        <w:rPr>
          <w:b/>
          <w:sz w:val="28"/>
        </w:rPr>
      </w:pPr>
      <w:r>
        <w:rPr>
          <w:b/>
          <w:color w:val="373737"/>
          <w:sz w:val="28"/>
        </w:rPr>
        <w:t>Schematic</w:t>
      </w:r>
    </w:p>
    <w:p>
      <w:pPr>
        <w:pStyle w:val="BodyText"/>
        <w:spacing w:before="158"/>
        <w:ind w:left="1107"/>
      </w:pPr>
      <w:r>
        <w:rPr>
          <w:color w:val="373737"/>
        </w:rPr>
        <w:t>The sensor</w:t>
      </w:r>
      <w:r>
        <w:rPr>
          <w:color w:val="373737"/>
          <w:spacing w:val="-3"/>
        </w:rPr>
        <w:t> </w:t>
      </w:r>
      <w:r>
        <w:rPr>
          <w:color w:val="373737"/>
        </w:rPr>
        <w:t>can</w:t>
      </w:r>
      <w:r>
        <w:rPr>
          <w:color w:val="373737"/>
          <w:spacing w:val="-5"/>
        </w:rPr>
        <w:t> </w:t>
      </w:r>
      <w:r>
        <w:rPr>
          <w:color w:val="373737"/>
        </w:rPr>
        <w:t>operate</w:t>
      </w:r>
      <w:r>
        <w:rPr>
          <w:color w:val="373737"/>
          <w:spacing w:val="2"/>
        </w:rPr>
        <w:t> </w:t>
      </w:r>
      <w:r>
        <w:rPr>
          <w:color w:val="373737"/>
        </w:rPr>
        <w:t>in</w:t>
      </w:r>
      <w:r>
        <w:rPr>
          <w:color w:val="373737"/>
          <w:spacing w:val="-6"/>
        </w:rPr>
        <w:t> </w:t>
      </w:r>
      <w:r>
        <w:rPr>
          <w:color w:val="373737"/>
        </w:rPr>
        <w:t>two</w:t>
      </w:r>
      <w:r>
        <w:rPr>
          <w:color w:val="373737"/>
          <w:spacing w:val="3"/>
        </w:rPr>
        <w:t> </w:t>
      </w:r>
      <w:r>
        <w:rPr>
          <w:color w:val="373737"/>
        </w:rPr>
        <w:t>modes:</w:t>
      </w:r>
    </w:p>
    <w:p>
      <w:pPr>
        <w:pStyle w:val="BodyText"/>
        <w:spacing w:before="8"/>
        <w:rPr>
          <w:sz w:val="26"/>
        </w:rPr>
      </w:pPr>
    </w:p>
    <w:p>
      <w:pPr>
        <w:pStyle w:val="ListParagraph"/>
        <w:numPr>
          <w:ilvl w:val="0"/>
          <w:numId w:val="16"/>
        </w:numPr>
        <w:tabs>
          <w:tab w:pos="1516" w:val="left" w:leader="none"/>
          <w:tab w:pos="1517" w:val="left" w:leader="none"/>
        </w:tabs>
        <w:spacing w:line="362" w:lineRule="auto" w:before="1" w:after="0"/>
        <w:ind w:left="1521" w:right="1549" w:hanging="361"/>
        <w:jc w:val="lef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1249680</wp:posOffset>
            </wp:positionH>
            <wp:positionV relativeFrom="paragraph">
              <wp:posOffset>668150</wp:posOffset>
            </wp:positionV>
            <wp:extent cx="5232310" cy="2183129"/>
            <wp:effectExtent l="0" t="0" r="0" b="0"/>
            <wp:wrapTopAndBottom/>
            <wp:docPr id="61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5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310" cy="2183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373737"/>
          <w:sz w:val="28"/>
        </w:rPr>
        <w:t>Normal</w:t>
      </w:r>
      <w:r>
        <w:rPr>
          <w:b/>
          <w:color w:val="373737"/>
          <w:spacing w:val="-4"/>
          <w:sz w:val="28"/>
        </w:rPr>
        <w:t> </w:t>
      </w:r>
      <w:r>
        <w:rPr>
          <w:b/>
          <w:color w:val="373737"/>
          <w:sz w:val="28"/>
        </w:rPr>
        <w:t>mode:</w:t>
      </w:r>
      <w:r>
        <w:rPr>
          <w:b/>
          <w:color w:val="373737"/>
          <w:spacing w:val="-3"/>
          <w:sz w:val="28"/>
        </w:rPr>
        <w:t> </w:t>
      </w:r>
      <w:r>
        <w:rPr>
          <w:color w:val="373737"/>
          <w:sz w:val="28"/>
        </w:rPr>
        <w:t>3-wire</w:t>
      </w:r>
      <w:r>
        <w:rPr>
          <w:color w:val="373737"/>
          <w:spacing w:val="-3"/>
          <w:sz w:val="28"/>
        </w:rPr>
        <w:t> </w:t>
      </w:r>
      <w:r>
        <w:rPr>
          <w:color w:val="373737"/>
          <w:sz w:val="28"/>
        </w:rPr>
        <w:t>connection</w:t>
      </w:r>
      <w:r>
        <w:rPr>
          <w:color w:val="373737"/>
          <w:spacing w:val="-3"/>
          <w:sz w:val="28"/>
        </w:rPr>
        <w:t> </w:t>
      </w:r>
      <w:r>
        <w:rPr>
          <w:color w:val="373737"/>
          <w:sz w:val="28"/>
        </w:rPr>
        <w:t>is</w:t>
      </w:r>
      <w:r>
        <w:rPr>
          <w:color w:val="373737"/>
          <w:spacing w:val="3"/>
          <w:sz w:val="28"/>
        </w:rPr>
        <w:t> </w:t>
      </w:r>
      <w:r>
        <w:rPr>
          <w:color w:val="373737"/>
          <w:sz w:val="28"/>
        </w:rPr>
        <w:t>needed.</w:t>
      </w:r>
      <w:r>
        <w:rPr>
          <w:color w:val="373737"/>
          <w:spacing w:val="-1"/>
          <w:sz w:val="28"/>
        </w:rPr>
        <w:t> </w:t>
      </w:r>
      <w:r>
        <w:rPr>
          <w:color w:val="373737"/>
          <w:sz w:val="28"/>
        </w:rPr>
        <w:t>You</w:t>
      </w:r>
      <w:r>
        <w:rPr>
          <w:color w:val="373737"/>
          <w:spacing w:val="-7"/>
          <w:sz w:val="28"/>
        </w:rPr>
        <w:t> </w:t>
      </w:r>
      <w:r>
        <w:rPr>
          <w:color w:val="373737"/>
          <w:sz w:val="28"/>
        </w:rPr>
        <w:t>provide</w:t>
      </w:r>
      <w:r>
        <w:rPr>
          <w:color w:val="373737"/>
          <w:spacing w:val="-3"/>
          <w:sz w:val="28"/>
        </w:rPr>
        <w:t> </w:t>
      </w:r>
      <w:r>
        <w:rPr>
          <w:color w:val="373737"/>
          <w:sz w:val="28"/>
        </w:rPr>
        <w:t>power</w:t>
      </w:r>
      <w:r>
        <w:rPr>
          <w:color w:val="373737"/>
          <w:spacing w:val="-4"/>
          <w:sz w:val="28"/>
        </w:rPr>
        <w:t> </w:t>
      </w:r>
      <w:r>
        <w:rPr>
          <w:color w:val="373737"/>
          <w:sz w:val="28"/>
        </w:rPr>
        <w:t>to</w:t>
      </w:r>
      <w:r>
        <w:rPr>
          <w:color w:val="373737"/>
          <w:spacing w:val="-4"/>
          <w:sz w:val="28"/>
        </w:rPr>
        <w:t> </w:t>
      </w:r>
      <w:r>
        <w:rPr>
          <w:color w:val="373737"/>
          <w:sz w:val="28"/>
        </w:rPr>
        <w:t>the</w:t>
      </w:r>
      <w:r>
        <w:rPr>
          <w:color w:val="373737"/>
          <w:spacing w:val="-67"/>
          <w:sz w:val="28"/>
        </w:rPr>
        <w:t> </w:t>
      </w:r>
      <w:r>
        <w:rPr>
          <w:color w:val="373737"/>
          <w:sz w:val="28"/>
        </w:rPr>
        <w:t>VDD pin.</w:t>
      </w:r>
      <w:r>
        <w:rPr>
          <w:color w:val="373737"/>
          <w:spacing w:val="6"/>
          <w:sz w:val="28"/>
        </w:rPr>
        <w:t> </w:t>
      </w:r>
      <w:r>
        <w:rPr>
          <w:color w:val="373737"/>
          <w:sz w:val="28"/>
        </w:rPr>
        <w:t>Here</w:t>
      </w:r>
      <w:r>
        <w:rPr>
          <w:color w:val="373737"/>
          <w:spacing w:val="5"/>
          <w:sz w:val="28"/>
        </w:rPr>
        <w:t> </w:t>
      </w:r>
      <w:r>
        <w:rPr>
          <w:color w:val="373737"/>
          <w:sz w:val="28"/>
        </w:rPr>
        <w:t>is</w:t>
      </w:r>
      <w:r>
        <w:rPr>
          <w:color w:val="373737"/>
          <w:spacing w:val="2"/>
          <w:sz w:val="28"/>
        </w:rPr>
        <w:t> </w:t>
      </w:r>
      <w:r>
        <w:rPr>
          <w:color w:val="373737"/>
          <w:sz w:val="28"/>
        </w:rPr>
        <w:t>the schematic</w:t>
      </w:r>
      <w:r>
        <w:rPr>
          <w:color w:val="373737"/>
          <w:spacing w:val="5"/>
          <w:sz w:val="28"/>
        </w:rPr>
        <w:t> </w:t>
      </w:r>
      <w:r>
        <w:rPr>
          <w:color w:val="373737"/>
          <w:sz w:val="28"/>
        </w:rPr>
        <w:t>you need</w:t>
      </w:r>
      <w:r>
        <w:rPr>
          <w:color w:val="373737"/>
          <w:spacing w:val="-1"/>
          <w:sz w:val="28"/>
        </w:rPr>
        <w:t> </w:t>
      </w:r>
      <w:r>
        <w:rPr>
          <w:color w:val="373737"/>
          <w:sz w:val="28"/>
        </w:rPr>
        <w:t>to</w:t>
      </w:r>
      <w:r>
        <w:rPr>
          <w:color w:val="373737"/>
          <w:spacing w:val="-1"/>
          <w:sz w:val="28"/>
        </w:rPr>
        <w:t> </w:t>
      </w:r>
      <w:r>
        <w:rPr>
          <w:color w:val="373737"/>
          <w:sz w:val="28"/>
        </w:rPr>
        <w:t>follow:</w:t>
      </w:r>
    </w:p>
    <w:p>
      <w:pPr>
        <w:pStyle w:val="Heading2"/>
        <w:spacing w:before="162"/>
        <w:ind w:left="782" w:right="632"/>
        <w:jc w:val="center"/>
      </w:pPr>
      <w:bookmarkStart w:name="Figure: 3.30 Normal Mode" w:id="94"/>
      <w:bookmarkEnd w:id="94"/>
      <w:r>
        <w:rPr>
          <w:b w:val="0"/>
        </w:rPr>
      </w:r>
      <w:r>
        <w:rPr/>
        <w:t>Figure:</w:t>
      </w:r>
      <w:r>
        <w:rPr>
          <w:spacing w:val="-6"/>
        </w:rPr>
        <w:t> </w:t>
      </w:r>
      <w:r>
        <w:rPr/>
        <w:t>3.30</w:t>
      </w:r>
      <w:r>
        <w:rPr>
          <w:spacing w:val="-5"/>
        </w:rPr>
        <w:t> </w:t>
      </w:r>
      <w:r>
        <w:rPr/>
        <w:t>Normal</w:t>
      </w:r>
      <w:r>
        <w:rPr>
          <w:spacing w:val="-5"/>
        </w:rPr>
        <w:t> </w:t>
      </w:r>
      <w:r>
        <w:rPr/>
        <w:t>Mode</w:t>
      </w:r>
    </w:p>
    <w:p>
      <w:pPr>
        <w:pStyle w:val="BodyText"/>
        <w:spacing w:before="7"/>
        <w:rPr>
          <w:b/>
          <w:sz w:val="42"/>
        </w:rPr>
      </w:pPr>
    </w:p>
    <w:p>
      <w:pPr>
        <w:pStyle w:val="ListParagraph"/>
        <w:numPr>
          <w:ilvl w:val="0"/>
          <w:numId w:val="16"/>
        </w:numPr>
        <w:tabs>
          <w:tab w:pos="1516" w:val="left" w:leader="none"/>
          <w:tab w:pos="1517" w:val="left" w:leader="none"/>
        </w:tabs>
        <w:spacing w:line="362" w:lineRule="auto" w:before="0" w:after="0"/>
        <w:ind w:left="1521" w:right="1747" w:hanging="361"/>
        <w:jc w:val="left"/>
        <w:rPr>
          <w:sz w:val="28"/>
        </w:rPr>
      </w:pPr>
      <w:r>
        <w:rPr>
          <w:b/>
          <w:color w:val="373737"/>
          <w:sz w:val="28"/>
        </w:rPr>
        <w:t>Parasite</w:t>
      </w:r>
      <w:r>
        <w:rPr>
          <w:b/>
          <w:color w:val="373737"/>
          <w:spacing w:val="-3"/>
          <w:sz w:val="28"/>
        </w:rPr>
        <w:t> </w:t>
      </w:r>
      <w:r>
        <w:rPr>
          <w:b/>
          <w:color w:val="373737"/>
          <w:sz w:val="28"/>
        </w:rPr>
        <w:t>mode:</w:t>
      </w:r>
      <w:r>
        <w:rPr>
          <w:b/>
          <w:color w:val="373737"/>
          <w:spacing w:val="-3"/>
          <w:sz w:val="28"/>
        </w:rPr>
        <w:t> </w:t>
      </w:r>
      <w:r>
        <w:rPr>
          <w:color w:val="373737"/>
          <w:sz w:val="28"/>
        </w:rPr>
        <w:t>You</w:t>
      </w:r>
      <w:r>
        <w:rPr>
          <w:color w:val="373737"/>
          <w:spacing w:val="-7"/>
          <w:sz w:val="28"/>
        </w:rPr>
        <w:t> </w:t>
      </w:r>
      <w:r>
        <w:rPr>
          <w:color w:val="373737"/>
          <w:sz w:val="28"/>
        </w:rPr>
        <w:t>only</w:t>
      </w:r>
      <w:r>
        <w:rPr>
          <w:color w:val="373737"/>
          <w:spacing w:val="-4"/>
          <w:sz w:val="28"/>
        </w:rPr>
        <w:t> </w:t>
      </w:r>
      <w:r>
        <w:rPr>
          <w:color w:val="373737"/>
          <w:sz w:val="28"/>
        </w:rPr>
        <w:t>need</w:t>
      </w:r>
      <w:r>
        <w:rPr>
          <w:color w:val="373737"/>
          <w:spacing w:val="-3"/>
          <w:sz w:val="28"/>
        </w:rPr>
        <w:t> </w:t>
      </w:r>
      <w:r>
        <w:rPr>
          <w:color w:val="373737"/>
          <w:sz w:val="28"/>
        </w:rPr>
        <w:t>data</w:t>
      </w:r>
      <w:r>
        <w:rPr>
          <w:color w:val="373737"/>
          <w:spacing w:val="-3"/>
          <w:sz w:val="28"/>
        </w:rPr>
        <w:t> </w:t>
      </w:r>
      <w:r>
        <w:rPr>
          <w:color w:val="373737"/>
          <w:sz w:val="28"/>
        </w:rPr>
        <w:t>and</w:t>
      </w:r>
      <w:r>
        <w:rPr>
          <w:color w:val="373737"/>
          <w:spacing w:val="-3"/>
          <w:sz w:val="28"/>
        </w:rPr>
        <w:t> </w:t>
      </w:r>
      <w:r>
        <w:rPr>
          <w:color w:val="373737"/>
          <w:sz w:val="28"/>
        </w:rPr>
        <w:t>GND.</w:t>
      </w:r>
      <w:r>
        <w:rPr>
          <w:color w:val="373737"/>
          <w:spacing w:val="-1"/>
          <w:sz w:val="28"/>
        </w:rPr>
        <w:t> </w:t>
      </w:r>
      <w:r>
        <w:rPr>
          <w:color w:val="373737"/>
          <w:sz w:val="28"/>
        </w:rPr>
        <w:t>The</w:t>
      </w:r>
      <w:r>
        <w:rPr>
          <w:color w:val="373737"/>
          <w:spacing w:val="-3"/>
          <w:sz w:val="28"/>
        </w:rPr>
        <w:t> </w:t>
      </w:r>
      <w:r>
        <w:rPr>
          <w:color w:val="373737"/>
          <w:sz w:val="28"/>
        </w:rPr>
        <w:t>sensor</w:t>
      </w:r>
      <w:r>
        <w:rPr>
          <w:color w:val="373737"/>
          <w:spacing w:val="-4"/>
          <w:sz w:val="28"/>
        </w:rPr>
        <w:t> </w:t>
      </w:r>
      <w:r>
        <w:rPr>
          <w:color w:val="373737"/>
          <w:sz w:val="28"/>
        </w:rPr>
        <w:t>derives</w:t>
      </w:r>
      <w:r>
        <w:rPr>
          <w:color w:val="373737"/>
          <w:spacing w:val="-2"/>
          <w:sz w:val="28"/>
        </w:rPr>
        <w:t> </w:t>
      </w:r>
      <w:r>
        <w:rPr>
          <w:color w:val="373737"/>
          <w:sz w:val="28"/>
        </w:rPr>
        <w:t>its</w:t>
      </w:r>
      <w:r>
        <w:rPr>
          <w:color w:val="373737"/>
          <w:spacing w:val="-67"/>
          <w:sz w:val="28"/>
        </w:rPr>
        <w:t> </w:t>
      </w:r>
      <w:r>
        <w:rPr>
          <w:color w:val="373737"/>
          <w:sz w:val="28"/>
        </w:rPr>
        <w:t>power from</w:t>
      </w:r>
      <w:r>
        <w:rPr>
          <w:color w:val="373737"/>
          <w:spacing w:val="-13"/>
          <w:sz w:val="28"/>
        </w:rPr>
        <w:t> </w:t>
      </w:r>
      <w:r>
        <w:rPr>
          <w:color w:val="373737"/>
          <w:sz w:val="28"/>
        </w:rPr>
        <w:t>the</w:t>
      </w:r>
      <w:r>
        <w:rPr>
          <w:color w:val="373737"/>
          <w:spacing w:val="-2"/>
          <w:sz w:val="28"/>
        </w:rPr>
        <w:t> </w:t>
      </w:r>
      <w:r>
        <w:rPr>
          <w:color w:val="373737"/>
          <w:sz w:val="28"/>
        </w:rPr>
        <w:t>data</w:t>
      </w:r>
      <w:r>
        <w:rPr>
          <w:color w:val="373737"/>
          <w:spacing w:val="-2"/>
          <w:sz w:val="28"/>
        </w:rPr>
        <w:t> </w:t>
      </w:r>
      <w:r>
        <w:rPr>
          <w:color w:val="373737"/>
          <w:sz w:val="28"/>
        </w:rPr>
        <w:t>line.</w:t>
      </w:r>
      <w:r>
        <w:rPr>
          <w:color w:val="373737"/>
          <w:spacing w:val="8"/>
          <w:sz w:val="28"/>
        </w:rPr>
        <w:t> </w:t>
      </w:r>
      <w:r>
        <w:rPr>
          <w:color w:val="373737"/>
          <w:sz w:val="28"/>
        </w:rPr>
        <w:t>Here</w:t>
      </w:r>
      <w:r>
        <w:rPr>
          <w:color w:val="373737"/>
          <w:spacing w:val="2"/>
          <w:sz w:val="28"/>
        </w:rPr>
        <w:t> </w:t>
      </w:r>
      <w:r>
        <w:rPr>
          <w:color w:val="373737"/>
          <w:sz w:val="28"/>
        </w:rPr>
        <w:t>is</w:t>
      </w:r>
      <w:r>
        <w:rPr>
          <w:color w:val="373737"/>
          <w:spacing w:val="-1"/>
          <w:sz w:val="28"/>
        </w:rPr>
        <w:t> </w:t>
      </w:r>
      <w:r>
        <w:rPr>
          <w:color w:val="373737"/>
          <w:sz w:val="28"/>
        </w:rPr>
        <w:t>the</w:t>
      </w:r>
      <w:r>
        <w:rPr>
          <w:color w:val="373737"/>
          <w:spacing w:val="-2"/>
          <w:sz w:val="28"/>
        </w:rPr>
        <w:t> </w:t>
      </w:r>
      <w:r>
        <w:rPr>
          <w:color w:val="373737"/>
          <w:sz w:val="28"/>
        </w:rPr>
        <w:t>schematic</w:t>
      </w:r>
      <w:r>
        <w:rPr>
          <w:color w:val="373737"/>
          <w:spacing w:val="2"/>
          <w:sz w:val="28"/>
        </w:rPr>
        <w:t> </w:t>
      </w:r>
      <w:r>
        <w:rPr>
          <w:color w:val="373737"/>
          <w:sz w:val="28"/>
        </w:rPr>
        <w:t>you</w:t>
      </w:r>
      <w:r>
        <w:rPr>
          <w:color w:val="373737"/>
          <w:spacing w:val="-3"/>
          <w:sz w:val="28"/>
        </w:rPr>
        <w:t> </w:t>
      </w:r>
      <w:r>
        <w:rPr>
          <w:color w:val="373737"/>
          <w:sz w:val="28"/>
        </w:rPr>
        <w:t>need</w:t>
      </w:r>
      <w:r>
        <w:rPr>
          <w:color w:val="373737"/>
          <w:spacing w:val="-3"/>
          <w:sz w:val="28"/>
        </w:rPr>
        <w:t> </w:t>
      </w:r>
      <w:r>
        <w:rPr>
          <w:color w:val="373737"/>
          <w:sz w:val="28"/>
        </w:rPr>
        <w:t>to</w:t>
      </w:r>
      <w:r>
        <w:rPr>
          <w:color w:val="373737"/>
          <w:spacing w:val="1"/>
          <w:sz w:val="28"/>
        </w:rPr>
        <w:t> </w:t>
      </w:r>
      <w:r>
        <w:rPr>
          <w:color w:val="373737"/>
          <w:sz w:val="28"/>
        </w:rPr>
        <w:t>follow:</w:t>
      </w:r>
    </w:p>
    <w:p>
      <w:pPr>
        <w:pStyle w:val="BodyText"/>
        <w:spacing w:before="3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1097280</wp:posOffset>
            </wp:positionH>
            <wp:positionV relativeFrom="paragraph">
              <wp:posOffset>223844</wp:posOffset>
            </wp:positionV>
            <wp:extent cx="5355715" cy="2261806"/>
            <wp:effectExtent l="0" t="0" r="0" b="0"/>
            <wp:wrapTopAndBottom/>
            <wp:docPr id="63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6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715" cy="2261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5"/>
        </w:rPr>
      </w:pPr>
    </w:p>
    <w:p>
      <w:pPr>
        <w:pStyle w:val="Heading2"/>
        <w:ind w:left="4229"/>
      </w:pPr>
      <w:bookmarkStart w:name="Figure: 3.31 Parasite Mode" w:id="95"/>
      <w:bookmarkEnd w:id="95"/>
      <w:r>
        <w:rPr>
          <w:b w:val="0"/>
        </w:rPr>
      </w:r>
      <w:r>
        <w:rPr/>
        <w:t>Figure:</w:t>
      </w:r>
      <w:r>
        <w:rPr>
          <w:spacing w:val="-5"/>
        </w:rPr>
        <w:t> </w:t>
      </w:r>
      <w:r>
        <w:rPr/>
        <w:t>3.31</w:t>
      </w:r>
      <w:r>
        <w:rPr>
          <w:spacing w:val="-5"/>
        </w:rPr>
        <w:t> </w:t>
      </w:r>
      <w:r>
        <w:rPr/>
        <w:t>Parasite</w:t>
      </w:r>
      <w:r>
        <w:rPr>
          <w:spacing w:val="-9"/>
        </w:rPr>
        <w:t> </w:t>
      </w:r>
      <w:r>
        <w:rPr/>
        <w:t>Mode</w:t>
      </w:r>
    </w:p>
    <w:p>
      <w:pPr>
        <w:spacing w:after="0"/>
        <w:sectPr>
          <w:pgSz w:w="11910" w:h="16840"/>
          <w:pgMar w:header="0" w:footer="935" w:top="1360" w:bottom="1200" w:left="640" w:right="240"/>
        </w:sectPr>
      </w:pPr>
    </w:p>
    <w:p>
      <w:pPr>
        <w:pStyle w:val="BodyText"/>
        <w:spacing w:line="360" w:lineRule="auto" w:before="74"/>
        <w:ind w:left="800" w:right="937"/>
      </w:pPr>
      <w:r>
        <w:rPr>
          <w:color w:val="373737"/>
        </w:rPr>
        <w:t>You</w:t>
      </w:r>
      <w:r>
        <w:rPr>
          <w:color w:val="373737"/>
          <w:spacing w:val="-7"/>
        </w:rPr>
        <w:t> </w:t>
      </w:r>
      <w:r>
        <w:rPr>
          <w:color w:val="373737"/>
        </w:rPr>
        <w:t>can</w:t>
      </w:r>
      <w:r>
        <w:rPr>
          <w:color w:val="373737"/>
          <w:spacing w:val="-7"/>
        </w:rPr>
        <w:t> </w:t>
      </w:r>
      <w:r>
        <w:rPr>
          <w:color w:val="373737"/>
        </w:rPr>
        <w:t>read</w:t>
      </w:r>
      <w:r>
        <w:rPr>
          <w:color w:val="373737"/>
          <w:spacing w:val="-3"/>
        </w:rPr>
        <w:t> </w:t>
      </w:r>
      <w:r>
        <w:rPr>
          <w:color w:val="373737"/>
        </w:rPr>
        <w:t>the</w:t>
      </w:r>
      <w:r>
        <w:rPr>
          <w:color w:val="373737"/>
          <w:spacing w:val="-2"/>
        </w:rPr>
        <w:t> </w:t>
      </w:r>
      <w:r>
        <w:rPr>
          <w:color w:val="373737"/>
        </w:rPr>
        <w:t>temperature</w:t>
      </w:r>
      <w:r>
        <w:rPr>
          <w:color w:val="373737"/>
          <w:spacing w:val="-2"/>
        </w:rPr>
        <w:t> </w:t>
      </w:r>
      <w:r>
        <w:rPr>
          <w:color w:val="373737"/>
        </w:rPr>
        <w:t>of</w:t>
      </w:r>
      <w:r>
        <w:rPr>
          <w:color w:val="373737"/>
          <w:spacing w:val="-4"/>
        </w:rPr>
        <w:t> </w:t>
      </w:r>
      <w:r>
        <w:rPr>
          <w:color w:val="373737"/>
        </w:rPr>
        <w:t>more</w:t>
      </w:r>
      <w:r>
        <w:rPr>
          <w:color w:val="373737"/>
          <w:spacing w:val="-2"/>
        </w:rPr>
        <w:t> </w:t>
      </w:r>
      <w:r>
        <w:rPr>
          <w:color w:val="373737"/>
        </w:rPr>
        <w:t>than</w:t>
      </w:r>
      <w:r>
        <w:rPr>
          <w:color w:val="373737"/>
          <w:spacing w:val="-3"/>
        </w:rPr>
        <w:t> </w:t>
      </w:r>
      <w:r>
        <w:rPr>
          <w:color w:val="373737"/>
        </w:rPr>
        <w:t>one</w:t>
      </w:r>
      <w:r>
        <w:rPr>
          <w:color w:val="373737"/>
          <w:spacing w:val="-2"/>
        </w:rPr>
        <w:t> </w:t>
      </w:r>
      <w:r>
        <w:rPr>
          <w:color w:val="373737"/>
        </w:rPr>
        <w:t>sensor</w:t>
      </w:r>
      <w:r>
        <w:rPr>
          <w:color w:val="373737"/>
          <w:spacing w:val="-4"/>
        </w:rPr>
        <w:t> </w:t>
      </w:r>
      <w:r>
        <w:rPr>
          <w:color w:val="373737"/>
        </w:rPr>
        <w:t>at</w:t>
      </w:r>
      <w:r>
        <w:rPr>
          <w:color w:val="373737"/>
          <w:spacing w:val="-3"/>
        </w:rPr>
        <w:t> </w:t>
      </w:r>
      <w:r>
        <w:rPr>
          <w:color w:val="373737"/>
        </w:rPr>
        <w:t>the</w:t>
      </w:r>
      <w:r>
        <w:rPr>
          <w:color w:val="373737"/>
          <w:spacing w:val="-2"/>
        </w:rPr>
        <w:t> </w:t>
      </w:r>
      <w:r>
        <w:rPr>
          <w:color w:val="373737"/>
        </w:rPr>
        <w:t>same</w:t>
      </w:r>
      <w:r>
        <w:rPr>
          <w:color w:val="373737"/>
          <w:spacing w:val="-2"/>
        </w:rPr>
        <w:t> </w:t>
      </w:r>
      <w:r>
        <w:rPr>
          <w:color w:val="373737"/>
        </w:rPr>
        <w:t>time</w:t>
      </w:r>
      <w:r>
        <w:rPr>
          <w:color w:val="373737"/>
          <w:spacing w:val="3"/>
        </w:rPr>
        <w:t> </w:t>
      </w:r>
      <w:r>
        <w:rPr>
          <w:color w:val="373737"/>
        </w:rPr>
        <w:t>using</w:t>
      </w:r>
      <w:r>
        <w:rPr>
          <w:color w:val="373737"/>
          <w:spacing w:val="-8"/>
        </w:rPr>
        <w:t> </w:t>
      </w:r>
      <w:r>
        <w:rPr>
          <w:color w:val="373737"/>
        </w:rPr>
        <w:t>just</w:t>
      </w:r>
      <w:r>
        <w:rPr>
          <w:color w:val="373737"/>
          <w:spacing w:val="-67"/>
        </w:rPr>
        <w:t> </w:t>
      </w:r>
      <w:r>
        <w:rPr>
          <w:color w:val="373737"/>
        </w:rPr>
        <w:t>one Arduino digital pin. For that, you just need to wire together all the sensors’</w:t>
      </w:r>
      <w:r>
        <w:rPr>
          <w:color w:val="373737"/>
          <w:spacing w:val="1"/>
        </w:rPr>
        <w:t> </w:t>
      </w:r>
      <w:r>
        <w:rPr>
          <w:color w:val="373737"/>
        </w:rPr>
        <w:t>data</w:t>
      </w:r>
      <w:r>
        <w:rPr>
          <w:color w:val="373737"/>
          <w:spacing w:val="2"/>
        </w:rPr>
        <w:t> </w:t>
      </w:r>
      <w:r>
        <w:rPr>
          <w:color w:val="373737"/>
        </w:rPr>
        <w:t>pins</w:t>
      </w:r>
      <w:r>
        <w:rPr>
          <w:color w:val="373737"/>
          <w:spacing w:val="3"/>
        </w:rPr>
        <w:t> </w:t>
      </w:r>
      <w:r>
        <w:rPr>
          <w:color w:val="373737"/>
        </w:rPr>
        <w:t>to</w:t>
      </w:r>
      <w:r>
        <w:rPr>
          <w:color w:val="373737"/>
          <w:spacing w:val="1"/>
        </w:rPr>
        <w:t> </w:t>
      </w:r>
      <w:r>
        <w:rPr>
          <w:color w:val="373737"/>
        </w:rPr>
        <w:t>an Arduino</w:t>
      </w:r>
      <w:r>
        <w:rPr>
          <w:color w:val="373737"/>
          <w:spacing w:val="1"/>
        </w:rPr>
        <w:t> </w:t>
      </w:r>
      <w:r>
        <w:rPr>
          <w:color w:val="373737"/>
        </w:rPr>
        <w:t>digital pin.</w:t>
      </w:r>
    </w:p>
    <w:p>
      <w:pPr>
        <w:spacing w:before="6"/>
        <w:ind w:left="800" w:right="0" w:firstLine="0"/>
        <w:jc w:val="left"/>
        <w:rPr>
          <w:b/>
          <w:sz w:val="28"/>
        </w:rPr>
      </w:pPr>
      <w:r>
        <w:rPr>
          <w:b/>
          <w:color w:val="373737"/>
          <w:sz w:val="28"/>
        </w:rPr>
        <w:t>Upload</w:t>
      </w:r>
      <w:r>
        <w:rPr>
          <w:b/>
          <w:color w:val="373737"/>
          <w:spacing w:val="-4"/>
          <w:sz w:val="28"/>
        </w:rPr>
        <w:t> </w:t>
      </w:r>
      <w:r>
        <w:rPr>
          <w:b/>
          <w:color w:val="373737"/>
          <w:sz w:val="28"/>
        </w:rPr>
        <w:t>Code</w:t>
      </w:r>
      <w:r>
        <w:rPr>
          <w:b/>
          <w:color w:val="373737"/>
          <w:spacing w:val="-1"/>
          <w:sz w:val="28"/>
        </w:rPr>
        <w:t> </w:t>
      </w:r>
      <w:r>
        <w:rPr>
          <w:b/>
          <w:color w:val="373737"/>
          <w:sz w:val="28"/>
        </w:rPr>
        <w:t>–</w:t>
      </w:r>
      <w:r>
        <w:rPr>
          <w:b/>
          <w:color w:val="373737"/>
          <w:spacing w:val="-2"/>
          <w:sz w:val="28"/>
        </w:rPr>
        <w:t> </w:t>
      </w:r>
      <w:r>
        <w:rPr>
          <w:b/>
          <w:color w:val="373737"/>
          <w:sz w:val="28"/>
        </w:rPr>
        <w:t>Single</w:t>
      </w:r>
      <w:r>
        <w:rPr>
          <w:b/>
          <w:color w:val="373737"/>
          <w:spacing w:val="-2"/>
          <w:sz w:val="28"/>
        </w:rPr>
        <w:t> </w:t>
      </w:r>
      <w:r>
        <w:rPr>
          <w:b/>
          <w:color w:val="373737"/>
          <w:sz w:val="28"/>
        </w:rPr>
        <w:t>DS18B20</w:t>
      </w:r>
    </w:p>
    <w:p>
      <w:pPr>
        <w:pStyle w:val="BodyText"/>
        <w:spacing w:line="360" w:lineRule="auto" w:before="158"/>
        <w:ind w:left="800" w:right="902" w:firstLine="350"/>
        <w:jc w:val="both"/>
      </w:pPr>
      <w:r>
        <w:rPr>
          <w:color w:val="373737"/>
        </w:rPr>
        <w:t>To interface with the DS18B20 temperature sensor, you need to install the </w:t>
      </w:r>
      <w:r>
        <w:rPr/>
        <w:t>One</w:t>
      </w:r>
      <w:r>
        <w:rPr>
          <w:spacing w:val="1"/>
        </w:rPr>
        <w:t> </w:t>
      </w:r>
      <w:r>
        <w:rPr>
          <w:spacing w:val="-1"/>
        </w:rPr>
        <w:t>Wire</w:t>
      </w:r>
      <w:r>
        <w:rPr>
          <w:spacing w:val="-11"/>
        </w:rPr>
        <w:t> </w:t>
      </w:r>
      <w:hyperlink r:id="rId74">
        <w:r>
          <w:rPr>
            <w:color w:val="1A78DF"/>
          </w:rPr>
          <w:t>library</w:t>
        </w:r>
        <w:r>
          <w:rPr>
            <w:color w:val="1A78DF"/>
            <w:spacing w:val="-13"/>
          </w:rPr>
          <w:t> </w:t>
        </w:r>
        <w:r>
          <w:rPr>
            <w:color w:val="1A78DF"/>
          </w:rPr>
          <w:t>by</w:t>
        </w:r>
        <w:r>
          <w:rPr>
            <w:color w:val="1A78DF"/>
            <w:spacing w:val="-16"/>
          </w:rPr>
          <w:t> </w:t>
        </w:r>
        <w:r>
          <w:rPr>
            <w:color w:val="1A78DF"/>
          </w:rPr>
          <w:t>Paul</w:t>
        </w:r>
        <w:r>
          <w:rPr>
            <w:color w:val="1A78DF"/>
            <w:spacing w:val="-17"/>
          </w:rPr>
          <w:t> </w:t>
        </w:r>
        <w:r>
          <w:rPr>
            <w:color w:val="1A78DF"/>
          </w:rPr>
          <w:t>Stoffregen</w:t>
        </w:r>
        <w:r>
          <w:rPr>
            <w:color w:val="1A78DF"/>
            <w:spacing w:val="-17"/>
          </w:rPr>
          <w:t> </w:t>
        </w:r>
      </w:hyperlink>
      <w:r>
        <w:rPr>
          <w:color w:val="373737"/>
        </w:rPr>
        <w:t>and</w:t>
      </w:r>
      <w:r>
        <w:rPr>
          <w:color w:val="373737"/>
          <w:spacing w:val="-12"/>
        </w:rPr>
        <w:t> </w:t>
      </w:r>
      <w:r>
        <w:rPr>
          <w:color w:val="373737"/>
        </w:rPr>
        <w:t>the</w:t>
      </w:r>
      <w:r>
        <w:rPr>
          <w:color w:val="373737"/>
          <w:spacing w:val="-12"/>
        </w:rPr>
        <w:t> </w:t>
      </w:r>
      <w:hyperlink r:id="rId75">
        <w:r>
          <w:rPr>
            <w:color w:val="1A78DF"/>
          </w:rPr>
          <w:t>Dallas</w:t>
        </w:r>
        <w:r>
          <w:rPr>
            <w:color w:val="1A78DF"/>
            <w:spacing w:val="-10"/>
          </w:rPr>
          <w:t> </w:t>
        </w:r>
        <w:r>
          <w:rPr>
            <w:color w:val="1A78DF"/>
          </w:rPr>
          <w:t>Temperature</w:t>
        </w:r>
        <w:r>
          <w:rPr>
            <w:color w:val="1A78DF"/>
            <w:spacing w:val="-10"/>
          </w:rPr>
          <w:t> </w:t>
        </w:r>
        <w:r>
          <w:rPr>
            <w:color w:val="1A78DF"/>
          </w:rPr>
          <w:t>library</w:t>
        </w:r>
      </w:hyperlink>
      <w:r>
        <w:rPr>
          <w:color w:val="373737"/>
        </w:rPr>
        <w:t>.</w:t>
      </w:r>
      <w:r>
        <w:rPr>
          <w:color w:val="373737"/>
          <w:spacing w:val="-5"/>
        </w:rPr>
        <w:t> </w:t>
      </w:r>
      <w:r>
        <w:rPr>
          <w:color w:val="373737"/>
        </w:rPr>
        <w:t>Follow</w:t>
      </w:r>
      <w:r>
        <w:rPr>
          <w:color w:val="373737"/>
          <w:spacing w:val="-11"/>
        </w:rPr>
        <w:t> </w:t>
      </w:r>
      <w:r>
        <w:rPr>
          <w:color w:val="373737"/>
        </w:rPr>
        <w:t>the</w:t>
      </w:r>
      <w:r>
        <w:rPr>
          <w:color w:val="373737"/>
          <w:spacing w:val="-7"/>
        </w:rPr>
        <w:t> </w:t>
      </w:r>
      <w:r>
        <w:rPr>
          <w:color w:val="373737"/>
        </w:rPr>
        <w:t>next</w:t>
      </w:r>
      <w:r>
        <w:rPr>
          <w:color w:val="373737"/>
          <w:spacing w:val="-67"/>
        </w:rPr>
        <w:t> </w:t>
      </w:r>
      <w:r>
        <w:rPr>
          <w:color w:val="373737"/>
        </w:rPr>
        <w:t>steps</w:t>
      </w:r>
      <w:r>
        <w:rPr>
          <w:color w:val="373737"/>
          <w:spacing w:val="4"/>
        </w:rPr>
        <w:t> </w:t>
      </w:r>
      <w:r>
        <w:rPr>
          <w:color w:val="373737"/>
        </w:rPr>
        <w:t>to</w:t>
      </w:r>
      <w:r>
        <w:rPr>
          <w:color w:val="373737"/>
          <w:spacing w:val="1"/>
        </w:rPr>
        <w:t> </w:t>
      </w:r>
      <w:r>
        <w:rPr>
          <w:color w:val="373737"/>
        </w:rPr>
        <w:t>install</w:t>
      </w:r>
      <w:r>
        <w:rPr>
          <w:color w:val="373737"/>
          <w:spacing w:val="-5"/>
        </w:rPr>
        <w:t> </w:t>
      </w:r>
      <w:r>
        <w:rPr>
          <w:color w:val="373737"/>
        </w:rPr>
        <w:t>those</w:t>
      </w:r>
      <w:r>
        <w:rPr>
          <w:color w:val="373737"/>
          <w:spacing w:val="1"/>
        </w:rPr>
        <w:t> </w:t>
      </w:r>
      <w:r>
        <w:rPr>
          <w:color w:val="373737"/>
        </w:rPr>
        <w:t>libraries.</w:t>
      </w:r>
    </w:p>
    <w:p>
      <w:pPr>
        <w:spacing w:before="64"/>
        <w:ind w:left="800" w:right="0" w:firstLine="0"/>
        <w:jc w:val="both"/>
        <w:rPr>
          <w:b/>
          <w:sz w:val="28"/>
        </w:rPr>
      </w:pPr>
      <w:r>
        <w:rPr>
          <w:b/>
          <w:color w:val="373737"/>
          <w:sz w:val="28"/>
        </w:rPr>
        <w:t>Installing</w:t>
      </w:r>
      <w:r>
        <w:rPr>
          <w:b/>
          <w:color w:val="373737"/>
          <w:spacing w:val="-5"/>
          <w:sz w:val="28"/>
        </w:rPr>
        <w:t> </w:t>
      </w:r>
      <w:r>
        <w:rPr>
          <w:b/>
          <w:color w:val="373737"/>
          <w:sz w:val="28"/>
        </w:rPr>
        <w:t>Libraries</w:t>
      </w:r>
    </w:p>
    <w:p>
      <w:pPr>
        <w:pStyle w:val="BodyText"/>
        <w:spacing w:before="9"/>
        <w:rPr>
          <w:b/>
          <w:sz w:val="25"/>
        </w:rPr>
      </w:pPr>
    </w:p>
    <w:p>
      <w:pPr>
        <w:pStyle w:val="ListParagraph"/>
        <w:numPr>
          <w:ilvl w:val="0"/>
          <w:numId w:val="17"/>
        </w:numPr>
        <w:tabs>
          <w:tab w:pos="1084" w:val="left" w:leader="none"/>
        </w:tabs>
        <w:spacing w:line="362" w:lineRule="auto" w:before="0" w:after="0"/>
        <w:ind w:left="685" w:right="1742" w:firstLine="0"/>
        <w:jc w:val="left"/>
        <w:rPr>
          <w:sz w:val="28"/>
        </w:rPr>
      </w:pPr>
      <w:r>
        <w:rPr>
          <w:color w:val="373737"/>
          <w:sz w:val="28"/>
        </w:rPr>
        <w:t>Open your Arduino IDE and go to </w:t>
      </w:r>
      <w:r>
        <w:rPr>
          <w:b/>
          <w:color w:val="373737"/>
          <w:sz w:val="28"/>
        </w:rPr>
        <w:t>Sketch </w:t>
      </w:r>
      <w:r>
        <w:rPr>
          <w:color w:val="373737"/>
          <w:sz w:val="28"/>
        </w:rPr>
        <w:t>&gt; </w:t>
      </w:r>
      <w:r>
        <w:rPr>
          <w:b/>
          <w:color w:val="373737"/>
          <w:sz w:val="28"/>
        </w:rPr>
        <w:t>Include Library </w:t>
      </w:r>
      <w:r>
        <w:rPr>
          <w:color w:val="373737"/>
          <w:sz w:val="28"/>
        </w:rPr>
        <w:t>&gt; </w:t>
      </w:r>
      <w:r>
        <w:rPr>
          <w:b/>
          <w:color w:val="373737"/>
          <w:sz w:val="28"/>
        </w:rPr>
        <w:t>Manage</w:t>
      </w:r>
      <w:r>
        <w:rPr>
          <w:b/>
          <w:color w:val="373737"/>
          <w:spacing w:val="-67"/>
          <w:sz w:val="28"/>
        </w:rPr>
        <w:t> </w:t>
      </w:r>
      <w:r>
        <w:rPr>
          <w:b/>
          <w:color w:val="373737"/>
          <w:sz w:val="28"/>
        </w:rPr>
        <w:t>Libraries</w:t>
      </w:r>
      <w:r>
        <w:rPr>
          <w:color w:val="373737"/>
          <w:sz w:val="28"/>
        </w:rPr>
        <w:t>.</w:t>
      </w:r>
      <w:r>
        <w:rPr>
          <w:color w:val="373737"/>
          <w:spacing w:val="3"/>
          <w:sz w:val="28"/>
        </w:rPr>
        <w:t> </w:t>
      </w:r>
      <w:r>
        <w:rPr>
          <w:color w:val="373737"/>
          <w:sz w:val="28"/>
        </w:rPr>
        <w:t>The</w:t>
      </w:r>
      <w:r>
        <w:rPr>
          <w:color w:val="373737"/>
          <w:spacing w:val="6"/>
          <w:sz w:val="28"/>
        </w:rPr>
        <w:t> </w:t>
      </w:r>
      <w:r>
        <w:rPr>
          <w:color w:val="373737"/>
          <w:sz w:val="28"/>
        </w:rPr>
        <w:t>Library</w:t>
      </w:r>
      <w:r>
        <w:rPr>
          <w:color w:val="373737"/>
          <w:spacing w:val="-4"/>
          <w:sz w:val="28"/>
        </w:rPr>
        <w:t> </w:t>
      </w:r>
      <w:r>
        <w:rPr>
          <w:color w:val="373737"/>
          <w:sz w:val="28"/>
        </w:rPr>
        <w:t>Manager should open.</w:t>
      </w:r>
    </w:p>
    <w:p>
      <w:pPr>
        <w:pStyle w:val="ListParagraph"/>
        <w:numPr>
          <w:ilvl w:val="0"/>
          <w:numId w:val="17"/>
        </w:numPr>
        <w:tabs>
          <w:tab w:pos="1084" w:val="left" w:leader="none"/>
        </w:tabs>
        <w:spacing w:line="315" w:lineRule="exact" w:before="0" w:after="0"/>
        <w:ind w:left="1083" w:right="0" w:hanging="289"/>
        <w:jc w:val="left"/>
        <w:rPr>
          <w:sz w:val="28"/>
        </w:rPr>
      </w:pPr>
      <w:r>
        <w:rPr>
          <w:color w:val="373737"/>
          <w:sz w:val="28"/>
        </w:rPr>
        <w:t>Type</w:t>
      </w:r>
      <w:r>
        <w:rPr>
          <w:color w:val="373737"/>
          <w:spacing w:val="-2"/>
          <w:sz w:val="28"/>
        </w:rPr>
        <w:t> </w:t>
      </w:r>
      <w:r>
        <w:rPr>
          <w:color w:val="373737"/>
          <w:sz w:val="28"/>
        </w:rPr>
        <w:t>“</w:t>
      </w:r>
      <w:r>
        <w:rPr>
          <w:b/>
          <w:color w:val="373737"/>
          <w:sz w:val="28"/>
        </w:rPr>
        <w:t>One</w:t>
      </w:r>
      <w:r>
        <w:rPr>
          <w:b/>
          <w:color w:val="373737"/>
          <w:spacing w:val="-1"/>
          <w:sz w:val="28"/>
        </w:rPr>
        <w:t> </w:t>
      </w:r>
      <w:r>
        <w:rPr>
          <w:b/>
          <w:color w:val="373737"/>
          <w:sz w:val="28"/>
        </w:rPr>
        <w:t>Wire</w:t>
      </w:r>
      <w:r>
        <w:rPr>
          <w:color w:val="373737"/>
          <w:sz w:val="28"/>
        </w:rPr>
        <w:t>”</w:t>
      </w:r>
      <w:r>
        <w:rPr>
          <w:color w:val="373737"/>
          <w:spacing w:val="-2"/>
          <w:sz w:val="28"/>
        </w:rPr>
        <w:t> </w:t>
      </w:r>
      <w:r>
        <w:rPr>
          <w:color w:val="373737"/>
          <w:sz w:val="28"/>
        </w:rPr>
        <w:t>in</w:t>
      </w:r>
      <w:r>
        <w:rPr>
          <w:color w:val="373737"/>
          <w:spacing w:val="-7"/>
          <w:sz w:val="28"/>
        </w:rPr>
        <w:t> </w:t>
      </w:r>
      <w:r>
        <w:rPr>
          <w:color w:val="373737"/>
          <w:sz w:val="28"/>
        </w:rPr>
        <w:t>the</w:t>
      </w:r>
      <w:r>
        <w:rPr>
          <w:color w:val="373737"/>
          <w:spacing w:val="-2"/>
          <w:sz w:val="28"/>
        </w:rPr>
        <w:t> </w:t>
      </w:r>
      <w:r>
        <w:rPr>
          <w:color w:val="373737"/>
          <w:sz w:val="28"/>
        </w:rPr>
        <w:t>search</w:t>
      </w:r>
      <w:r>
        <w:rPr>
          <w:color w:val="373737"/>
          <w:spacing w:val="-4"/>
          <w:sz w:val="28"/>
        </w:rPr>
        <w:t> </w:t>
      </w:r>
      <w:r>
        <w:rPr>
          <w:color w:val="373737"/>
          <w:sz w:val="28"/>
        </w:rPr>
        <w:t>box</w:t>
      </w:r>
      <w:r>
        <w:rPr>
          <w:color w:val="373737"/>
          <w:spacing w:val="-7"/>
          <w:sz w:val="28"/>
        </w:rPr>
        <w:t> </w:t>
      </w:r>
      <w:r>
        <w:rPr>
          <w:color w:val="373737"/>
          <w:sz w:val="28"/>
        </w:rPr>
        <w:t>and</w:t>
      </w:r>
      <w:r>
        <w:rPr>
          <w:color w:val="373737"/>
          <w:spacing w:val="3"/>
          <w:sz w:val="28"/>
        </w:rPr>
        <w:t> </w:t>
      </w:r>
      <w:r>
        <w:rPr>
          <w:color w:val="373737"/>
          <w:sz w:val="28"/>
        </w:rPr>
        <w:t>install</w:t>
      </w:r>
      <w:r>
        <w:rPr>
          <w:color w:val="373737"/>
          <w:spacing w:val="-8"/>
          <w:sz w:val="28"/>
        </w:rPr>
        <w:t> </w:t>
      </w:r>
      <w:r>
        <w:rPr>
          <w:color w:val="373737"/>
          <w:sz w:val="28"/>
        </w:rPr>
        <w:t>the</w:t>
      </w:r>
      <w:r>
        <w:rPr>
          <w:color w:val="373737"/>
          <w:spacing w:val="-2"/>
          <w:sz w:val="28"/>
        </w:rPr>
        <w:t> </w:t>
      </w:r>
      <w:r>
        <w:rPr>
          <w:color w:val="373737"/>
          <w:sz w:val="28"/>
        </w:rPr>
        <w:t>One</w:t>
      </w:r>
      <w:r>
        <w:rPr>
          <w:color w:val="373737"/>
          <w:spacing w:val="1"/>
          <w:sz w:val="28"/>
        </w:rPr>
        <w:t> </w:t>
      </w:r>
      <w:r>
        <w:rPr>
          <w:color w:val="373737"/>
          <w:sz w:val="28"/>
        </w:rPr>
        <w:t>Wire</w:t>
      </w:r>
      <w:r>
        <w:rPr>
          <w:color w:val="373737"/>
          <w:spacing w:val="3"/>
          <w:sz w:val="28"/>
        </w:rPr>
        <w:t> </w:t>
      </w:r>
      <w:r>
        <w:rPr>
          <w:color w:val="373737"/>
          <w:sz w:val="28"/>
        </w:rPr>
        <w:t>library.</w:t>
      </w:r>
    </w:p>
    <w:p>
      <w:pPr>
        <w:pStyle w:val="BodyText"/>
        <w:spacing w:before="3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9">
            <wp:simplePos x="0" y="0"/>
            <wp:positionH relativeFrom="page">
              <wp:posOffset>914400</wp:posOffset>
            </wp:positionH>
            <wp:positionV relativeFrom="paragraph">
              <wp:posOffset>107094</wp:posOffset>
            </wp:positionV>
            <wp:extent cx="6071051" cy="3416427"/>
            <wp:effectExtent l="0" t="0" r="0" b="0"/>
            <wp:wrapTopAndBottom/>
            <wp:docPr id="65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7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051" cy="3416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150"/>
        <w:ind w:left="782" w:right="586"/>
        <w:jc w:val="center"/>
      </w:pPr>
      <w:bookmarkStart w:name="Figure: 3.32 Installing Libraries" w:id="96"/>
      <w:bookmarkEnd w:id="96"/>
      <w:r>
        <w:rPr>
          <w:b w:val="0"/>
        </w:rPr>
      </w:r>
      <w:r>
        <w:rPr/>
        <w:t>Figure:</w:t>
      </w:r>
      <w:r>
        <w:rPr>
          <w:spacing w:val="-9"/>
        </w:rPr>
        <w:t> </w:t>
      </w:r>
      <w:r>
        <w:rPr/>
        <w:t>3.32</w:t>
      </w:r>
      <w:r>
        <w:rPr>
          <w:spacing w:val="-7"/>
        </w:rPr>
        <w:t> </w:t>
      </w:r>
      <w:r>
        <w:rPr/>
        <w:t>Installing</w:t>
      </w:r>
      <w:r>
        <w:rPr>
          <w:spacing w:val="-7"/>
        </w:rPr>
        <w:t> </w:t>
      </w:r>
      <w:r>
        <w:rPr/>
        <w:t>Libraries</w:t>
      </w: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0"/>
          <w:numId w:val="17"/>
        </w:numPr>
        <w:tabs>
          <w:tab w:pos="1084" w:val="left" w:leader="none"/>
        </w:tabs>
        <w:spacing w:line="240" w:lineRule="auto" w:before="212" w:after="0"/>
        <w:ind w:left="685" w:right="1965" w:firstLine="0"/>
        <w:jc w:val="left"/>
        <w:rPr>
          <w:sz w:val="28"/>
        </w:rPr>
      </w:pPr>
      <w:r>
        <w:rPr>
          <w:color w:val="373737"/>
          <w:sz w:val="28"/>
        </w:rPr>
        <w:t>Then,</w:t>
      </w:r>
      <w:r>
        <w:rPr>
          <w:color w:val="373737"/>
          <w:spacing w:val="-1"/>
          <w:sz w:val="28"/>
        </w:rPr>
        <w:t> </w:t>
      </w:r>
      <w:r>
        <w:rPr>
          <w:color w:val="373737"/>
          <w:sz w:val="28"/>
        </w:rPr>
        <w:t>search</w:t>
      </w:r>
      <w:r>
        <w:rPr>
          <w:color w:val="373737"/>
          <w:spacing w:val="-4"/>
          <w:sz w:val="28"/>
        </w:rPr>
        <w:t> </w:t>
      </w:r>
      <w:r>
        <w:rPr>
          <w:color w:val="373737"/>
          <w:sz w:val="28"/>
        </w:rPr>
        <w:t>for</w:t>
      </w:r>
      <w:r>
        <w:rPr>
          <w:color w:val="373737"/>
          <w:spacing w:val="-5"/>
          <w:sz w:val="28"/>
        </w:rPr>
        <w:t> </w:t>
      </w:r>
      <w:r>
        <w:rPr>
          <w:color w:val="373737"/>
          <w:sz w:val="28"/>
        </w:rPr>
        <w:t>“</w:t>
      </w:r>
      <w:r>
        <w:rPr>
          <w:b/>
          <w:color w:val="373737"/>
          <w:sz w:val="28"/>
        </w:rPr>
        <w:t>Dallas</w:t>
      </w:r>
      <w:r>
        <w:rPr>
          <w:color w:val="373737"/>
          <w:sz w:val="28"/>
        </w:rPr>
        <w:t>”</w:t>
      </w:r>
      <w:r>
        <w:rPr>
          <w:color w:val="373737"/>
          <w:spacing w:val="-3"/>
          <w:sz w:val="28"/>
        </w:rPr>
        <w:t> </w:t>
      </w:r>
      <w:r>
        <w:rPr>
          <w:color w:val="373737"/>
          <w:sz w:val="28"/>
        </w:rPr>
        <w:t>and</w:t>
      </w:r>
      <w:r>
        <w:rPr>
          <w:color w:val="373737"/>
          <w:spacing w:val="-3"/>
          <w:sz w:val="28"/>
        </w:rPr>
        <w:t> </w:t>
      </w:r>
      <w:r>
        <w:rPr>
          <w:color w:val="373737"/>
          <w:sz w:val="28"/>
        </w:rPr>
        <w:t>install</w:t>
      </w:r>
      <w:r>
        <w:rPr>
          <w:color w:val="373737"/>
          <w:spacing w:val="-10"/>
          <w:sz w:val="28"/>
        </w:rPr>
        <w:t> </w:t>
      </w:r>
      <w:r>
        <w:rPr>
          <w:color w:val="373737"/>
          <w:sz w:val="28"/>
        </w:rPr>
        <w:t>the</w:t>
      </w:r>
      <w:r>
        <w:rPr>
          <w:color w:val="373737"/>
          <w:spacing w:val="-2"/>
          <w:sz w:val="28"/>
        </w:rPr>
        <w:t> </w:t>
      </w:r>
      <w:r>
        <w:rPr>
          <w:color w:val="373737"/>
          <w:sz w:val="28"/>
        </w:rPr>
        <w:t>Dallas</w:t>
      </w:r>
      <w:r>
        <w:rPr>
          <w:color w:val="373737"/>
          <w:spacing w:val="-2"/>
          <w:sz w:val="28"/>
        </w:rPr>
        <w:t> </w:t>
      </w:r>
      <w:r>
        <w:rPr>
          <w:color w:val="373737"/>
          <w:sz w:val="28"/>
        </w:rPr>
        <w:t>Temperature</w:t>
      </w:r>
      <w:r>
        <w:rPr>
          <w:color w:val="373737"/>
          <w:spacing w:val="2"/>
          <w:sz w:val="28"/>
        </w:rPr>
        <w:t> </w:t>
      </w:r>
      <w:r>
        <w:rPr>
          <w:color w:val="373737"/>
          <w:sz w:val="28"/>
        </w:rPr>
        <w:t>library</w:t>
      </w:r>
      <w:r>
        <w:rPr>
          <w:color w:val="373737"/>
          <w:spacing w:val="-8"/>
          <w:sz w:val="28"/>
        </w:rPr>
        <w:t> </w:t>
      </w:r>
      <w:r>
        <w:rPr>
          <w:color w:val="373737"/>
          <w:sz w:val="28"/>
        </w:rPr>
        <w:t>by</w:t>
      </w:r>
      <w:r>
        <w:rPr>
          <w:color w:val="373737"/>
          <w:spacing w:val="-67"/>
          <w:sz w:val="28"/>
        </w:rPr>
        <w:t> </w:t>
      </w:r>
      <w:r>
        <w:rPr>
          <w:color w:val="373737"/>
          <w:sz w:val="28"/>
        </w:rPr>
        <w:t>Miles</w:t>
      </w:r>
      <w:r>
        <w:rPr>
          <w:color w:val="373737"/>
          <w:spacing w:val="2"/>
          <w:sz w:val="28"/>
        </w:rPr>
        <w:t> </w:t>
      </w:r>
      <w:r>
        <w:rPr>
          <w:color w:val="373737"/>
          <w:sz w:val="28"/>
        </w:rPr>
        <w:t>Burton.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0" w:footer="935" w:top="1360" w:bottom="1200" w:left="640" w:right="240"/>
        </w:sectPr>
      </w:pPr>
    </w:p>
    <w:p>
      <w:pPr>
        <w:pStyle w:val="BodyText"/>
        <w:ind w:left="800"/>
        <w:rPr>
          <w:sz w:val="20"/>
        </w:rPr>
      </w:pPr>
      <w:r>
        <w:rPr>
          <w:sz w:val="20"/>
        </w:rPr>
        <w:drawing>
          <wp:inline distT="0" distB="0" distL="0" distR="0">
            <wp:extent cx="5950472" cy="3346704"/>
            <wp:effectExtent l="0" t="0" r="0" b="0"/>
            <wp:docPr id="67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8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472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  <w:spacing w:before="17"/>
        <w:ind w:left="782" w:right="737"/>
        <w:jc w:val="center"/>
      </w:pPr>
      <w:bookmarkStart w:name="Figure: 3.33 Installing Dallas Temperatu" w:id="97"/>
      <w:bookmarkEnd w:id="97"/>
      <w:r>
        <w:rPr>
          <w:b w:val="0"/>
        </w:rPr>
      </w:r>
      <w:r>
        <w:rPr/>
        <w:t>Figure:</w:t>
      </w:r>
      <w:r>
        <w:rPr>
          <w:spacing w:val="-7"/>
        </w:rPr>
        <w:t> </w:t>
      </w:r>
      <w:r>
        <w:rPr/>
        <w:t>3.33</w:t>
      </w:r>
      <w:r>
        <w:rPr>
          <w:spacing w:val="-6"/>
        </w:rPr>
        <w:t> </w:t>
      </w:r>
      <w:r>
        <w:rPr/>
        <w:t>Installing</w:t>
      </w:r>
      <w:r>
        <w:rPr>
          <w:spacing w:val="-4"/>
        </w:rPr>
        <w:t> </w:t>
      </w:r>
      <w:r>
        <w:rPr/>
        <w:t>Dallas</w:t>
      </w:r>
      <w:r>
        <w:rPr>
          <w:spacing w:val="-4"/>
        </w:rPr>
        <w:t> </w:t>
      </w:r>
      <w:r>
        <w:rPr/>
        <w:t>Temperature</w:t>
      </w:r>
      <w:r>
        <w:rPr>
          <w:spacing w:val="-2"/>
        </w:rPr>
        <w:t> </w:t>
      </w:r>
      <w:r>
        <w:rPr/>
        <w:t>Library</w:t>
      </w:r>
    </w:p>
    <w:p>
      <w:pPr>
        <w:pStyle w:val="BodyText"/>
        <w:spacing w:before="8"/>
        <w:rPr>
          <w:b/>
          <w:sz w:val="31"/>
        </w:rPr>
      </w:pPr>
    </w:p>
    <w:p>
      <w:pPr>
        <w:pStyle w:val="BodyText"/>
        <w:spacing w:line="360" w:lineRule="auto" w:before="1"/>
        <w:ind w:left="800" w:right="937"/>
      </w:pPr>
      <w:r>
        <w:rPr>
          <w:color w:val="373737"/>
        </w:rPr>
        <w:t>After installing the needed libraries, upload the following code to your Arduino</w:t>
      </w:r>
      <w:r>
        <w:rPr>
          <w:color w:val="373737"/>
          <w:spacing w:val="1"/>
        </w:rPr>
        <w:t> </w:t>
      </w:r>
      <w:r>
        <w:rPr>
          <w:color w:val="373737"/>
        </w:rPr>
        <w:t>board. This sketch is based on an example from the Dallas Temperature library.</w:t>
      </w:r>
      <w:r>
        <w:rPr>
          <w:color w:val="373737"/>
          <w:spacing w:val="1"/>
        </w:rPr>
        <w:t> </w:t>
      </w:r>
      <w:r>
        <w:rPr>
          <w:color w:val="373737"/>
        </w:rPr>
        <w:t>There</w:t>
      </w:r>
      <w:r>
        <w:rPr>
          <w:color w:val="373737"/>
          <w:spacing w:val="2"/>
        </w:rPr>
        <w:t> </w:t>
      </w:r>
      <w:r>
        <w:rPr>
          <w:color w:val="373737"/>
        </w:rPr>
        <w:t>are</w:t>
      </w:r>
      <w:r>
        <w:rPr>
          <w:color w:val="373737"/>
          <w:spacing w:val="7"/>
        </w:rPr>
        <w:t> </w:t>
      </w:r>
      <w:r>
        <w:rPr>
          <w:color w:val="373737"/>
        </w:rPr>
        <w:t>many</w:t>
      </w:r>
      <w:r>
        <w:rPr>
          <w:color w:val="373737"/>
          <w:spacing w:val="-3"/>
        </w:rPr>
        <w:t> </w:t>
      </w:r>
      <w:r>
        <w:rPr>
          <w:color w:val="373737"/>
        </w:rPr>
        <w:t>ways</w:t>
      </w:r>
      <w:r>
        <w:rPr>
          <w:color w:val="373737"/>
          <w:spacing w:val="4"/>
        </w:rPr>
        <w:t> </w:t>
      </w:r>
      <w:r>
        <w:rPr>
          <w:color w:val="373737"/>
        </w:rPr>
        <w:t>to</w:t>
      </w:r>
      <w:r>
        <w:rPr>
          <w:color w:val="373737"/>
          <w:spacing w:val="6"/>
        </w:rPr>
        <w:t> </w:t>
      </w:r>
      <w:r>
        <w:rPr>
          <w:color w:val="373737"/>
        </w:rPr>
        <w:t>get</w:t>
      </w:r>
      <w:r>
        <w:rPr>
          <w:color w:val="373737"/>
          <w:spacing w:val="1"/>
        </w:rPr>
        <w:t> </w:t>
      </w:r>
      <w:r>
        <w:rPr>
          <w:color w:val="373737"/>
        </w:rPr>
        <w:t>the</w:t>
      </w:r>
      <w:r>
        <w:rPr>
          <w:color w:val="373737"/>
          <w:spacing w:val="2"/>
        </w:rPr>
        <w:t> </w:t>
      </w:r>
      <w:r>
        <w:rPr>
          <w:color w:val="373737"/>
        </w:rPr>
        <w:t>temperature</w:t>
      </w:r>
      <w:r>
        <w:rPr>
          <w:color w:val="373737"/>
          <w:spacing w:val="4"/>
        </w:rPr>
        <w:t> </w:t>
      </w:r>
      <w:r>
        <w:rPr>
          <w:color w:val="373737"/>
        </w:rPr>
        <w:t>from</w:t>
      </w:r>
      <w:r>
        <w:rPr>
          <w:color w:val="373737"/>
          <w:spacing w:val="-3"/>
        </w:rPr>
        <w:t> </w:t>
      </w:r>
      <w:r>
        <w:rPr>
          <w:color w:val="373737"/>
        </w:rPr>
        <w:t>DS18B20</w:t>
      </w:r>
      <w:r>
        <w:rPr>
          <w:color w:val="373737"/>
          <w:spacing w:val="2"/>
        </w:rPr>
        <w:t> </w:t>
      </w:r>
      <w:r>
        <w:rPr>
          <w:color w:val="373737"/>
        </w:rPr>
        <w:t>temperature</w:t>
      </w:r>
      <w:r>
        <w:rPr>
          <w:color w:val="373737"/>
          <w:spacing w:val="4"/>
        </w:rPr>
        <w:t> </w:t>
      </w:r>
      <w:r>
        <w:rPr>
          <w:color w:val="373737"/>
        </w:rPr>
        <w:t>sensors.</w:t>
      </w:r>
      <w:r>
        <w:rPr>
          <w:color w:val="373737"/>
          <w:spacing w:val="1"/>
        </w:rPr>
        <w:t> </w:t>
      </w:r>
      <w:r>
        <w:rPr>
          <w:color w:val="373737"/>
        </w:rPr>
        <w:t>If</w:t>
      </w:r>
      <w:r>
        <w:rPr>
          <w:color w:val="373737"/>
          <w:spacing w:val="59"/>
        </w:rPr>
        <w:t> </w:t>
      </w:r>
      <w:r>
        <w:rPr>
          <w:color w:val="373737"/>
        </w:rPr>
        <w:t>you</w:t>
      </w:r>
      <w:r>
        <w:rPr>
          <w:color w:val="373737"/>
          <w:spacing w:val="-8"/>
        </w:rPr>
        <w:t> </w:t>
      </w:r>
      <w:r>
        <w:rPr>
          <w:color w:val="373737"/>
        </w:rPr>
        <w:t>are</w:t>
      </w:r>
      <w:r>
        <w:rPr>
          <w:color w:val="373737"/>
          <w:spacing w:val="-1"/>
        </w:rPr>
        <w:t> </w:t>
      </w:r>
      <w:r>
        <w:rPr>
          <w:color w:val="373737"/>
        </w:rPr>
        <w:t>using</w:t>
      </w:r>
      <w:r>
        <w:rPr>
          <w:color w:val="373737"/>
          <w:spacing w:val="-7"/>
        </w:rPr>
        <w:t> </w:t>
      </w:r>
      <w:r>
        <w:rPr>
          <w:color w:val="373737"/>
        </w:rPr>
        <w:t>just</w:t>
      </w:r>
      <w:r>
        <w:rPr>
          <w:color w:val="373737"/>
          <w:spacing w:val="-4"/>
        </w:rPr>
        <w:t> </w:t>
      </w:r>
      <w:r>
        <w:rPr>
          <w:color w:val="373737"/>
        </w:rPr>
        <w:t>one</w:t>
      </w:r>
      <w:r>
        <w:rPr>
          <w:color w:val="373737"/>
          <w:spacing w:val="-1"/>
        </w:rPr>
        <w:t> </w:t>
      </w:r>
      <w:r>
        <w:rPr>
          <w:color w:val="373737"/>
        </w:rPr>
        <w:t>single</w:t>
      </w:r>
      <w:r>
        <w:rPr>
          <w:color w:val="373737"/>
          <w:spacing w:val="-1"/>
        </w:rPr>
        <w:t> </w:t>
      </w:r>
      <w:r>
        <w:rPr>
          <w:color w:val="373737"/>
        </w:rPr>
        <w:t>sensor, this</w:t>
      </w:r>
      <w:r>
        <w:rPr>
          <w:color w:val="373737"/>
          <w:spacing w:val="-2"/>
        </w:rPr>
        <w:t> </w:t>
      </w:r>
      <w:r>
        <w:rPr>
          <w:color w:val="373737"/>
        </w:rPr>
        <w:t>is</w:t>
      </w:r>
      <w:r>
        <w:rPr>
          <w:color w:val="373737"/>
          <w:spacing w:val="-1"/>
        </w:rPr>
        <w:t> </w:t>
      </w:r>
      <w:r>
        <w:rPr>
          <w:color w:val="373737"/>
        </w:rPr>
        <w:t>one</w:t>
      </w:r>
      <w:r>
        <w:rPr>
          <w:color w:val="373737"/>
          <w:spacing w:val="-1"/>
        </w:rPr>
        <w:t> </w:t>
      </w:r>
      <w:r>
        <w:rPr>
          <w:color w:val="373737"/>
        </w:rPr>
        <w:t>of</w:t>
      </w:r>
      <w:r>
        <w:rPr>
          <w:color w:val="373737"/>
          <w:spacing w:val="-9"/>
        </w:rPr>
        <w:t> </w:t>
      </w:r>
      <w:r>
        <w:rPr>
          <w:color w:val="373737"/>
        </w:rPr>
        <w:t>the</w:t>
      </w:r>
      <w:r>
        <w:rPr>
          <w:color w:val="373737"/>
          <w:spacing w:val="-1"/>
        </w:rPr>
        <w:t> </w:t>
      </w:r>
      <w:r>
        <w:rPr>
          <w:color w:val="373737"/>
        </w:rPr>
        <w:t>easiest</w:t>
      </w:r>
      <w:r>
        <w:rPr>
          <w:color w:val="373737"/>
          <w:spacing w:val="-3"/>
        </w:rPr>
        <w:t> </w:t>
      </w:r>
      <w:r>
        <w:rPr>
          <w:color w:val="373737"/>
        </w:rPr>
        <w:t>and</w:t>
      </w:r>
      <w:r>
        <w:rPr>
          <w:color w:val="373737"/>
          <w:spacing w:val="-2"/>
        </w:rPr>
        <w:t> </w:t>
      </w:r>
      <w:r>
        <w:rPr>
          <w:color w:val="373737"/>
        </w:rPr>
        <w:t>simplest</w:t>
      </w:r>
      <w:r>
        <w:rPr>
          <w:color w:val="373737"/>
          <w:spacing w:val="-3"/>
        </w:rPr>
        <w:t> </w:t>
      </w:r>
      <w:r>
        <w:rPr>
          <w:color w:val="373737"/>
        </w:rPr>
        <w:t>ways.</w:t>
      </w:r>
    </w:p>
    <w:p>
      <w:pPr>
        <w:pStyle w:val="BodyText"/>
        <w:spacing w:before="2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50">
            <wp:simplePos x="0" y="0"/>
            <wp:positionH relativeFrom="page">
              <wp:posOffset>1205230</wp:posOffset>
            </wp:positionH>
            <wp:positionV relativeFrom="paragraph">
              <wp:posOffset>172162</wp:posOffset>
            </wp:positionV>
            <wp:extent cx="5389715" cy="3024663"/>
            <wp:effectExtent l="0" t="0" r="0" b="0"/>
            <wp:wrapTopAndBottom/>
            <wp:docPr id="69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9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9715" cy="3024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4"/>
        </w:rPr>
      </w:pPr>
    </w:p>
    <w:p>
      <w:pPr>
        <w:pStyle w:val="Heading2"/>
        <w:ind w:left="782" w:right="210"/>
        <w:jc w:val="center"/>
      </w:pPr>
      <w:bookmarkStart w:name="Figure: 3.34 Arduino Ide Serial Monitor" w:id="98"/>
      <w:bookmarkEnd w:id="98"/>
      <w:r>
        <w:rPr>
          <w:b w:val="0"/>
        </w:rPr>
      </w:r>
      <w:r>
        <w:rPr/>
        <w:t>Figure:</w:t>
      </w:r>
      <w:r>
        <w:rPr>
          <w:spacing w:val="-5"/>
        </w:rPr>
        <w:t> </w:t>
      </w:r>
      <w:r>
        <w:rPr/>
        <w:t>3.34</w:t>
      </w:r>
      <w:r>
        <w:rPr>
          <w:spacing w:val="-5"/>
        </w:rPr>
        <w:t> </w:t>
      </w:r>
      <w:r>
        <w:rPr/>
        <w:t>Arduino</w:t>
      </w:r>
      <w:r>
        <w:rPr>
          <w:spacing w:val="-9"/>
        </w:rPr>
        <w:t> </w:t>
      </w:r>
      <w:r>
        <w:rPr/>
        <w:t>Ide</w:t>
      </w:r>
      <w:r>
        <w:rPr>
          <w:spacing w:val="-4"/>
        </w:rPr>
        <w:t> </w:t>
      </w:r>
      <w:r>
        <w:rPr/>
        <w:t>Serial</w:t>
      </w:r>
      <w:r>
        <w:rPr>
          <w:spacing w:val="-2"/>
        </w:rPr>
        <w:t> </w:t>
      </w:r>
      <w:r>
        <w:rPr/>
        <w:t>Monitor</w:t>
      </w:r>
    </w:p>
    <w:p>
      <w:pPr>
        <w:spacing w:after="0"/>
        <w:jc w:val="center"/>
        <w:sectPr>
          <w:pgSz w:w="11910" w:h="16840"/>
          <w:pgMar w:header="0" w:footer="935" w:top="1440" w:bottom="1200" w:left="640" w:right="240"/>
        </w:sectPr>
      </w:pPr>
    </w:p>
    <w:p>
      <w:pPr>
        <w:spacing w:before="59"/>
        <w:ind w:left="800" w:right="0" w:firstLine="0"/>
        <w:jc w:val="left"/>
        <w:rPr>
          <w:b/>
          <w:sz w:val="28"/>
        </w:rPr>
      </w:pPr>
      <w:r>
        <w:rPr>
          <w:b/>
          <w:color w:val="373737"/>
          <w:sz w:val="28"/>
        </w:rPr>
        <w:t>Demonstration</w:t>
      </w:r>
    </w:p>
    <w:p>
      <w:pPr>
        <w:pStyle w:val="BodyText"/>
        <w:spacing w:line="362" w:lineRule="auto" w:before="153"/>
        <w:ind w:left="800" w:right="905"/>
      </w:pPr>
      <w:r>
        <w:rPr/>
        <w:drawing>
          <wp:anchor distT="0" distB="0" distL="0" distR="0" allowOverlap="1" layoutInCell="1" locked="0" behindDoc="1" simplePos="0" relativeHeight="484567552">
            <wp:simplePos x="0" y="0"/>
            <wp:positionH relativeFrom="page">
              <wp:posOffset>1376680</wp:posOffset>
            </wp:positionH>
            <wp:positionV relativeFrom="paragraph">
              <wp:posOffset>877065</wp:posOffset>
            </wp:positionV>
            <wp:extent cx="5339969" cy="2835275"/>
            <wp:effectExtent l="0" t="0" r="0" b="0"/>
            <wp:wrapNone/>
            <wp:docPr id="71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0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9969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73737"/>
        </w:rPr>
        <w:t>After</w:t>
      </w:r>
      <w:r>
        <w:rPr>
          <w:color w:val="373737"/>
          <w:spacing w:val="-8"/>
        </w:rPr>
        <w:t> </w:t>
      </w:r>
      <w:r>
        <w:rPr>
          <w:color w:val="373737"/>
        </w:rPr>
        <w:t>uploading</w:t>
      </w:r>
      <w:r>
        <w:rPr>
          <w:color w:val="373737"/>
          <w:spacing w:val="-12"/>
        </w:rPr>
        <w:t> </w:t>
      </w:r>
      <w:r>
        <w:rPr>
          <w:color w:val="373737"/>
        </w:rPr>
        <w:t>the</w:t>
      </w:r>
      <w:r>
        <w:rPr>
          <w:color w:val="373737"/>
          <w:spacing w:val="-6"/>
        </w:rPr>
        <w:t> </w:t>
      </w:r>
      <w:r>
        <w:rPr>
          <w:color w:val="373737"/>
        </w:rPr>
        <w:t>code,</w:t>
      </w:r>
      <w:r>
        <w:rPr>
          <w:color w:val="373737"/>
          <w:spacing w:val="-4"/>
        </w:rPr>
        <w:t> </w:t>
      </w:r>
      <w:r>
        <w:rPr>
          <w:color w:val="373737"/>
        </w:rPr>
        <w:t>open</w:t>
      </w:r>
      <w:r>
        <w:rPr>
          <w:color w:val="373737"/>
          <w:spacing w:val="-12"/>
        </w:rPr>
        <w:t> </w:t>
      </w:r>
      <w:r>
        <w:rPr>
          <w:color w:val="373737"/>
        </w:rPr>
        <w:t>the</w:t>
      </w:r>
      <w:r>
        <w:rPr>
          <w:color w:val="373737"/>
          <w:spacing w:val="-11"/>
        </w:rPr>
        <w:t> </w:t>
      </w:r>
      <w:r>
        <w:rPr>
          <w:color w:val="373737"/>
        </w:rPr>
        <w:t>Arduino</w:t>
      </w:r>
      <w:r>
        <w:rPr>
          <w:color w:val="373737"/>
          <w:spacing w:val="-8"/>
        </w:rPr>
        <w:t> </w:t>
      </w:r>
      <w:r>
        <w:rPr>
          <w:color w:val="373737"/>
        </w:rPr>
        <w:t>IDE</w:t>
      </w:r>
      <w:r>
        <w:rPr>
          <w:color w:val="373737"/>
          <w:spacing w:val="-8"/>
        </w:rPr>
        <w:t> </w:t>
      </w:r>
      <w:r>
        <w:rPr>
          <w:color w:val="373737"/>
        </w:rPr>
        <w:t>Serial</w:t>
      </w:r>
      <w:r>
        <w:rPr>
          <w:color w:val="373737"/>
          <w:spacing w:val="-11"/>
        </w:rPr>
        <w:t> </w:t>
      </w:r>
      <w:r>
        <w:rPr>
          <w:color w:val="373737"/>
        </w:rPr>
        <w:t>Monitor</w:t>
      </w:r>
      <w:r>
        <w:rPr>
          <w:color w:val="373737"/>
          <w:spacing w:val="-7"/>
        </w:rPr>
        <w:t> </w:t>
      </w:r>
      <w:r>
        <w:rPr>
          <w:color w:val="373737"/>
        </w:rPr>
        <w:t>at</w:t>
      </w:r>
      <w:r>
        <w:rPr>
          <w:color w:val="373737"/>
          <w:spacing w:val="-13"/>
        </w:rPr>
        <w:t> </w:t>
      </w:r>
      <w:r>
        <w:rPr>
          <w:color w:val="373737"/>
        </w:rPr>
        <w:t>a</w:t>
      </w:r>
      <w:r>
        <w:rPr>
          <w:color w:val="373737"/>
          <w:spacing w:val="-6"/>
        </w:rPr>
        <w:t> </w:t>
      </w:r>
      <w:r>
        <w:rPr>
          <w:color w:val="373737"/>
        </w:rPr>
        <w:t>9600</w:t>
      </w:r>
      <w:r>
        <w:rPr>
          <w:color w:val="373737"/>
          <w:spacing w:val="-7"/>
        </w:rPr>
        <w:t> </w:t>
      </w:r>
      <w:r>
        <w:rPr>
          <w:color w:val="373737"/>
        </w:rPr>
        <w:t>baud</w:t>
      </w:r>
      <w:r>
        <w:rPr>
          <w:color w:val="373737"/>
          <w:spacing w:val="-6"/>
        </w:rPr>
        <w:t> </w:t>
      </w:r>
      <w:r>
        <w:rPr>
          <w:color w:val="373737"/>
        </w:rPr>
        <w:t>rate.</w:t>
      </w:r>
      <w:r>
        <w:rPr>
          <w:color w:val="373737"/>
          <w:spacing w:val="-67"/>
        </w:rPr>
        <w:t> </w:t>
      </w:r>
      <w:r>
        <w:rPr>
          <w:color w:val="373737"/>
        </w:rPr>
        <w:t>You</w:t>
      </w:r>
      <w:r>
        <w:rPr>
          <w:color w:val="373737"/>
          <w:spacing w:val="-5"/>
        </w:rPr>
        <w:t> </w:t>
      </w:r>
      <w:r>
        <w:rPr>
          <w:color w:val="373737"/>
        </w:rPr>
        <w:t>should</w:t>
      </w:r>
      <w:r>
        <w:rPr>
          <w:color w:val="373737"/>
          <w:spacing w:val="4"/>
        </w:rPr>
        <w:t> </w:t>
      </w:r>
      <w:r>
        <w:rPr>
          <w:color w:val="373737"/>
        </w:rPr>
        <w:t>get</w:t>
      </w:r>
      <w:r>
        <w:rPr>
          <w:color w:val="373737"/>
          <w:spacing w:val="-2"/>
        </w:rPr>
        <w:t> </w:t>
      </w:r>
      <w:r>
        <w:rPr>
          <w:color w:val="373737"/>
        </w:rPr>
        <w:t>the temperature</w:t>
      </w:r>
      <w:r>
        <w:rPr>
          <w:color w:val="373737"/>
          <w:spacing w:val="5"/>
        </w:rPr>
        <w:t> </w:t>
      </w:r>
      <w:r>
        <w:rPr>
          <w:color w:val="373737"/>
        </w:rPr>
        <w:t>displayed</w:t>
      </w:r>
      <w:r>
        <w:rPr>
          <w:color w:val="373737"/>
          <w:spacing w:val="3"/>
        </w:rPr>
        <w:t> </w:t>
      </w:r>
      <w:r>
        <w:rPr>
          <w:color w:val="373737"/>
        </w:rPr>
        <w:t>in</w:t>
      </w:r>
      <w:r>
        <w:rPr>
          <w:color w:val="373737"/>
          <w:spacing w:val="-6"/>
        </w:rPr>
        <w:t> </w:t>
      </w:r>
      <w:r>
        <w:rPr>
          <w:color w:val="373737"/>
        </w:rPr>
        <w:t>both</w:t>
      </w:r>
      <w:r>
        <w:rPr>
          <w:color w:val="373737"/>
          <w:spacing w:val="-5"/>
        </w:rPr>
        <w:t> </w:t>
      </w:r>
      <w:r>
        <w:rPr>
          <w:color w:val="373737"/>
        </w:rPr>
        <w:t>Celsius</w:t>
      </w:r>
      <w:r>
        <w:rPr>
          <w:color w:val="373737"/>
          <w:spacing w:val="5"/>
        </w:rPr>
        <w:t> </w:t>
      </w:r>
      <w:r>
        <w:rPr>
          <w:color w:val="373737"/>
        </w:rPr>
        <w:t>and</w:t>
      </w:r>
      <w:r>
        <w:rPr>
          <w:color w:val="373737"/>
          <w:spacing w:val="4"/>
        </w:rPr>
        <w:t> </w:t>
      </w:r>
      <w:r>
        <w:rPr>
          <w:color w:val="373737"/>
        </w:rPr>
        <w:t>Fahrenheit: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2"/>
        <w:spacing w:line="900" w:lineRule="atLeast" w:before="201"/>
        <w:ind w:right="3646" w:firstLine="2228"/>
      </w:pPr>
      <w:bookmarkStart w:name="Figure: 3.35 Temperature Displayed" w:id="99"/>
      <w:bookmarkEnd w:id="99"/>
      <w:r>
        <w:rPr>
          <w:b w:val="0"/>
        </w:rPr>
      </w:r>
      <w:r>
        <w:rPr/>
        <w:t>Figure:</w:t>
      </w:r>
      <w:r>
        <w:rPr>
          <w:spacing w:val="-7"/>
        </w:rPr>
        <w:t> </w:t>
      </w:r>
      <w:r>
        <w:rPr/>
        <w:t>3.35</w:t>
      </w:r>
      <w:r>
        <w:rPr>
          <w:spacing w:val="-6"/>
        </w:rPr>
        <w:t> </w:t>
      </w:r>
      <w:r>
        <w:rPr/>
        <w:t>Temperature</w:t>
      </w:r>
      <w:r>
        <w:rPr>
          <w:spacing w:val="-6"/>
        </w:rPr>
        <w:t> </w:t>
      </w:r>
      <w:r>
        <w:rPr/>
        <w:t>Displayed</w:t>
      </w:r>
      <w:r>
        <w:rPr>
          <w:spacing w:val="-67"/>
        </w:rPr>
        <w:t> </w:t>
      </w:r>
      <w:r>
        <w:rPr>
          <w:color w:val="373737"/>
        </w:rPr>
        <w:t>Getting</w:t>
      </w:r>
      <w:r>
        <w:rPr>
          <w:color w:val="373737"/>
          <w:spacing w:val="-4"/>
        </w:rPr>
        <w:t> </w:t>
      </w:r>
      <w:r>
        <w:rPr>
          <w:color w:val="373737"/>
        </w:rPr>
        <w:t>Temperature</w:t>
      </w:r>
      <w:r>
        <w:rPr>
          <w:color w:val="373737"/>
          <w:spacing w:val="-4"/>
        </w:rPr>
        <w:t> </w:t>
      </w:r>
      <w:r>
        <w:rPr>
          <w:color w:val="373737"/>
        </w:rPr>
        <w:t>from</w:t>
      </w:r>
      <w:r>
        <w:rPr>
          <w:color w:val="373737"/>
          <w:spacing w:val="-2"/>
        </w:rPr>
        <w:t> </w:t>
      </w:r>
      <w:r>
        <w:rPr>
          <w:color w:val="373737"/>
        </w:rPr>
        <w:t>Multiple</w:t>
      </w:r>
      <w:r>
        <w:rPr>
          <w:color w:val="373737"/>
          <w:spacing w:val="-4"/>
        </w:rPr>
        <w:t> </w:t>
      </w:r>
      <w:r>
        <w:rPr>
          <w:color w:val="373737"/>
        </w:rPr>
        <w:t>DS18B20</w:t>
      </w:r>
      <w:r>
        <w:rPr>
          <w:color w:val="373737"/>
          <w:spacing w:val="-5"/>
        </w:rPr>
        <w:t> </w:t>
      </w:r>
      <w:r>
        <w:rPr>
          <w:color w:val="373737"/>
        </w:rPr>
        <w:t>Sensors</w:t>
      </w:r>
    </w:p>
    <w:p>
      <w:pPr>
        <w:pStyle w:val="BodyText"/>
        <w:spacing w:before="7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914400</wp:posOffset>
            </wp:positionH>
            <wp:positionV relativeFrom="paragraph">
              <wp:posOffset>175527</wp:posOffset>
            </wp:positionV>
            <wp:extent cx="5503630" cy="3094196"/>
            <wp:effectExtent l="0" t="0" r="0" b="0"/>
            <wp:wrapTopAndBottom/>
            <wp:docPr id="73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1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3630" cy="3094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31"/>
        <w:ind w:left="782" w:right="1102" w:firstLine="0"/>
        <w:jc w:val="center"/>
        <w:rPr>
          <w:b/>
          <w:sz w:val="28"/>
        </w:rPr>
      </w:pPr>
      <w:bookmarkStart w:name="Figure: 3.36 Multiple Ds18b20 Sensors" w:id="100"/>
      <w:bookmarkEnd w:id="100"/>
      <w:r>
        <w:rPr/>
      </w:r>
      <w:r>
        <w:rPr>
          <w:b/>
          <w:sz w:val="28"/>
        </w:rPr>
        <w:t>Figure: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3.36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Multiple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Ds18b20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Sensors</w:t>
      </w:r>
    </w:p>
    <w:p>
      <w:pPr>
        <w:spacing w:after="0"/>
        <w:jc w:val="center"/>
        <w:rPr>
          <w:sz w:val="28"/>
        </w:rPr>
        <w:sectPr>
          <w:pgSz w:w="11910" w:h="16840"/>
          <w:pgMar w:header="0" w:footer="935" w:top="1380" w:bottom="1200" w:left="640" w:right="240"/>
        </w:sectPr>
      </w:pPr>
    </w:p>
    <w:p>
      <w:pPr>
        <w:pStyle w:val="BodyText"/>
        <w:spacing w:line="362" w:lineRule="auto" w:before="69"/>
        <w:ind w:left="800" w:right="899"/>
        <w:jc w:val="both"/>
      </w:pPr>
      <w:r>
        <w:rPr>
          <w:color w:val="373737"/>
        </w:rPr>
        <w:t>The DS18B20 temperature sensor communicates using one-wire protocol and each</w:t>
      </w:r>
      <w:r>
        <w:rPr>
          <w:color w:val="373737"/>
          <w:spacing w:val="-67"/>
        </w:rPr>
        <w:t> </w:t>
      </w:r>
      <w:r>
        <w:rPr>
          <w:color w:val="373737"/>
          <w:w w:val="95"/>
        </w:rPr>
        <w:t>sensor has a unique 64-bit serial code, so you can read the temperature from multiple</w:t>
      </w:r>
      <w:r>
        <w:rPr>
          <w:color w:val="373737"/>
          <w:spacing w:val="1"/>
          <w:w w:val="95"/>
        </w:rPr>
        <w:t> </w:t>
      </w:r>
      <w:r>
        <w:rPr>
          <w:color w:val="373737"/>
        </w:rPr>
        <w:t>sensors</w:t>
      </w:r>
      <w:r>
        <w:rPr>
          <w:color w:val="373737"/>
          <w:spacing w:val="4"/>
        </w:rPr>
        <w:t> </w:t>
      </w:r>
      <w:r>
        <w:rPr>
          <w:color w:val="373737"/>
        </w:rPr>
        <w:t>using</w:t>
      </w:r>
      <w:r>
        <w:rPr>
          <w:color w:val="373737"/>
          <w:spacing w:val="-5"/>
        </w:rPr>
        <w:t> </w:t>
      </w:r>
      <w:r>
        <w:rPr>
          <w:color w:val="373737"/>
        </w:rPr>
        <w:t>just</w:t>
      </w:r>
      <w:r>
        <w:rPr>
          <w:color w:val="373737"/>
          <w:spacing w:val="1"/>
        </w:rPr>
        <w:t> </w:t>
      </w:r>
      <w:r>
        <w:rPr>
          <w:color w:val="373737"/>
        </w:rPr>
        <w:t>one</w:t>
      </w:r>
      <w:r>
        <w:rPr>
          <w:color w:val="373737"/>
          <w:spacing w:val="1"/>
        </w:rPr>
        <w:t> </w:t>
      </w:r>
      <w:r>
        <w:rPr>
          <w:color w:val="373737"/>
        </w:rPr>
        <w:t>single</w:t>
      </w:r>
      <w:r>
        <w:rPr>
          <w:color w:val="373737"/>
          <w:spacing w:val="6"/>
        </w:rPr>
        <w:t> </w:t>
      </w:r>
      <w:r>
        <w:rPr>
          <w:color w:val="373737"/>
        </w:rPr>
        <w:t>Arduino</w:t>
      </w:r>
      <w:r>
        <w:rPr>
          <w:color w:val="373737"/>
          <w:spacing w:val="1"/>
        </w:rPr>
        <w:t> </w:t>
      </w:r>
      <w:r>
        <w:rPr>
          <w:color w:val="373737"/>
        </w:rPr>
        <w:t>digital</w:t>
      </w:r>
      <w:r>
        <w:rPr>
          <w:color w:val="373737"/>
          <w:spacing w:val="-4"/>
        </w:rPr>
        <w:t> </w:t>
      </w:r>
      <w:r>
        <w:rPr>
          <w:color w:val="373737"/>
        </w:rPr>
        <w:t>Pin.</w:t>
      </w:r>
    </w:p>
    <w:p>
      <w:pPr>
        <w:spacing w:before="261"/>
        <w:ind w:left="800" w:right="0" w:firstLine="0"/>
        <w:jc w:val="left"/>
        <w:rPr>
          <w:b/>
          <w:sz w:val="28"/>
        </w:rPr>
      </w:pPr>
      <w:r>
        <w:rPr>
          <w:b/>
          <w:color w:val="373737"/>
          <w:sz w:val="28"/>
        </w:rPr>
        <w:t>Schematic</w:t>
      </w:r>
    </w:p>
    <w:p>
      <w:pPr>
        <w:pStyle w:val="BodyText"/>
        <w:spacing w:before="9"/>
        <w:rPr>
          <w:b/>
          <w:sz w:val="25"/>
        </w:rPr>
      </w:pPr>
    </w:p>
    <w:p>
      <w:pPr>
        <w:pStyle w:val="BodyText"/>
        <w:spacing w:line="357" w:lineRule="auto"/>
        <w:ind w:left="800" w:right="1626"/>
      </w:pPr>
      <w:r>
        <w:rPr>
          <w:color w:val="373737"/>
        </w:rPr>
        <w:t>To</w:t>
      </w:r>
      <w:r>
        <w:rPr>
          <w:color w:val="373737"/>
          <w:spacing w:val="-4"/>
        </w:rPr>
        <w:t> </w:t>
      </w:r>
      <w:r>
        <w:rPr>
          <w:color w:val="373737"/>
        </w:rPr>
        <w:t>read</w:t>
      </w:r>
      <w:r>
        <w:rPr>
          <w:color w:val="373737"/>
          <w:spacing w:val="-4"/>
        </w:rPr>
        <w:t> </w:t>
      </w:r>
      <w:r>
        <w:rPr>
          <w:color w:val="373737"/>
        </w:rPr>
        <w:t>the</w:t>
      </w:r>
      <w:r>
        <w:rPr>
          <w:color w:val="373737"/>
          <w:spacing w:val="-3"/>
        </w:rPr>
        <w:t> </w:t>
      </w:r>
      <w:r>
        <w:rPr>
          <w:color w:val="373737"/>
        </w:rPr>
        <w:t>temperature</w:t>
      </w:r>
      <w:r>
        <w:rPr>
          <w:color w:val="373737"/>
          <w:spacing w:val="2"/>
        </w:rPr>
        <w:t> </w:t>
      </w:r>
      <w:r>
        <w:rPr>
          <w:color w:val="373737"/>
        </w:rPr>
        <w:t>from</w:t>
      </w:r>
      <w:r>
        <w:rPr>
          <w:color w:val="373737"/>
          <w:spacing w:val="-4"/>
        </w:rPr>
        <w:t> </w:t>
      </w:r>
      <w:r>
        <w:rPr>
          <w:color w:val="373737"/>
        </w:rPr>
        <w:t>multiple</w:t>
      </w:r>
      <w:r>
        <w:rPr>
          <w:color w:val="373737"/>
          <w:spacing w:val="-3"/>
        </w:rPr>
        <w:t> </w:t>
      </w:r>
      <w:r>
        <w:rPr>
          <w:color w:val="373737"/>
        </w:rPr>
        <w:t>sensors,</w:t>
      </w:r>
      <w:r>
        <w:rPr>
          <w:color w:val="373737"/>
          <w:spacing w:val="-1"/>
        </w:rPr>
        <w:t> </w:t>
      </w:r>
      <w:r>
        <w:rPr>
          <w:color w:val="373737"/>
        </w:rPr>
        <w:t>you</w:t>
      </w:r>
      <w:r>
        <w:rPr>
          <w:color w:val="373737"/>
          <w:spacing w:val="-8"/>
        </w:rPr>
        <w:t> </w:t>
      </w:r>
      <w:r>
        <w:rPr>
          <w:color w:val="373737"/>
        </w:rPr>
        <w:t>just</w:t>
      </w:r>
      <w:r>
        <w:rPr>
          <w:color w:val="373737"/>
          <w:spacing w:val="1"/>
        </w:rPr>
        <w:t> </w:t>
      </w:r>
      <w:r>
        <w:rPr>
          <w:color w:val="373737"/>
        </w:rPr>
        <w:t>need</w:t>
      </w:r>
      <w:r>
        <w:rPr>
          <w:color w:val="373737"/>
          <w:spacing w:val="-4"/>
        </w:rPr>
        <w:t> </w:t>
      </w:r>
      <w:r>
        <w:rPr>
          <w:color w:val="373737"/>
        </w:rPr>
        <w:t>to</w:t>
      </w:r>
      <w:r>
        <w:rPr>
          <w:color w:val="373737"/>
          <w:spacing w:val="-4"/>
        </w:rPr>
        <w:t> </w:t>
      </w:r>
      <w:r>
        <w:rPr>
          <w:color w:val="373737"/>
        </w:rPr>
        <w:t>wire</w:t>
      </w:r>
      <w:r>
        <w:rPr>
          <w:color w:val="373737"/>
          <w:spacing w:val="-3"/>
        </w:rPr>
        <w:t> </w:t>
      </w:r>
      <w:r>
        <w:rPr>
          <w:color w:val="373737"/>
        </w:rPr>
        <w:t>all</w:t>
      </w:r>
      <w:r>
        <w:rPr>
          <w:color w:val="373737"/>
          <w:spacing w:val="-9"/>
        </w:rPr>
        <w:t> </w:t>
      </w:r>
      <w:r>
        <w:rPr>
          <w:color w:val="373737"/>
        </w:rPr>
        <w:t>data</w:t>
      </w:r>
      <w:r>
        <w:rPr>
          <w:color w:val="373737"/>
          <w:spacing w:val="-67"/>
        </w:rPr>
        <w:t> </w:t>
      </w:r>
      <w:r>
        <w:rPr>
          <w:color w:val="373737"/>
        </w:rPr>
        <w:t>lines</w:t>
      </w:r>
      <w:r>
        <w:rPr>
          <w:color w:val="373737"/>
          <w:spacing w:val="2"/>
        </w:rPr>
        <w:t> </w:t>
      </w:r>
      <w:r>
        <w:rPr>
          <w:color w:val="373737"/>
        </w:rPr>
        <w:t>together</w:t>
      </w:r>
      <w:r>
        <w:rPr>
          <w:color w:val="373737"/>
          <w:spacing w:val="-1"/>
        </w:rPr>
        <w:t> </w:t>
      </w:r>
      <w:r>
        <w:rPr>
          <w:color w:val="373737"/>
        </w:rPr>
        <w:t>as</w:t>
      </w:r>
      <w:r>
        <w:rPr>
          <w:color w:val="373737"/>
          <w:spacing w:val="1"/>
        </w:rPr>
        <w:t> </w:t>
      </w:r>
      <w:r>
        <w:rPr>
          <w:color w:val="373737"/>
        </w:rPr>
        <w:t>shown</w:t>
      </w:r>
      <w:r>
        <w:rPr>
          <w:color w:val="373737"/>
          <w:spacing w:val="-4"/>
        </w:rPr>
        <w:t> </w:t>
      </w:r>
      <w:r>
        <w:rPr>
          <w:color w:val="373737"/>
        </w:rPr>
        <w:t>in</w:t>
      </w:r>
      <w:r>
        <w:rPr>
          <w:color w:val="373737"/>
          <w:spacing w:val="-5"/>
        </w:rPr>
        <w:t> </w:t>
      </w:r>
      <w:r>
        <w:rPr>
          <w:color w:val="373737"/>
        </w:rPr>
        <w:t>the</w:t>
      </w:r>
      <w:r>
        <w:rPr>
          <w:color w:val="373737"/>
          <w:spacing w:val="5"/>
        </w:rPr>
        <w:t> </w:t>
      </w:r>
      <w:r>
        <w:rPr>
          <w:color w:val="373737"/>
        </w:rPr>
        <w:t>following</w:t>
      </w:r>
      <w:r>
        <w:rPr>
          <w:color w:val="373737"/>
          <w:spacing w:val="-5"/>
        </w:rPr>
        <w:t> </w:t>
      </w:r>
      <w:r>
        <w:rPr>
          <w:color w:val="373737"/>
        </w:rPr>
        <w:t>schematic</w:t>
      </w:r>
      <w:r>
        <w:rPr>
          <w:color w:val="373737"/>
          <w:spacing w:val="1"/>
        </w:rPr>
        <w:t> </w:t>
      </w:r>
      <w:r>
        <w:rPr>
          <w:color w:val="373737"/>
        </w:rPr>
        <w:t>diagram: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935355</wp:posOffset>
            </wp:positionH>
            <wp:positionV relativeFrom="paragraph">
              <wp:posOffset>127619</wp:posOffset>
            </wp:positionV>
            <wp:extent cx="5672369" cy="2623947"/>
            <wp:effectExtent l="0" t="0" r="0" b="0"/>
            <wp:wrapTopAndBottom/>
            <wp:docPr id="75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2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369" cy="2623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7"/>
        </w:rPr>
      </w:pPr>
    </w:p>
    <w:p>
      <w:pPr>
        <w:pStyle w:val="Heading2"/>
        <w:spacing w:before="86"/>
        <w:ind w:left="782" w:right="572"/>
        <w:jc w:val="center"/>
      </w:pPr>
      <w:bookmarkStart w:name="Figure: 3.37 Schematic Diagram" w:id="101"/>
      <w:bookmarkEnd w:id="101"/>
      <w:r>
        <w:rPr>
          <w:b w:val="0"/>
        </w:rPr>
      </w:r>
      <w:r>
        <w:rPr/>
        <w:t>Figure:</w:t>
      </w:r>
      <w:r>
        <w:rPr>
          <w:spacing w:val="-7"/>
        </w:rPr>
        <w:t> </w:t>
      </w:r>
      <w:r>
        <w:rPr/>
        <w:t>3.37</w:t>
      </w:r>
      <w:r>
        <w:rPr>
          <w:spacing w:val="-6"/>
        </w:rPr>
        <w:t> </w:t>
      </w:r>
      <w:r>
        <w:rPr/>
        <w:t>Schematic</w:t>
      </w:r>
      <w:r>
        <w:rPr>
          <w:spacing w:val="-4"/>
        </w:rPr>
        <w:t> </w:t>
      </w:r>
      <w:r>
        <w:rPr/>
        <w:t>Diagram</w:t>
      </w:r>
    </w:p>
    <w:p>
      <w:pPr>
        <w:pStyle w:val="ListParagraph"/>
        <w:numPr>
          <w:ilvl w:val="2"/>
          <w:numId w:val="10"/>
        </w:numPr>
        <w:tabs>
          <w:tab w:pos="1430" w:val="left" w:leader="none"/>
        </w:tabs>
        <w:spacing w:line="240" w:lineRule="auto" w:before="226" w:after="0"/>
        <w:ind w:left="1429" w:right="0" w:hanging="630"/>
        <w:jc w:val="left"/>
        <w:rPr>
          <w:b/>
          <w:sz w:val="28"/>
        </w:rPr>
      </w:pPr>
      <w:r>
        <w:rPr>
          <w:b/>
          <w:sz w:val="28"/>
        </w:rPr>
        <w:t>Battery</w:t>
      </w:r>
    </w:p>
    <w:p>
      <w:pPr>
        <w:pStyle w:val="BodyText"/>
        <w:spacing w:before="7"/>
        <w:rPr>
          <w:b/>
          <w:sz w:val="19"/>
        </w:rPr>
      </w:pPr>
    </w:p>
    <w:p>
      <w:pPr>
        <w:pStyle w:val="BodyText"/>
        <w:spacing w:line="360" w:lineRule="auto" w:before="86"/>
        <w:ind w:left="814" w:right="901" w:firstLine="346"/>
        <w:jc w:val="both"/>
      </w:pPr>
      <w:r>
        <w:rPr/>
        <w:t>The </w:t>
      </w:r>
      <w:r>
        <w:rPr>
          <w:b/>
        </w:rPr>
        <w:t>nine-volt battery</w:t>
      </w:r>
      <w:r>
        <w:rPr/>
        <w:t>, or </w:t>
      </w:r>
      <w:r>
        <w:rPr>
          <w:b/>
        </w:rPr>
        <w:t>9-volt battery</w:t>
      </w:r>
      <w:r>
        <w:rPr/>
        <w:t>, is a common size of battery that was</w:t>
      </w:r>
      <w:r>
        <w:rPr>
          <w:spacing w:val="1"/>
        </w:rPr>
        <w:t> </w:t>
      </w:r>
      <w:r>
        <w:rPr/>
        <w:t>introduced</w:t>
      </w:r>
      <w:r>
        <w:rPr>
          <w:spacing w:val="-1"/>
        </w:rPr>
        <w:t> </w:t>
      </w:r>
      <w:r>
        <w:rPr/>
        <w:t>for</w:t>
      </w:r>
      <w:r>
        <w:rPr>
          <w:spacing w:val="-4"/>
        </w:rPr>
        <w:t> </w:t>
      </w:r>
      <w:r>
        <w:rPr/>
        <w:t>early</w:t>
      </w:r>
      <w:r>
        <w:rPr>
          <w:spacing w:val="-11"/>
        </w:rPr>
        <w:t> </w:t>
      </w:r>
      <w:hyperlink r:id="rId82">
        <w:r>
          <w:rPr/>
          <w:t>transistor</w:t>
        </w:r>
        <w:r>
          <w:rPr>
            <w:spacing w:val="-3"/>
          </w:rPr>
          <w:t> </w:t>
        </w:r>
        <w:r>
          <w:rPr/>
          <w:t>radios.</w:t>
        </w:r>
        <w:r>
          <w:rPr>
            <w:spacing w:val="-4"/>
          </w:rPr>
          <w:t> </w:t>
        </w:r>
      </w:hyperlink>
      <w:r>
        <w:rPr/>
        <w:t>It</w:t>
      </w:r>
      <w:r>
        <w:rPr>
          <w:spacing w:val="3"/>
        </w:rPr>
        <w:t> </w:t>
      </w:r>
      <w:r>
        <w:rPr/>
        <w:t>has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rectangular</w:t>
      </w:r>
      <w:r>
        <w:rPr>
          <w:spacing w:val="-6"/>
        </w:rPr>
        <w:t> </w:t>
      </w:r>
      <w:r>
        <w:rPr/>
        <w:t>prism</w:t>
      </w:r>
      <w:r>
        <w:rPr>
          <w:spacing w:val="-11"/>
        </w:rPr>
        <w:t> </w:t>
      </w:r>
      <w:r>
        <w:rPr/>
        <w:t>shape</w:t>
      </w:r>
      <w:r>
        <w:rPr>
          <w:spacing w:val="-5"/>
        </w:rPr>
        <w:t> </w:t>
      </w:r>
      <w:r>
        <w:rPr/>
        <w:t>with</w:t>
      </w:r>
      <w:r>
        <w:rPr>
          <w:spacing w:val="-6"/>
        </w:rPr>
        <w:t> </w:t>
      </w:r>
      <w:r>
        <w:rPr/>
        <w:t>rounded</w:t>
      </w:r>
      <w:r>
        <w:rPr>
          <w:spacing w:val="-68"/>
        </w:rPr>
        <w:t> </w:t>
      </w:r>
      <w:r>
        <w:rPr/>
        <w:t>edges and a polarized snap connector at the top. This type is commonly used in</w:t>
      </w:r>
      <w:r>
        <w:rPr>
          <w:spacing w:val="1"/>
        </w:rPr>
        <w:t> </w:t>
      </w:r>
      <w:hyperlink r:id="rId83">
        <w:r>
          <w:rPr/>
          <w:t>smoke detectors,</w:t>
        </w:r>
      </w:hyperlink>
      <w:r>
        <w:rPr/>
        <w:t> </w:t>
      </w:r>
      <w:hyperlink r:id="rId83">
        <w:r>
          <w:rPr/>
          <w:t>gas detectors,</w:t>
        </w:r>
      </w:hyperlink>
      <w:r>
        <w:rPr/>
        <w:t> </w:t>
      </w:r>
      <w:hyperlink r:id="rId84">
        <w:r>
          <w:rPr/>
          <w:t>clocks, </w:t>
        </w:r>
      </w:hyperlink>
      <w:hyperlink r:id="rId84">
        <w:r>
          <w:rPr/>
          <w:t>walkie-talkies, </w:t>
        </w:r>
      </w:hyperlink>
      <w:hyperlink r:id="rId85">
        <w:r>
          <w:rPr/>
          <w:t>electric guitars</w:t>
        </w:r>
      </w:hyperlink>
      <w:r>
        <w:rPr/>
        <w:t> and </w:t>
      </w:r>
      <w:hyperlink r:id="rId86">
        <w:r>
          <w:rPr/>
          <w:t>effects</w:t>
        </w:r>
      </w:hyperlink>
      <w:r>
        <w:rPr>
          <w:spacing w:val="1"/>
        </w:rPr>
        <w:t> </w:t>
      </w:r>
      <w:hyperlink r:id="rId86">
        <w:r>
          <w:rPr/>
          <w:t>units. </w:t>
        </w:r>
      </w:hyperlink>
      <w:r>
        <w:rPr/>
        <w:t>The nine-volt battery format is commonly available in primary carbon-zinc</w:t>
      </w:r>
      <w:r>
        <w:rPr>
          <w:spacing w:val="1"/>
        </w:rPr>
        <w:t> </w:t>
      </w:r>
      <w:r>
        <w:rPr/>
        <w:t>and alkaline chemistry, in primary lithium iron disulfide, and in rechargeable form</w:t>
      </w:r>
      <w:r>
        <w:rPr>
          <w:spacing w:val="1"/>
        </w:rPr>
        <w:t> </w:t>
      </w:r>
      <w:r>
        <w:rPr/>
        <w:t>in nickel-cadmium, nickel-metal hydride and lithium-ion. Mercury-oxide batteries</w:t>
      </w:r>
      <w:r>
        <w:rPr>
          <w:spacing w:val="1"/>
        </w:rPr>
        <w:t> </w:t>
      </w:r>
      <w:r>
        <w:rPr/>
        <w:t>of this format, once common, have not been manufactured in many years due to</w:t>
      </w:r>
      <w:r>
        <w:rPr>
          <w:spacing w:val="1"/>
        </w:rPr>
        <w:t> </w:t>
      </w:r>
      <w:r>
        <w:rPr/>
        <w:t>their</w:t>
      </w:r>
      <w:r>
        <w:rPr>
          <w:spacing w:val="21"/>
        </w:rPr>
        <w:t> </w:t>
      </w:r>
      <w:r>
        <w:rPr/>
        <w:t>mercury</w:t>
      </w:r>
      <w:r>
        <w:rPr>
          <w:spacing w:val="14"/>
        </w:rPr>
        <w:t> </w:t>
      </w:r>
      <w:r>
        <w:rPr/>
        <w:t>content.</w:t>
      </w:r>
      <w:r>
        <w:rPr>
          <w:spacing w:val="23"/>
        </w:rPr>
        <w:t> </w:t>
      </w:r>
      <w:hyperlink r:id="rId87">
        <w:r>
          <w:rPr/>
          <w:t>Designations</w:t>
        </w:r>
        <w:r>
          <w:rPr>
            <w:spacing w:val="23"/>
          </w:rPr>
          <w:t> </w:t>
        </w:r>
      </w:hyperlink>
      <w:r>
        <w:rPr/>
        <w:t>for</w:t>
      </w:r>
      <w:r>
        <w:rPr>
          <w:spacing w:val="17"/>
        </w:rPr>
        <w:t> </w:t>
      </w:r>
      <w:r>
        <w:rPr/>
        <w:t>this</w:t>
      </w:r>
      <w:r>
        <w:rPr>
          <w:spacing w:val="20"/>
        </w:rPr>
        <w:t> </w:t>
      </w:r>
      <w:r>
        <w:rPr/>
        <w:t>format</w:t>
      </w:r>
      <w:r>
        <w:rPr>
          <w:spacing w:val="24"/>
        </w:rPr>
        <w:t> </w:t>
      </w:r>
      <w:r>
        <w:rPr/>
        <w:t>include</w:t>
      </w:r>
      <w:r>
        <w:rPr>
          <w:spacing w:val="19"/>
        </w:rPr>
        <w:t> </w:t>
      </w:r>
      <w:r>
        <w:rPr/>
        <w:t>NEDA</w:t>
      </w:r>
      <w:r>
        <w:rPr>
          <w:spacing w:val="15"/>
        </w:rPr>
        <w:t> </w:t>
      </w:r>
      <w:r>
        <w:rPr/>
        <w:t>1604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IEC</w:t>
      </w:r>
    </w:p>
    <w:p>
      <w:pPr>
        <w:spacing w:after="0" w:line="360" w:lineRule="auto"/>
        <w:jc w:val="both"/>
        <w:sectPr>
          <w:pgSz w:w="11910" w:h="16840"/>
          <w:pgMar w:header="0" w:footer="935" w:top="1360" w:bottom="1200" w:left="640" w:right="240"/>
        </w:sectPr>
      </w:pPr>
    </w:p>
    <w:p>
      <w:pPr>
        <w:pStyle w:val="BodyText"/>
        <w:spacing w:line="360" w:lineRule="auto" w:before="74" w:after="8"/>
        <w:ind w:left="814" w:right="895"/>
        <w:jc w:val="both"/>
      </w:pPr>
      <w:r>
        <w:rPr/>
        <w:t>6F22 (for zinc-carbon) or MN1604 6LR61 (for alkaline). The size, regardless of</w:t>
      </w:r>
      <w:r>
        <w:rPr>
          <w:spacing w:val="1"/>
        </w:rPr>
        <w:t> </w:t>
      </w:r>
      <w:r>
        <w:rPr/>
        <w:t>chemistry,</w:t>
      </w:r>
      <w:r>
        <w:rPr>
          <w:spacing w:val="-6"/>
        </w:rPr>
        <w:t> </w:t>
      </w:r>
      <w:r>
        <w:rPr/>
        <w:t>is</w:t>
      </w:r>
      <w:r>
        <w:rPr>
          <w:spacing w:val="-11"/>
        </w:rPr>
        <w:t> </w:t>
      </w:r>
      <w:r>
        <w:rPr/>
        <w:t>commonly</w:t>
      </w:r>
      <w:r>
        <w:rPr>
          <w:spacing w:val="-13"/>
        </w:rPr>
        <w:t> </w:t>
      </w:r>
      <w:r>
        <w:rPr/>
        <w:t>designated</w:t>
      </w:r>
      <w:r>
        <w:rPr>
          <w:spacing w:val="-7"/>
        </w:rPr>
        <w:t> </w:t>
      </w:r>
      <w:r>
        <w:rPr>
          <w:b/>
        </w:rPr>
        <w:t>PP3</w:t>
      </w:r>
      <w:r>
        <w:rPr>
          <w:b/>
          <w:spacing w:val="-13"/>
        </w:rPr>
        <w:t> </w:t>
      </w:r>
      <w:r>
        <w:rPr/>
        <w:t>a</w:t>
      </w:r>
      <w:r>
        <w:rPr>
          <w:spacing w:val="-11"/>
        </w:rPr>
        <w:t> </w:t>
      </w:r>
      <w:r>
        <w:rPr/>
        <w:t>designation</w:t>
      </w:r>
      <w:r>
        <w:rPr>
          <w:spacing w:val="-17"/>
        </w:rPr>
        <w:t> </w:t>
      </w:r>
      <w:r>
        <w:rPr/>
        <w:t>originally</w:t>
      </w:r>
      <w:r>
        <w:rPr>
          <w:spacing w:val="-13"/>
        </w:rPr>
        <w:t> </w:t>
      </w:r>
      <w:r>
        <w:rPr/>
        <w:t>reserved</w:t>
      </w:r>
      <w:r>
        <w:rPr>
          <w:spacing w:val="-12"/>
        </w:rPr>
        <w:t> </w:t>
      </w:r>
      <w:r>
        <w:rPr/>
        <w:t>solely</w:t>
      </w:r>
      <w:r>
        <w:rPr>
          <w:spacing w:val="-2"/>
        </w:rPr>
        <w:t> </w:t>
      </w:r>
      <w:r>
        <w:rPr/>
        <w:t>for</w:t>
      </w:r>
      <w:r>
        <w:rPr>
          <w:spacing w:val="-68"/>
        </w:rPr>
        <w:t> </w:t>
      </w:r>
      <w:r>
        <w:rPr>
          <w:spacing w:val="-1"/>
        </w:rPr>
        <w:t>carbon-zinc,</w:t>
      </w:r>
      <w:r>
        <w:rPr>
          <w:spacing w:val="-11"/>
        </w:rPr>
        <w:t> </w:t>
      </w:r>
      <w:r>
        <w:rPr>
          <w:spacing w:val="-1"/>
        </w:rPr>
        <w:t>or</w:t>
      </w:r>
      <w:r>
        <w:rPr>
          <w:spacing w:val="-9"/>
        </w:rPr>
        <w:t> </w:t>
      </w:r>
      <w:r>
        <w:rPr/>
        <w:t>in</w:t>
      </w:r>
      <w:r>
        <w:rPr>
          <w:spacing w:val="-17"/>
        </w:rPr>
        <w:t> </w:t>
      </w:r>
      <w:r>
        <w:rPr/>
        <w:t>some</w:t>
      </w:r>
      <w:r>
        <w:rPr>
          <w:spacing w:val="-11"/>
        </w:rPr>
        <w:t> </w:t>
      </w:r>
      <w:r>
        <w:rPr/>
        <w:t>countries,</w:t>
      </w:r>
      <w:r>
        <w:rPr>
          <w:spacing w:val="-8"/>
        </w:rPr>
        <w:t> </w:t>
      </w:r>
      <w:r>
        <w:rPr/>
        <w:t>E</w:t>
      </w:r>
      <w:r>
        <w:rPr>
          <w:spacing w:val="-15"/>
        </w:rPr>
        <w:t> </w:t>
      </w:r>
      <w:r>
        <w:rPr/>
        <w:t>or</w:t>
      </w:r>
      <w:r>
        <w:rPr>
          <w:spacing w:val="-15"/>
        </w:rPr>
        <w:t> </w:t>
      </w:r>
      <w:r>
        <w:rPr/>
        <w:t>E-block.</w:t>
      </w:r>
      <w:r>
        <w:rPr>
          <w:spacing w:val="-9"/>
        </w:rPr>
        <w:t> </w:t>
      </w:r>
      <w:r>
        <w:rPr/>
        <w:t>Most</w:t>
      </w:r>
      <w:r>
        <w:rPr>
          <w:spacing w:val="-13"/>
        </w:rPr>
        <w:t> </w:t>
      </w:r>
      <w:r>
        <w:rPr/>
        <w:t>nine-volt</w:t>
      </w:r>
      <w:r>
        <w:rPr>
          <w:spacing w:val="-13"/>
        </w:rPr>
        <w:t> </w:t>
      </w:r>
      <w:r>
        <w:rPr/>
        <w:t>alkaline</w:t>
      </w:r>
      <w:r>
        <w:rPr>
          <w:spacing w:val="-11"/>
        </w:rPr>
        <w:t> </w:t>
      </w:r>
      <w:r>
        <w:rPr/>
        <w:t>batteriesare</w:t>
      </w:r>
      <w:r>
        <w:rPr>
          <w:spacing w:val="-67"/>
        </w:rPr>
        <w:t> </w:t>
      </w:r>
      <w:r>
        <w:rPr>
          <w:spacing w:val="-1"/>
        </w:rPr>
        <w:t>constructed</w:t>
      </w:r>
      <w:r>
        <w:rPr>
          <w:spacing w:val="-10"/>
        </w:rPr>
        <w:t> </w:t>
      </w:r>
      <w:r>
        <w:rPr/>
        <w:t>of</w:t>
      </w:r>
      <w:r>
        <w:rPr>
          <w:spacing w:val="-17"/>
        </w:rPr>
        <w:t> </w:t>
      </w:r>
      <w:r>
        <w:rPr/>
        <w:t>six</w:t>
      </w:r>
      <w:r>
        <w:rPr>
          <w:spacing w:val="-11"/>
        </w:rPr>
        <w:t> </w:t>
      </w:r>
      <w:r>
        <w:rPr/>
        <w:t>individual</w:t>
      </w:r>
      <w:r>
        <w:rPr>
          <w:spacing w:val="-15"/>
        </w:rPr>
        <w:t> </w:t>
      </w:r>
      <w:r>
        <w:rPr/>
        <w:t>1.5</w:t>
      </w:r>
      <w:r>
        <w:rPr>
          <w:spacing w:val="-11"/>
        </w:rPr>
        <w:t> </w:t>
      </w:r>
      <w:r>
        <w:rPr/>
        <w:t>V</w:t>
      </w:r>
      <w:r>
        <w:rPr>
          <w:spacing w:val="-6"/>
        </w:rPr>
        <w:t> </w:t>
      </w:r>
      <w:r>
        <w:rPr/>
        <w:t>LR61</w:t>
      </w:r>
      <w:r>
        <w:rPr>
          <w:spacing w:val="-11"/>
        </w:rPr>
        <w:t> </w:t>
      </w:r>
      <w:r>
        <w:rPr/>
        <w:t>cells</w:t>
      </w:r>
      <w:r>
        <w:rPr>
          <w:spacing w:val="-9"/>
        </w:rPr>
        <w:t> </w:t>
      </w:r>
      <w:r>
        <w:rPr/>
        <w:t>enclosed</w:t>
      </w:r>
      <w:r>
        <w:rPr>
          <w:spacing w:val="-10"/>
        </w:rPr>
        <w:t> </w:t>
      </w:r>
      <w:r>
        <w:rPr/>
        <w:t>in</w:t>
      </w:r>
      <w:r>
        <w:rPr>
          <w:spacing w:val="-15"/>
        </w:rPr>
        <w:t> </w:t>
      </w:r>
      <w:r>
        <w:rPr/>
        <w:t>a</w:t>
      </w:r>
      <w:r>
        <w:rPr>
          <w:spacing w:val="-10"/>
        </w:rPr>
        <w:t> </w:t>
      </w:r>
      <w:r>
        <w:rPr/>
        <w:t>wrapper.</w:t>
      </w:r>
      <w:r>
        <w:rPr>
          <w:spacing w:val="-8"/>
        </w:rPr>
        <w:t> </w:t>
      </w:r>
      <w:r>
        <w:rPr/>
        <w:t>These</w:t>
      </w:r>
      <w:r>
        <w:rPr>
          <w:spacing w:val="-9"/>
        </w:rPr>
        <w:t> </w:t>
      </w:r>
      <w:r>
        <w:rPr/>
        <w:t>cellsare</w:t>
      </w:r>
      <w:r>
        <w:rPr>
          <w:spacing w:val="-68"/>
        </w:rPr>
        <w:t> </w:t>
      </w:r>
      <w:r>
        <w:rPr/>
        <w:t>slightly</w:t>
      </w:r>
      <w:r>
        <w:rPr>
          <w:spacing w:val="-13"/>
        </w:rPr>
        <w:t> </w:t>
      </w:r>
      <w:r>
        <w:rPr/>
        <w:t>smaller</w:t>
      </w:r>
      <w:r>
        <w:rPr>
          <w:spacing w:val="-9"/>
        </w:rPr>
        <w:t> </w:t>
      </w:r>
      <w:r>
        <w:rPr/>
        <w:t>than</w:t>
      </w:r>
      <w:r>
        <w:rPr>
          <w:spacing w:val="-6"/>
        </w:rPr>
        <w:t> </w:t>
      </w:r>
      <w:r>
        <w:rPr/>
        <w:t>LR8D425</w:t>
      </w:r>
      <w:r>
        <w:rPr>
          <w:spacing w:val="1"/>
        </w:rPr>
        <w:t> </w:t>
      </w:r>
      <w:hyperlink r:id="rId88">
        <w:r>
          <w:rPr/>
          <w:t>AAAA</w:t>
        </w:r>
        <w:r>
          <w:rPr>
            <w:spacing w:val="-10"/>
          </w:rPr>
          <w:t> </w:t>
        </w:r>
        <w:r>
          <w:rPr/>
          <w:t>cells</w:t>
        </w:r>
        <w:r>
          <w:rPr>
            <w:spacing w:val="-4"/>
          </w:rPr>
          <w:t> </w:t>
        </w:r>
      </w:hyperlink>
      <w:r>
        <w:rPr/>
        <w:t>and</w:t>
      </w:r>
      <w:r>
        <w:rPr>
          <w:spacing w:val="-7"/>
        </w:rPr>
        <w:t> </w:t>
      </w:r>
      <w:r>
        <w:rPr/>
        <w:t>can</w:t>
      </w:r>
      <w:r>
        <w:rPr>
          <w:spacing w:val="-12"/>
        </w:rPr>
        <w:t> </w:t>
      </w:r>
      <w:r>
        <w:rPr/>
        <w:t>be</w:t>
      </w:r>
      <w:r>
        <w:rPr>
          <w:spacing w:val="-6"/>
        </w:rPr>
        <w:t> </w:t>
      </w:r>
      <w:r>
        <w:rPr/>
        <w:t>used</w:t>
      </w:r>
      <w:r>
        <w:rPr>
          <w:spacing w:val="-3"/>
        </w:rPr>
        <w:t> </w:t>
      </w:r>
      <w:r>
        <w:rPr/>
        <w:t>in</w:t>
      </w:r>
      <w:r>
        <w:rPr>
          <w:spacing w:val="-13"/>
        </w:rPr>
        <w:t> </w:t>
      </w:r>
      <w:r>
        <w:rPr/>
        <w:t>their</w:t>
      </w:r>
      <w:r>
        <w:rPr>
          <w:spacing w:val="-9"/>
        </w:rPr>
        <w:t> </w:t>
      </w:r>
      <w:r>
        <w:rPr/>
        <w:t>place</w:t>
      </w:r>
      <w:r>
        <w:rPr>
          <w:spacing w:val="-7"/>
        </w:rPr>
        <w:t> </w:t>
      </w:r>
      <w:r>
        <w:rPr/>
        <w:t>for</w:t>
      </w:r>
      <w:r>
        <w:rPr>
          <w:spacing w:val="-2"/>
        </w:rPr>
        <w:t> </w:t>
      </w:r>
      <w:r>
        <w:rPr/>
        <w:t>some</w:t>
      </w:r>
      <w:r>
        <w:rPr>
          <w:spacing w:val="-68"/>
        </w:rPr>
        <w:t> </w:t>
      </w:r>
      <w:r>
        <w:rPr/>
        <w:t>devices,</w:t>
      </w:r>
      <w:r>
        <w:rPr>
          <w:spacing w:val="-1"/>
        </w:rPr>
        <w:t> </w:t>
      </w:r>
      <w:r>
        <w:rPr/>
        <w:t>even</w:t>
      </w:r>
      <w:r>
        <w:rPr>
          <w:spacing w:val="-8"/>
        </w:rPr>
        <w:t> </w:t>
      </w:r>
      <w:r>
        <w:rPr/>
        <w:t>though</w:t>
      </w:r>
      <w:r>
        <w:rPr>
          <w:spacing w:val="-7"/>
        </w:rPr>
        <w:t> </w:t>
      </w:r>
      <w:r>
        <w:rPr/>
        <w:t>they</w:t>
      </w:r>
      <w:r>
        <w:rPr>
          <w:spacing w:val="-8"/>
        </w:rPr>
        <w:t> </w:t>
      </w:r>
      <w:r>
        <w:rPr/>
        <w:t>are</w:t>
      </w:r>
      <w:r>
        <w:rPr>
          <w:spacing w:val="-2"/>
        </w:rPr>
        <w:t> </w:t>
      </w:r>
      <w:r>
        <w:rPr/>
        <w:t>3.5</w:t>
      </w:r>
      <w:r>
        <w:rPr>
          <w:spacing w:val="-4"/>
        </w:rPr>
        <w:t> </w:t>
      </w:r>
      <w:r>
        <w:rPr/>
        <w:t>mm</w:t>
      </w:r>
      <w:r>
        <w:rPr>
          <w:spacing w:val="-8"/>
        </w:rPr>
        <w:t> </w:t>
      </w:r>
      <w:r>
        <w:rPr/>
        <w:t>shorter.</w:t>
      </w:r>
      <w:r>
        <w:rPr>
          <w:spacing w:val="-1"/>
        </w:rPr>
        <w:t> </w:t>
      </w:r>
      <w:r>
        <w:rPr/>
        <w:t>Carbon-zinc</w:t>
      </w:r>
      <w:r>
        <w:rPr>
          <w:spacing w:val="-3"/>
        </w:rPr>
        <w:t> </w:t>
      </w:r>
      <w:r>
        <w:rPr/>
        <w:t>types</w:t>
      </w:r>
      <w:r>
        <w:rPr>
          <w:spacing w:val="-2"/>
        </w:rPr>
        <w:t> </w:t>
      </w:r>
      <w:r>
        <w:rPr/>
        <w:t>are</w:t>
      </w:r>
      <w:r>
        <w:rPr>
          <w:spacing w:val="2"/>
        </w:rPr>
        <w:t> </w:t>
      </w:r>
      <w:r>
        <w:rPr/>
        <w:t>made</w:t>
      </w:r>
      <w:r>
        <w:rPr>
          <w:spacing w:val="2"/>
        </w:rPr>
        <w:t> </w:t>
      </w:r>
      <w:r>
        <w:rPr/>
        <w:t>with</w:t>
      </w:r>
      <w:r>
        <w:rPr>
          <w:spacing w:val="-7"/>
        </w:rPr>
        <w:t> </w:t>
      </w:r>
      <w:r>
        <w:rPr/>
        <w:t>six</w:t>
      </w:r>
      <w:r>
        <w:rPr>
          <w:spacing w:val="-68"/>
        </w:rPr>
        <w:t> </w:t>
      </w:r>
      <w:r>
        <w:rPr/>
        <w:t>flat cells in a stack, enclosed in a moisture-resistant wrapper to prevent drying.</w:t>
      </w:r>
      <w:r>
        <w:rPr>
          <w:spacing w:val="1"/>
        </w:rPr>
        <w:t> </w:t>
      </w:r>
      <w:r>
        <w:rPr/>
        <w:t>Primary</w:t>
      </w:r>
      <w:r>
        <w:rPr>
          <w:spacing w:val="-9"/>
        </w:rPr>
        <w:t> </w:t>
      </w:r>
      <w:r>
        <w:rPr/>
        <w:t>lithium</w:t>
      </w:r>
      <w:r>
        <w:rPr>
          <w:spacing w:val="-14"/>
        </w:rPr>
        <w:t> </w:t>
      </w:r>
      <w:r>
        <w:rPr/>
        <w:t>types</w:t>
      </w:r>
      <w:r>
        <w:rPr>
          <w:spacing w:val="-3"/>
        </w:rPr>
        <w:t> </w:t>
      </w:r>
      <w:r>
        <w:rPr/>
        <w:t>are</w:t>
      </w:r>
      <w:r>
        <w:rPr>
          <w:spacing w:val="1"/>
        </w:rPr>
        <w:t> </w:t>
      </w:r>
      <w:r>
        <w:rPr/>
        <w:t>made</w:t>
      </w:r>
      <w:r>
        <w:rPr>
          <w:spacing w:val="-4"/>
        </w:rPr>
        <w:t> </w:t>
      </w:r>
      <w:r>
        <w:rPr/>
        <w:t>with</w:t>
      </w:r>
      <w:r>
        <w:rPr>
          <w:spacing w:val="-9"/>
        </w:rPr>
        <w:t> </w:t>
      </w:r>
      <w:r>
        <w:rPr/>
        <w:t>three</w:t>
      </w:r>
      <w:r>
        <w:rPr>
          <w:spacing w:val="-4"/>
        </w:rPr>
        <w:t> </w:t>
      </w:r>
      <w:r>
        <w:rPr/>
        <w:t>cells</w:t>
      </w:r>
      <w:r>
        <w:rPr>
          <w:spacing w:val="-3"/>
        </w:rPr>
        <w:t> </w:t>
      </w:r>
      <w:r>
        <w:rPr/>
        <w:t>in</w:t>
      </w:r>
      <w:r>
        <w:rPr>
          <w:spacing w:val="-9"/>
        </w:rPr>
        <w:t> </w:t>
      </w:r>
      <w:r>
        <w:rPr/>
        <w:t>series.</w:t>
      </w:r>
      <w:r>
        <w:rPr>
          <w:spacing w:val="-2"/>
        </w:rPr>
        <w:t> </w:t>
      </w:r>
      <w:r>
        <w:rPr/>
        <w:t>9-volt</w:t>
      </w:r>
      <w:r>
        <w:rPr>
          <w:spacing w:val="-5"/>
        </w:rPr>
        <w:t> </w:t>
      </w:r>
      <w:r>
        <w:rPr/>
        <w:t>batteries accounted</w:t>
      </w:r>
      <w:r>
        <w:rPr>
          <w:spacing w:val="-68"/>
        </w:rPr>
        <w:t> </w:t>
      </w:r>
      <w:r>
        <w:rPr/>
        <w:t>for 4% of alkaline primary battery sales in the United States in 2007, and2% of</w:t>
      </w:r>
      <w:r>
        <w:rPr>
          <w:spacing w:val="1"/>
        </w:rPr>
        <w:t> </w:t>
      </w:r>
      <w:r>
        <w:rPr/>
        <w:t>primary</w:t>
      </w:r>
      <w:r>
        <w:rPr>
          <w:spacing w:val="1"/>
        </w:rPr>
        <w:t> </w:t>
      </w:r>
      <w:r>
        <w:rPr/>
        <w:t>battery</w:t>
      </w:r>
      <w:r>
        <w:rPr>
          <w:spacing w:val="1"/>
        </w:rPr>
        <w:t> </w:t>
      </w:r>
      <w:r>
        <w:rPr/>
        <w:t>sales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2%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hyperlink r:id="rId89">
        <w:r>
          <w:rPr/>
          <w:t>secondary</w:t>
        </w:r>
        <w:r>
          <w:rPr>
            <w:spacing w:val="1"/>
          </w:rPr>
          <w:t> </w:t>
        </w:r>
        <w:r>
          <w:rPr/>
          <w:t>battery</w:t>
        </w:r>
      </w:hyperlink>
      <w:r>
        <w:rPr>
          <w:spacing w:val="1"/>
        </w:rPr>
        <w:t> </w:t>
      </w:r>
      <w:hyperlink r:id="rId89">
        <w:r>
          <w:rPr/>
          <w:t>(rechargeable)</w:t>
        </w:r>
      </w:hyperlink>
      <w:r>
        <w:rPr>
          <w:spacing w:val="1"/>
        </w:rPr>
        <w:t> </w:t>
      </w:r>
      <w:r>
        <w:rPr/>
        <w:t>sales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Switzerland in</w:t>
      </w:r>
      <w:r>
        <w:rPr>
          <w:spacing w:val="-2"/>
        </w:rPr>
        <w:t> </w:t>
      </w:r>
      <w:r>
        <w:rPr/>
        <w:t>2008.</w:t>
      </w:r>
    </w:p>
    <w:p>
      <w:pPr>
        <w:pStyle w:val="BodyText"/>
        <w:ind w:left="778"/>
        <w:rPr>
          <w:sz w:val="20"/>
        </w:rPr>
      </w:pPr>
      <w:r>
        <w:rPr>
          <w:sz w:val="20"/>
        </w:rPr>
        <w:pict>
          <v:shape style="width:471.05pt;height:30.05pt;mso-position-horizontal-relative:char;mso-position-vertical-relative:line" type="#_x0000_t202" filled="true" fillcolor="#f8f8f8" stroked="false">
            <w10:anchorlock/>
            <v:textbox inset="0,0,0,0">
              <w:txbxContent>
                <w:p>
                  <w:pPr>
                    <w:spacing w:before="134"/>
                    <w:ind w:left="27" w:right="0" w:firstLine="0"/>
                    <w:jc w:val="left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Contents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9"/>
        <w:rPr>
          <w:sz w:val="16"/>
        </w:rPr>
      </w:pPr>
      <w:r>
        <w:rPr/>
        <w:pict>
          <v:shape style="position:absolute;margin-left:49.200001pt;margin-top:10.85pt;width:517.8pt;height:277.4pt;mso-position-horizontal-relative:page;mso-position-vertical-relative:paragraph;z-index:-15700480;mso-wrap-distance-left:0;mso-wrap-distance-right:0" type="#_x0000_t202" filled="true" fillcolor="#f8f8f8" stroked="false">
            <v:textbox inset="0,0,0,0">
              <w:txbxContent>
                <w:p>
                  <w:pPr>
                    <w:pStyle w:val="BodyText"/>
                    <w:numPr>
                      <w:ilvl w:val="0"/>
                      <w:numId w:val="18"/>
                    </w:numPr>
                    <w:tabs>
                      <w:tab w:pos="720" w:val="left" w:leader="none"/>
                      <w:tab w:pos="721" w:val="left" w:leader="none"/>
                    </w:tabs>
                    <w:spacing w:line="240" w:lineRule="auto" w:before="21" w:after="0"/>
                    <w:ind w:left="720" w:right="0" w:hanging="361"/>
                    <w:jc w:val="left"/>
                  </w:pPr>
                  <w:hyperlink r:id="rId90">
                    <w:r>
                      <w:rPr/>
                      <w:t>History</w:t>
                    </w:r>
                  </w:hyperlink>
                </w:p>
                <w:p>
                  <w:pPr>
                    <w:pStyle w:val="BodyText"/>
                    <w:spacing w:before="3"/>
                    <w:rPr>
                      <w:sz w:val="30"/>
                    </w:rPr>
                  </w:pPr>
                </w:p>
                <w:p>
                  <w:pPr>
                    <w:pStyle w:val="BodyText"/>
                    <w:numPr>
                      <w:ilvl w:val="0"/>
                      <w:numId w:val="18"/>
                    </w:numPr>
                    <w:tabs>
                      <w:tab w:pos="720" w:val="left" w:leader="none"/>
                      <w:tab w:pos="721" w:val="left" w:leader="none"/>
                    </w:tabs>
                    <w:spacing w:line="240" w:lineRule="auto" w:before="0" w:after="0"/>
                    <w:ind w:left="720" w:right="0" w:hanging="361"/>
                    <w:jc w:val="left"/>
                  </w:pPr>
                  <w:hyperlink r:id="rId91">
                    <w:r>
                      <w:rPr/>
                      <w:t>Connectors</w:t>
                    </w:r>
                  </w:hyperlink>
                </w:p>
                <w:p>
                  <w:pPr>
                    <w:pStyle w:val="BodyText"/>
                    <w:spacing w:before="10"/>
                    <w:rPr>
                      <w:sz w:val="29"/>
                    </w:rPr>
                  </w:pPr>
                </w:p>
                <w:p>
                  <w:pPr>
                    <w:pStyle w:val="BodyText"/>
                    <w:numPr>
                      <w:ilvl w:val="0"/>
                      <w:numId w:val="18"/>
                    </w:numPr>
                    <w:tabs>
                      <w:tab w:pos="720" w:val="left" w:leader="none"/>
                      <w:tab w:pos="721" w:val="left" w:leader="none"/>
                    </w:tabs>
                    <w:spacing w:line="240" w:lineRule="auto" w:before="0" w:after="0"/>
                    <w:ind w:left="720" w:right="0" w:hanging="361"/>
                    <w:jc w:val="left"/>
                  </w:pPr>
                  <w:hyperlink r:id="rId92">
                    <w:r>
                      <w:rPr>
                        <w:spacing w:val="-3"/>
                      </w:rPr>
                      <w:t>Technical</w:t>
                    </w:r>
                    <w:r>
                      <w:rPr>
                        <w:spacing w:val="-15"/>
                      </w:rPr>
                      <w:t> </w:t>
                    </w:r>
                    <w:r>
                      <w:rPr>
                        <w:spacing w:val="-2"/>
                      </w:rPr>
                      <w:t>specifications</w:t>
                    </w:r>
                  </w:hyperlink>
                </w:p>
                <w:p>
                  <w:pPr>
                    <w:pStyle w:val="BodyText"/>
                    <w:spacing w:before="4"/>
                    <w:rPr>
                      <w:sz w:val="30"/>
                    </w:rPr>
                  </w:pPr>
                </w:p>
                <w:p>
                  <w:pPr>
                    <w:pStyle w:val="BodyText"/>
                    <w:numPr>
                      <w:ilvl w:val="0"/>
                      <w:numId w:val="18"/>
                    </w:numPr>
                    <w:tabs>
                      <w:tab w:pos="720" w:val="left" w:leader="none"/>
                      <w:tab w:pos="721" w:val="left" w:leader="none"/>
                    </w:tabs>
                    <w:spacing w:line="240" w:lineRule="auto" w:before="0" w:after="0"/>
                    <w:ind w:left="720" w:right="0" w:hanging="361"/>
                    <w:jc w:val="left"/>
                  </w:pPr>
                  <w:hyperlink r:id="rId93">
                    <w:r>
                      <w:rPr>
                        <w:w w:val="95"/>
                      </w:rPr>
                      <w:t>Testing</w:t>
                    </w:r>
                    <w:r>
                      <w:rPr>
                        <w:spacing w:val="11"/>
                        <w:w w:val="95"/>
                      </w:rPr>
                      <w:t> </w:t>
                    </w:r>
                    <w:r>
                      <w:rPr>
                        <w:w w:val="95"/>
                      </w:rPr>
                      <w:t>and</w:t>
                    </w:r>
                    <w:r>
                      <w:rPr>
                        <w:spacing w:val="33"/>
                        <w:w w:val="95"/>
                      </w:rPr>
                      <w:t> </w:t>
                    </w:r>
                    <w:r>
                      <w:rPr>
                        <w:w w:val="95"/>
                      </w:rPr>
                      <w:t>charging</w:t>
                    </w:r>
                  </w:hyperlink>
                </w:p>
                <w:p>
                  <w:pPr>
                    <w:pStyle w:val="BodyText"/>
                    <w:spacing w:before="5"/>
                    <w:rPr>
                      <w:sz w:val="29"/>
                    </w:rPr>
                  </w:pPr>
                </w:p>
                <w:p>
                  <w:pPr>
                    <w:pStyle w:val="BodyText"/>
                    <w:numPr>
                      <w:ilvl w:val="0"/>
                      <w:numId w:val="18"/>
                    </w:numPr>
                    <w:tabs>
                      <w:tab w:pos="720" w:val="left" w:leader="none"/>
                      <w:tab w:pos="721" w:val="left" w:leader="none"/>
                    </w:tabs>
                    <w:spacing w:line="240" w:lineRule="auto" w:before="0" w:after="0"/>
                    <w:ind w:left="720" w:right="0" w:hanging="361"/>
                    <w:jc w:val="left"/>
                  </w:pPr>
                  <w:hyperlink r:id="rId94">
                    <w:r>
                      <w:rPr/>
                      <w:t>Lithium</w:t>
                    </w:r>
                  </w:hyperlink>
                </w:p>
                <w:p>
                  <w:pPr>
                    <w:pStyle w:val="BodyText"/>
                    <w:spacing w:before="8"/>
                    <w:rPr>
                      <w:sz w:val="30"/>
                    </w:rPr>
                  </w:pPr>
                </w:p>
                <w:p>
                  <w:pPr>
                    <w:pStyle w:val="BodyText"/>
                    <w:numPr>
                      <w:ilvl w:val="0"/>
                      <w:numId w:val="18"/>
                    </w:numPr>
                    <w:tabs>
                      <w:tab w:pos="720" w:val="left" w:leader="none"/>
                      <w:tab w:pos="721" w:val="left" w:leader="none"/>
                    </w:tabs>
                    <w:spacing w:line="240" w:lineRule="auto" w:before="0" w:after="0"/>
                    <w:ind w:left="720" w:right="0" w:hanging="361"/>
                    <w:jc w:val="left"/>
                  </w:pPr>
                  <w:hyperlink r:id="rId95">
                    <w:r>
                      <w:rPr>
                        <w:spacing w:val="-1"/>
                      </w:rPr>
                      <w:t>See</w:t>
                    </w:r>
                    <w:r>
                      <w:rPr>
                        <w:spacing w:val="-16"/>
                      </w:rPr>
                      <w:t> </w:t>
                    </w:r>
                    <w:r>
                      <w:rPr>
                        <w:spacing w:val="-1"/>
                      </w:rPr>
                      <w:t>also</w:t>
                    </w:r>
                  </w:hyperlink>
                </w:p>
                <w:p>
                  <w:pPr>
                    <w:pStyle w:val="BodyText"/>
                    <w:spacing w:before="3"/>
                    <w:rPr>
                      <w:sz w:val="30"/>
                    </w:rPr>
                  </w:pPr>
                </w:p>
                <w:p>
                  <w:pPr>
                    <w:pStyle w:val="BodyText"/>
                    <w:numPr>
                      <w:ilvl w:val="0"/>
                      <w:numId w:val="18"/>
                    </w:numPr>
                    <w:tabs>
                      <w:tab w:pos="720" w:val="left" w:leader="none"/>
                      <w:tab w:pos="721" w:val="left" w:leader="none"/>
                    </w:tabs>
                    <w:spacing w:line="240" w:lineRule="auto" w:before="1" w:after="0"/>
                    <w:ind w:left="720" w:right="0" w:hanging="361"/>
                    <w:jc w:val="left"/>
                  </w:pPr>
                  <w:hyperlink r:id="rId96">
                    <w:r>
                      <w:rPr>
                        <w:w w:val="90"/>
                      </w:rPr>
                      <w:t>References</w:t>
                    </w:r>
                    <w:r>
                      <w:rPr>
                        <w:spacing w:val="59"/>
                        <w:w w:val="90"/>
                      </w:rPr>
                      <w:t> </w:t>
                    </w:r>
                  </w:hyperlink>
                  <w:r>
                    <w:rPr>
                      <w:w w:val="90"/>
                    </w:rPr>
                    <w:t>History</w:t>
                  </w:r>
                </w:p>
                <w:p>
                  <w:pPr>
                    <w:pStyle w:val="BodyText"/>
                    <w:numPr>
                      <w:ilvl w:val="0"/>
                      <w:numId w:val="18"/>
                    </w:numPr>
                    <w:tabs>
                      <w:tab w:pos="720" w:val="left" w:leader="none"/>
                      <w:tab w:pos="721" w:val="left" w:leader="none"/>
                    </w:tabs>
                    <w:spacing w:line="480" w:lineRule="atLeast" w:before="24" w:after="0"/>
                    <w:ind w:left="720" w:right="752" w:hanging="360"/>
                    <w:jc w:val="left"/>
                  </w:pPr>
                  <w:r>
                    <w:rPr/>
                    <w:t>PP</w:t>
                  </w:r>
                  <w:r>
                    <w:rPr>
                      <w:spacing w:val="21"/>
                    </w:rPr>
                    <w:t> </w:t>
                  </w:r>
                  <w:r>
                    <w:rPr/>
                    <w:t>(Power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Pack)</w:t>
                  </w:r>
                  <w:r>
                    <w:rPr>
                      <w:spacing w:val="22"/>
                    </w:rPr>
                    <w:t> </w:t>
                  </w:r>
                  <w:r>
                    <w:rPr/>
                    <w:t>battery</w:t>
                  </w:r>
                  <w:r>
                    <w:rPr>
                      <w:spacing w:val="19"/>
                    </w:rPr>
                    <w:t> </w:t>
                  </w:r>
                  <w:r>
                    <w:rPr/>
                    <w:t>family</w:t>
                  </w:r>
                  <w:r>
                    <w:rPr>
                      <w:spacing w:val="27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left</w:t>
                  </w:r>
                  <w:r>
                    <w:rPr>
                      <w:spacing w:val="36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26"/>
                    </w:rPr>
                    <w:t> </w:t>
                  </w:r>
                  <w:r>
                    <w:rPr/>
                    <w:t>right: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PP1,</w:t>
                  </w:r>
                  <w:r>
                    <w:rPr>
                      <w:spacing w:val="34"/>
                    </w:rPr>
                    <w:t> </w:t>
                  </w:r>
                  <w:r>
                    <w:rPr/>
                    <w:t>PP3,</w:t>
                  </w:r>
                  <w:r>
                    <w:rPr>
                      <w:spacing w:val="29"/>
                    </w:rPr>
                    <w:t> </w:t>
                  </w:r>
                  <w:r>
                    <w:rPr/>
                    <w:t>PP4,</w:t>
                  </w:r>
                  <w:r>
                    <w:rPr>
                      <w:spacing w:val="30"/>
                    </w:rPr>
                    <w:t> </w:t>
                  </w:r>
                  <w:r>
                    <w:rPr/>
                    <w:t>PP6,</w:t>
                  </w:r>
                  <w:r>
                    <w:rPr>
                      <w:spacing w:val="33"/>
                    </w:rPr>
                    <w:t> </w:t>
                  </w:r>
                  <w:r>
                    <w:rPr/>
                    <w:t>PP7,</w:t>
                  </w:r>
                  <w:r>
                    <w:rPr>
                      <w:spacing w:val="-67"/>
                    </w:rPr>
                    <w:t> </w:t>
                  </w:r>
                  <w:r>
                    <w:rPr/>
                    <w:t>PP8,PP9,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PP10,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PP11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line="360" w:lineRule="auto" w:before="37"/>
        <w:ind w:left="814" w:right="898"/>
        <w:jc w:val="both"/>
      </w:pPr>
      <w:r>
        <w:rPr>
          <w:w w:val="95"/>
        </w:rPr>
        <w:t>Historically, the now popular PP3 battery size was a member of the PP (</w:t>
      </w:r>
      <w:hyperlink r:id="rId97">
        <w:r>
          <w:rPr>
            <w:w w:val="95"/>
          </w:rPr>
          <w:t>Power Pack)</w:t>
        </w:r>
      </w:hyperlink>
      <w:r>
        <w:rPr>
          <w:spacing w:val="1"/>
          <w:w w:val="95"/>
        </w:rPr>
        <w:t> </w:t>
      </w:r>
      <w:r>
        <w:rPr/>
        <w:t>battery family that was originally manufactured by </w:t>
      </w:r>
      <w:hyperlink r:id="rId98">
        <w:r>
          <w:rPr/>
          <w:t>Ever Ready</w:t>
        </w:r>
      </w:hyperlink>
      <w:r>
        <w:rPr/>
        <w:t> in the United</w:t>
      </w:r>
      <w:r>
        <w:rPr>
          <w:spacing w:val="1"/>
        </w:rPr>
        <w:t> </w:t>
      </w:r>
      <w:r>
        <w:rPr/>
        <w:t>Kingdom</w:t>
      </w:r>
      <w:r>
        <w:rPr>
          <w:spacing w:val="-17"/>
        </w:rPr>
        <w:t> </w:t>
      </w:r>
      <w:r>
        <w:rPr/>
        <w:t>and</w:t>
      </w:r>
      <w:r>
        <w:rPr>
          <w:spacing w:val="-8"/>
        </w:rPr>
        <w:t> </w:t>
      </w:r>
      <w:hyperlink r:id="rId99">
        <w:r>
          <w:rPr/>
          <w:t>Eveready</w:t>
        </w:r>
        <w:r>
          <w:rPr>
            <w:spacing w:val="-6"/>
          </w:rPr>
          <w:t> </w:t>
        </w:r>
      </w:hyperlink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6"/>
        </w:rPr>
        <w:t> </w:t>
      </w:r>
      <w:r>
        <w:rPr/>
        <w:t>United</w:t>
      </w:r>
      <w:r>
        <w:rPr>
          <w:spacing w:val="-12"/>
        </w:rPr>
        <w:t> </w:t>
      </w:r>
      <w:r>
        <w:rPr/>
        <w:t>States.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company</w:t>
      </w:r>
      <w:r>
        <w:rPr>
          <w:spacing w:val="-15"/>
        </w:rPr>
        <w:t> </w:t>
      </w:r>
      <w:r>
        <w:rPr/>
        <w:t>claims</w:t>
      </w:r>
      <w:r>
        <w:rPr>
          <w:spacing w:val="-5"/>
        </w:rPr>
        <w:t> </w:t>
      </w:r>
      <w:r>
        <w:rPr/>
        <w:t>that</w:t>
      </w:r>
      <w:r>
        <w:rPr>
          <w:spacing w:val="-2"/>
        </w:rPr>
        <w:t> </w:t>
      </w:r>
      <w:r>
        <w:rPr/>
        <w:t>it</w:t>
      </w:r>
      <w:r>
        <w:rPr>
          <w:spacing w:val="-9"/>
        </w:rPr>
        <w:t> </w:t>
      </w:r>
      <w:r>
        <w:rPr/>
        <w:t>introduced</w:t>
      </w:r>
      <w:r>
        <w:rPr>
          <w:spacing w:val="-68"/>
        </w:rPr>
        <w:t> </w:t>
      </w:r>
      <w:r>
        <w:rPr/>
        <w:t>the PP3 battery in 1956, then it was added as an </w:t>
      </w:r>
      <w:hyperlink r:id="rId100">
        <w:r>
          <w:rPr/>
          <w:t>ANSI </w:t>
        </w:r>
      </w:hyperlink>
      <w:r>
        <w:rPr/>
        <w:t>standard in 1959, currently</w:t>
      </w:r>
      <w:r>
        <w:rPr>
          <w:spacing w:val="1"/>
        </w:rPr>
        <w:t> </w:t>
      </w:r>
      <w:r>
        <w:rPr/>
        <w:t>known</w:t>
      </w:r>
      <w:r>
        <w:rPr>
          <w:spacing w:val="-4"/>
        </w:rPr>
        <w:t> </w:t>
      </w:r>
      <w:r>
        <w:rPr/>
        <w:t>as</w:t>
      </w:r>
      <w:r>
        <w:rPr>
          <w:spacing w:val="3"/>
        </w:rPr>
        <w:t> </w:t>
      </w:r>
      <w:r>
        <w:rPr/>
        <w:t>ANSI-1604A.</w:t>
      </w:r>
    </w:p>
    <w:p>
      <w:pPr>
        <w:spacing w:after="0" w:line="360" w:lineRule="auto"/>
        <w:jc w:val="both"/>
        <w:sectPr>
          <w:pgSz w:w="11910" w:h="16840"/>
          <w:pgMar w:header="0" w:footer="935" w:top="1360" w:bottom="1200" w:left="640" w:right="240"/>
        </w:sectPr>
      </w:pPr>
    </w:p>
    <w:tbl>
      <w:tblPr>
        <w:tblW w:w="0" w:type="auto"/>
        <w:jc w:val="left"/>
        <w:tblInd w:w="829" w:type="dxa"/>
        <w:tblBorders>
          <w:top w:val="single" w:sz="6" w:space="0" w:color="9FA9AE"/>
          <w:left w:val="single" w:sz="6" w:space="0" w:color="9FA9AE"/>
          <w:bottom w:val="single" w:sz="6" w:space="0" w:color="9FA9AE"/>
          <w:right w:val="single" w:sz="6" w:space="0" w:color="9FA9AE"/>
          <w:insideH w:val="single" w:sz="6" w:space="0" w:color="9FA9AE"/>
          <w:insideV w:val="single" w:sz="6" w:space="0" w:color="9FA9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09"/>
        <w:gridCol w:w="1435"/>
        <w:gridCol w:w="1488"/>
        <w:gridCol w:w="1751"/>
        <w:gridCol w:w="1761"/>
        <w:gridCol w:w="1809"/>
      </w:tblGrid>
      <w:tr>
        <w:trPr>
          <w:trHeight w:val="1056" w:hRule="atLeast"/>
        </w:trPr>
        <w:tc>
          <w:tcPr>
            <w:tcW w:w="9353" w:type="dxa"/>
            <w:gridSpan w:val="6"/>
            <w:tcBorders>
              <w:top w:val="nil"/>
              <w:left w:val="nil"/>
              <w:right w:val="nil"/>
            </w:tcBorders>
            <w:shd w:val="clear" w:color="auto" w:fill="EAEBED"/>
          </w:tcPr>
          <w:p>
            <w:pPr>
              <w:pStyle w:val="TableParagraph"/>
              <w:spacing w:before="4"/>
              <w:rPr>
                <w:sz w:val="24"/>
              </w:rPr>
            </w:pPr>
          </w:p>
          <w:p>
            <w:pPr>
              <w:pStyle w:val="TableParagraph"/>
              <w:spacing w:before="1"/>
              <w:ind w:left="139"/>
              <w:rPr>
                <w:b/>
                <w:sz w:val="28"/>
              </w:rPr>
            </w:pPr>
            <w:r>
              <w:rPr>
                <w:b/>
                <w:sz w:val="28"/>
              </w:rPr>
              <w:t>PP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(Power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Pack)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battery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family</w:t>
            </w:r>
          </w:p>
        </w:tc>
      </w:tr>
      <w:tr>
        <w:trPr>
          <w:trHeight w:val="1060" w:hRule="atLeast"/>
        </w:trPr>
        <w:tc>
          <w:tcPr>
            <w:tcW w:w="1109" w:type="dxa"/>
            <w:shd w:val="clear" w:color="auto" w:fill="EAEBED"/>
          </w:tcPr>
          <w:p>
            <w:pPr>
              <w:pStyle w:val="TableParagraph"/>
              <w:spacing w:before="9"/>
              <w:rPr>
                <w:sz w:val="24"/>
              </w:rPr>
            </w:pPr>
          </w:p>
          <w:p>
            <w:pPr>
              <w:pStyle w:val="TableParagraph"/>
              <w:ind w:left="126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tc>
          <w:tcPr>
            <w:tcW w:w="1435" w:type="dxa"/>
            <w:shd w:val="clear" w:color="auto" w:fill="EAEBED"/>
          </w:tcPr>
          <w:p>
            <w:pPr>
              <w:pStyle w:val="TableParagraph"/>
              <w:spacing w:before="9"/>
              <w:rPr>
                <w:sz w:val="24"/>
              </w:rPr>
            </w:pPr>
          </w:p>
          <w:p>
            <w:pPr>
              <w:pStyle w:val="TableParagraph"/>
              <w:ind w:left="132"/>
              <w:rPr>
                <w:b/>
                <w:sz w:val="28"/>
              </w:rPr>
            </w:pPr>
            <w:r>
              <w:rPr>
                <w:b/>
                <w:sz w:val="28"/>
              </w:rPr>
              <w:t>Voltage</w:t>
            </w:r>
          </w:p>
        </w:tc>
        <w:tc>
          <w:tcPr>
            <w:tcW w:w="1488" w:type="dxa"/>
            <w:shd w:val="clear" w:color="auto" w:fill="EAEBED"/>
          </w:tcPr>
          <w:p>
            <w:pPr>
              <w:pStyle w:val="TableParagraph"/>
              <w:spacing w:before="9"/>
              <w:rPr>
                <w:sz w:val="24"/>
              </w:rPr>
            </w:pPr>
          </w:p>
          <w:p>
            <w:pPr>
              <w:pStyle w:val="TableParagraph"/>
              <w:ind w:left="133"/>
              <w:rPr>
                <w:b/>
                <w:sz w:val="28"/>
              </w:rPr>
            </w:pPr>
            <w:hyperlink r:id="rId101">
              <w:r>
                <w:rPr>
                  <w:b/>
                  <w:sz w:val="28"/>
                </w:rPr>
                <w:t>Capacity</w:t>
              </w:r>
            </w:hyperlink>
          </w:p>
        </w:tc>
        <w:tc>
          <w:tcPr>
            <w:tcW w:w="1751" w:type="dxa"/>
            <w:shd w:val="clear" w:color="auto" w:fill="EAEBED"/>
          </w:tcPr>
          <w:p>
            <w:pPr>
              <w:pStyle w:val="TableParagraph"/>
              <w:spacing w:before="9"/>
              <w:rPr>
                <w:sz w:val="24"/>
              </w:rPr>
            </w:pPr>
          </w:p>
          <w:p>
            <w:pPr>
              <w:pStyle w:val="TableParagraph"/>
              <w:ind w:left="138"/>
              <w:rPr>
                <w:b/>
                <w:sz w:val="28"/>
              </w:rPr>
            </w:pPr>
            <w:r>
              <w:rPr>
                <w:b/>
                <w:sz w:val="28"/>
              </w:rPr>
              <w:t>Depth</w:t>
            </w:r>
          </w:p>
        </w:tc>
        <w:tc>
          <w:tcPr>
            <w:tcW w:w="1761" w:type="dxa"/>
            <w:shd w:val="clear" w:color="auto" w:fill="EAEBED"/>
          </w:tcPr>
          <w:p>
            <w:pPr>
              <w:pStyle w:val="TableParagraph"/>
              <w:spacing w:before="9"/>
              <w:rPr>
                <w:sz w:val="24"/>
              </w:rPr>
            </w:pPr>
          </w:p>
          <w:p>
            <w:pPr>
              <w:pStyle w:val="TableParagraph"/>
              <w:ind w:left="139"/>
              <w:rPr>
                <w:b/>
                <w:sz w:val="28"/>
              </w:rPr>
            </w:pPr>
            <w:r>
              <w:rPr>
                <w:b/>
                <w:sz w:val="28"/>
              </w:rPr>
              <w:t>Width</w:t>
            </w:r>
          </w:p>
        </w:tc>
        <w:tc>
          <w:tcPr>
            <w:tcW w:w="1809" w:type="dxa"/>
            <w:shd w:val="clear" w:color="auto" w:fill="EAEBED"/>
          </w:tcPr>
          <w:p>
            <w:pPr>
              <w:pStyle w:val="TableParagraph"/>
              <w:spacing w:before="9"/>
              <w:rPr>
                <w:sz w:val="24"/>
              </w:rPr>
            </w:pPr>
          </w:p>
          <w:p>
            <w:pPr>
              <w:pStyle w:val="TableParagraph"/>
              <w:ind w:left="136"/>
              <w:rPr>
                <w:b/>
                <w:sz w:val="28"/>
              </w:rPr>
            </w:pPr>
            <w:r>
              <w:rPr>
                <w:b/>
                <w:sz w:val="28"/>
              </w:rPr>
              <w:t>Height</w:t>
            </w:r>
          </w:p>
        </w:tc>
      </w:tr>
      <w:tr>
        <w:trPr>
          <w:trHeight w:val="1391" w:hRule="atLeast"/>
        </w:trPr>
        <w:tc>
          <w:tcPr>
            <w:tcW w:w="1109" w:type="dxa"/>
            <w:shd w:val="clear" w:color="auto" w:fill="F8F8F8"/>
          </w:tcPr>
          <w:p>
            <w:pPr>
              <w:pStyle w:val="TableParagraph"/>
              <w:spacing w:before="266"/>
              <w:ind w:left="126"/>
              <w:rPr>
                <w:sz w:val="28"/>
              </w:rPr>
            </w:pPr>
            <w:r>
              <w:rPr>
                <w:sz w:val="28"/>
              </w:rPr>
              <w:t>PP1</w:t>
            </w:r>
          </w:p>
        </w:tc>
        <w:tc>
          <w:tcPr>
            <w:tcW w:w="1435" w:type="dxa"/>
            <w:shd w:val="clear" w:color="auto" w:fill="F8F8F8"/>
          </w:tcPr>
          <w:p>
            <w:pPr>
              <w:pStyle w:val="TableParagraph"/>
              <w:spacing w:before="266"/>
              <w:ind w:left="132"/>
              <w:rPr>
                <w:sz w:val="28"/>
              </w:rPr>
            </w:pPr>
            <w:r>
              <w:rPr>
                <w:sz w:val="28"/>
              </w:rPr>
              <w:t>6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volts</w:t>
            </w:r>
          </w:p>
        </w:tc>
        <w:tc>
          <w:tcPr>
            <w:tcW w:w="1488" w:type="dxa"/>
            <w:shd w:val="clear" w:color="auto" w:fill="F8F8F8"/>
          </w:tcPr>
          <w:p>
            <w:pPr>
              <w:pStyle w:val="TableParagraph"/>
              <w:spacing w:before="266"/>
              <w:ind w:left="133"/>
              <w:rPr>
                <w:sz w:val="28"/>
              </w:rPr>
            </w:pPr>
            <w:r>
              <w:rPr>
                <w:sz w:val="28"/>
              </w:rPr>
              <w:t>4 Ah</w:t>
            </w:r>
          </w:p>
        </w:tc>
        <w:tc>
          <w:tcPr>
            <w:tcW w:w="1751" w:type="dxa"/>
            <w:shd w:val="clear" w:color="auto" w:fill="F8F8F8"/>
          </w:tcPr>
          <w:p>
            <w:pPr>
              <w:pStyle w:val="TableParagraph"/>
              <w:spacing w:before="266"/>
              <w:ind w:left="138"/>
              <w:rPr>
                <w:sz w:val="28"/>
              </w:rPr>
            </w:pPr>
            <w:r>
              <w:rPr>
                <w:sz w:val="28"/>
              </w:rPr>
              <w:t>55.6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mm</w:t>
            </w:r>
          </w:p>
        </w:tc>
        <w:tc>
          <w:tcPr>
            <w:tcW w:w="1761" w:type="dxa"/>
            <w:shd w:val="clear" w:color="auto" w:fill="F8F8F8"/>
          </w:tcPr>
          <w:p>
            <w:pPr>
              <w:pStyle w:val="TableParagraph"/>
              <w:spacing w:before="266"/>
              <w:ind w:left="139"/>
              <w:rPr>
                <w:sz w:val="28"/>
              </w:rPr>
            </w:pPr>
            <w:r>
              <w:rPr>
                <w:sz w:val="28"/>
              </w:rPr>
              <w:t>65.1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mm</w:t>
            </w:r>
          </w:p>
        </w:tc>
        <w:tc>
          <w:tcPr>
            <w:tcW w:w="1809" w:type="dxa"/>
            <w:shd w:val="clear" w:color="auto" w:fill="F8F8F8"/>
          </w:tcPr>
          <w:p>
            <w:pPr>
              <w:pStyle w:val="TableParagraph"/>
              <w:spacing w:before="266"/>
              <w:ind w:left="136"/>
              <w:rPr>
                <w:sz w:val="28"/>
              </w:rPr>
            </w:pPr>
            <w:r>
              <w:rPr>
                <w:sz w:val="28"/>
              </w:rPr>
              <w:t>55.6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mm</w:t>
            </w:r>
          </w:p>
        </w:tc>
      </w:tr>
      <w:tr>
        <w:trPr>
          <w:trHeight w:val="1415" w:hRule="atLeast"/>
        </w:trPr>
        <w:tc>
          <w:tcPr>
            <w:tcW w:w="1109" w:type="dxa"/>
            <w:shd w:val="clear" w:color="auto" w:fill="F8F8F8"/>
          </w:tcPr>
          <w:p>
            <w:pPr>
              <w:pStyle w:val="TableParagraph"/>
              <w:spacing w:before="266"/>
              <w:ind w:left="126"/>
              <w:rPr>
                <w:sz w:val="28"/>
              </w:rPr>
            </w:pPr>
            <w:r>
              <w:rPr>
                <w:sz w:val="28"/>
              </w:rPr>
              <w:t>PP3</w:t>
            </w:r>
          </w:p>
        </w:tc>
        <w:tc>
          <w:tcPr>
            <w:tcW w:w="1435" w:type="dxa"/>
            <w:shd w:val="clear" w:color="auto" w:fill="F8F8F8"/>
          </w:tcPr>
          <w:p>
            <w:pPr>
              <w:pStyle w:val="TableParagraph"/>
              <w:spacing w:before="266"/>
              <w:ind w:left="132"/>
              <w:rPr>
                <w:sz w:val="28"/>
              </w:rPr>
            </w:pPr>
            <w:r>
              <w:rPr>
                <w:sz w:val="28"/>
              </w:rPr>
              <w:t>9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volts</w:t>
            </w:r>
          </w:p>
        </w:tc>
        <w:tc>
          <w:tcPr>
            <w:tcW w:w="1488" w:type="dxa"/>
            <w:shd w:val="clear" w:color="auto" w:fill="F8F8F8"/>
          </w:tcPr>
          <w:p>
            <w:pPr>
              <w:pStyle w:val="TableParagraph"/>
              <w:spacing w:before="266"/>
              <w:ind w:left="133"/>
              <w:rPr>
                <w:sz w:val="28"/>
              </w:rPr>
            </w:pPr>
            <w:r>
              <w:rPr>
                <w:sz w:val="28"/>
              </w:rPr>
              <w:t>0.5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Ah</w:t>
            </w:r>
          </w:p>
        </w:tc>
        <w:tc>
          <w:tcPr>
            <w:tcW w:w="1751" w:type="dxa"/>
            <w:shd w:val="clear" w:color="auto" w:fill="F8F8F8"/>
          </w:tcPr>
          <w:p>
            <w:pPr>
              <w:pStyle w:val="TableParagraph"/>
              <w:spacing w:before="266"/>
              <w:ind w:left="138"/>
              <w:rPr>
                <w:sz w:val="28"/>
              </w:rPr>
            </w:pPr>
            <w:r>
              <w:rPr>
                <w:sz w:val="28"/>
              </w:rPr>
              <w:t>17.5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mm</w:t>
            </w:r>
          </w:p>
        </w:tc>
        <w:tc>
          <w:tcPr>
            <w:tcW w:w="1761" w:type="dxa"/>
            <w:shd w:val="clear" w:color="auto" w:fill="F8F8F8"/>
          </w:tcPr>
          <w:p>
            <w:pPr>
              <w:pStyle w:val="TableParagraph"/>
              <w:spacing w:before="266"/>
              <w:ind w:left="139"/>
              <w:rPr>
                <w:sz w:val="28"/>
              </w:rPr>
            </w:pPr>
            <w:r>
              <w:rPr>
                <w:sz w:val="28"/>
              </w:rPr>
              <w:t>26.5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mm</w:t>
            </w:r>
          </w:p>
        </w:tc>
        <w:tc>
          <w:tcPr>
            <w:tcW w:w="1809" w:type="dxa"/>
            <w:shd w:val="clear" w:color="auto" w:fill="F8F8F8"/>
          </w:tcPr>
          <w:p>
            <w:pPr>
              <w:pStyle w:val="TableParagraph"/>
              <w:spacing w:before="266"/>
              <w:ind w:left="136"/>
              <w:rPr>
                <w:sz w:val="28"/>
              </w:rPr>
            </w:pPr>
            <w:r>
              <w:rPr>
                <w:sz w:val="28"/>
              </w:rPr>
              <w:t>48.5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mm</w:t>
            </w:r>
          </w:p>
        </w:tc>
      </w:tr>
      <w:tr>
        <w:trPr>
          <w:trHeight w:val="1684" w:hRule="atLeast"/>
        </w:trPr>
        <w:tc>
          <w:tcPr>
            <w:tcW w:w="1109" w:type="dxa"/>
            <w:shd w:val="clear" w:color="auto" w:fill="F8F8F8"/>
          </w:tcPr>
          <w:p>
            <w:pPr>
              <w:pStyle w:val="TableParagraph"/>
              <w:spacing w:before="7"/>
              <w:rPr>
                <w:sz w:val="43"/>
              </w:rPr>
            </w:pPr>
          </w:p>
          <w:p>
            <w:pPr>
              <w:pStyle w:val="TableParagraph"/>
              <w:ind w:left="126"/>
              <w:rPr>
                <w:sz w:val="28"/>
              </w:rPr>
            </w:pPr>
            <w:r>
              <w:rPr>
                <w:sz w:val="28"/>
              </w:rPr>
              <w:t>PP4</w:t>
            </w:r>
          </w:p>
        </w:tc>
        <w:tc>
          <w:tcPr>
            <w:tcW w:w="1435" w:type="dxa"/>
            <w:shd w:val="clear" w:color="auto" w:fill="F8F8F8"/>
          </w:tcPr>
          <w:p>
            <w:pPr>
              <w:pStyle w:val="TableParagraph"/>
              <w:spacing w:before="7"/>
              <w:rPr>
                <w:sz w:val="43"/>
              </w:rPr>
            </w:pPr>
          </w:p>
          <w:p>
            <w:pPr>
              <w:pStyle w:val="TableParagraph"/>
              <w:ind w:left="132"/>
              <w:rPr>
                <w:sz w:val="28"/>
              </w:rPr>
            </w:pPr>
            <w:r>
              <w:rPr>
                <w:sz w:val="28"/>
              </w:rPr>
              <w:t>9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volts</w:t>
            </w:r>
          </w:p>
        </w:tc>
        <w:tc>
          <w:tcPr>
            <w:tcW w:w="1488" w:type="dxa"/>
            <w:shd w:val="clear" w:color="auto" w:fill="F8F8F8"/>
          </w:tcPr>
          <w:p>
            <w:pPr>
              <w:pStyle w:val="TableParagraph"/>
              <w:spacing w:before="7"/>
              <w:rPr>
                <w:sz w:val="43"/>
              </w:rPr>
            </w:pPr>
          </w:p>
          <w:p>
            <w:pPr>
              <w:pStyle w:val="TableParagraph"/>
              <w:ind w:left="133"/>
              <w:rPr>
                <w:sz w:val="28"/>
              </w:rPr>
            </w:pPr>
            <w:r>
              <w:rPr>
                <w:sz w:val="28"/>
              </w:rPr>
              <w:t>0.9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Ah</w:t>
            </w:r>
          </w:p>
        </w:tc>
        <w:tc>
          <w:tcPr>
            <w:tcW w:w="5321" w:type="dxa"/>
            <w:gridSpan w:val="3"/>
            <w:shd w:val="clear" w:color="auto" w:fill="F8F8F8"/>
          </w:tcPr>
          <w:p>
            <w:pPr>
              <w:pStyle w:val="TableParagraph"/>
              <w:spacing w:line="357" w:lineRule="auto" w:before="261"/>
              <w:ind w:left="138" w:right="50"/>
              <w:rPr>
                <w:sz w:val="28"/>
              </w:rPr>
            </w:pPr>
            <w:r>
              <w:rPr>
                <w:sz w:val="28"/>
              </w:rPr>
              <w:t>Dia.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25.8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mm,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Length: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49.8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mm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-41.5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mm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ex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contacts</w:t>
            </w:r>
          </w:p>
        </w:tc>
      </w:tr>
      <w:tr>
        <w:trPr>
          <w:trHeight w:val="1401" w:hRule="atLeast"/>
        </w:trPr>
        <w:tc>
          <w:tcPr>
            <w:tcW w:w="1109" w:type="dxa"/>
            <w:shd w:val="clear" w:color="auto" w:fill="F8F8F8"/>
          </w:tcPr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left="126"/>
              <w:rPr>
                <w:sz w:val="28"/>
              </w:rPr>
            </w:pPr>
            <w:r>
              <w:rPr>
                <w:sz w:val="28"/>
              </w:rPr>
              <w:t>PP6</w:t>
            </w:r>
          </w:p>
        </w:tc>
        <w:tc>
          <w:tcPr>
            <w:tcW w:w="1435" w:type="dxa"/>
            <w:shd w:val="clear" w:color="auto" w:fill="F8F8F8"/>
          </w:tcPr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left="132"/>
              <w:rPr>
                <w:sz w:val="28"/>
              </w:rPr>
            </w:pPr>
            <w:r>
              <w:rPr>
                <w:sz w:val="28"/>
              </w:rPr>
              <w:t>9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volts</w:t>
            </w:r>
          </w:p>
        </w:tc>
        <w:tc>
          <w:tcPr>
            <w:tcW w:w="1488" w:type="dxa"/>
            <w:shd w:val="clear" w:color="auto" w:fill="F8F8F8"/>
          </w:tcPr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left="133"/>
              <w:rPr>
                <w:sz w:val="28"/>
              </w:rPr>
            </w:pPr>
            <w:r>
              <w:rPr>
                <w:sz w:val="28"/>
              </w:rPr>
              <w:t>1 Ah</w:t>
            </w:r>
          </w:p>
        </w:tc>
        <w:tc>
          <w:tcPr>
            <w:tcW w:w="1751" w:type="dxa"/>
            <w:shd w:val="clear" w:color="auto" w:fill="F8F8F8"/>
          </w:tcPr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left="138"/>
              <w:rPr>
                <w:sz w:val="28"/>
              </w:rPr>
            </w:pPr>
            <w:r>
              <w:rPr>
                <w:sz w:val="28"/>
              </w:rPr>
              <w:t>34.1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mm</w:t>
            </w:r>
          </w:p>
        </w:tc>
        <w:tc>
          <w:tcPr>
            <w:tcW w:w="1761" w:type="dxa"/>
            <w:shd w:val="clear" w:color="auto" w:fill="F8F8F8"/>
          </w:tcPr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left="139"/>
              <w:rPr>
                <w:sz w:val="28"/>
              </w:rPr>
            </w:pPr>
            <w:r>
              <w:rPr>
                <w:sz w:val="28"/>
              </w:rPr>
              <w:t>35.7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mm</w:t>
            </w:r>
          </w:p>
        </w:tc>
        <w:tc>
          <w:tcPr>
            <w:tcW w:w="1809" w:type="dxa"/>
            <w:shd w:val="clear" w:color="auto" w:fill="F8F8F8"/>
          </w:tcPr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left="136"/>
              <w:rPr>
                <w:sz w:val="28"/>
              </w:rPr>
            </w:pPr>
            <w:r>
              <w:rPr>
                <w:sz w:val="28"/>
              </w:rPr>
              <w:t>69.9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mm</w:t>
            </w:r>
          </w:p>
        </w:tc>
      </w:tr>
      <w:tr>
        <w:trPr>
          <w:trHeight w:val="1391" w:hRule="atLeast"/>
        </w:trPr>
        <w:tc>
          <w:tcPr>
            <w:tcW w:w="1109" w:type="dxa"/>
            <w:shd w:val="clear" w:color="auto" w:fill="F8F8F8"/>
          </w:tcPr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left="126"/>
              <w:rPr>
                <w:sz w:val="28"/>
              </w:rPr>
            </w:pPr>
            <w:r>
              <w:rPr>
                <w:sz w:val="28"/>
              </w:rPr>
              <w:t>PP7</w:t>
            </w:r>
          </w:p>
        </w:tc>
        <w:tc>
          <w:tcPr>
            <w:tcW w:w="1435" w:type="dxa"/>
            <w:shd w:val="clear" w:color="auto" w:fill="F8F8F8"/>
          </w:tcPr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left="132"/>
              <w:rPr>
                <w:sz w:val="28"/>
              </w:rPr>
            </w:pPr>
            <w:r>
              <w:rPr>
                <w:sz w:val="28"/>
              </w:rPr>
              <w:t>9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volts</w:t>
            </w:r>
          </w:p>
        </w:tc>
        <w:tc>
          <w:tcPr>
            <w:tcW w:w="1488" w:type="dxa"/>
            <w:shd w:val="clear" w:color="auto" w:fill="F8F8F8"/>
          </w:tcPr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left="133"/>
              <w:rPr>
                <w:sz w:val="28"/>
              </w:rPr>
            </w:pPr>
            <w:r>
              <w:rPr>
                <w:sz w:val="28"/>
              </w:rPr>
              <w:t>2.5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Ah</w:t>
            </w:r>
          </w:p>
        </w:tc>
        <w:tc>
          <w:tcPr>
            <w:tcW w:w="1751" w:type="dxa"/>
            <w:shd w:val="clear" w:color="auto" w:fill="F8F8F8"/>
          </w:tcPr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left="138"/>
              <w:rPr>
                <w:sz w:val="28"/>
              </w:rPr>
            </w:pPr>
            <w:r>
              <w:rPr>
                <w:sz w:val="28"/>
              </w:rPr>
              <w:t>46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mm</w:t>
            </w:r>
          </w:p>
        </w:tc>
        <w:tc>
          <w:tcPr>
            <w:tcW w:w="1761" w:type="dxa"/>
            <w:shd w:val="clear" w:color="auto" w:fill="F8F8F8"/>
          </w:tcPr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left="139"/>
              <w:rPr>
                <w:sz w:val="28"/>
              </w:rPr>
            </w:pPr>
            <w:r>
              <w:rPr>
                <w:sz w:val="28"/>
              </w:rPr>
              <w:t>46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mm</w:t>
            </w:r>
          </w:p>
        </w:tc>
        <w:tc>
          <w:tcPr>
            <w:tcW w:w="1809" w:type="dxa"/>
            <w:shd w:val="clear" w:color="auto" w:fill="F8F8F8"/>
          </w:tcPr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left="136"/>
              <w:rPr>
                <w:sz w:val="28"/>
              </w:rPr>
            </w:pPr>
            <w:r>
              <w:rPr>
                <w:sz w:val="28"/>
              </w:rPr>
              <w:t>63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mm</w:t>
            </w:r>
          </w:p>
        </w:tc>
      </w:tr>
      <w:tr>
        <w:trPr>
          <w:trHeight w:val="1415" w:hRule="atLeast"/>
        </w:trPr>
        <w:tc>
          <w:tcPr>
            <w:tcW w:w="1109" w:type="dxa"/>
            <w:shd w:val="clear" w:color="auto" w:fill="F8F8F8"/>
          </w:tcPr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left="126"/>
              <w:rPr>
                <w:sz w:val="28"/>
              </w:rPr>
            </w:pPr>
            <w:r>
              <w:rPr>
                <w:sz w:val="28"/>
              </w:rPr>
              <w:t>PP8</w:t>
            </w:r>
          </w:p>
        </w:tc>
        <w:tc>
          <w:tcPr>
            <w:tcW w:w="1435" w:type="dxa"/>
            <w:shd w:val="clear" w:color="auto" w:fill="F8F8F8"/>
          </w:tcPr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left="132"/>
              <w:rPr>
                <w:sz w:val="28"/>
              </w:rPr>
            </w:pPr>
            <w:r>
              <w:rPr>
                <w:sz w:val="28"/>
              </w:rPr>
              <w:t>6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volts</w:t>
            </w:r>
          </w:p>
        </w:tc>
        <w:tc>
          <w:tcPr>
            <w:tcW w:w="1488" w:type="dxa"/>
            <w:shd w:val="clear" w:color="auto" w:fill="F8F8F8"/>
          </w:tcPr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left="133"/>
              <w:rPr>
                <w:sz w:val="28"/>
              </w:rPr>
            </w:pPr>
            <w:r>
              <w:rPr>
                <w:sz w:val="28"/>
              </w:rPr>
              <w:t>15 Ah</w:t>
            </w:r>
          </w:p>
        </w:tc>
        <w:tc>
          <w:tcPr>
            <w:tcW w:w="1751" w:type="dxa"/>
            <w:shd w:val="clear" w:color="auto" w:fill="F8F8F8"/>
          </w:tcPr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left="138"/>
              <w:rPr>
                <w:sz w:val="28"/>
              </w:rPr>
            </w:pPr>
            <w:r>
              <w:rPr>
                <w:sz w:val="28"/>
              </w:rPr>
              <w:t>55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mm</w:t>
            </w:r>
          </w:p>
        </w:tc>
        <w:tc>
          <w:tcPr>
            <w:tcW w:w="1761" w:type="dxa"/>
            <w:shd w:val="clear" w:color="auto" w:fill="F8F8F8"/>
          </w:tcPr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left="139"/>
              <w:rPr>
                <w:sz w:val="28"/>
              </w:rPr>
            </w:pPr>
            <w:r>
              <w:rPr>
                <w:sz w:val="28"/>
              </w:rPr>
              <w:t>61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mm</w:t>
            </w:r>
          </w:p>
        </w:tc>
        <w:tc>
          <w:tcPr>
            <w:tcW w:w="1809" w:type="dxa"/>
            <w:shd w:val="clear" w:color="auto" w:fill="F8F8F8"/>
          </w:tcPr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left="136"/>
              <w:rPr>
                <w:sz w:val="28"/>
              </w:rPr>
            </w:pPr>
            <w:r>
              <w:rPr>
                <w:sz w:val="28"/>
              </w:rPr>
              <w:t>200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mm</w:t>
            </w:r>
          </w:p>
        </w:tc>
      </w:tr>
      <w:tr>
        <w:trPr>
          <w:trHeight w:val="1430" w:hRule="atLeast"/>
        </w:trPr>
        <w:tc>
          <w:tcPr>
            <w:tcW w:w="1109" w:type="dxa"/>
            <w:shd w:val="clear" w:color="auto" w:fill="F8F8F8"/>
          </w:tcPr>
          <w:p>
            <w:pPr>
              <w:pStyle w:val="TableParagraph"/>
              <w:spacing w:before="266"/>
              <w:ind w:left="126"/>
              <w:rPr>
                <w:sz w:val="28"/>
              </w:rPr>
            </w:pPr>
            <w:r>
              <w:rPr>
                <w:sz w:val="28"/>
              </w:rPr>
              <w:t>PP9</w:t>
            </w:r>
          </w:p>
        </w:tc>
        <w:tc>
          <w:tcPr>
            <w:tcW w:w="1435" w:type="dxa"/>
            <w:shd w:val="clear" w:color="auto" w:fill="F8F8F8"/>
          </w:tcPr>
          <w:p>
            <w:pPr>
              <w:pStyle w:val="TableParagraph"/>
              <w:spacing w:before="266"/>
              <w:ind w:left="132"/>
              <w:rPr>
                <w:sz w:val="28"/>
              </w:rPr>
            </w:pPr>
            <w:r>
              <w:rPr>
                <w:sz w:val="28"/>
              </w:rPr>
              <w:t>9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volts</w:t>
            </w:r>
          </w:p>
        </w:tc>
        <w:tc>
          <w:tcPr>
            <w:tcW w:w="1488" w:type="dxa"/>
            <w:shd w:val="clear" w:color="auto" w:fill="F8F8F8"/>
          </w:tcPr>
          <w:p>
            <w:pPr>
              <w:pStyle w:val="TableParagraph"/>
              <w:spacing w:before="266"/>
              <w:ind w:left="133"/>
              <w:rPr>
                <w:sz w:val="28"/>
              </w:rPr>
            </w:pPr>
            <w:r>
              <w:rPr>
                <w:sz w:val="28"/>
              </w:rPr>
              <w:t>5 Ah</w:t>
            </w:r>
          </w:p>
        </w:tc>
        <w:tc>
          <w:tcPr>
            <w:tcW w:w="1751" w:type="dxa"/>
            <w:shd w:val="clear" w:color="auto" w:fill="F8F8F8"/>
          </w:tcPr>
          <w:p>
            <w:pPr>
              <w:pStyle w:val="TableParagraph"/>
              <w:spacing w:before="266"/>
              <w:ind w:left="138"/>
              <w:rPr>
                <w:sz w:val="28"/>
              </w:rPr>
            </w:pPr>
            <w:r>
              <w:rPr>
                <w:sz w:val="28"/>
              </w:rPr>
              <w:t>51.5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mm</w:t>
            </w:r>
          </w:p>
        </w:tc>
        <w:tc>
          <w:tcPr>
            <w:tcW w:w="1761" w:type="dxa"/>
            <w:shd w:val="clear" w:color="auto" w:fill="F8F8F8"/>
          </w:tcPr>
          <w:p>
            <w:pPr>
              <w:pStyle w:val="TableParagraph"/>
              <w:spacing w:before="266"/>
              <w:ind w:left="139"/>
              <w:rPr>
                <w:sz w:val="28"/>
              </w:rPr>
            </w:pPr>
            <w:r>
              <w:rPr>
                <w:sz w:val="28"/>
              </w:rPr>
              <w:t>65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mm</w:t>
            </w:r>
          </w:p>
        </w:tc>
        <w:tc>
          <w:tcPr>
            <w:tcW w:w="1809" w:type="dxa"/>
            <w:shd w:val="clear" w:color="auto" w:fill="F8F8F8"/>
          </w:tcPr>
          <w:p>
            <w:pPr>
              <w:pStyle w:val="TableParagraph"/>
              <w:spacing w:before="266"/>
              <w:ind w:left="136"/>
              <w:rPr>
                <w:sz w:val="28"/>
              </w:rPr>
            </w:pPr>
            <w:r>
              <w:rPr>
                <w:sz w:val="28"/>
              </w:rPr>
              <w:t>80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mm</w:t>
            </w:r>
          </w:p>
        </w:tc>
      </w:tr>
      <w:tr>
        <w:trPr>
          <w:trHeight w:val="1243" w:hRule="atLeast"/>
        </w:trPr>
        <w:tc>
          <w:tcPr>
            <w:tcW w:w="1109" w:type="dxa"/>
            <w:shd w:val="clear" w:color="auto" w:fill="F8F8F8"/>
          </w:tcPr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ind w:left="126"/>
              <w:rPr>
                <w:sz w:val="28"/>
              </w:rPr>
            </w:pPr>
            <w:r>
              <w:rPr>
                <w:sz w:val="28"/>
              </w:rPr>
              <w:t>PP10</w:t>
            </w:r>
          </w:p>
        </w:tc>
        <w:tc>
          <w:tcPr>
            <w:tcW w:w="1435" w:type="dxa"/>
            <w:shd w:val="clear" w:color="auto" w:fill="F8F8F8"/>
          </w:tcPr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ind w:left="132"/>
              <w:rPr>
                <w:sz w:val="28"/>
              </w:rPr>
            </w:pPr>
            <w:r>
              <w:rPr>
                <w:sz w:val="28"/>
              </w:rPr>
              <w:t>9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volts</w:t>
            </w:r>
          </w:p>
        </w:tc>
        <w:tc>
          <w:tcPr>
            <w:tcW w:w="1488" w:type="dxa"/>
            <w:shd w:val="clear" w:color="auto" w:fill="F8F8F8"/>
          </w:tcPr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ind w:left="133"/>
              <w:rPr>
                <w:sz w:val="28"/>
              </w:rPr>
            </w:pPr>
            <w:r>
              <w:rPr>
                <w:sz w:val="28"/>
              </w:rPr>
              <w:t>15 Ah</w:t>
            </w:r>
          </w:p>
        </w:tc>
        <w:tc>
          <w:tcPr>
            <w:tcW w:w="1751" w:type="dxa"/>
            <w:shd w:val="clear" w:color="auto" w:fill="F8F8F8"/>
          </w:tcPr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ind w:left="138"/>
              <w:rPr>
                <w:sz w:val="28"/>
              </w:rPr>
            </w:pPr>
            <w:r>
              <w:rPr>
                <w:sz w:val="28"/>
              </w:rPr>
              <w:t>66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mm</w:t>
            </w:r>
          </w:p>
        </w:tc>
        <w:tc>
          <w:tcPr>
            <w:tcW w:w="1761" w:type="dxa"/>
            <w:shd w:val="clear" w:color="auto" w:fill="F8F8F8"/>
          </w:tcPr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ind w:left="139"/>
              <w:rPr>
                <w:sz w:val="28"/>
              </w:rPr>
            </w:pPr>
            <w:r>
              <w:rPr>
                <w:sz w:val="28"/>
              </w:rPr>
              <w:t>65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mm</w:t>
            </w:r>
          </w:p>
        </w:tc>
        <w:tc>
          <w:tcPr>
            <w:tcW w:w="1809" w:type="dxa"/>
            <w:shd w:val="clear" w:color="auto" w:fill="F8F8F8"/>
          </w:tcPr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ind w:left="136"/>
              <w:rPr>
                <w:sz w:val="28"/>
              </w:rPr>
            </w:pPr>
            <w:r>
              <w:rPr>
                <w:sz w:val="28"/>
              </w:rPr>
              <w:t>267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mm</w:t>
            </w:r>
          </w:p>
        </w:tc>
      </w:tr>
    </w:tbl>
    <w:p>
      <w:pPr>
        <w:spacing w:after="0"/>
        <w:rPr>
          <w:sz w:val="28"/>
        </w:rPr>
        <w:sectPr>
          <w:pgSz w:w="11910" w:h="16840"/>
          <w:pgMar w:header="0" w:footer="935" w:top="1460" w:bottom="1120" w:left="640" w:right="240"/>
        </w:sectPr>
      </w:pPr>
    </w:p>
    <w:tbl>
      <w:tblPr>
        <w:tblW w:w="0" w:type="auto"/>
        <w:jc w:val="left"/>
        <w:tblInd w:w="829" w:type="dxa"/>
        <w:tblBorders>
          <w:top w:val="single" w:sz="6" w:space="0" w:color="9FA9AE"/>
          <w:left w:val="single" w:sz="6" w:space="0" w:color="9FA9AE"/>
          <w:bottom w:val="single" w:sz="6" w:space="0" w:color="9FA9AE"/>
          <w:right w:val="single" w:sz="6" w:space="0" w:color="9FA9AE"/>
          <w:insideH w:val="single" w:sz="6" w:space="0" w:color="9FA9AE"/>
          <w:insideV w:val="single" w:sz="6" w:space="0" w:color="9FA9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21"/>
        <w:gridCol w:w="1123"/>
        <w:gridCol w:w="1488"/>
        <w:gridCol w:w="1751"/>
        <w:gridCol w:w="1761"/>
        <w:gridCol w:w="1809"/>
      </w:tblGrid>
      <w:tr>
        <w:trPr>
          <w:trHeight w:val="1060" w:hRule="atLeast"/>
        </w:trPr>
        <w:tc>
          <w:tcPr>
            <w:tcW w:w="9353" w:type="dxa"/>
            <w:gridSpan w:val="6"/>
            <w:tcBorders>
              <w:top w:val="nil"/>
              <w:left w:val="nil"/>
              <w:right w:val="nil"/>
            </w:tcBorders>
            <w:shd w:val="clear" w:color="auto" w:fill="EAEBED"/>
          </w:tcPr>
          <w:p>
            <w:pPr>
              <w:pStyle w:val="TableParagraph"/>
              <w:spacing w:line="320" w:lineRule="exact"/>
              <w:ind w:left="139"/>
              <w:rPr>
                <w:b/>
                <w:sz w:val="28"/>
              </w:rPr>
            </w:pPr>
            <w:r>
              <w:rPr>
                <w:b/>
                <w:sz w:val="28"/>
              </w:rPr>
              <w:t>PP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(Power</w:t>
            </w:r>
            <w:r>
              <w:rPr>
                <w:b/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Pack)</w:t>
            </w:r>
            <w:r>
              <w:rPr>
                <w:b/>
                <w:spacing w:val="-6"/>
                <w:sz w:val="28"/>
              </w:rPr>
              <w:t> </w:t>
            </w:r>
            <w:r>
              <w:rPr>
                <w:b/>
                <w:sz w:val="28"/>
              </w:rPr>
              <w:t>battery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family</w:t>
            </w:r>
          </w:p>
        </w:tc>
      </w:tr>
      <w:tr>
        <w:trPr>
          <w:trHeight w:val="1055" w:hRule="atLeast"/>
        </w:trPr>
        <w:tc>
          <w:tcPr>
            <w:tcW w:w="1421" w:type="dxa"/>
            <w:shd w:val="clear" w:color="auto" w:fill="EAEBED"/>
          </w:tcPr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ind w:left="126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tc>
          <w:tcPr>
            <w:tcW w:w="1123" w:type="dxa"/>
            <w:shd w:val="clear" w:color="auto" w:fill="EAEBED"/>
          </w:tcPr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ind w:left="132"/>
              <w:rPr>
                <w:b/>
                <w:sz w:val="28"/>
              </w:rPr>
            </w:pPr>
            <w:r>
              <w:rPr>
                <w:b/>
                <w:sz w:val="28"/>
              </w:rPr>
              <w:t>Voltage</w:t>
            </w:r>
          </w:p>
        </w:tc>
        <w:tc>
          <w:tcPr>
            <w:tcW w:w="1488" w:type="dxa"/>
            <w:shd w:val="clear" w:color="auto" w:fill="EAEBED"/>
          </w:tcPr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ind w:left="133"/>
              <w:rPr>
                <w:b/>
                <w:sz w:val="28"/>
              </w:rPr>
            </w:pPr>
            <w:hyperlink r:id="rId101">
              <w:r>
                <w:rPr>
                  <w:b/>
                  <w:sz w:val="28"/>
                </w:rPr>
                <w:t>Capacity</w:t>
              </w:r>
            </w:hyperlink>
          </w:p>
        </w:tc>
        <w:tc>
          <w:tcPr>
            <w:tcW w:w="1751" w:type="dxa"/>
            <w:shd w:val="clear" w:color="auto" w:fill="EAEBED"/>
          </w:tcPr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ind w:left="138"/>
              <w:rPr>
                <w:b/>
                <w:sz w:val="28"/>
              </w:rPr>
            </w:pPr>
            <w:r>
              <w:rPr>
                <w:b/>
                <w:sz w:val="28"/>
              </w:rPr>
              <w:t>Depth</w:t>
            </w:r>
          </w:p>
        </w:tc>
        <w:tc>
          <w:tcPr>
            <w:tcW w:w="1761" w:type="dxa"/>
            <w:shd w:val="clear" w:color="auto" w:fill="EAEBED"/>
          </w:tcPr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ind w:left="139"/>
              <w:rPr>
                <w:b/>
                <w:sz w:val="28"/>
              </w:rPr>
            </w:pPr>
            <w:r>
              <w:rPr>
                <w:b/>
                <w:sz w:val="28"/>
              </w:rPr>
              <w:t>Width</w:t>
            </w:r>
          </w:p>
        </w:tc>
        <w:tc>
          <w:tcPr>
            <w:tcW w:w="1809" w:type="dxa"/>
            <w:shd w:val="clear" w:color="auto" w:fill="EAEBED"/>
          </w:tcPr>
          <w:p>
            <w:pPr>
              <w:pStyle w:val="TableParagraph"/>
              <w:spacing w:before="11"/>
              <w:rPr>
                <w:sz w:val="23"/>
              </w:rPr>
            </w:pPr>
          </w:p>
          <w:p>
            <w:pPr>
              <w:pStyle w:val="TableParagraph"/>
              <w:ind w:left="136"/>
              <w:rPr>
                <w:b/>
                <w:sz w:val="28"/>
              </w:rPr>
            </w:pPr>
            <w:r>
              <w:rPr>
                <w:b/>
                <w:sz w:val="28"/>
              </w:rPr>
              <w:t>Height</w:t>
            </w:r>
          </w:p>
        </w:tc>
      </w:tr>
      <w:tr>
        <w:trPr>
          <w:trHeight w:val="1895" w:hRule="atLeast"/>
        </w:trPr>
        <w:tc>
          <w:tcPr>
            <w:tcW w:w="1421" w:type="dxa"/>
            <w:shd w:val="clear" w:color="auto" w:fill="F8F8F8"/>
          </w:tcPr>
          <w:p>
            <w:pPr>
              <w:pStyle w:val="TableParagraph"/>
              <w:spacing w:before="10"/>
              <w:rPr>
                <w:sz w:val="44"/>
              </w:rPr>
            </w:pPr>
          </w:p>
          <w:p>
            <w:pPr>
              <w:pStyle w:val="TableParagraph"/>
              <w:ind w:left="126"/>
              <w:rPr>
                <w:sz w:val="28"/>
              </w:rPr>
            </w:pPr>
            <w:r>
              <w:rPr>
                <w:sz w:val="28"/>
              </w:rPr>
              <w:t>PP1</w:t>
            </w:r>
          </w:p>
        </w:tc>
        <w:tc>
          <w:tcPr>
            <w:tcW w:w="1123" w:type="dxa"/>
            <w:shd w:val="clear" w:color="auto" w:fill="F8F8F8"/>
          </w:tcPr>
          <w:p>
            <w:pPr>
              <w:pStyle w:val="TableParagraph"/>
              <w:spacing w:before="266"/>
              <w:ind w:left="132"/>
              <w:rPr>
                <w:sz w:val="28"/>
              </w:rPr>
            </w:pPr>
            <w:r>
              <w:rPr>
                <w:sz w:val="28"/>
              </w:rPr>
              <w:t>4.5-</w:t>
            </w:r>
          </w:p>
          <w:p>
            <w:pPr>
              <w:pStyle w:val="TableParagraph"/>
              <w:spacing w:before="163"/>
              <w:ind w:left="132"/>
              <w:rPr>
                <w:sz w:val="28"/>
              </w:rPr>
            </w:pPr>
            <w:r>
              <w:rPr>
                <w:sz w:val="28"/>
              </w:rPr>
              <w:t>volt</w:t>
            </w:r>
          </w:p>
          <w:p>
            <w:pPr>
              <w:pStyle w:val="TableParagraph"/>
              <w:spacing w:before="11"/>
              <w:rPr>
                <w:sz w:val="27"/>
              </w:rPr>
            </w:pPr>
          </w:p>
          <w:p>
            <w:pPr>
              <w:pStyle w:val="TableParagraph"/>
              <w:ind w:left="132"/>
              <w:rPr>
                <w:sz w:val="24"/>
              </w:rPr>
            </w:pPr>
            <w:r>
              <w:rPr>
                <w:sz w:val="28"/>
              </w:rPr>
              <w:t>x</w:t>
            </w:r>
            <w:r>
              <w:rPr>
                <w:position w:val="-6"/>
                <w:sz w:val="24"/>
              </w:rPr>
              <w:t>2</w:t>
            </w:r>
          </w:p>
        </w:tc>
        <w:tc>
          <w:tcPr>
            <w:tcW w:w="1488" w:type="dxa"/>
            <w:shd w:val="clear" w:color="auto" w:fill="F8F8F8"/>
          </w:tcPr>
          <w:p>
            <w:pPr>
              <w:pStyle w:val="TableParagraph"/>
              <w:spacing w:before="5"/>
              <w:rPr>
                <w:sz w:val="44"/>
              </w:rPr>
            </w:pPr>
          </w:p>
          <w:p>
            <w:pPr>
              <w:pStyle w:val="TableParagraph"/>
              <w:ind w:left="133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  <w:p>
            <w:pPr>
              <w:pStyle w:val="TableParagraph"/>
              <w:spacing w:before="5"/>
              <w:ind w:left="133"/>
              <w:rPr>
                <w:sz w:val="28"/>
              </w:rPr>
            </w:pPr>
            <w:r>
              <w:rPr>
                <w:sz w:val="28"/>
              </w:rPr>
              <w:t>Ah</w:t>
            </w:r>
          </w:p>
        </w:tc>
        <w:tc>
          <w:tcPr>
            <w:tcW w:w="1751" w:type="dxa"/>
            <w:shd w:val="clear" w:color="auto" w:fill="F8F8F8"/>
          </w:tcPr>
          <w:p>
            <w:pPr>
              <w:pStyle w:val="TableParagraph"/>
              <w:spacing w:before="5"/>
              <w:rPr>
                <w:sz w:val="44"/>
              </w:rPr>
            </w:pPr>
          </w:p>
          <w:p>
            <w:pPr>
              <w:pStyle w:val="TableParagraph"/>
              <w:ind w:left="138"/>
              <w:rPr>
                <w:sz w:val="28"/>
              </w:rPr>
            </w:pPr>
            <w:r>
              <w:rPr>
                <w:sz w:val="28"/>
              </w:rPr>
              <w:t>51.5</w:t>
            </w:r>
          </w:p>
          <w:p>
            <w:pPr>
              <w:pStyle w:val="TableParagraph"/>
              <w:spacing w:before="5"/>
              <w:ind w:left="138"/>
              <w:rPr>
                <w:sz w:val="28"/>
              </w:rPr>
            </w:pPr>
            <w:r>
              <w:rPr>
                <w:sz w:val="28"/>
              </w:rPr>
              <w:t>mm</w:t>
            </w:r>
          </w:p>
        </w:tc>
        <w:tc>
          <w:tcPr>
            <w:tcW w:w="1761" w:type="dxa"/>
            <w:shd w:val="clear" w:color="auto" w:fill="F8F8F8"/>
          </w:tcPr>
          <w:p>
            <w:pPr>
              <w:pStyle w:val="TableParagraph"/>
              <w:spacing w:before="5"/>
              <w:rPr>
                <w:sz w:val="44"/>
              </w:rPr>
            </w:pPr>
          </w:p>
          <w:p>
            <w:pPr>
              <w:pStyle w:val="TableParagraph"/>
              <w:ind w:left="139"/>
              <w:rPr>
                <w:sz w:val="28"/>
              </w:rPr>
            </w:pPr>
            <w:r>
              <w:rPr>
                <w:sz w:val="28"/>
              </w:rPr>
              <w:t>65</w:t>
            </w:r>
          </w:p>
          <w:p>
            <w:pPr>
              <w:pStyle w:val="TableParagraph"/>
              <w:spacing w:before="5"/>
              <w:ind w:left="139"/>
              <w:rPr>
                <w:sz w:val="28"/>
              </w:rPr>
            </w:pPr>
            <w:r>
              <w:rPr>
                <w:sz w:val="28"/>
              </w:rPr>
              <w:t>mm</w:t>
            </w:r>
          </w:p>
        </w:tc>
        <w:tc>
          <w:tcPr>
            <w:tcW w:w="1809" w:type="dxa"/>
            <w:shd w:val="clear" w:color="auto" w:fill="F8F8F8"/>
          </w:tcPr>
          <w:p>
            <w:pPr>
              <w:pStyle w:val="TableParagraph"/>
              <w:spacing w:before="10"/>
              <w:rPr>
                <w:sz w:val="44"/>
              </w:rPr>
            </w:pPr>
          </w:p>
          <w:p>
            <w:pPr>
              <w:pStyle w:val="TableParagraph"/>
              <w:ind w:left="136"/>
              <w:rPr>
                <w:sz w:val="28"/>
              </w:rPr>
            </w:pPr>
            <w:r>
              <w:rPr>
                <w:sz w:val="28"/>
              </w:rPr>
              <w:t>91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mm</w:t>
            </w:r>
          </w:p>
        </w:tc>
      </w:tr>
    </w:tbl>
    <w:p>
      <w:pPr>
        <w:pStyle w:val="Heading2"/>
        <w:spacing w:before="113"/>
        <w:ind w:left="782" w:right="642"/>
        <w:jc w:val="center"/>
      </w:pPr>
      <w:bookmarkStart w:name="Table 3.4 PP (Power Pack) Battery Family" w:id="102"/>
      <w:bookmarkEnd w:id="102"/>
      <w:r>
        <w:rPr>
          <w:b w:val="0"/>
        </w:rPr>
      </w:r>
      <w:r>
        <w:rPr/>
        <w:t>Table</w:t>
      </w:r>
      <w:r>
        <w:rPr>
          <w:spacing w:val="-2"/>
        </w:rPr>
        <w:t> </w:t>
      </w:r>
      <w:r>
        <w:rPr/>
        <w:t>3.4</w:t>
      </w:r>
      <w:r>
        <w:rPr>
          <w:spacing w:val="-4"/>
        </w:rPr>
        <w:t> </w:t>
      </w:r>
      <w:r>
        <w:rPr/>
        <w:t>PP</w:t>
      </w:r>
      <w:r>
        <w:rPr>
          <w:spacing w:val="-5"/>
        </w:rPr>
        <w:t> </w:t>
      </w:r>
      <w:r>
        <w:rPr/>
        <w:t>(Power</w:t>
      </w:r>
      <w:r>
        <w:rPr>
          <w:spacing w:val="-3"/>
        </w:rPr>
        <w:t> </w:t>
      </w:r>
      <w:r>
        <w:rPr/>
        <w:t>Pack)</w:t>
      </w:r>
      <w:r>
        <w:rPr>
          <w:spacing w:val="-2"/>
        </w:rPr>
        <w:t> </w:t>
      </w:r>
      <w:r>
        <w:rPr/>
        <w:t>Battery</w:t>
      </w:r>
      <w:r>
        <w:rPr>
          <w:spacing w:val="-4"/>
        </w:rPr>
        <w:t> </w:t>
      </w:r>
      <w:r>
        <w:rPr/>
        <w:t>Family</w:t>
      </w:r>
    </w:p>
    <w:p>
      <w:pPr>
        <w:pStyle w:val="BodyText"/>
        <w:spacing w:before="269"/>
        <w:ind w:left="800"/>
        <w:jc w:val="both"/>
      </w:pPr>
      <w:r>
        <w:rPr/>
        <w:t>The</w:t>
      </w:r>
      <w:r>
        <w:rPr>
          <w:spacing w:val="-3"/>
        </w:rPr>
        <w:t> </w:t>
      </w:r>
      <w:r>
        <w:rPr/>
        <w:t>PP11</w:t>
      </w:r>
      <w:r>
        <w:rPr>
          <w:spacing w:val="-4"/>
        </w:rPr>
        <w:t> </w:t>
      </w:r>
      <w:r>
        <w:rPr/>
        <w:t>consists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two</w:t>
      </w:r>
      <w:r>
        <w:rPr>
          <w:spacing w:val="-4"/>
        </w:rPr>
        <w:t> </w:t>
      </w:r>
      <w:r>
        <w:rPr/>
        <w:t>isolated</w:t>
      </w:r>
      <w:r>
        <w:rPr>
          <w:spacing w:val="-3"/>
        </w:rPr>
        <w:t> </w:t>
      </w:r>
      <w:r>
        <w:rPr/>
        <w:t>4.5-volt</w:t>
      </w:r>
      <w:r>
        <w:rPr>
          <w:spacing w:val="1"/>
        </w:rPr>
        <w:t> </w:t>
      </w:r>
      <w:r>
        <w:rPr/>
        <w:t>batteries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four</w:t>
      </w:r>
      <w:r>
        <w:rPr>
          <w:spacing w:val="-4"/>
        </w:rPr>
        <w:t> </w:t>
      </w:r>
      <w:r>
        <w:rPr/>
        <w:t>terminals.</w:t>
      </w:r>
    </w:p>
    <w:p>
      <w:pPr>
        <w:pStyle w:val="BodyText"/>
        <w:spacing w:line="360" w:lineRule="auto" w:before="235"/>
        <w:ind w:left="800" w:right="903"/>
        <w:jc w:val="both"/>
      </w:pPr>
      <w:r>
        <w:rPr/>
        <w:t>Today, only the PP3 (smallest 9V size), PP6, PP7 and PP9 sizes can still be</w:t>
      </w:r>
      <w:r>
        <w:rPr>
          <w:spacing w:val="1"/>
        </w:rPr>
        <w:t> </w:t>
      </w:r>
      <w:r>
        <w:rPr/>
        <w:t>purchased, with the PP3 being extremely common. Modern batteries</w:t>
      </w:r>
      <w:r>
        <w:rPr>
          <w:spacing w:val="1"/>
        </w:rPr>
        <w:t> </w:t>
      </w:r>
      <w:r>
        <w:rPr/>
        <w:t>can have</w:t>
      </w:r>
      <w:r>
        <w:rPr>
          <w:spacing w:val="1"/>
        </w:rPr>
        <w:t> </w:t>
      </w:r>
      <w:r>
        <w:rPr/>
        <w:t>higher</w:t>
      </w:r>
      <w:r>
        <w:rPr>
          <w:spacing w:val="-1"/>
        </w:rPr>
        <w:t> </w:t>
      </w:r>
      <w:r>
        <w:rPr/>
        <w:t>capacity</w:t>
      </w:r>
      <w:r>
        <w:rPr>
          <w:spacing w:val="-4"/>
        </w:rPr>
        <w:t> </w:t>
      </w:r>
      <w:r>
        <w:rPr/>
        <w:t>and</w:t>
      </w:r>
      <w:r>
        <w:rPr>
          <w:spacing w:val="5"/>
        </w:rPr>
        <w:t> </w:t>
      </w:r>
      <w:r>
        <w:rPr/>
        <w:t>lower</w:t>
      </w:r>
      <w:r>
        <w:rPr>
          <w:spacing w:val="3"/>
        </w:rPr>
        <w:t> </w:t>
      </w:r>
      <w:r>
        <w:rPr/>
        <w:t>internal resistance</w:t>
      </w:r>
      <w:r>
        <w:rPr>
          <w:spacing w:val="1"/>
        </w:rPr>
        <w:t> </w:t>
      </w:r>
      <w:r>
        <w:rPr/>
        <w:t>than</w:t>
      </w:r>
      <w:r>
        <w:rPr>
          <w:spacing w:val="-5"/>
        </w:rPr>
        <w:t> </w:t>
      </w:r>
      <w:r>
        <w:rPr/>
        <w:t>the</w:t>
      </w:r>
      <w:r>
        <w:rPr>
          <w:spacing w:val="9"/>
        </w:rPr>
        <w:t> </w:t>
      </w:r>
      <w:r>
        <w:rPr/>
        <w:t>originals.</w:t>
      </w:r>
    </w:p>
    <w:p>
      <w:pPr>
        <w:pStyle w:val="BodyText"/>
        <w:spacing w:line="362" w:lineRule="auto" w:before="116"/>
        <w:ind w:left="800" w:right="904"/>
        <w:jc w:val="both"/>
      </w:pPr>
      <w:r>
        <w:rPr/>
        <w:t>Before the mid-1950s, in the days of </w:t>
      </w:r>
      <w:hyperlink r:id="rId102">
        <w:r>
          <w:rPr/>
          <w:t>vacuum tube</w:t>
        </w:r>
      </w:hyperlink>
      <w:r>
        <w:rPr/>
        <w:t> (valve) </w:t>
      </w:r>
      <w:hyperlink r:id="rId103">
        <w:r>
          <w:rPr/>
          <w:t>radios</w:t>
        </w:r>
      </w:hyperlink>
      <w:r>
        <w:rPr/>
        <w:t> used </w:t>
      </w:r>
      <w:hyperlink r:id="rId104">
        <w:r>
          <w:rPr/>
          <w:t>batteries</w:t>
        </w:r>
      </w:hyperlink>
      <w:r>
        <w:rPr>
          <w:spacing w:val="1"/>
        </w:rPr>
        <w:t> </w:t>
      </w:r>
      <w:hyperlink r:id="rId104">
        <w:r>
          <w:rPr/>
          <w:t>designed specifically for vacuum tubes, </w:t>
        </w:r>
      </w:hyperlink>
      <w:r>
        <w:rPr/>
        <w:t>there was a nine-volt </w:t>
      </w:r>
      <w:hyperlink r:id="rId105">
        <w:r>
          <w:rPr/>
          <w:t>grid bias </w:t>
        </w:r>
      </w:hyperlink>
      <w:r>
        <w:rPr/>
        <w:t>battery or</w:t>
      </w:r>
      <w:r>
        <w:rPr>
          <w:spacing w:val="1"/>
        </w:rPr>
        <w:t> </w:t>
      </w:r>
      <w:r>
        <w:rPr/>
        <w:t>(US)</w:t>
      </w:r>
      <w:r>
        <w:rPr>
          <w:spacing w:val="2"/>
        </w:rPr>
        <w:t> </w:t>
      </w:r>
      <w:hyperlink r:id="rId106">
        <w:r>
          <w:rPr/>
          <w:t>"C"</w:t>
        </w:r>
        <w:r>
          <w:rPr>
            <w:spacing w:val="-4"/>
          </w:rPr>
          <w:t> </w:t>
        </w:r>
        <w:r>
          <w:rPr/>
          <w:t>battery,</w:t>
        </w:r>
        <w:r>
          <w:rPr>
            <w:spacing w:val="3"/>
          </w:rPr>
          <w:t> </w:t>
        </w:r>
      </w:hyperlink>
      <w:r>
        <w:rPr/>
        <w:t>which</w:t>
      </w:r>
      <w:r>
        <w:rPr>
          <w:spacing w:val="-1"/>
        </w:rPr>
        <w:t> </w:t>
      </w:r>
      <w:r>
        <w:rPr/>
        <w:t>had</w:t>
      </w:r>
      <w:r>
        <w:rPr>
          <w:spacing w:val="-1"/>
        </w:rPr>
        <w:t> </w:t>
      </w:r>
      <w:r>
        <w:rPr/>
        <w:t>taps</w:t>
      </w:r>
      <w:r>
        <w:rPr>
          <w:spacing w:val="6"/>
        </w:rPr>
        <w:t> </w:t>
      </w:r>
      <w:r>
        <w:rPr/>
        <w:t>for</w:t>
      </w:r>
      <w:r>
        <w:rPr>
          <w:spacing w:val="3"/>
        </w:rPr>
        <w:t> </w:t>
      </w:r>
      <w:r>
        <w:rPr/>
        <w:t>various</w:t>
      </w:r>
      <w:r>
        <w:rPr>
          <w:spacing w:val="1"/>
        </w:rPr>
        <w:t> </w:t>
      </w:r>
      <w:r>
        <w:rPr/>
        <w:t>voltages</w:t>
      </w:r>
      <w:r>
        <w:rPr>
          <w:spacing w:val="5"/>
        </w:rPr>
        <w:t> </w:t>
      </w:r>
      <w:r>
        <w:rPr/>
        <w:t>from</w:t>
      </w:r>
      <w:r>
        <w:rPr>
          <w:spacing w:val="-10"/>
        </w:rPr>
        <w:t> </w:t>
      </w:r>
      <w:r>
        <w:rPr/>
        <w:t>1.5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9</w:t>
      </w:r>
      <w:r>
        <w:rPr>
          <w:spacing w:val="4"/>
        </w:rPr>
        <w:t> </w:t>
      </w:r>
      <w:r>
        <w:rPr/>
        <w:t>volts.</w:t>
      </w:r>
    </w:p>
    <w:p>
      <w:pPr>
        <w:pStyle w:val="BodyText"/>
        <w:spacing w:line="362" w:lineRule="auto" w:before="102"/>
        <w:ind w:left="800" w:right="898"/>
        <w:jc w:val="both"/>
      </w:pPr>
      <w:r>
        <w:rPr/>
        <w:t>Early</w:t>
      </w:r>
      <w:r>
        <w:rPr>
          <w:spacing w:val="-8"/>
        </w:rPr>
        <w:t> </w:t>
      </w:r>
      <w:r>
        <w:rPr/>
        <w:t>transistorized</w:t>
      </w:r>
      <w:r>
        <w:rPr>
          <w:spacing w:val="-7"/>
        </w:rPr>
        <w:t> </w:t>
      </w:r>
      <w:r>
        <w:rPr/>
        <w:t>radios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other</w:t>
      </w:r>
      <w:r>
        <w:rPr>
          <w:spacing w:val="-8"/>
        </w:rPr>
        <w:t> </w:t>
      </w:r>
      <w:r>
        <w:rPr/>
        <w:t>equipment</w:t>
      </w:r>
      <w:r>
        <w:rPr>
          <w:spacing w:val="-3"/>
        </w:rPr>
        <w:t> </w:t>
      </w:r>
      <w:r>
        <w:rPr/>
        <w:t>needed</w:t>
      </w:r>
      <w:r>
        <w:rPr>
          <w:spacing w:val="-7"/>
        </w:rPr>
        <w:t> </w:t>
      </w:r>
      <w:r>
        <w:rPr/>
        <w:t>a</w:t>
      </w:r>
      <w:r>
        <w:rPr>
          <w:spacing w:val="-5"/>
        </w:rPr>
        <w:t> </w:t>
      </w:r>
      <w:r>
        <w:rPr/>
        <w:t>suitable</w:t>
      </w:r>
      <w:r>
        <w:rPr>
          <w:spacing w:val="-3"/>
        </w:rPr>
        <w:t> </w:t>
      </w:r>
      <w:r>
        <w:rPr/>
        <w:t>voltage</w:t>
      </w:r>
      <w:r>
        <w:rPr>
          <w:spacing w:val="3"/>
        </w:rPr>
        <w:t> </w:t>
      </w:r>
      <w:r>
        <w:rPr/>
        <w:t>miniature</w:t>
      </w:r>
      <w:r>
        <w:rPr>
          <w:spacing w:val="-68"/>
        </w:rPr>
        <w:t> </w:t>
      </w:r>
      <w:r>
        <w:rPr/>
        <w:t>battery.</w:t>
      </w:r>
      <w:r>
        <w:rPr>
          <w:spacing w:val="1"/>
        </w:rPr>
        <w:t> </w:t>
      </w:r>
      <w:r>
        <w:rPr/>
        <w:t>Early</w:t>
      </w:r>
      <w:r>
        <w:rPr>
          <w:spacing w:val="1"/>
        </w:rPr>
        <w:t> </w:t>
      </w:r>
      <w:r>
        <w:rPr/>
        <w:t>transistor</w:t>
      </w:r>
      <w:r>
        <w:rPr>
          <w:spacing w:val="1"/>
        </w:rPr>
        <w:t> </w:t>
      </w:r>
      <w:r>
        <w:rPr/>
        <w:t>radios</w:t>
      </w:r>
      <w:r>
        <w:rPr>
          <w:spacing w:val="1"/>
        </w:rPr>
        <w:t> </w:t>
      </w:r>
      <w:r>
        <w:rPr/>
        <w:t>required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22+</w:t>
      </w:r>
      <w:r>
        <w:rPr>
          <w:position w:val="9"/>
          <w:sz w:val="19"/>
        </w:rPr>
        <w:t>1</w:t>
      </w:r>
      <w:r>
        <w:rPr/>
        <w:t>⁄</w:t>
      </w:r>
      <w:r>
        <w:rPr>
          <w:vertAlign w:val="subscript"/>
        </w:rPr>
        <w:t>2</w:t>
      </w:r>
      <w:r>
        <w:rPr>
          <w:vertAlign w:val="baseline"/>
        </w:rPr>
        <w:t>-volt</w:t>
      </w:r>
      <w:r>
        <w:rPr>
          <w:spacing w:val="1"/>
          <w:vertAlign w:val="baseline"/>
        </w:rPr>
        <w:t> </w:t>
      </w:r>
      <w:r>
        <w:rPr>
          <w:vertAlign w:val="baseline"/>
        </w:rPr>
        <w:t>battery.</w:t>
      </w:r>
      <w:r>
        <w:rPr>
          <w:spacing w:val="1"/>
          <w:vertAlign w:val="baseline"/>
        </w:rPr>
        <w:t> </w:t>
      </w:r>
      <w:r>
        <w:rPr>
          <w:vertAlign w:val="baseline"/>
        </w:rPr>
        <w:t>Although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transistors would theoretically operate from lower voltages, in 1954, the</w:t>
      </w:r>
      <w:r>
        <w:rPr>
          <w:spacing w:val="1"/>
          <w:vertAlign w:val="baseline"/>
        </w:rPr>
        <w:t> </w:t>
      </w:r>
      <w:r>
        <w:rPr>
          <w:vertAlign w:val="baseline"/>
        </w:rPr>
        <w:t>point</w:t>
      </w:r>
      <w:r>
        <w:rPr>
          <w:spacing w:val="1"/>
          <w:vertAlign w:val="baseline"/>
        </w:rPr>
        <w:t> </w:t>
      </w:r>
      <w:r>
        <w:rPr>
          <w:vertAlign w:val="baseline"/>
        </w:rPr>
        <w:t>contact transistors had to be operated very close to their V</w:t>
      </w:r>
      <w:r>
        <w:rPr>
          <w:vertAlign w:val="subscript"/>
        </w:rPr>
        <w:t>CB0</w:t>
      </w:r>
      <w:r>
        <w:rPr>
          <w:vertAlign w:val="baseline"/>
        </w:rPr>
        <w:t> limit in order to get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required</w:t>
      </w:r>
      <w:r>
        <w:rPr>
          <w:spacing w:val="-3"/>
          <w:vertAlign w:val="baseline"/>
        </w:rPr>
        <w:t> </w:t>
      </w:r>
      <w:r>
        <w:rPr>
          <w:vertAlign w:val="baseline"/>
        </w:rPr>
        <w:t>frequency</w:t>
      </w:r>
      <w:r>
        <w:rPr>
          <w:spacing w:val="-8"/>
          <w:vertAlign w:val="baseline"/>
        </w:rPr>
        <w:t> </w:t>
      </w:r>
      <w:r>
        <w:rPr>
          <w:vertAlign w:val="baseline"/>
        </w:rPr>
        <w:t>response.</w:t>
      </w:r>
      <w:r>
        <w:rPr>
          <w:spacing w:val="-5"/>
          <w:vertAlign w:val="baseline"/>
        </w:rPr>
        <w:t> </w:t>
      </w:r>
      <w:r>
        <w:rPr>
          <w:vertAlign w:val="baseline"/>
        </w:rPr>
        <w:t>However,</w:t>
      </w:r>
      <w:r>
        <w:rPr>
          <w:spacing w:val="-2"/>
          <w:vertAlign w:val="baseline"/>
        </w:rPr>
        <w:t> </w:t>
      </w:r>
      <w:r>
        <w:rPr>
          <w:vertAlign w:val="baseline"/>
        </w:rPr>
        <w:t>a</w:t>
      </w:r>
      <w:r>
        <w:rPr>
          <w:spacing w:val="-8"/>
          <w:vertAlign w:val="baseline"/>
        </w:rPr>
        <w:t> </w:t>
      </w:r>
      <w:r>
        <w:rPr>
          <w:vertAlign w:val="baseline"/>
        </w:rPr>
        <w:t>suitable</w:t>
      </w:r>
      <w:r>
        <w:rPr>
          <w:spacing w:val="1"/>
          <w:vertAlign w:val="baseline"/>
        </w:rPr>
        <w:t> </w:t>
      </w:r>
      <w:r>
        <w:rPr>
          <w:vertAlign w:val="baseline"/>
        </w:rPr>
        <w:t>miniature</w:t>
      </w:r>
      <w:r>
        <w:rPr>
          <w:spacing w:val="-7"/>
          <w:vertAlign w:val="baseline"/>
        </w:rPr>
        <w:t> </w:t>
      </w:r>
      <w:r>
        <w:rPr>
          <w:vertAlign w:val="baseline"/>
        </w:rPr>
        <w:t>battery</w:t>
      </w:r>
      <w:r>
        <w:rPr>
          <w:spacing w:val="-8"/>
          <w:vertAlign w:val="baseline"/>
        </w:rPr>
        <w:t> </w:t>
      </w:r>
      <w:r>
        <w:rPr>
          <w:vertAlign w:val="baseline"/>
        </w:rPr>
        <w:t>was</w:t>
      </w:r>
      <w:r>
        <w:rPr>
          <w:spacing w:val="-7"/>
          <w:vertAlign w:val="baseline"/>
        </w:rPr>
        <w:t> </w:t>
      </w:r>
      <w:r>
        <w:rPr>
          <w:vertAlign w:val="baseline"/>
        </w:rPr>
        <w:t>already</w:t>
      </w:r>
      <w:r>
        <w:rPr>
          <w:spacing w:val="-67"/>
          <w:vertAlign w:val="baseline"/>
        </w:rPr>
        <w:t> </w:t>
      </w:r>
      <w:r>
        <w:rPr>
          <w:vertAlign w:val="baseline"/>
        </w:rPr>
        <w:t>marketed</w:t>
      </w:r>
      <w:r>
        <w:rPr>
          <w:spacing w:val="1"/>
          <w:vertAlign w:val="baseline"/>
        </w:rPr>
        <w:t> </w:t>
      </w:r>
      <w:r>
        <w:rPr>
          <w:vertAlign w:val="baseline"/>
        </w:rPr>
        <w:t>for</w:t>
      </w:r>
      <w:r>
        <w:rPr>
          <w:spacing w:val="1"/>
          <w:vertAlign w:val="baseline"/>
        </w:rPr>
        <w:t> </w:t>
      </w:r>
      <w:r>
        <w:rPr>
          <w:vertAlign w:val="baseline"/>
        </w:rPr>
        <w:t>(vacuum</w:t>
      </w:r>
      <w:r>
        <w:rPr>
          <w:spacing w:val="1"/>
          <w:vertAlign w:val="baseline"/>
        </w:rPr>
        <w:t> </w:t>
      </w:r>
      <w:r>
        <w:rPr>
          <w:vertAlign w:val="baseline"/>
        </w:rPr>
        <w:t>tube)</w:t>
      </w:r>
      <w:r>
        <w:rPr>
          <w:spacing w:val="1"/>
          <w:vertAlign w:val="baseline"/>
        </w:rPr>
        <w:t> </w:t>
      </w:r>
      <w:r>
        <w:rPr>
          <w:vertAlign w:val="baseline"/>
        </w:rPr>
        <w:t>hearing</w:t>
      </w:r>
      <w:r>
        <w:rPr>
          <w:spacing w:val="1"/>
          <w:vertAlign w:val="baseline"/>
        </w:rPr>
        <w:t> </w:t>
      </w:r>
      <w:r>
        <w:rPr>
          <w:vertAlign w:val="baseline"/>
        </w:rPr>
        <w:t>aids.</w:t>
      </w:r>
      <w:r>
        <w:rPr>
          <w:spacing w:val="1"/>
          <w:vertAlign w:val="baseline"/>
        </w:rPr>
        <w:t> </w:t>
      </w:r>
      <w:r>
        <w:rPr>
          <w:vertAlign w:val="baseline"/>
        </w:rPr>
        <w:t>As</w:t>
      </w:r>
      <w:r>
        <w:rPr>
          <w:spacing w:val="1"/>
          <w:vertAlign w:val="baseline"/>
        </w:rPr>
        <w:t> </w:t>
      </w:r>
      <w:r>
        <w:rPr>
          <w:vertAlign w:val="baseline"/>
        </w:rPr>
        <w:t>transistors</w:t>
      </w:r>
      <w:r>
        <w:rPr>
          <w:spacing w:val="1"/>
          <w:vertAlign w:val="baseline"/>
        </w:rPr>
        <w:t> </w:t>
      </w:r>
      <w:r>
        <w:rPr>
          <w:vertAlign w:val="baseline"/>
        </w:rPr>
        <w:t>rapidly</w:t>
      </w:r>
      <w:r>
        <w:rPr>
          <w:spacing w:val="1"/>
          <w:vertAlign w:val="baseline"/>
        </w:rPr>
        <w:t> </w:t>
      </w:r>
      <w:r>
        <w:rPr>
          <w:vertAlign w:val="baseline"/>
        </w:rPr>
        <w:t>improved,</w:t>
      </w:r>
      <w:r>
        <w:rPr>
          <w:spacing w:val="1"/>
          <w:vertAlign w:val="baseline"/>
        </w:rPr>
        <w:t> </w:t>
      </w:r>
      <w:r>
        <w:rPr>
          <w:vertAlign w:val="baseline"/>
        </w:rPr>
        <w:t>particularly when alloy transistors were introduced, radios were able operate from</w:t>
      </w:r>
      <w:r>
        <w:rPr>
          <w:spacing w:val="1"/>
          <w:vertAlign w:val="baseline"/>
        </w:rPr>
        <w:t> </w:t>
      </w:r>
      <w:r>
        <w:rPr>
          <w:vertAlign w:val="baseline"/>
        </w:rPr>
        <w:t>lower voltages and the battery manufacturers introduced suitable batteries as the</w:t>
      </w:r>
      <w:r>
        <w:rPr>
          <w:spacing w:val="1"/>
          <w:vertAlign w:val="baseline"/>
        </w:rPr>
        <w:t> </w:t>
      </w:r>
      <w:r>
        <w:rPr>
          <w:vertAlign w:val="baseline"/>
        </w:rPr>
        <w:t>demand</w:t>
      </w:r>
      <w:r>
        <w:rPr>
          <w:spacing w:val="2"/>
          <w:vertAlign w:val="baseline"/>
        </w:rPr>
        <w:t> </w:t>
      </w:r>
      <w:r>
        <w:rPr>
          <w:vertAlign w:val="baseline"/>
        </w:rPr>
        <w:t>arose.</w:t>
      </w:r>
    </w:p>
    <w:p>
      <w:pPr>
        <w:spacing w:after="0" w:line="362" w:lineRule="auto"/>
        <w:jc w:val="both"/>
        <w:sectPr>
          <w:pgSz w:w="11910" w:h="16840"/>
          <w:pgMar w:header="0" w:footer="935" w:top="1560" w:bottom="1120" w:left="640" w:right="240"/>
        </w:sectPr>
      </w:pPr>
    </w:p>
    <w:p>
      <w:pPr>
        <w:pStyle w:val="Heading2"/>
        <w:spacing w:before="75"/>
        <w:ind w:left="728"/>
        <w:jc w:val="both"/>
      </w:pPr>
      <w:bookmarkStart w:name="Technical specifications" w:id="103"/>
      <w:bookmarkEnd w:id="103"/>
      <w:r>
        <w:rPr>
          <w:b w:val="0"/>
        </w:rPr>
      </w:r>
      <w:r>
        <w:rPr>
          <w:spacing w:val="-1"/>
        </w:rPr>
        <w:t>Technical</w:t>
      </w:r>
      <w:r>
        <w:rPr>
          <w:spacing w:val="-12"/>
        </w:rPr>
        <w:t> </w:t>
      </w:r>
      <w:r>
        <w:rPr/>
        <w:t>specifications</w:t>
      </w:r>
    </w:p>
    <w:p>
      <w:pPr>
        <w:pStyle w:val="BodyText"/>
        <w:spacing w:before="2"/>
        <w:rPr>
          <w:b/>
          <w:sz w:val="23"/>
        </w:rPr>
      </w:pPr>
      <w:r>
        <w:rPr/>
        <w:pict>
          <v:group style="position:absolute;margin-left:70.550003pt;margin-top:15.281367pt;width:471.1pt;height:280.5pt;mso-position-horizontal-relative:page;mso-position-vertical-relative:paragraph;z-index:-15699968;mso-wrap-distance-left:0;mso-wrap-distance-right:0" coordorigin="1411,306" coordsize="9422,5610">
            <v:rect style="position:absolute;left:1411;top:305;width:9421;height:15" filled="true" fillcolor="#9fa9ae" stroked="false">
              <v:fill type="solid"/>
            </v:rect>
            <v:rect style="position:absolute;left:2132;top:382;width:8701;height:3135" filled="true" fillcolor="#f8f8f8" stroked="false">
              <v:fill type="solid"/>
            </v:rect>
            <v:shape style="position:absolute;left:2880;top:383;width:3300;height:2475" type="#_x0000_t75" stroked="false">
              <v:imagedata r:id="rId107" o:title=""/>
            </v:shape>
            <v:shape style="position:absolute;left:2880;top:4415;width:3000;height:1500" type="#_x0000_t75" stroked="false">
              <v:imagedata r:id="rId108" o:title=""/>
            </v:shape>
            <v:rect style="position:absolute;left:1411;top:3450;width:9421;height:966" filled="true" fillcolor="#f8f8f8" stroked="false">
              <v:fill type="solid"/>
            </v:rect>
            <v:shape style="position:absolute;left:1411;top:382;width:9422;height:4034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30"/>
                      </w:rPr>
                    </w:pPr>
                  </w:p>
                  <w:p>
                    <w:pPr>
                      <w:spacing w:before="204"/>
                      <w:ind w:left="1263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Figure:</w:t>
                    </w:r>
                    <w:r>
                      <w:rPr>
                        <w:b/>
                        <w:spacing w:val="-18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3.39</w:t>
                    </w:r>
                    <w:r>
                      <w:rPr>
                        <w:b/>
                        <w:spacing w:val="-3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9-Volt</w:t>
                    </w:r>
                    <w:r>
                      <w:rPr>
                        <w:b/>
                        <w:spacing w:val="-6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Battery</w:t>
                    </w:r>
                  </w:p>
                  <w:p>
                    <w:pPr>
                      <w:spacing w:line="362" w:lineRule="auto" w:before="132"/>
                      <w:ind w:left="29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Collage</w:t>
                    </w:r>
                    <w:r>
                      <w:rPr>
                        <w:spacing w:val="19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of</w:t>
                    </w:r>
                    <w:r>
                      <w:rPr>
                        <w:spacing w:val="10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images</w:t>
                    </w:r>
                    <w:r>
                      <w:rPr>
                        <w:spacing w:val="2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showing</w:t>
                    </w:r>
                    <w:r>
                      <w:rPr>
                        <w:spacing w:val="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18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opening</w:t>
                    </w:r>
                    <w:r>
                      <w:rPr>
                        <w:spacing w:val="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of</w:t>
                    </w:r>
                    <w:r>
                      <w:rPr>
                        <w:spacing w:val="1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a</w:t>
                    </w:r>
                    <w:r>
                      <w:rPr>
                        <w:spacing w:val="18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9-volt</w:t>
                    </w:r>
                    <w:r>
                      <w:rPr>
                        <w:spacing w:val="1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battery</w:t>
                    </w:r>
                    <w:r>
                      <w:rPr>
                        <w:spacing w:val="8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to</w:t>
                    </w:r>
                    <w:r>
                      <w:rPr>
                        <w:spacing w:val="1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reveal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six</w:t>
                    </w:r>
                    <w:r>
                      <w:rPr>
                        <w:spacing w:val="12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LR61</w:t>
                    </w:r>
                    <w:r>
                      <w:rPr>
                        <w:spacing w:val="18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size</w:t>
                    </w:r>
                    <w:r>
                      <w:rPr>
                        <w:spacing w:val="-67"/>
                        <w:sz w:val="28"/>
                      </w:rPr>
                      <w:t> </w:t>
                    </w:r>
                    <w:r>
                      <w:rPr>
                        <w:w w:val="95"/>
                        <w:sz w:val="28"/>
                      </w:rPr>
                      <w:t>cells,</w:t>
                    </w:r>
                    <w:r>
                      <w:rPr>
                        <w:spacing w:val="23"/>
                        <w:w w:val="95"/>
                        <w:sz w:val="28"/>
                      </w:rPr>
                      <w:t> </w:t>
                    </w:r>
                    <w:r>
                      <w:rPr>
                        <w:w w:val="95"/>
                        <w:sz w:val="28"/>
                      </w:rPr>
                      <w:t>which</w:t>
                    </w:r>
                    <w:r>
                      <w:rPr>
                        <w:spacing w:val="1"/>
                        <w:w w:val="95"/>
                        <w:sz w:val="28"/>
                      </w:rPr>
                      <w:t> </w:t>
                    </w:r>
                    <w:r>
                      <w:rPr>
                        <w:w w:val="95"/>
                        <w:sz w:val="28"/>
                      </w:rPr>
                      <w:t>are</w:t>
                    </w:r>
                    <w:r>
                      <w:rPr>
                        <w:spacing w:val="38"/>
                        <w:w w:val="95"/>
                        <w:sz w:val="28"/>
                      </w:rPr>
                      <w:t> </w:t>
                    </w:r>
                    <w:r>
                      <w:rPr>
                        <w:w w:val="95"/>
                        <w:sz w:val="28"/>
                      </w:rPr>
                      <w:t>like</w:t>
                    </w:r>
                    <w:r>
                      <w:rPr>
                        <w:spacing w:val="20"/>
                        <w:w w:val="95"/>
                        <w:sz w:val="28"/>
                      </w:rPr>
                      <w:t> </w:t>
                    </w:r>
                    <w:r>
                      <w:rPr>
                        <w:w w:val="95"/>
                        <w:sz w:val="28"/>
                      </w:rPr>
                      <w:t>the</w:t>
                    </w:r>
                    <w:r>
                      <w:rPr>
                        <w:spacing w:val="33"/>
                        <w:w w:val="95"/>
                        <w:sz w:val="28"/>
                      </w:rPr>
                      <w:t> </w:t>
                    </w:r>
                    <w:r>
                      <w:rPr>
                        <w:w w:val="95"/>
                        <w:sz w:val="28"/>
                      </w:rPr>
                      <w:t>LR8D425</w:t>
                    </w:r>
                    <w:r>
                      <w:rPr>
                        <w:spacing w:val="39"/>
                        <w:w w:val="95"/>
                        <w:sz w:val="28"/>
                      </w:rPr>
                      <w:t> </w:t>
                    </w:r>
                    <w:r>
                      <w:rPr>
                        <w:w w:val="95"/>
                        <w:sz w:val="28"/>
                      </w:rPr>
                      <w:t>AAAA</w:t>
                    </w:r>
                    <w:r>
                      <w:rPr>
                        <w:spacing w:val="7"/>
                        <w:w w:val="95"/>
                        <w:sz w:val="28"/>
                      </w:rPr>
                      <w:t> </w:t>
                    </w:r>
                    <w:r>
                      <w:rPr>
                        <w:w w:val="95"/>
                        <w:sz w:val="28"/>
                      </w:rPr>
                      <w:t>cells</w:t>
                    </w:r>
                    <w:r>
                      <w:rPr>
                        <w:spacing w:val="29"/>
                        <w:w w:val="95"/>
                        <w:sz w:val="28"/>
                      </w:rPr>
                      <w:t> </w:t>
                    </w:r>
                    <w:r>
                      <w:rPr>
                        <w:w w:val="95"/>
                        <w:sz w:val="28"/>
                      </w:rPr>
                      <w:t>often</w:t>
                    </w:r>
                    <w:r>
                      <w:rPr>
                        <w:spacing w:val="14"/>
                        <w:w w:val="95"/>
                        <w:sz w:val="28"/>
                      </w:rPr>
                      <w:t> </w:t>
                    </w:r>
                    <w:r>
                      <w:rPr>
                        <w:w w:val="95"/>
                        <w:sz w:val="28"/>
                      </w:rPr>
                      <w:t>used</w:t>
                    </w:r>
                    <w:r>
                      <w:rPr>
                        <w:spacing w:val="24"/>
                        <w:w w:val="95"/>
                        <w:sz w:val="28"/>
                      </w:rPr>
                      <w:t> </w:t>
                    </w:r>
                    <w:r>
                      <w:rPr>
                        <w:w w:val="95"/>
                        <w:sz w:val="28"/>
                      </w:rPr>
                      <w:t>in</w:t>
                    </w:r>
                    <w:r>
                      <w:rPr>
                        <w:spacing w:val="19"/>
                        <w:w w:val="95"/>
                        <w:sz w:val="28"/>
                      </w:rPr>
                      <w:t> </w:t>
                    </w:r>
                    <w:r>
                      <w:rPr>
                        <w:w w:val="95"/>
                        <w:sz w:val="28"/>
                      </w:rPr>
                      <w:t>medical</w:t>
                    </w:r>
                    <w:r>
                      <w:rPr>
                        <w:spacing w:val="1"/>
                        <w:w w:val="95"/>
                        <w:sz w:val="28"/>
                      </w:rPr>
                      <w:t> </w:t>
                    </w:r>
                    <w:r>
                      <w:rPr>
                        <w:w w:val="95"/>
                        <w:sz w:val="28"/>
                      </w:rPr>
                      <w:t>equipment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0"/>
        <w:ind w:left="654" w:right="4028" w:firstLine="0"/>
        <w:jc w:val="center"/>
        <w:rPr>
          <w:b/>
          <w:sz w:val="28"/>
        </w:rPr>
      </w:pPr>
      <w:r>
        <w:rPr>
          <w:b/>
          <w:sz w:val="28"/>
        </w:rPr>
        <w:t>Figure: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3.40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Alkaline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Battery</w:t>
      </w:r>
    </w:p>
    <w:p>
      <w:pPr>
        <w:pStyle w:val="BodyText"/>
        <w:spacing w:before="6"/>
        <w:rPr>
          <w:b/>
          <w:sz w:val="32"/>
        </w:rPr>
      </w:pPr>
    </w:p>
    <w:p>
      <w:pPr>
        <w:pStyle w:val="BodyText"/>
        <w:ind w:left="729" w:right="4028"/>
        <w:jc w:val="center"/>
      </w:pPr>
      <w:r>
        <w:rPr/>
        <w:t>Alkaline</w:t>
      </w:r>
      <w:r>
        <w:rPr>
          <w:spacing w:val="-3"/>
        </w:rPr>
        <w:t> </w:t>
      </w:r>
      <w:r>
        <w:rPr/>
        <w:t>battery</w:t>
      </w:r>
      <w:r>
        <w:rPr>
          <w:spacing w:val="-8"/>
        </w:rPr>
        <w:t> </w:t>
      </w:r>
      <w:r>
        <w:rPr/>
        <w:t>showing</w:t>
      </w:r>
      <w:r>
        <w:rPr>
          <w:spacing w:val="-3"/>
        </w:rPr>
        <w:t> </w:t>
      </w:r>
      <w:r>
        <w:rPr/>
        <w:t>rectangular</w:t>
      </w:r>
      <w:r>
        <w:rPr>
          <w:spacing w:val="-1"/>
        </w:rPr>
        <w:t> </w:t>
      </w:r>
      <w:r>
        <w:rPr/>
        <w:t>cell</w:t>
      </w:r>
      <w:r>
        <w:rPr>
          <w:spacing w:val="-10"/>
        </w:rPr>
        <w:t> </w:t>
      </w:r>
      <w:r>
        <w:rPr/>
        <w:t>construction</w:t>
      </w:r>
    </w:p>
    <w:p>
      <w:pPr>
        <w:pStyle w:val="BodyText"/>
        <w:spacing w:before="4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57">
            <wp:simplePos x="0" y="0"/>
            <wp:positionH relativeFrom="page">
              <wp:posOffset>1828800</wp:posOffset>
            </wp:positionH>
            <wp:positionV relativeFrom="paragraph">
              <wp:posOffset>144453</wp:posOffset>
            </wp:positionV>
            <wp:extent cx="1905000" cy="1066800"/>
            <wp:effectExtent l="0" t="0" r="0" b="0"/>
            <wp:wrapTopAndBottom/>
            <wp:docPr id="77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5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ind w:left="2020"/>
      </w:pPr>
      <w:bookmarkStart w:name="Figure: 3.41 Three Different 9-Volt Prim" w:id="104"/>
      <w:bookmarkEnd w:id="104"/>
      <w:r>
        <w:rPr>
          <w:b w:val="0"/>
        </w:rPr>
      </w:r>
      <w:r>
        <w:rPr/>
        <w:t>Figure:</w:t>
      </w:r>
      <w:r>
        <w:rPr>
          <w:spacing w:val="-6"/>
        </w:rPr>
        <w:t> </w:t>
      </w:r>
      <w:r>
        <w:rPr/>
        <w:t>3.41</w:t>
      </w:r>
      <w:r>
        <w:rPr>
          <w:spacing w:val="-6"/>
        </w:rPr>
        <w:t> </w:t>
      </w:r>
      <w:r>
        <w:rPr/>
        <w:t>Three</w:t>
      </w:r>
      <w:r>
        <w:rPr>
          <w:spacing w:val="-5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9-Volt</w:t>
      </w:r>
      <w:r>
        <w:rPr>
          <w:spacing w:val="-7"/>
        </w:rPr>
        <w:t> </w:t>
      </w:r>
      <w:r>
        <w:rPr/>
        <w:t>Primary</w:t>
      </w:r>
      <w:r>
        <w:rPr>
          <w:spacing w:val="-6"/>
        </w:rPr>
        <w:t> </w:t>
      </w:r>
      <w:r>
        <w:rPr/>
        <w:t>Battery</w:t>
      </w:r>
    </w:p>
    <w:p>
      <w:pPr>
        <w:pStyle w:val="BodyText"/>
        <w:spacing w:line="276" w:lineRule="auto" w:before="166" w:after="3"/>
        <w:ind w:left="800" w:right="572"/>
        <w:jc w:val="both"/>
      </w:pPr>
      <w:r>
        <w:rPr/>
        <w:t>Three different kinds of 9-volt primary battery internals: rectangular cell zinc- carbon,</w:t>
      </w:r>
      <w:r>
        <w:rPr>
          <w:spacing w:val="-68"/>
        </w:rPr>
        <w:t> </w:t>
      </w:r>
      <w:r>
        <w:rPr/>
        <w:t>rectangular</w:t>
      </w:r>
      <w:r>
        <w:rPr>
          <w:spacing w:val="1"/>
        </w:rPr>
        <w:t> </w:t>
      </w:r>
      <w:r>
        <w:rPr/>
        <w:t>cell</w:t>
      </w:r>
      <w:r>
        <w:rPr>
          <w:spacing w:val="-3"/>
        </w:rPr>
        <w:t> </w:t>
      </w:r>
      <w:r>
        <w:rPr/>
        <w:t>alkaline,</w:t>
      </w:r>
      <w:r>
        <w:rPr>
          <w:spacing w:val="3"/>
        </w:rPr>
        <w:t> </w:t>
      </w:r>
      <w:r>
        <w:rPr/>
        <w:t>and</w:t>
      </w:r>
      <w:r>
        <w:rPr>
          <w:spacing w:val="1"/>
        </w:rPr>
        <w:t> </w:t>
      </w:r>
      <w:r>
        <w:rPr/>
        <w:t>cylindrical</w:t>
      </w:r>
      <w:r>
        <w:rPr>
          <w:spacing w:val="-5"/>
        </w:rPr>
        <w:t> </w:t>
      </w:r>
      <w:r>
        <w:rPr/>
        <w:t>cell</w:t>
      </w:r>
      <w:r>
        <w:rPr>
          <w:spacing w:val="-5"/>
        </w:rPr>
        <w:t> </w:t>
      </w:r>
      <w:r>
        <w:rPr/>
        <w:t>alkaline</w:t>
      </w:r>
    </w:p>
    <w:p>
      <w:pPr>
        <w:pStyle w:val="BodyText"/>
        <w:ind w:left="2240"/>
        <w:rPr>
          <w:sz w:val="20"/>
        </w:rPr>
      </w:pPr>
      <w:r>
        <w:rPr>
          <w:sz w:val="20"/>
        </w:rPr>
        <w:drawing>
          <wp:inline distT="0" distB="0" distL="0" distR="0">
            <wp:extent cx="1910093" cy="571500"/>
            <wp:effectExtent l="0" t="0" r="0" b="0"/>
            <wp:docPr id="79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6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0093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  <w:spacing w:before="200"/>
        <w:ind w:left="2058"/>
      </w:pPr>
      <w:bookmarkStart w:name="Figure: 3.42 Rechargeable Battery" w:id="105"/>
      <w:bookmarkEnd w:id="105"/>
      <w:r>
        <w:rPr>
          <w:b w:val="0"/>
        </w:rPr>
      </w:r>
      <w:r>
        <w:rPr/>
        <w:t>Figure:</w:t>
      </w:r>
      <w:r>
        <w:rPr>
          <w:spacing w:val="-8"/>
        </w:rPr>
        <w:t> </w:t>
      </w:r>
      <w:r>
        <w:rPr/>
        <w:t>3.42</w:t>
      </w:r>
      <w:r>
        <w:rPr>
          <w:spacing w:val="-7"/>
        </w:rPr>
        <w:t> </w:t>
      </w:r>
      <w:r>
        <w:rPr/>
        <w:t>Rechargeable</w:t>
      </w:r>
      <w:r>
        <w:rPr>
          <w:spacing w:val="-4"/>
        </w:rPr>
        <w:t> </w:t>
      </w:r>
      <w:r>
        <w:rPr/>
        <w:t>Battery</w:t>
      </w:r>
    </w:p>
    <w:p>
      <w:pPr>
        <w:pStyle w:val="BodyText"/>
        <w:spacing w:before="192"/>
        <w:ind w:left="800"/>
        <w:jc w:val="both"/>
      </w:pPr>
      <w:r>
        <w:rPr/>
        <w:t>Rechargeable</w:t>
      </w:r>
      <w:r>
        <w:rPr>
          <w:spacing w:val="-2"/>
        </w:rPr>
        <w:t> </w:t>
      </w:r>
      <w:r>
        <w:rPr/>
        <w:t>(NiMH)</w:t>
      </w:r>
      <w:r>
        <w:rPr>
          <w:spacing w:val="-6"/>
        </w:rPr>
        <w:t> </w:t>
      </w:r>
      <w:r>
        <w:rPr/>
        <w:t>9-volt</w:t>
      </w:r>
      <w:r>
        <w:rPr>
          <w:spacing w:val="-8"/>
        </w:rPr>
        <w:t> </w:t>
      </w:r>
      <w:r>
        <w:rPr/>
        <w:t>battery</w:t>
      </w:r>
      <w:r>
        <w:rPr>
          <w:spacing w:val="-4"/>
        </w:rPr>
        <w:t> </w:t>
      </w:r>
      <w:r>
        <w:rPr/>
        <w:t>internals</w:t>
      </w:r>
    </w:p>
    <w:p>
      <w:pPr>
        <w:pStyle w:val="BodyText"/>
        <w:spacing w:line="362" w:lineRule="auto" w:before="236"/>
        <w:ind w:left="800" w:right="904"/>
        <w:jc w:val="both"/>
      </w:pPr>
      <w:r>
        <w:rPr/>
        <w:t>The most common type of nine-volt battery is often called a 9-</w:t>
      </w:r>
      <w:hyperlink r:id="rId111">
        <w:r>
          <w:rPr/>
          <w:t>volt, </w:t>
        </w:r>
      </w:hyperlink>
      <w:r>
        <w:rPr/>
        <w:t>although there</w:t>
      </w:r>
      <w:r>
        <w:rPr>
          <w:spacing w:val="1"/>
        </w:rPr>
        <w:t> </w:t>
      </w:r>
      <w:r>
        <w:rPr/>
        <w:t>are less common nine-volt batteries of different sizes. Codes for the usual size</w:t>
      </w:r>
      <w:r>
        <w:rPr>
          <w:spacing w:val="1"/>
        </w:rPr>
        <w:t> </w:t>
      </w:r>
      <w:r>
        <w:rPr/>
        <w:t>include</w:t>
      </w:r>
      <w:r>
        <w:rPr>
          <w:spacing w:val="11"/>
        </w:rPr>
        <w:t> </w:t>
      </w:r>
      <w:r>
        <w:rPr/>
        <w:t>PP3</w:t>
      </w:r>
      <w:r>
        <w:rPr>
          <w:spacing w:val="15"/>
        </w:rPr>
        <w:t> </w:t>
      </w:r>
      <w:r>
        <w:rPr/>
        <w:t>(for</w:t>
      </w:r>
      <w:r>
        <w:rPr>
          <w:spacing w:val="9"/>
        </w:rPr>
        <w:t> </w:t>
      </w:r>
      <w:r>
        <w:rPr/>
        <w:t>size</w:t>
      </w:r>
      <w:r>
        <w:rPr>
          <w:spacing w:val="11"/>
        </w:rPr>
        <w:t> </w:t>
      </w:r>
      <w:r>
        <w:rPr/>
        <w:t>and</w:t>
      </w:r>
      <w:r>
        <w:rPr>
          <w:spacing w:val="16"/>
        </w:rPr>
        <w:t> </w:t>
      </w:r>
      <w:r>
        <w:rPr/>
        <w:t>voltage,</w:t>
      </w:r>
      <w:r>
        <w:rPr>
          <w:spacing w:val="13"/>
        </w:rPr>
        <w:t> </w:t>
      </w:r>
      <w:r>
        <w:rPr/>
        <w:t>any</w:t>
      </w:r>
      <w:r>
        <w:rPr>
          <w:spacing w:val="6"/>
        </w:rPr>
        <w:t> </w:t>
      </w:r>
      <w:r>
        <w:rPr/>
        <w:t>technology),</w:t>
      </w:r>
      <w:r>
        <w:rPr>
          <w:spacing w:val="13"/>
        </w:rPr>
        <w:t> </w:t>
      </w:r>
      <w:r>
        <w:rPr/>
        <w:t>6LR61</w:t>
      </w:r>
      <w:r>
        <w:rPr>
          <w:spacing w:val="11"/>
        </w:rPr>
        <w:t> </w:t>
      </w:r>
      <w:r>
        <w:rPr/>
        <w:t>(IEC</w:t>
      </w:r>
      <w:r>
        <w:rPr>
          <w:spacing w:val="12"/>
        </w:rPr>
        <w:t> </w:t>
      </w:r>
      <w:r>
        <w:rPr/>
        <w:t>code</w:t>
      </w:r>
      <w:r>
        <w:rPr>
          <w:spacing w:val="16"/>
        </w:rPr>
        <w:t> </w:t>
      </w:r>
      <w:r>
        <w:rPr/>
        <w:t>for</w:t>
      </w:r>
      <w:r>
        <w:rPr>
          <w:spacing w:val="9"/>
        </w:rPr>
        <w:t> </w:t>
      </w:r>
      <w:r>
        <w:rPr/>
        <w:t>alkaline</w:t>
      </w:r>
    </w:p>
    <w:p>
      <w:pPr>
        <w:spacing w:after="0" w:line="362" w:lineRule="auto"/>
        <w:jc w:val="both"/>
        <w:sectPr>
          <w:pgSz w:w="11910" w:h="16840"/>
          <w:pgMar w:header="0" w:footer="935" w:top="1320" w:bottom="1200" w:left="640" w:right="240"/>
        </w:sectPr>
      </w:pPr>
    </w:p>
    <w:p>
      <w:pPr>
        <w:pStyle w:val="BodyText"/>
        <w:spacing w:line="360" w:lineRule="auto" w:before="74"/>
        <w:ind w:left="800" w:right="902"/>
        <w:jc w:val="both"/>
      </w:pPr>
      <w:r>
        <w:rPr/>
        <w:t>batteries), and in Japan 006P. The PP3 size battery is 48.5 mm × 26.5 mm × 17.5</w:t>
      </w:r>
      <w:r>
        <w:rPr>
          <w:spacing w:val="1"/>
        </w:rPr>
        <w:t> </w:t>
      </w:r>
      <w:r>
        <w:rPr/>
        <w:t>mm or 1.91 in × 1.04 in × 0.69 in. Both terminals are at one end and their centers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0.5</w:t>
      </w:r>
      <w:r>
        <w:rPr>
          <w:spacing w:val="1"/>
        </w:rPr>
        <w:t> </w:t>
      </w:r>
      <w:r>
        <w:rPr/>
        <w:t>inches</w:t>
      </w:r>
      <w:r>
        <w:rPr>
          <w:spacing w:val="2"/>
        </w:rPr>
        <w:t> </w:t>
      </w:r>
      <w:r>
        <w:rPr/>
        <w:t>(12.7</w:t>
      </w:r>
      <w:r>
        <w:rPr>
          <w:spacing w:val="6"/>
        </w:rPr>
        <w:t> </w:t>
      </w:r>
      <w:r>
        <w:rPr/>
        <w:t>mm)</w:t>
      </w:r>
      <w:r>
        <w:rPr>
          <w:spacing w:val="4"/>
        </w:rPr>
        <w:t> </w:t>
      </w:r>
      <w:r>
        <w:rPr/>
        <w:t>apart.</w:t>
      </w:r>
    </w:p>
    <w:p>
      <w:pPr>
        <w:pStyle w:val="BodyText"/>
        <w:spacing w:line="360" w:lineRule="auto" w:before="116"/>
        <w:ind w:left="800" w:right="917"/>
        <w:jc w:val="both"/>
      </w:pPr>
      <w:r>
        <w:rPr/>
        <w:t>Inside an alkaline or carbon-zinc 9-volt battery there are six cylindrical or flat cells</w:t>
      </w:r>
      <w:r>
        <w:rPr>
          <w:spacing w:val="-67"/>
        </w:rPr>
        <w:t> </w:t>
      </w:r>
      <w:r>
        <w:rPr/>
        <w:t>connected in series. Some brands use welded tabs internally to attach to the cells,</w:t>
      </w:r>
      <w:r>
        <w:rPr>
          <w:spacing w:val="1"/>
        </w:rPr>
        <w:t> </w:t>
      </w:r>
      <w:r>
        <w:rPr/>
        <w:t>others</w:t>
      </w:r>
      <w:r>
        <w:rPr>
          <w:spacing w:val="4"/>
        </w:rPr>
        <w:t> </w:t>
      </w:r>
      <w:r>
        <w:rPr/>
        <w:t>press</w:t>
      </w:r>
      <w:r>
        <w:rPr>
          <w:spacing w:val="2"/>
        </w:rPr>
        <w:t> </w:t>
      </w:r>
      <w:r>
        <w:rPr/>
        <w:t>foil</w:t>
      </w:r>
      <w:r>
        <w:rPr>
          <w:spacing w:val="-5"/>
        </w:rPr>
        <w:t> </w:t>
      </w:r>
      <w:r>
        <w:rPr/>
        <w:t>strips</w:t>
      </w:r>
      <w:r>
        <w:rPr>
          <w:spacing w:val="1"/>
        </w:rPr>
        <w:t> </w:t>
      </w:r>
      <w:r>
        <w:rPr/>
        <w:t>against the</w:t>
      </w:r>
      <w:r>
        <w:rPr>
          <w:spacing w:val="1"/>
        </w:rPr>
        <w:t> </w:t>
      </w:r>
      <w:r>
        <w:rPr/>
        <w:t>ends</w:t>
      </w:r>
      <w:r>
        <w:rPr>
          <w:spacing w:val="3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2"/>
        </w:rPr>
        <w:t> </w:t>
      </w:r>
      <w:r>
        <w:rPr/>
        <w:t>cells.</w:t>
      </w:r>
    </w:p>
    <w:p>
      <w:pPr>
        <w:pStyle w:val="BodyText"/>
        <w:spacing w:line="360" w:lineRule="auto" w:before="117"/>
        <w:ind w:left="800" w:right="904"/>
        <w:jc w:val="both"/>
      </w:pPr>
      <w:r>
        <w:rPr/>
        <w:t>Rechargeable</w:t>
      </w:r>
      <w:r>
        <w:rPr>
          <w:spacing w:val="-4"/>
        </w:rPr>
        <w:t> </w:t>
      </w:r>
      <w:hyperlink r:id="rId112">
        <w:r>
          <w:rPr/>
          <w:t>nickel–cadmium</w:t>
        </w:r>
        <w:r>
          <w:rPr>
            <w:spacing w:val="-15"/>
          </w:rPr>
          <w:t> </w:t>
        </w:r>
      </w:hyperlink>
      <w:r>
        <w:rPr/>
        <w:t>(NiCad)</w:t>
      </w:r>
      <w:r>
        <w:rPr>
          <w:spacing w:val="-12"/>
        </w:rPr>
        <w:t> </w:t>
      </w:r>
      <w:r>
        <w:rPr/>
        <w:t>and</w:t>
      </w:r>
      <w:r>
        <w:rPr>
          <w:spacing w:val="-7"/>
        </w:rPr>
        <w:t> </w:t>
      </w:r>
      <w:hyperlink r:id="rId113">
        <w:r>
          <w:rPr/>
          <w:t>nickel–metal</w:t>
        </w:r>
        <w:r>
          <w:rPr>
            <w:spacing w:val="-16"/>
          </w:rPr>
          <w:t> </w:t>
        </w:r>
        <w:r>
          <w:rPr/>
          <w:t>hydride</w:t>
        </w:r>
        <w:r>
          <w:rPr>
            <w:spacing w:val="-11"/>
          </w:rPr>
          <w:t> </w:t>
        </w:r>
      </w:hyperlink>
      <w:r>
        <w:rPr/>
        <w:t>(NiMH)</w:t>
      </w:r>
      <w:r>
        <w:rPr>
          <w:spacing w:val="-12"/>
        </w:rPr>
        <w:t> </w:t>
      </w:r>
      <w:r>
        <w:rPr/>
        <w:t>batteries</w:t>
      </w:r>
      <w:r>
        <w:rPr>
          <w:spacing w:val="-67"/>
        </w:rPr>
        <w:t> </w:t>
      </w:r>
      <w:r>
        <w:rPr/>
        <w:t>of</w:t>
      </w:r>
      <w:r>
        <w:rPr>
          <w:spacing w:val="-17"/>
        </w:rPr>
        <w:t> </w:t>
      </w:r>
      <w:r>
        <w:rPr/>
        <w:t>nominal</w:t>
      </w:r>
      <w:r>
        <w:rPr>
          <w:spacing w:val="-10"/>
        </w:rPr>
        <w:t> </w:t>
      </w:r>
      <w:r>
        <w:rPr/>
        <w:t>9V</w:t>
      </w:r>
      <w:r>
        <w:rPr>
          <w:spacing w:val="-10"/>
        </w:rPr>
        <w:t> </w:t>
      </w:r>
      <w:r>
        <w:rPr/>
        <w:t>rating</w:t>
      </w:r>
      <w:r>
        <w:rPr>
          <w:spacing w:val="-11"/>
        </w:rPr>
        <w:t> </w:t>
      </w:r>
      <w:r>
        <w:rPr/>
        <w:t>have</w:t>
      </w:r>
      <w:r>
        <w:rPr>
          <w:spacing w:val="-9"/>
        </w:rPr>
        <w:t> </w:t>
      </w:r>
      <w:r>
        <w:rPr/>
        <w:t>between</w:t>
      </w:r>
      <w:r>
        <w:rPr>
          <w:spacing w:val="-15"/>
        </w:rPr>
        <w:t> </w:t>
      </w:r>
      <w:r>
        <w:rPr/>
        <w:t>six</w:t>
      </w:r>
      <w:r>
        <w:rPr>
          <w:spacing w:val="-16"/>
        </w:rPr>
        <w:t> </w:t>
      </w:r>
      <w:r>
        <w:rPr/>
        <w:t>and</w:t>
      </w:r>
      <w:r>
        <w:rPr>
          <w:spacing w:val="-6"/>
        </w:rPr>
        <w:t> </w:t>
      </w:r>
      <w:r>
        <w:rPr/>
        <w:t>eight</w:t>
      </w:r>
      <w:r>
        <w:rPr>
          <w:spacing w:val="-11"/>
        </w:rPr>
        <w:t> </w:t>
      </w:r>
      <w:r>
        <w:rPr/>
        <w:t>1.2</w:t>
      </w:r>
      <w:r>
        <w:rPr>
          <w:spacing w:val="-6"/>
        </w:rPr>
        <w:t> </w:t>
      </w:r>
      <w:r>
        <w:rPr/>
        <w:t>volt</w:t>
      </w:r>
      <w:r>
        <w:rPr>
          <w:spacing w:val="-11"/>
        </w:rPr>
        <w:t> </w:t>
      </w:r>
      <w:r>
        <w:rPr/>
        <w:t>cells.</w:t>
      </w:r>
      <w:r>
        <w:rPr>
          <w:spacing w:val="-4"/>
        </w:rPr>
        <w:t> </w:t>
      </w:r>
      <w:hyperlink r:id="rId114">
        <w:r>
          <w:rPr/>
          <w:t>Lithium</w:t>
        </w:r>
        <w:r>
          <w:rPr>
            <w:spacing w:val="-10"/>
          </w:rPr>
          <w:t> </w:t>
        </w:r>
        <w:r>
          <w:rPr/>
          <w:t>ion</w:t>
        </w:r>
        <w:r>
          <w:rPr>
            <w:spacing w:val="-11"/>
          </w:rPr>
          <w:t> </w:t>
        </w:r>
      </w:hyperlink>
      <w:r>
        <w:rPr/>
        <w:t>versions</w:t>
      </w:r>
      <w:r>
        <w:rPr>
          <w:spacing w:val="-67"/>
        </w:rPr>
        <w:t> </w:t>
      </w:r>
      <w:r>
        <w:rPr/>
        <w:t>typically use two cells (3.7–4.2 V nominal each). There are also lithium polymer</w:t>
      </w:r>
      <w:r>
        <w:rPr>
          <w:spacing w:val="1"/>
        </w:rPr>
        <w:t> </w:t>
      </w:r>
      <w:r>
        <w:rPr/>
        <w:t>and</w:t>
      </w:r>
      <w:r>
        <w:rPr>
          <w:spacing w:val="6"/>
        </w:rPr>
        <w:t> </w:t>
      </w:r>
      <w:hyperlink r:id="rId115">
        <w:r>
          <w:rPr/>
          <w:t>low</w:t>
        </w:r>
        <w:r>
          <w:rPr>
            <w:spacing w:val="1"/>
          </w:rPr>
          <w:t> </w:t>
        </w:r>
        <w:r>
          <w:rPr/>
          <w:t>self-discharge</w:t>
        </w:r>
        <w:r>
          <w:rPr>
            <w:spacing w:val="4"/>
          </w:rPr>
          <w:t> </w:t>
        </w:r>
        <w:r>
          <w:rPr/>
          <w:t>NiMH</w:t>
        </w:r>
        <w:r>
          <w:rPr>
            <w:spacing w:val="2"/>
          </w:rPr>
          <w:t> </w:t>
        </w:r>
      </w:hyperlink>
      <w:r>
        <w:rPr/>
        <w:t>versions.</w:t>
      </w:r>
    </w:p>
    <w:p>
      <w:pPr>
        <w:pStyle w:val="BodyText"/>
        <w:spacing w:line="360" w:lineRule="auto" w:before="118"/>
        <w:ind w:left="800" w:right="900"/>
        <w:jc w:val="both"/>
      </w:pPr>
      <w:hyperlink r:id="rId116">
        <w:r>
          <w:rPr/>
          <w:t>Mercury batteries </w:t>
        </w:r>
      </w:hyperlink>
      <w:r>
        <w:rPr/>
        <w:t>were formerly made in this size. They had higher capacity than</w:t>
      </w:r>
      <w:r>
        <w:rPr>
          <w:spacing w:val="1"/>
        </w:rPr>
        <w:t> </w:t>
      </w:r>
      <w:r>
        <w:rPr/>
        <w:t>the then-standard carbon-zinc types, a nominal voltage of 8.4 volts, and very stable</w:t>
      </w:r>
      <w:r>
        <w:rPr>
          <w:spacing w:val="-67"/>
        </w:rPr>
        <w:t> </w:t>
      </w:r>
      <w:r>
        <w:rPr/>
        <w:t>voltage.</w:t>
      </w:r>
      <w:r>
        <w:rPr>
          <w:spacing w:val="1"/>
        </w:rPr>
        <w:t> </w:t>
      </w:r>
      <w:r>
        <w:rPr/>
        <w:t>Once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photographic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measuring</w:t>
      </w:r>
      <w:r>
        <w:rPr>
          <w:spacing w:val="1"/>
        </w:rPr>
        <w:t> </w:t>
      </w:r>
      <w:r>
        <w:rPr/>
        <w:t>instruments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long-life</w:t>
      </w:r>
      <w:r>
        <w:rPr>
          <w:spacing w:val="1"/>
        </w:rPr>
        <w:t> </w:t>
      </w:r>
      <w:r>
        <w:rPr/>
        <w:t>applications,</w:t>
      </w:r>
      <w:r>
        <w:rPr>
          <w:spacing w:val="1"/>
        </w:rPr>
        <w:t> </w:t>
      </w:r>
      <w:r>
        <w:rPr/>
        <w:t>they are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longer</w:t>
      </w:r>
      <w:r>
        <w:rPr>
          <w:spacing w:val="1"/>
        </w:rPr>
        <w:t> </w:t>
      </w:r>
      <w:r>
        <w:rPr/>
        <w:t>manufactured as</w:t>
      </w:r>
      <w:r>
        <w:rPr>
          <w:spacing w:val="1"/>
        </w:rPr>
        <w:t> </w:t>
      </w:r>
      <w:hyperlink r:id="rId117">
        <w:r>
          <w:rPr/>
          <w:t>mercury</w:t>
        </w:r>
      </w:hyperlink>
      <w:r>
        <w:rPr/>
        <w:t> is highly toxic and</w:t>
      </w:r>
      <w:r>
        <w:rPr>
          <w:spacing w:val="1"/>
        </w:rPr>
        <w:t> </w:t>
      </w:r>
      <w:r>
        <w:rPr/>
        <w:t>accumulates</w:t>
      </w:r>
      <w:r>
        <w:rPr>
          <w:spacing w:val="4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1"/>
        </w:rPr>
        <w:t> </w:t>
      </w:r>
      <w:r>
        <w:rPr/>
        <w:t>ecosystem,</w:t>
      </w:r>
      <w:r>
        <w:rPr>
          <w:spacing w:val="2"/>
        </w:rPr>
        <w:t> </w:t>
      </w:r>
      <w:r>
        <w:rPr/>
        <w:t>posing</w:t>
      </w:r>
      <w:r>
        <w:rPr>
          <w:spacing w:val="-5"/>
        </w:rPr>
        <w:t> </w:t>
      </w:r>
      <w:r>
        <w:rPr/>
        <w:t>a</w:t>
      </w:r>
      <w:r>
        <w:rPr>
          <w:spacing w:val="5"/>
        </w:rPr>
        <w:t> </w:t>
      </w:r>
      <w:r>
        <w:rPr/>
        <w:t>risk to</w:t>
      </w:r>
      <w:r>
        <w:rPr>
          <w:spacing w:val="-1"/>
        </w:rPr>
        <w:t> </w:t>
      </w:r>
      <w:r>
        <w:rPr/>
        <w:t>humans</w:t>
      </w:r>
      <w:r>
        <w:rPr>
          <w:spacing w:val="2"/>
        </w:rPr>
        <w:t> </w:t>
      </w:r>
      <w:r>
        <w:rPr/>
        <w:t>and</w:t>
      </w:r>
      <w:r>
        <w:rPr>
          <w:spacing w:val="-1"/>
        </w:rPr>
        <w:t> </w:t>
      </w:r>
      <w:r>
        <w:rPr/>
        <w:t>wildlife.</w:t>
      </w:r>
    </w:p>
    <w:p>
      <w:pPr>
        <w:pStyle w:val="BodyText"/>
        <w:spacing w:before="2" w:after="1"/>
        <w:rPr>
          <w:sz w:val="15"/>
        </w:rPr>
      </w:pPr>
    </w:p>
    <w:tbl>
      <w:tblPr>
        <w:tblW w:w="0" w:type="auto"/>
        <w:jc w:val="left"/>
        <w:tblInd w:w="844" w:type="dxa"/>
        <w:tblBorders>
          <w:top w:val="single" w:sz="6" w:space="0" w:color="9FA9AE"/>
          <w:left w:val="single" w:sz="6" w:space="0" w:color="9FA9AE"/>
          <w:bottom w:val="single" w:sz="6" w:space="0" w:color="9FA9AE"/>
          <w:right w:val="single" w:sz="6" w:space="0" w:color="9FA9AE"/>
          <w:insideH w:val="single" w:sz="6" w:space="0" w:color="9FA9AE"/>
          <w:insideV w:val="single" w:sz="6" w:space="0" w:color="9FA9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5"/>
        <w:gridCol w:w="1277"/>
        <w:gridCol w:w="946"/>
        <w:gridCol w:w="1872"/>
        <w:gridCol w:w="2093"/>
        <w:gridCol w:w="1613"/>
      </w:tblGrid>
      <w:tr>
        <w:trPr>
          <w:trHeight w:val="2515" w:hRule="atLeast"/>
        </w:trPr>
        <w:tc>
          <w:tcPr>
            <w:tcW w:w="2982" w:type="dxa"/>
            <w:gridSpan w:val="2"/>
            <w:shd w:val="clear" w:color="auto" w:fill="EAEBED"/>
          </w:tcPr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ind w:left="122"/>
              <w:rPr>
                <w:b/>
                <w:sz w:val="28"/>
              </w:rPr>
            </w:pPr>
            <w:r>
              <w:rPr>
                <w:b/>
                <w:sz w:val="28"/>
              </w:rPr>
              <w:t>Type</w:t>
            </w:r>
          </w:p>
        </w:tc>
        <w:tc>
          <w:tcPr>
            <w:tcW w:w="946" w:type="dxa"/>
            <w:shd w:val="clear" w:color="auto" w:fill="EAEBED"/>
          </w:tcPr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ind w:left="127"/>
              <w:rPr>
                <w:b/>
                <w:sz w:val="28"/>
              </w:rPr>
            </w:pPr>
            <w:hyperlink r:id="rId118">
              <w:r>
                <w:rPr>
                  <w:b/>
                  <w:sz w:val="28"/>
                </w:rPr>
                <w:t>IEC</w:t>
              </w:r>
            </w:hyperlink>
          </w:p>
          <w:p>
            <w:pPr>
              <w:pStyle w:val="TableParagraph"/>
              <w:spacing w:before="163"/>
              <w:ind w:left="127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tc>
          <w:tcPr>
            <w:tcW w:w="1872" w:type="dxa"/>
            <w:shd w:val="clear" w:color="auto" w:fill="EAEBED"/>
          </w:tcPr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ind w:left="127"/>
              <w:rPr>
                <w:b/>
                <w:sz w:val="28"/>
              </w:rPr>
            </w:pPr>
            <w:hyperlink r:id="rId100">
              <w:r>
                <w:rPr>
                  <w:b/>
                  <w:sz w:val="28"/>
                </w:rPr>
                <w:t>ANSI</w:t>
              </w:r>
            </w:hyperlink>
            <w:r>
              <w:rPr>
                <w:b/>
                <w:sz w:val="28"/>
              </w:rPr>
              <w:t>/</w:t>
            </w:r>
            <w:hyperlink r:id="rId119">
              <w:r>
                <w:rPr>
                  <w:b/>
                  <w:sz w:val="28"/>
                </w:rPr>
                <w:t>NEDA</w:t>
              </w:r>
            </w:hyperlink>
          </w:p>
          <w:p>
            <w:pPr>
              <w:pStyle w:val="TableParagraph"/>
              <w:spacing w:before="153"/>
              <w:ind w:left="127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tc>
          <w:tcPr>
            <w:tcW w:w="2093" w:type="dxa"/>
            <w:shd w:val="clear" w:color="auto" w:fill="EAEBED"/>
          </w:tcPr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spacing w:line="360" w:lineRule="auto"/>
              <w:ind w:left="127" w:right="943"/>
              <w:rPr>
                <w:b/>
                <w:sz w:val="28"/>
              </w:rPr>
            </w:pPr>
            <w:r>
              <w:rPr>
                <w:b/>
                <w:sz w:val="28"/>
              </w:rPr>
              <w:t>Typical</w:t>
            </w:r>
            <w:r>
              <w:rPr>
                <w:b/>
                <w:spacing w:val="1"/>
                <w:sz w:val="28"/>
              </w:rPr>
              <w:t> </w:t>
            </w:r>
            <w:hyperlink r:id="rId101">
              <w:r>
                <w:rPr>
                  <w:b/>
                  <w:spacing w:val="-1"/>
                  <w:sz w:val="28"/>
                </w:rPr>
                <w:t>capacity</w:t>
              </w:r>
            </w:hyperlink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in</w:t>
            </w:r>
            <w:r>
              <w:rPr>
                <w:b/>
                <w:spacing w:val="-4"/>
                <w:sz w:val="28"/>
              </w:rPr>
              <w:t> </w:t>
            </w:r>
            <w:hyperlink r:id="rId120">
              <w:r>
                <w:rPr>
                  <w:b/>
                  <w:sz w:val="28"/>
                </w:rPr>
                <w:t>mAh</w:t>
              </w:r>
            </w:hyperlink>
          </w:p>
        </w:tc>
        <w:tc>
          <w:tcPr>
            <w:tcW w:w="1613" w:type="dxa"/>
            <w:shd w:val="clear" w:color="auto" w:fill="EAEBED"/>
          </w:tcPr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spacing w:line="357" w:lineRule="auto"/>
              <w:ind w:left="138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Nominal</w:t>
            </w:r>
            <w:r>
              <w:rPr>
                <w:b/>
                <w:spacing w:val="-64"/>
                <w:w w:val="95"/>
                <w:sz w:val="28"/>
              </w:rPr>
              <w:t> </w:t>
            </w:r>
            <w:r>
              <w:rPr>
                <w:b/>
                <w:sz w:val="28"/>
              </w:rPr>
              <w:t>voltages</w:t>
            </w:r>
          </w:p>
        </w:tc>
      </w:tr>
      <w:tr>
        <w:trPr>
          <w:trHeight w:val="1055" w:hRule="atLeast"/>
        </w:trPr>
        <w:tc>
          <w:tcPr>
            <w:tcW w:w="1705" w:type="dxa"/>
            <w:vMerge w:val="restart"/>
            <w:shd w:val="clear" w:color="auto" w:fill="F8F8F8"/>
          </w:tcPr>
          <w:p>
            <w:pPr>
              <w:pStyle w:val="TableParagraph"/>
              <w:spacing w:line="357" w:lineRule="auto" w:before="266"/>
              <w:ind w:left="122" w:right="191"/>
              <w:rPr>
                <w:sz w:val="28"/>
              </w:rPr>
            </w:pPr>
            <w:r>
              <w:rPr>
                <w:sz w:val="28"/>
              </w:rPr>
              <w:t>Primary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1"/>
                <w:sz w:val="28"/>
              </w:rPr>
              <w:t>(disposable)</w:t>
            </w:r>
          </w:p>
        </w:tc>
        <w:tc>
          <w:tcPr>
            <w:tcW w:w="1277" w:type="dxa"/>
            <w:vMerge w:val="restart"/>
            <w:shd w:val="clear" w:color="auto" w:fill="F8F8F8"/>
          </w:tcPr>
          <w:p>
            <w:pPr>
              <w:pStyle w:val="TableParagraph"/>
              <w:spacing w:before="266"/>
              <w:ind w:left="122"/>
              <w:rPr>
                <w:sz w:val="28"/>
              </w:rPr>
            </w:pPr>
            <w:hyperlink r:id="rId121">
              <w:r>
                <w:rPr>
                  <w:sz w:val="28"/>
                </w:rPr>
                <w:t>Alkaline</w:t>
              </w:r>
            </w:hyperlink>
          </w:p>
        </w:tc>
        <w:tc>
          <w:tcPr>
            <w:tcW w:w="946" w:type="dxa"/>
            <w:shd w:val="clear" w:color="auto" w:fill="F8F8F8"/>
          </w:tcPr>
          <w:p>
            <w:pPr>
              <w:pStyle w:val="TableParagraph"/>
              <w:spacing w:before="266"/>
              <w:ind w:left="127"/>
              <w:rPr>
                <w:sz w:val="28"/>
              </w:rPr>
            </w:pPr>
            <w:r>
              <w:rPr>
                <w:sz w:val="28"/>
              </w:rPr>
              <w:t>6LR61</w:t>
            </w:r>
          </w:p>
        </w:tc>
        <w:tc>
          <w:tcPr>
            <w:tcW w:w="1872" w:type="dxa"/>
            <w:shd w:val="clear" w:color="auto" w:fill="F8F8F8"/>
          </w:tcPr>
          <w:p>
            <w:pPr>
              <w:pStyle w:val="TableParagraph"/>
              <w:spacing w:before="266"/>
              <w:ind w:left="127"/>
              <w:rPr>
                <w:sz w:val="28"/>
              </w:rPr>
            </w:pPr>
            <w:r>
              <w:rPr>
                <w:sz w:val="28"/>
              </w:rPr>
              <w:t>1604A</w:t>
            </w:r>
          </w:p>
        </w:tc>
        <w:tc>
          <w:tcPr>
            <w:tcW w:w="2093" w:type="dxa"/>
            <w:shd w:val="clear" w:color="auto" w:fill="F8F8F8"/>
          </w:tcPr>
          <w:p>
            <w:pPr>
              <w:pStyle w:val="TableParagraph"/>
              <w:spacing w:before="266"/>
              <w:ind w:left="127"/>
              <w:rPr>
                <w:sz w:val="28"/>
              </w:rPr>
            </w:pPr>
            <w:r>
              <w:rPr>
                <w:sz w:val="28"/>
              </w:rPr>
              <w:t>550</w:t>
            </w:r>
          </w:p>
        </w:tc>
        <w:tc>
          <w:tcPr>
            <w:tcW w:w="1613" w:type="dxa"/>
            <w:shd w:val="clear" w:color="auto" w:fill="F8F8F8"/>
          </w:tcPr>
          <w:p>
            <w:pPr>
              <w:pStyle w:val="TableParagraph"/>
              <w:spacing w:before="266"/>
              <w:ind w:left="138"/>
              <w:rPr>
                <w:sz w:val="28"/>
              </w:rPr>
            </w:pPr>
            <w:r>
              <w:rPr>
                <w:w w:val="99"/>
                <w:sz w:val="28"/>
              </w:rPr>
              <w:t>9</w:t>
            </w:r>
          </w:p>
        </w:tc>
      </w:tr>
      <w:tr>
        <w:trPr>
          <w:trHeight w:val="1550" w:hRule="atLeast"/>
        </w:trPr>
        <w:tc>
          <w:tcPr>
            <w:tcW w:w="1705" w:type="dxa"/>
            <w:vMerge/>
            <w:tcBorders>
              <w:top w:val="nil"/>
            </w:tcBorders>
            <w:shd w:val="clear" w:color="auto" w:fill="F8F8F8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vMerge/>
            <w:tcBorders>
              <w:top w:val="nil"/>
            </w:tcBorders>
            <w:shd w:val="clear" w:color="auto" w:fill="F8F8F8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46" w:type="dxa"/>
            <w:shd w:val="clear" w:color="auto" w:fill="F8F8F8"/>
          </w:tcPr>
          <w:p>
            <w:pPr>
              <w:pStyle w:val="TableParagraph"/>
              <w:spacing w:line="322" w:lineRule="exact" w:before="266"/>
              <w:ind w:left="127"/>
              <w:rPr>
                <w:sz w:val="28"/>
              </w:rPr>
            </w:pPr>
            <w:r>
              <w:rPr>
                <w:sz w:val="28"/>
              </w:rPr>
              <w:t>6LP31</w:t>
            </w:r>
          </w:p>
          <w:p>
            <w:pPr>
              <w:pStyle w:val="TableParagraph"/>
              <w:ind w:left="127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  <w:p>
            <w:pPr>
              <w:pStyle w:val="TableParagraph"/>
              <w:spacing w:before="163"/>
              <w:ind w:left="127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  <w:tc>
          <w:tcPr>
            <w:tcW w:w="1872" w:type="dxa"/>
            <w:shd w:val="clear" w:color="auto" w:fill="F8F8F8"/>
          </w:tcPr>
          <w:p>
            <w:pPr>
              <w:pStyle w:val="TableParagraph"/>
              <w:spacing w:before="5"/>
              <w:rPr>
                <w:sz w:val="44"/>
              </w:rPr>
            </w:pPr>
          </w:p>
          <w:p>
            <w:pPr>
              <w:pStyle w:val="TableParagraph"/>
              <w:ind w:left="127"/>
              <w:rPr>
                <w:sz w:val="28"/>
              </w:rPr>
            </w:pPr>
            <w:r>
              <w:rPr>
                <w:sz w:val="28"/>
              </w:rPr>
              <w:t>1604A</w:t>
            </w:r>
          </w:p>
        </w:tc>
        <w:tc>
          <w:tcPr>
            <w:tcW w:w="2093" w:type="dxa"/>
            <w:shd w:val="clear" w:color="auto" w:fill="F8F8F8"/>
          </w:tcPr>
          <w:p>
            <w:pPr>
              <w:pStyle w:val="TableParagraph"/>
              <w:spacing w:before="5"/>
              <w:rPr>
                <w:sz w:val="44"/>
              </w:rPr>
            </w:pPr>
          </w:p>
          <w:p>
            <w:pPr>
              <w:pStyle w:val="TableParagraph"/>
              <w:ind w:left="127"/>
              <w:rPr>
                <w:sz w:val="28"/>
              </w:rPr>
            </w:pPr>
            <w:r>
              <w:rPr>
                <w:sz w:val="28"/>
              </w:rPr>
              <w:t>550</w:t>
            </w:r>
          </w:p>
        </w:tc>
        <w:tc>
          <w:tcPr>
            <w:tcW w:w="1613" w:type="dxa"/>
            <w:shd w:val="clear" w:color="auto" w:fill="F8F8F8"/>
          </w:tcPr>
          <w:p>
            <w:pPr>
              <w:pStyle w:val="TableParagraph"/>
              <w:spacing w:before="5"/>
              <w:rPr>
                <w:sz w:val="44"/>
              </w:rPr>
            </w:pPr>
          </w:p>
          <w:p>
            <w:pPr>
              <w:pStyle w:val="TableParagraph"/>
              <w:ind w:left="138"/>
              <w:rPr>
                <w:sz w:val="28"/>
              </w:rPr>
            </w:pPr>
            <w:r>
              <w:rPr>
                <w:w w:val="99"/>
                <w:sz w:val="28"/>
              </w:rPr>
              <w:t>9</w:t>
            </w:r>
          </w:p>
        </w:tc>
      </w:tr>
    </w:tbl>
    <w:p>
      <w:pPr>
        <w:spacing w:after="0"/>
        <w:rPr>
          <w:sz w:val="28"/>
        </w:rPr>
        <w:sectPr>
          <w:pgSz w:w="11910" w:h="16840"/>
          <w:pgMar w:header="0" w:footer="935" w:top="1240" w:bottom="1200" w:left="640" w:right="240"/>
        </w:sectPr>
      </w:pPr>
    </w:p>
    <w:tbl>
      <w:tblPr>
        <w:tblW w:w="0" w:type="auto"/>
        <w:jc w:val="left"/>
        <w:tblInd w:w="844" w:type="dxa"/>
        <w:tblBorders>
          <w:top w:val="single" w:sz="6" w:space="0" w:color="9FA9AE"/>
          <w:left w:val="single" w:sz="6" w:space="0" w:color="9FA9AE"/>
          <w:bottom w:val="single" w:sz="6" w:space="0" w:color="9FA9AE"/>
          <w:right w:val="single" w:sz="6" w:space="0" w:color="9FA9AE"/>
          <w:insideH w:val="single" w:sz="6" w:space="0" w:color="9FA9AE"/>
          <w:insideV w:val="single" w:sz="6" w:space="0" w:color="9FA9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5"/>
        <w:gridCol w:w="1277"/>
        <w:gridCol w:w="946"/>
        <w:gridCol w:w="1872"/>
        <w:gridCol w:w="2093"/>
        <w:gridCol w:w="1613"/>
      </w:tblGrid>
      <w:tr>
        <w:trPr>
          <w:trHeight w:val="1540" w:hRule="atLeast"/>
        </w:trPr>
        <w:tc>
          <w:tcPr>
            <w:tcW w:w="1705" w:type="dxa"/>
            <w:vMerge w:val="restart"/>
            <w:tcBorders>
              <w:top w:val="nil"/>
            </w:tcBorders>
            <w:shd w:val="clear" w:color="auto" w:fill="F8F8F8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277" w:type="dxa"/>
            <w:shd w:val="clear" w:color="auto" w:fill="F8F8F8"/>
          </w:tcPr>
          <w:p>
            <w:pPr>
              <w:pStyle w:val="TableParagraph"/>
              <w:spacing w:line="355" w:lineRule="auto" w:before="266"/>
              <w:ind w:left="122" w:right="358"/>
              <w:rPr>
                <w:sz w:val="28"/>
              </w:rPr>
            </w:pPr>
            <w:hyperlink r:id="rId122">
              <w:r>
                <w:rPr>
                  <w:sz w:val="28"/>
                </w:rPr>
                <w:t>Zinc–</w:t>
              </w:r>
            </w:hyperlink>
            <w:r>
              <w:rPr>
                <w:spacing w:val="1"/>
                <w:sz w:val="28"/>
              </w:rPr>
              <w:t> </w:t>
            </w:r>
            <w:hyperlink r:id="rId122">
              <w:r>
                <w:rPr>
                  <w:sz w:val="28"/>
                </w:rPr>
                <w:t>carbon</w:t>
              </w:r>
            </w:hyperlink>
          </w:p>
        </w:tc>
        <w:tc>
          <w:tcPr>
            <w:tcW w:w="946" w:type="dxa"/>
            <w:shd w:val="clear" w:color="auto" w:fill="F8F8F8"/>
          </w:tcPr>
          <w:p>
            <w:pPr>
              <w:pStyle w:val="TableParagraph"/>
              <w:rPr>
                <w:sz w:val="44"/>
              </w:rPr>
            </w:pPr>
          </w:p>
          <w:p>
            <w:pPr>
              <w:pStyle w:val="TableParagraph"/>
              <w:ind w:left="127"/>
              <w:rPr>
                <w:sz w:val="28"/>
              </w:rPr>
            </w:pPr>
            <w:r>
              <w:rPr>
                <w:sz w:val="28"/>
              </w:rPr>
              <w:t>6F22</w:t>
            </w:r>
          </w:p>
        </w:tc>
        <w:tc>
          <w:tcPr>
            <w:tcW w:w="1872" w:type="dxa"/>
            <w:shd w:val="clear" w:color="auto" w:fill="F8F8F8"/>
          </w:tcPr>
          <w:p>
            <w:pPr>
              <w:pStyle w:val="TableParagraph"/>
              <w:rPr>
                <w:sz w:val="44"/>
              </w:rPr>
            </w:pPr>
          </w:p>
          <w:p>
            <w:pPr>
              <w:pStyle w:val="TableParagraph"/>
              <w:ind w:left="127"/>
              <w:rPr>
                <w:sz w:val="28"/>
              </w:rPr>
            </w:pPr>
            <w:r>
              <w:rPr>
                <w:sz w:val="28"/>
              </w:rPr>
              <w:t>1604D</w:t>
            </w:r>
          </w:p>
        </w:tc>
        <w:tc>
          <w:tcPr>
            <w:tcW w:w="2093" w:type="dxa"/>
            <w:shd w:val="clear" w:color="auto" w:fill="F8F8F8"/>
          </w:tcPr>
          <w:p>
            <w:pPr>
              <w:pStyle w:val="TableParagraph"/>
              <w:rPr>
                <w:sz w:val="44"/>
              </w:rPr>
            </w:pPr>
          </w:p>
          <w:p>
            <w:pPr>
              <w:pStyle w:val="TableParagraph"/>
              <w:ind w:left="127"/>
              <w:rPr>
                <w:sz w:val="28"/>
              </w:rPr>
            </w:pPr>
            <w:r>
              <w:rPr>
                <w:sz w:val="28"/>
              </w:rPr>
              <w:t>400</w:t>
            </w:r>
          </w:p>
        </w:tc>
        <w:tc>
          <w:tcPr>
            <w:tcW w:w="1613" w:type="dxa"/>
            <w:shd w:val="clear" w:color="auto" w:fill="F8F8F8"/>
          </w:tcPr>
          <w:p>
            <w:pPr>
              <w:pStyle w:val="TableParagraph"/>
              <w:rPr>
                <w:sz w:val="44"/>
              </w:rPr>
            </w:pPr>
          </w:p>
          <w:p>
            <w:pPr>
              <w:pStyle w:val="TableParagraph"/>
              <w:ind w:left="138"/>
              <w:rPr>
                <w:sz w:val="28"/>
              </w:rPr>
            </w:pPr>
            <w:r>
              <w:rPr>
                <w:w w:val="99"/>
                <w:sz w:val="28"/>
              </w:rPr>
              <w:t>9</w:t>
            </w:r>
          </w:p>
        </w:tc>
      </w:tr>
      <w:tr>
        <w:trPr>
          <w:trHeight w:val="1065" w:hRule="atLeast"/>
        </w:trPr>
        <w:tc>
          <w:tcPr>
            <w:tcW w:w="1705" w:type="dxa"/>
            <w:vMerge/>
            <w:tcBorders>
              <w:top w:val="nil"/>
            </w:tcBorders>
            <w:shd w:val="clear" w:color="auto" w:fill="F8F8F8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shd w:val="clear" w:color="auto" w:fill="F8F8F8"/>
          </w:tcPr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left="122"/>
              <w:rPr>
                <w:sz w:val="28"/>
              </w:rPr>
            </w:pPr>
            <w:hyperlink r:id="rId123">
              <w:r>
                <w:rPr>
                  <w:sz w:val="28"/>
                </w:rPr>
                <w:t>Lithium</w:t>
              </w:r>
            </w:hyperlink>
          </w:p>
        </w:tc>
        <w:tc>
          <w:tcPr>
            <w:tcW w:w="946" w:type="dxa"/>
            <w:shd w:val="clear" w:color="auto" w:fill="F8F8F8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872" w:type="dxa"/>
            <w:shd w:val="clear" w:color="auto" w:fill="F8F8F8"/>
          </w:tcPr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left="127"/>
              <w:rPr>
                <w:sz w:val="28"/>
              </w:rPr>
            </w:pPr>
            <w:r>
              <w:rPr>
                <w:sz w:val="28"/>
              </w:rPr>
              <w:t>1604LC</w:t>
            </w:r>
          </w:p>
        </w:tc>
        <w:tc>
          <w:tcPr>
            <w:tcW w:w="2093" w:type="dxa"/>
            <w:shd w:val="clear" w:color="auto" w:fill="F8F8F8"/>
          </w:tcPr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left="127"/>
              <w:rPr>
                <w:sz w:val="28"/>
              </w:rPr>
            </w:pPr>
            <w:r>
              <w:rPr>
                <w:sz w:val="28"/>
              </w:rPr>
              <w:t>1200</w:t>
            </w:r>
          </w:p>
        </w:tc>
        <w:tc>
          <w:tcPr>
            <w:tcW w:w="1613" w:type="dxa"/>
            <w:shd w:val="clear" w:color="auto" w:fill="F8F8F8"/>
          </w:tcPr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left="138"/>
              <w:rPr>
                <w:sz w:val="28"/>
              </w:rPr>
            </w:pPr>
            <w:r>
              <w:rPr>
                <w:w w:val="99"/>
                <w:sz w:val="28"/>
              </w:rPr>
              <w:t>9</w:t>
            </w:r>
          </w:p>
        </w:tc>
      </w:tr>
      <w:tr>
        <w:trPr>
          <w:trHeight w:val="1060" w:hRule="atLeast"/>
        </w:trPr>
        <w:tc>
          <w:tcPr>
            <w:tcW w:w="1705" w:type="dxa"/>
            <w:vMerge w:val="restart"/>
            <w:shd w:val="clear" w:color="auto" w:fill="F8F8F8"/>
          </w:tcPr>
          <w:p>
            <w:pPr>
              <w:pStyle w:val="TableParagraph"/>
              <w:spacing w:before="266"/>
              <w:ind w:left="122"/>
              <w:rPr>
                <w:sz w:val="28"/>
              </w:rPr>
            </w:pPr>
            <w:r>
              <w:rPr>
                <w:sz w:val="28"/>
              </w:rPr>
              <w:t>Rechargeable</w:t>
            </w:r>
          </w:p>
        </w:tc>
        <w:tc>
          <w:tcPr>
            <w:tcW w:w="1277" w:type="dxa"/>
            <w:shd w:val="clear" w:color="auto" w:fill="F8F8F8"/>
          </w:tcPr>
          <w:p>
            <w:pPr>
              <w:pStyle w:val="TableParagraph"/>
              <w:spacing w:before="266"/>
              <w:ind w:left="122"/>
              <w:rPr>
                <w:sz w:val="28"/>
              </w:rPr>
            </w:pPr>
            <w:hyperlink r:id="rId112">
              <w:r>
                <w:rPr>
                  <w:sz w:val="28"/>
                </w:rPr>
                <w:t>NiCad</w:t>
              </w:r>
            </w:hyperlink>
          </w:p>
        </w:tc>
        <w:tc>
          <w:tcPr>
            <w:tcW w:w="946" w:type="dxa"/>
            <w:shd w:val="clear" w:color="auto" w:fill="F8F8F8"/>
          </w:tcPr>
          <w:p>
            <w:pPr>
              <w:pStyle w:val="TableParagraph"/>
              <w:spacing w:before="266"/>
              <w:ind w:left="127" w:right="-15"/>
              <w:rPr>
                <w:sz w:val="28"/>
              </w:rPr>
            </w:pPr>
            <w:r>
              <w:rPr>
                <w:sz w:val="28"/>
              </w:rPr>
              <w:t>6KR61</w:t>
            </w:r>
          </w:p>
        </w:tc>
        <w:tc>
          <w:tcPr>
            <w:tcW w:w="1872" w:type="dxa"/>
            <w:shd w:val="clear" w:color="auto" w:fill="F8F8F8"/>
          </w:tcPr>
          <w:p>
            <w:pPr>
              <w:pStyle w:val="TableParagraph"/>
              <w:spacing w:before="266"/>
              <w:ind w:left="127"/>
              <w:rPr>
                <w:sz w:val="28"/>
              </w:rPr>
            </w:pPr>
            <w:r>
              <w:rPr>
                <w:sz w:val="28"/>
              </w:rPr>
              <w:t>11604</w:t>
            </w:r>
          </w:p>
        </w:tc>
        <w:tc>
          <w:tcPr>
            <w:tcW w:w="2093" w:type="dxa"/>
            <w:shd w:val="clear" w:color="auto" w:fill="F8F8F8"/>
          </w:tcPr>
          <w:p>
            <w:pPr>
              <w:pStyle w:val="TableParagraph"/>
              <w:spacing w:before="266"/>
              <w:ind w:left="127"/>
              <w:rPr>
                <w:sz w:val="28"/>
              </w:rPr>
            </w:pPr>
            <w:r>
              <w:rPr>
                <w:sz w:val="28"/>
              </w:rPr>
              <w:t>120</w:t>
            </w:r>
          </w:p>
        </w:tc>
        <w:tc>
          <w:tcPr>
            <w:tcW w:w="1613" w:type="dxa"/>
            <w:shd w:val="clear" w:color="auto" w:fill="F8F8F8"/>
          </w:tcPr>
          <w:p>
            <w:pPr>
              <w:pStyle w:val="TableParagraph"/>
              <w:spacing w:before="266"/>
              <w:ind w:left="138"/>
              <w:rPr>
                <w:sz w:val="28"/>
              </w:rPr>
            </w:pPr>
            <w:r>
              <w:rPr>
                <w:sz w:val="28"/>
              </w:rPr>
              <w:t>7.2,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8.4</w:t>
            </w:r>
          </w:p>
        </w:tc>
      </w:tr>
      <w:tr>
        <w:trPr>
          <w:trHeight w:val="1540" w:hRule="atLeast"/>
        </w:trPr>
        <w:tc>
          <w:tcPr>
            <w:tcW w:w="1705" w:type="dxa"/>
            <w:vMerge/>
            <w:tcBorders>
              <w:top w:val="nil"/>
            </w:tcBorders>
            <w:shd w:val="clear" w:color="auto" w:fill="F8F8F8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shd w:val="clear" w:color="auto" w:fill="F8F8F8"/>
          </w:tcPr>
          <w:p>
            <w:pPr>
              <w:pStyle w:val="TableParagraph"/>
              <w:rPr>
                <w:sz w:val="44"/>
              </w:rPr>
            </w:pPr>
          </w:p>
          <w:p>
            <w:pPr>
              <w:pStyle w:val="TableParagraph"/>
              <w:ind w:left="122"/>
              <w:rPr>
                <w:sz w:val="28"/>
              </w:rPr>
            </w:pPr>
            <w:hyperlink r:id="rId113">
              <w:r>
                <w:rPr>
                  <w:sz w:val="28"/>
                </w:rPr>
                <w:t>NiMH</w:t>
              </w:r>
            </w:hyperlink>
          </w:p>
        </w:tc>
        <w:tc>
          <w:tcPr>
            <w:tcW w:w="946" w:type="dxa"/>
            <w:shd w:val="clear" w:color="auto" w:fill="F8F8F8"/>
          </w:tcPr>
          <w:p>
            <w:pPr>
              <w:pStyle w:val="TableParagraph"/>
              <w:rPr>
                <w:sz w:val="44"/>
              </w:rPr>
            </w:pPr>
          </w:p>
          <w:p>
            <w:pPr>
              <w:pStyle w:val="TableParagraph"/>
              <w:ind w:left="127" w:right="-15"/>
              <w:rPr>
                <w:sz w:val="28"/>
              </w:rPr>
            </w:pPr>
            <w:r>
              <w:rPr>
                <w:sz w:val="28"/>
              </w:rPr>
              <w:t>6HR61</w:t>
            </w:r>
          </w:p>
        </w:tc>
        <w:tc>
          <w:tcPr>
            <w:tcW w:w="1872" w:type="dxa"/>
            <w:shd w:val="clear" w:color="auto" w:fill="F8F8F8"/>
          </w:tcPr>
          <w:p>
            <w:pPr>
              <w:pStyle w:val="TableParagraph"/>
              <w:rPr>
                <w:sz w:val="44"/>
              </w:rPr>
            </w:pPr>
          </w:p>
          <w:p>
            <w:pPr>
              <w:pStyle w:val="TableParagraph"/>
              <w:ind w:left="127"/>
              <w:rPr>
                <w:sz w:val="28"/>
              </w:rPr>
            </w:pPr>
            <w:r>
              <w:rPr>
                <w:sz w:val="28"/>
              </w:rPr>
              <w:t>7.2H5</w:t>
            </w:r>
          </w:p>
        </w:tc>
        <w:tc>
          <w:tcPr>
            <w:tcW w:w="2093" w:type="dxa"/>
            <w:shd w:val="clear" w:color="auto" w:fill="F8F8F8"/>
          </w:tcPr>
          <w:p>
            <w:pPr>
              <w:pStyle w:val="TableParagraph"/>
              <w:rPr>
                <w:sz w:val="44"/>
              </w:rPr>
            </w:pPr>
          </w:p>
          <w:p>
            <w:pPr>
              <w:pStyle w:val="TableParagraph"/>
              <w:ind w:left="127"/>
              <w:rPr>
                <w:sz w:val="28"/>
              </w:rPr>
            </w:pPr>
            <w:r>
              <w:rPr>
                <w:sz w:val="28"/>
              </w:rPr>
              <w:t>175-300</w:t>
            </w:r>
          </w:p>
        </w:tc>
        <w:tc>
          <w:tcPr>
            <w:tcW w:w="1613" w:type="dxa"/>
            <w:shd w:val="clear" w:color="auto" w:fill="F8F8F8"/>
          </w:tcPr>
          <w:p>
            <w:pPr>
              <w:pStyle w:val="TableParagraph"/>
              <w:tabs>
                <w:tab w:pos="868" w:val="left" w:leader="none"/>
              </w:tabs>
              <w:spacing w:before="266"/>
              <w:ind w:left="138"/>
              <w:rPr>
                <w:sz w:val="28"/>
              </w:rPr>
            </w:pPr>
            <w:r>
              <w:rPr>
                <w:sz w:val="28"/>
              </w:rPr>
              <w:t>7.2,</w:t>
              <w:tab/>
              <w:t>8.4,</w:t>
            </w:r>
          </w:p>
          <w:p>
            <w:pPr>
              <w:pStyle w:val="TableParagraph"/>
              <w:spacing w:before="159"/>
              <w:ind w:left="138"/>
              <w:rPr>
                <w:sz w:val="28"/>
              </w:rPr>
            </w:pPr>
            <w:r>
              <w:rPr>
                <w:sz w:val="28"/>
              </w:rPr>
              <w:t>9.6</w:t>
            </w:r>
          </w:p>
        </w:tc>
      </w:tr>
      <w:tr>
        <w:trPr>
          <w:trHeight w:val="1732" w:hRule="atLeast"/>
        </w:trPr>
        <w:tc>
          <w:tcPr>
            <w:tcW w:w="1705" w:type="dxa"/>
            <w:vMerge/>
            <w:tcBorders>
              <w:top w:val="nil"/>
            </w:tcBorders>
            <w:shd w:val="clear" w:color="auto" w:fill="F8F8F8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7" w:type="dxa"/>
            <w:shd w:val="clear" w:color="auto" w:fill="F8F8F8"/>
          </w:tcPr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spacing w:line="357" w:lineRule="auto"/>
              <w:ind w:left="122" w:right="186"/>
              <w:rPr>
                <w:sz w:val="28"/>
              </w:rPr>
            </w:pPr>
            <w:hyperlink r:id="rId124">
              <w:r>
                <w:rPr>
                  <w:sz w:val="28"/>
                </w:rPr>
                <w:t>Lithium</w:t>
              </w:r>
            </w:hyperlink>
            <w:r>
              <w:rPr>
                <w:spacing w:val="-67"/>
                <w:sz w:val="28"/>
              </w:rPr>
              <w:t> </w:t>
            </w:r>
            <w:hyperlink r:id="rId124">
              <w:r>
                <w:rPr>
                  <w:sz w:val="28"/>
                </w:rPr>
                <w:t>polyme</w:t>
              </w:r>
            </w:hyperlink>
            <w:hyperlink r:id="rId124">
              <w:r>
                <w:rPr>
                  <w:sz w:val="28"/>
                </w:rPr>
                <w:t>r</w:t>
              </w:r>
            </w:hyperlink>
          </w:p>
        </w:tc>
        <w:tc>
          <w:tcPr>
            <w:tcW w:w="946" w:type="dxa"/>
            <w:shd w:val="clear" w:color="auto" w:fill="F8F8F8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872" w:type="dxa"/>
            <w:shd w:val="clear" w:color="auto" w:fill="F8F8F8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2093" w:type="dxa"/>
            <w:shd w:val="clear" w:color="auto" w:fill="F8F8F8"/>
          </w:tcPr>
          <w:p>
            <w:pPr>
              <w:pStyle w:val="TableParagraph"/>
              <w:spacing w:before="5"/>
              <w:rPr>
                <w:sz w:val="44"/>
              </w:rPr>
            </w:pPr>
          </w:p>
          <w:p>
            <w:pPr>
              <w:pStyle w:val="TableParagraph"/>
              <w:ind w:left="127"/>
              <w:rPr>
                <w:sz w:val="28"/>
              </w:rPr>
            </w:pPr>
            <w:r>
              <w:rPr>
                <w:sz w:val="28"/>
              </w:rPr>
              <w:t>520</w:t>
            </w:r>
          </w:p>
        </w:tc>
        <w:tc>
          <w:tcPr>
            <w:tcW w:w="1613" w:type="dxa"/>
            <w:shd w:val="clear" w:color="auto" w:fill="F8F8F8"/>
          </w:tcPr>
          <w:p>
            <w:pPr>
              <w:pStyle w:val="TableParagraph"/>
              <w:spacing w:before="5"/>
              <w:rPr>
                <w:sz w:val="44"/>
              </w:rPr>
            </w:pPr>
          </w:p>
          <w:p>
            <w:pPr>
              <w:pStyle w:val="TableParagraph"/>
              <w:ind w:left="138"/>
              <w:rPr>
                <w:sz w:val="28"/>
              </w:rPr>
            </w:pPr>
            <w:r>
              <w:rPr>
                <w:sz w:val="28"/>
              </w:rPr>
              <w:t>7.4</w:t>
            </w:r>
          </w:p>
        </w:tc>
      </w:tr>
    </w:tbl>
    <w:p>
      <w:pPr>
        <w:pStyle w:val="BodyText"/>
        <w:spacing w:before="2"/>
        <w:rPr>
          <w:sz w:val="14"/>
        </w:rPr>
      </w:pPr>
    </w:p>
    <w:tbl>
      <w:tblPr>
        <w:tblW w:w="0" w:type="auto"/>
        <w:jc w:val="left"/>
        <w:tblInd w:w="844" w:type="dxa"/>
        <w:tblBorders>
          <w:top w:val="single" w:sz="6" w:space="0" w:color="9FA9AE"/>
          <w:left w:val="single" w:sz="6" w:space="0" w:color="9FA9AE"/>
          <w:bottom w:val="single" w:sz="6" w:space="0" w:color="9FA9AE"/>
          <w:right w:val="single" w:sz="6" w:space="0" w:color="9FA9AE"/>
          <w:insideH w:val="single" w:sz="6" w:space="0" w:color="9FA9AE"/>
          <w:insideV w:val="single" w:sz="6" w:space="0" w:color="9FA9AE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03"/>
        <w:gridCol w:w="1523"/>
        <w:gridCol w:w="850"/>
        <w:gridCol w:w="1896"/>
        <w:gridCol w:w="2127"/>
        <w:gridCol w:w="1507"/>
      </w:tblGrid>
      <w:tr>
        <w:trPr>
          <w:trHeight w:val="2510" w:hRule="atLeast"/>
        </w:trPr>
        <w:tc>
          <w:tcPr>
            <w:tcW w:w="3126" w:type="dxa"/>
            <w:gridSpan w:val="2"/>
            <w:shd w:val="clear" w:color="auto" w:fill="EAEBED"/>
          </w:tcPr>
          <w:p>
            <w:pPr>
              <w:pStyle w:val="TableParagraph"/>
              <w:spacing w:before="9"/>
              <w:rPr>
                <w:sz w:val="24"/>
              </w:rPr>
            </w:pPr>
          </w:p>
          <w:p>
            <w:pPr>
              <w:pStyle w:val="TableParagraph"/>
              <w:ind w:left="122"/>
              <w:rPr>
                <w:b/>
                <w:sz w:val="28"/>
              </w:rPr>
            </w:pPr>
            <w:r>
              <w:rPr>
                <w:b/>
                <w:sz w:val="28"/>
              </w:rPr>
              <w:t>Type</w:t>
            </w:r>
          </w:p>
        </w:tc>
        <w:tc>
          <w:tcPr>
            <w:tcW w:w="850" w:type="dxa"/>
            <w:shd w:val="clear" w:color="auto" w:fill="EAEBED"/>
          </w:tcPr>
          <w:p>
            <w:pPr>
              <w:pStyle w:val="TableParagraph"/>
              <w:spacing w:before="9"/>
              <w:rPr>
                <w:sz w:val="24"/>
              </w:rPr>
            </w:pPr>
          </w:p>
          <w:p>
            <w:pPr>
              <w:pStyle w:val="TableParagraph"/>
              <w:ind w:left="127"/>
              <w:rPr>
                <w:b/>
                <w:sz w:val="28"/>
              </w:rPr>
            </w:pPr>
            <w:hyperlink r:id="rId118">
              <w:r>
                <w:rPr>
                  <w:b/>
                  <w:sz w:val="28"/>
                </w:rPr>
                <w:t>IEC</w:t>
              </w:r>
            </w:hyperlink>
          </w:p>
          <w:p>
            <w:pPr>
              <w:pStyle w:val="TableParagraph"/>
              <w:spacing w:before="163"/>
              <w:ind w:left="127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tc>
          <w:tcPr>
            <w:tcW w:w="1896" w:type="dxa"/>
            <w:shd w:val="clear" w:color="auto" w:fill="EAEBED"/>
          </w:tcPr>
          <w:p>
            <w:pPr>
              <w:pStyle w:val="TableParagraph"/>
              <w:spacing w:before="9"/>
              <w:rPr>
                <w:sz w:val="24"/>
              </w:rPr>
            </w:pPr>
          </w:p>
          <w:p>
            <w:pPr>
              <w:pStyle w:val="TableParagraph"/>
              <w:ind w:left="127"/>
              <w:rPr>
                <w:b/>
                <w:sz w:val="28"/>
              </w:rPr>
            </w:pPr>
            <w:hyperlink r:id="rId100">
              <w:r>
                <w:rPr>
                  <w:b/>
                  <w:sz w:val="28"/>
                </w:rPr>
                <w:t>ANSI</w:t>
              </w:r>
            </w:hyperlink>
            <w:r>
              <w:rPr>
                <w:b/>
                <w:sz w:val="28"/>
              </w:rPr>
              <w:t>/</w:t>
            </w:r>
            <w:hyperlink r:id="rId119">
              <w:r>
                <w:rPr>
                  <w:b/>
                  <w:sz w:val="28"/>
                </w:rPr>
                <w:t>NEDA</w:t>
              </w:r>
            </w:hyperlink>
          </w:p>
          <w:p>
            <w:pPr>
              <w:pStyle w:val="TableParagraph"/>
              <w:spacing w:before="154"/>
              <w:ind w:left="127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tc>
          <w:tcPr>
            <w:tcW w:w="2127" w:type="dxa"/>
            <w:shd w:val="clear" w:color="auto" w:fill="EAEBED"/>
          </w:tcPr>
          <w:p>
            <w:pPr>
              <w:pStyle w:val="TableParagraph"/>
              <w:spacing w:before="9"/>
              <w:rPr>
                <w:sz w:val="24"/>
              </w:rPr>
            </w:pPr>
          </w:p>
          <w:p>
            <w:pPr>
              <w:pStyle w:val="TableParagraph"/>
              <w:spacing w:line="360" w:lineRule="auto"/>
              <w:ind w:left="127" w:right="977"/>
              <w:rPr>
                <w:b/>
                <w:sz w:val="28"/>
              </w:rPr>
            </w:pPr>
            <w:r>
              <w:rPr>
                <w:b/>
                <w:sz w:val="28"/>
              </w:rPr>
              <w:t>Typical</w:t>
            </w:r>
            <w:r>
              <w:rPr>
                <w:b/>
                <w:spacing w:val="1"/>
                <w:sz w:val="28"/>
              </w:rPr>
              <w:t> </w:t>
            </w:r>
            <w:hyperlink r:id="rId101">
              <w:r>
                <w:rPr>
                  <w:b/>
                  <w:spacing w:val="-1"/>
                  <w:sz w:val="28"/>
                </w:rPr>
                <w:t>capacity</w:t>
              </w:r>
            </w:hyperlink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in</w:t>
            </w:r>
            <w:r>
              <w:rPr>
                <w:b/>
                <w:spacing w:val="-4"/>
                <w:sz w:val="28"/>
              </w:rPr>
              <w:t> </w:t>
            </w:r>
            <w:hyperlink r:id="rId120">
              <w:r>
                <w:rPr>
                  <w:b/>
                  <w:sz w:val="28"/>
                </w:rPr>
                <w:t>mAh</w:t>
              </w:r>
            </w:hyperlink>
          </w:p>
        </w:tc>
        <w:tc>
          <w:tcPr>
            <w:tcW w:w="1507" w:type="dxa"/>
            <w:shd w:val="clear" w:color="auto" w:fill="EAEBED"/>
          </w:tcPr>
          <w:p>
            <w:pPr>
              <w:pStyle w:val="TableParagraph"/>
              <w:spacing w:before="9"/>
              <w:rPr>
                <w:sz w:val="24"/>
              </w:rPr>
            </w:pPr>
          </w:p>
          <w:p>
            <w:pPr>
              <w:pStyle w:val="TableParagraph"/>
              <w:spacing w:line="357" w:lineRule="auto"/>
              <w:ind w:left="128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Nominal</w:t>
            </w:r>
            <w:r>
              <w:rPr>
                <w:b/>
                <w:spacing w:val="-64"/>
                <w:w w:val="95"/>
                <w:sz w:val="28"/>
              </w:rPr>
              <w:t> </w:t>
            </w:r>
            <w:r>
              <w:rPr>
                <w:b/>
                <w:sz w:val="28"/>
              </w:rPr>
              <w:t>voltages</w:t>
            </w:r>
          </w:p>
        </w:tc>
      </w:tr>
      <w:tr>
        <w:trPr>
          <w:trHeight w:val="1540" w:hRule="atLeast"/>
        </w:trPr>
        <w:tc>
          <w:tcPr>
            <w:tcW w:w="1603" w:type="dxa"/>
            <w:vMerge w:val="restart"/>
            <w:shd w:val="clear" w:color="auto" w:fill="F8F8F8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523" w:type="dxa"/>
            <w:shd w:val="clear" w:color="auto" w:fill="F8F8F8"/>
          </w:tcPr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spacing w:line="357" w:lineRule="auto"/>
              <w:ind w:left="123" w:right="377"/>
              <w:rPr>
                <w:sz w:val="28"/>
              </w:rPr>
            </w:pPr>
            <w:hyperlink r:id="rId114">
              <w:r>
                <w:rPr>
                  <w:spacing w:val="-1"/>
                  <w:sz w:val="28"/>
                </w:rPr>
                <w:t>Lithium-</w:t>
              </w:r>
            </w:hyperlink>
            <w:r>
              <w:rPr>
                <w:spacing w:val="-67"/>
                <w:sz w:val="28"/>
              </w:rPr>
              <w:t> </w:t>
            </w:r>
            <w:hyperlink r:id="rId114">
              <w:r>
                <w:rPr>
                  <w:sz w:val="28"/>
                </w:rPr>
                <w:t>ion</w:t>
              </w:r>
            </w:hyperlink>
          </w:p>
        </w:tc>
        <w:tc>
          <w:tcPr>
            <w:tcW w:w="850" w:type="dxa"/>
            <w:shd w:val="clear" w:color="auto" w:fill="F8F8F8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896" w:type="dxa"/>
            <w:shd w:val="clear" w:color="auto" w:fill="F8F8F8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2127" w:type="dxa"/>
            <w:shd w:val="clear" w:color="auto" w:fill="F8F8F8"/>
          </w:tcPr>
          <w:p>
            <w:pPr>
              <w:pStyle w:val="TableParagraph"/>
              <w:spacing w:before="5"/>
              <w:rPr>
                <w:sz w:val="44"/>
              </w:rPr>
            </w:pPr>
          </w:p>
          <w:p>
            <w:pPr>
              <w:pStyle w:val="TableParagraph"/>
              <w:ind w:left="127"/>
              <w:rPr>
                <w:sz w:val="28"/>
              </w:rPr>
            </w:pPr>
            <w:r>
              <w:rPr>
                <w:sz w:val="28"/>
              </w:rPr>
              <w:t>620</w:t>
            </w:r>
          </w:p>
        </w:tc>
        <w:tc>
          <w:tcPr>
            <w:tcW w:w="1507" w:type="dxa"/>
            <w:shd w:val="clear" w:color="auto" w:fill="F8F8F8"/>
          </w:tcPr>
          <w:p>
            <w:pPr>
              <w:pStyle w:val="TableParagraph"/>
              <w:spacing w:before="5"/>
              <w:rPr>
                <w:sz w:val="44"/>
              </w:rPr>
            </w:pPr>
          </w:p>
          <w:p>
            <w:pPr>
              <w:pStyle w:val="TableParagraph"/>
              <w:ind w:left="128"/>
              <w:rPr>
                <w:sz w:val="28"/>
              </w:rPr>
            </w:pPr>
            <w:r>
              <w:rPr>
                <w:sz w:val="28"/>
              </w:rPr>
              <w:t>7.4</w:t>
            </w:r>
          </w:p>
        </w:tc>
      </w:tr>
      <w:tr>
        <w:trPr>
          <w:trHeight w:val="671" w:hRule="atLeast"/>
        </w:trPr>
        <w:tc>
          <w:tcPr>
            <w:tcW w:w="1603" w:type="dxa"/>
            <w:vMerge/>
            <w:tcBorders>
              <w:top w:val="nil"/>
            </w:tcBorders>
            <w:shd w:val="clear" w:color="auto" w:fill="F8F8F8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23" w:type="dxa"/>
            <w:tcBorders>
              <w:bottom w:val="nil"/>
            </w:tcBorders>
            <w:shd w:val="clear" w:color="auto" w:fill="F8F8F8"/>
          </w:tcPr>
          <w:p>
            <w:pPr>
              <w:pStyle w:val="TableParagraph"/>
              <w:spacing w:before="6"/>
              <w:rPr>
                <w:sz w:val="23"/>
              </w:rPr>
            </w:pPr>
          </w:p>
          <w:p>
            <w:pPr>
              <w:pStyle w:val="TableParagraph"/>
              <w:ind w:left="123"/>
              <w:rPr>
                <w:sz w:val="28"/>
              </w:rPr>
            </w:pPr>
            <w:hyperlink r:id="rId125">
              <w:r>
                <w:rPr>
                  <w:sz w:val="28"/>
                </w:rPr>
                <w:t>Lithium</w:t>
              </w:r>
            </w:hyperlink>
          </w:p>
        </w:tc>
        <w:tc>
          <w:tcPr>
            <w:tcW w:w="850" w:type="dxa"/>
            <w:vMerge w:val="restart"/>
            <w:shd w:val="clear" w:color="auto" w:fill="F8F8F8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1896" w:type="dxa"/>
            <w:vMerge w:val="restart"/>
            <w:shd w:val="clear" w:color="auto" w:fill="F8F8F8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2127" w:type="dxa"/>
            <w:vMerge w:val="restart"/>
            <w:shd w:val="clear" w:color="auto" w:fill="F8F8F8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6"/>
              <w:rPr>
                <w:sz w:val="26"/>
              </w:rPr>
            </w:pPr>
          </w:p>
          <w:p>
            <w:pPr>
              <w:pStyle w:val="TableParagraph"/>
              <w:spacing w:before="1"/>
              <w:ind w:left="127"/>
              <w:rPr>
                <w:sz w:val="28"/>
              </w:rPr>
            </w:pPr>
            <w:r>
              <w:rPr>
                <w:sz w:val="28"/>
              </w:rPr>
              <w:t>200-320</w:t>
            </w:r>
          </w:p>
        </w:tc>
        <w:tc>
          <w:tcPr>
            <w:tcW w:w="1507" w:type="dxa"/>
            <w:vMerge w:val="restart"/>
            <w:shd w:val="clear" w:color="auto" w:fill="F8F8F8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6"/>
              <w:rPr>
                <w:sz w:val="26"/>
              </w:rPr>
            </w:pPr>
          </w:p>
          <w:p>
            <w:pPr>
              <w:pStyle w:val="TableParagraph"/>
              <w:spacing w:before="1"/>
              <w:ind w:left="128"/>
              <w:rPr>
                <w:sz w:val="28"/>
              </w:rPr>
            </w:pPr>
            <w:r>
              <w:rPr>
                <w:sz w:val="28"/>
              </w:rPr>
              <w:t>9.6</w:t>
            </w:r>
          </w:p>
        </w:tc>
      </w:tr>
      <w:tr>
        <w:trPr>
          <w:trHeight w:val="1358" w:hRule="atLeast"/>
        </w:trPr>
        <w:tc>
          <w:tcPr>
            <w:tcW w:w="1603" w:type="dxa"/>
            <w:vMerge/>
            <w:tcBorders>
              <w:top w:val="nil"/>
            </w:tcBorders>
            <w:shd w:val="clear" w:color="auto" w:fill="F8F8F8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23" w:type="dxa"/>
            <w:tcBorders>
              <w:top w:val="nil"/>
            </w:tcBorders>
            <w:shd w:val="clear" w:color="auto" w:fill="F8F8F8"/>
          </w:tcPr>
          <w:p>
            <w:pPr>
              <w:pStyle w:val="TableParagraph"/>
              <w:spacing w:line="362" w:lineRule="auto" w:before="65"/>
              <w:ind w:left="123"/>
              <w:rPr>
                <w:sz w:val="28"/>
              </w:rPr>
            </w:pPr>
            <w:hyperlink r:id="rId125">
              <w:r>
                <w:rPr>
                  <w:sz w:val="28"/>
                </w:rPr>
                <w:t>ion</w:t>
              </w:r>
            </w:hyperlink>
            <w:r>
              <w:rPr>
                <w:spacing w:val="1"/>
                <w:sz w:val="28"/>
              </w:rPr>
              <w:t> </w:t>
            </w:r>
            <w:hyperlink r:id="rId125">
              <w:r>
                <w:rPr>
                  <w:w w:val="95"/>
                  <w:sz w:val="28"/>
                </w:rPr>
                <w:t>phosphate</w:t>
              </w:r>
            </w:hyperlink>
          </w:p>
        </w:tc>
        <w:tc>
          <w:tcPr>
            <w:tcW w:w="850" w:type="dxa"/>
            <w:vMerge/>
            <w:tcBorders>
              <w:top w:val="nil"/>
            </w:tcBorders>
            <w:shd w:val="clear" w:color="auto" w:fill="F8F8F8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896" w:type="dxa"/>
            <w:vMerge/>
            <w:tcBorders>
              <w:top w:val="nil"/>
            </w:tcBorders>
            <w:shd w:val="clear" w:color="auto" w:fill="F8F8F8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127" w:type="dxa"/>
            <w:vMerge/>
            <w:tcBorders>
              <w:top w:val="nil"/>
            </w:tcBorders>
            <w:shd w:val="clear" w:color="auto" w:fill="F8F8F8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07" w:type="dxa"/>
            <w:vMerge/>
            <w:tcBorders>
              <w:top w:val="nil"/>
            </w:tcBorders>
            <w:shd w:val="clear" w:color="auto" w:fill="F8F8F8"/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8"/>
        <w:rPr>
          <w:sz w:val="12"/>
        </w:rPr>
      </w:pPr>
    </w:p>
    <w:p>
      <w:pPr>
        <w:pStyle w:val="Heading2"/>
        <w:spacing w:before="87"/>
        <w:ind w:left="782" w:right="943"/>
        <w:jc w:val="center"/>
      </w:pPr>
      <w:bookmarkStart w:name="Table 3.5 Testing and Charging" w:id="106"/>
      <w:bookmarkEnd w:id="106"/>
      <w:r>
        <w:rPr>
          <w:b w:val="0"/>
        </w:rPr>
      </w:r>
      <w:r>
        <w:rPr/>
        <w:t>Table</w:t>
      </w:r>
      <w:r>
        <w:rPr>
          <w:spacing w:val="-5"/>
        </w:rPr>
        <w:t> </w:t>
      </w:r>
      <w:r>
        <w:rPr/>
        <w:t>3.5</w:t>
      </w:r>
      <w:r>
        <w:rPr>
          <w:spacing w:val="-5"/>
        </w:rPr>
        <w:t> </w:t>
      </w:r>
      <w:r>
        <w:rPr/>
        <w:t>Testing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Charging</w:t>
      </w:r>
    </w:p>
    <w:p>
      <w:pPr>
        <w:spacing w:after="0"/>
        <w:jc w:val="center"/>
        <w:sectPr>
          <w:pgSz w:w="11910" w:h="16840"/>
          <w:pgMar w:header="0" w:footer="935" w:top="1320" w:bottom="1200" w:left="640" w:right="240"/>
        </w:sectPr>
      </w:pPr>
    </w:p>
    <w:p>
      <w:pPr>
        <w:spacing w:before="60"/>
        <w:ind w:left="800" w:right="0" w:firstLine="0"/>
        <w:jc w:val="both"/>
        <w:rPr>
          <w:b/>
          <w:sz w:val="28"/>
        </w:rPr>
      </w:pPr>
      <w:r>
        <w:rPr>
          <w:b/>
          <w:sz w:val="28"/>
        </w:rPr>
        <w:t>Testing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charging</w:t>
      </w:r>
    </w:p>
    <w:p>
      <w:pPr>
        <w:pStyle w:val="BodyText"/>
        <w:spacing w:line="360" w:lineRule="auto" w:before="125"/>
        <w:ind w:left="800" w:right="1172"/>
        <w:jc w:val="both"/>
      </w:pPr>
      <w:r>
        <w:rPr/>
        <w:pict>
          <v:group style="position:absolute;margin-left:70.550003pt;margin-top:8.630329pt;width:471.05pt;height:3.15pt;mso-position-horizontal-relative:page;mso-position-vertical-relative:paragraph;z-index:-18745344" coordorigin="1411,173" coordsize="9421,63">
            <v:rect style="position:absolute;left:1454;top:172;width:1590;height:63" filled="true" fillcolor="#f8f8f8" stroked="false">
              <v:fill type="solid"/>
            </v:rect>
            <v:rect style="position:absolute;left:1411;top:172;width:9421;height:15" filled="true" fillcolor="#9fa9ae" stroked="false">
              <v:fill type="solid"/>
            </v:rect>
            <w10:wrap type="none"/>
          </v:group>
        </w:pict>
      </w:r>
      <w:r>
        <w:rPr/>
        <w:t>Most</w:t>
      </w:r>
      <w:r>
        <w:rPr>
          <w:spacing w:val="-9"/>
        </w:rPr>
        <w:t> </w:t>
      </w:r>
      <w:r>
        <w:rPr/>
        <w:t>battery</w:t>
      </w:r>
      <w:r>
        <w:rPr>
          <w:spacing w:val="-8"/>
        </w:rPr>
        <w:t> </w:t>
      </w:r>
      <w:r>
        <w:rPr/>
        <w:t>voltage</w:t>
      </w:r>
      <w:r>
        <w:rPr>
          <w:spacing w:val="-10"/>
        </w:rPr>
        <w:t> </w:t>
      </w:r>
      <w:r>
        <w:rPr/>
        <w:t>testers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chargers</w:t>
      </w:r>
      <w:r>
        <w:rPr>
          <w:spacing w:val="-5"/>
        </w:rPr>
        <w:t> </w:t>
      </w:r>
      <w:r>
        <w:rPr/>
        <w:t>that</w:t>
      </w:r>
      <w:r>
        <w:rPr>
          <w:spacing w:val="-8"/>
        </w:rPr>
        <w:t> </w:t>
      </w:r>
      <w:r>
        <w:rPr/>
        <w:t>can</w:t>
      </w:r>
      <w:r>
        <w:rPr>
          <w:spacing w:val="-17"/>
        </w:rPr>
        <w:t> </w:t>
      </w:r>
      <w:r>
        <w:rPr/>
        <w:t>also</w:t>
      </w:r>
      <w:r>
        <w:rPr>
          <w:spacing w:val="-8"/>
        </w:rPr>
        <w:t> </w:t>
      </w:r>
      <w:r>
        <w:rPr/>
        <w:t>test</w:t>
      </w:r>
      <w:r>
        <w:rPr>
          <w:spacing w:val="-8"/>
        </w:rPr>
        <w:t> </w:t>
      </w:r>
      <w:r>
        <w:rPr/>
        <w:t>nine-volt</w:t>
      </w:r>
      <w:r>
        <w:rPr>
          <w:spacing w:val="-4"/>
        </w:rPr>
        <w:t> </w:t>
      </w:r>
      <w:r>
        <w:rPr/>
        <w:t>need</w:t>
      </w:r>
      <w:r>
        <w:rPr>
          <w:spacing w:val="-8"/>
        </w:rPr>
        <w:t> </w:t>
      </w:r>
      <w:r>
        <w:rPr/>
        <w:t>another</w:t>
      </w:r>
      <w:r>
        <w:rPr>
          <w:spacing w:val="-67"/>
        </w:rPr>
        <w:t> </w:t>
      </w:r>
      <w:r>
        <w:rPr/>
        <w:t>snap clip to hold the battery, while cylindrical batteries often share a holder that</w:t>
      </w:r>
      <w:r>
        <w:rPr>
          <w:spacing w:val="1"/>
        </w:rPr>
        <w:t> </w:t>
      </w:r>
      <w:r>
        <w:rPr/>
        <w:t>may be adjustable in size. Because of the proximity of the positive and negative</w:t>
      </w:r>
      <w:r>
        <w:rPr>
          <w:spacing w:val="1"/>
        </w:rPr>
        <w:t> </w:t>
      </w:r>
      <w:r>
        <w:rPr/>
        <w:t>terminals at the top of the battery and relatively low current of most common</w:t>
      </w:r>
      <w:r>
        <w:rPr>
          <w:spacing w:val="1"/>
        </w:rPr>
        <w:t> </w:t>
      </w:r>
      <w:r>
        <w:rPr/>
        <w:t>batteries, one informal method of testing voltage is to place the two terminals</w:t>
      </w:r>
      <w:r>
        <w:rPr>
          <w:spacing w:val="1"/>
        </w:rPr>
        <w:t> </w:t>
      </w:r>
      <w:r>
        <w:rPr/>
        <w:t>across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tongue.</w:t>
      </w:r>
      <w:r>
        <w:rPr>
          <w:spacing w:val="-3"/>
        </w:rPr>
        <w:t> </w:t>
      </w:r>
      <w:r>
        <w:rPr/>
        <w:t>A</w:t>
      </w:r>
      <w:r>
        <w:rPr>
          <w:spacing w:val="-14"/>
        </w:rPr>
        <w:t> </w:t>
      </w:r>
      <w:r>
        <w:rPr/>
        <w:t>strong</w:t>
      </w:r>
      <w:r>
        <w:rPr>
          <w:spacing w:val="-10"/>
        </w:rPr>
        <w:t> </w:t>
      </w:r>
      <w:r>
        <w:rPr/>
        <w:t>tingle</w:t>
      </w:r>
      <w:r>
        <w:rPr>
          <w:spacing w:val="-5"/>
        </w:rPr>
        <w:t> </w:t>
      </w:r>
      <w:r>
        <w:rPr/>
        <w:t>would</w:t>
      </w:r>
      <w:r>
        <w:rPr>
          <w:spacing w:val="-5"/>
        </w:rPr>
        <w:t> </w:t>
      </w:r>
      <w:r>
        <w:rPr/>
        <w:t>indicate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battery</w:t>
      </w:r>
      <w:r>
        <w:rPr>
          <w:spacing w:val="-9"/>
        </w:rPr>
        <w:t> </w:t>
      </w:r>
      <w:r>
        <w:rPr/>
        <w:t>with</w:t>
      </w:r>
      <w:r>
        <w:rPr>
          <w:spacing w:val="-15"/>
        </w:rPr>
        <w:t> </w:t>
      </w:r>
      <w:r>
        <w:rPr/>
        <w:t>a</w:t>
      </w:r>
      <w:r>
        <w:rPr>
          <w:spacing w:val="-9"/>
        </w:rPr>
        <w:t> </w:t>
      </w:r>
      <w:r>
        <w:rPr/>
        <w:t>strong</w:t>
      </w:r>
      <w:r>
        <w:rPr>
          <w:spacing w:val="-15"/>
        </w:rPr>
        <w:t> </w:t>
      </w:r>
      <w:r>
        <w:rPr/>
        <w:t>charge,</w:t>
      </w:r>
      <w:r>
        <w:rPr>
          <w:spacing w:val="-7"/>
        </w:rPr>
        <w:t> </w:t>
      </w:r>
      <w:r>
        <w:rPr/>
        <w:t>the</w:t>
      </w:r>
      <w:r>
        <w:rPr>
          <w:spacing w:val="-67"/>
        </w:rPr>
        <w:t> </w:t>
      </w:r>
      <w:r>
        <w:rPr/>
        <w:t>absence,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discharged</w:t>
      </w:r>
      <w:r>
        <w:rPr>
          <w:spacing w:val="1"/>
        </w:rPr>
        <w:t> </w:t>
      </w:r>
      <w:r>
        <w:rPr/>
        <w:t>battery.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stories</w:t>
      </w:r>
      <w:r>
        <w:rPr>
          <w:spacing w:val="1"/>
        </w:rPr>
        <w:t> </w:t>
      </w:r>
      <w:r>
        <w:rPr/>
        <w:t>circulating</w:t>
      </w:r>
      <w:r>
        <w:rPr>
          <w:spacing w:val="1"/>
        </w:rPr>
        <w:t> </w:t>
      </w:r>
      <w:r>
        <w:rPr/>
        <w:t>of</w:t>
      </w:r>
      <w:r>
        <w:rPr>
          <w:spacing w:val="-67"/>
        </w:rPr>
        <w:t> </w:t>
      </w:r>
      <w:r>
        <w:rPr/>
        <w:t>unfortunate</w:t>
      </w:r>
      <w:r>
        <w:rPr>
          <w:spacing w:val="1"/>
        </w:rPr>
        <w:t> </w:t>
      </w:r>
      <w:r>
        <w:rPr/>
        <w:t>outcomes,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rarely</w:t>
      </w:r>
      <w:r>
        <w:rPr>
          <w:spacing w:val="1"/>
        </w:rPr>
        <w:t> </w:t>
      </w:r>
      <w:r>
        <w:rPr/>
        <w:t>dangerous</w:t>
      </w:r>
      <w:r>
        <w:rPr>
          <w:spacing w:val="1"/>
        </w:rPr>
        <w:t> </w:t>
      </w:r>
      <w:r>
        <w:rPr/>
        <w:t>under</w:t>
      </w:r>
      <w:r>
        <w:rPr>
          <w:spacing w:val="1"/>
        </w:rPr>
        <w:t> </w:t>
      </w:r>
      <w:r>
        <w:rPr/>
        <w:t>normal</w:t>
      </w:r>
      <w:r>
        <w:rPr>
          <w:spacing w:val="1"/>
        </w:rPr>
        <w:t> </w:t>
      </w:r>
      <w:r>
        <w:rPr/>
        <w:t>circumstances,</w:t>
      </w:r>
      <w:r>
        <w:rPr>
          <w:spacing w:val="6"/>
        </w:rPr>
        <w:t> </w:t>
      </w:r>
      <w:r>
        <w:rPr/>
        <w:t>though it</w:t>
      </w:r>
      <w:r>
        <w:rPr>
          <w:spacing w:val="5"/>
        </w:rPr>
        <w:t> </w:t>
      </w:r>
      <w:r>
        <w:rPr/>
        <w:t>may</w:t>
      </w:r>
      <w:r>
        <w:rPr>
          <w:spacing w:val="-3"/>
        </w:rPr>
        <w:t> </w:t>
      </w:r>
      <w:r>
        <w:rPr/>
        <w:t>be</w:t>
      </w:r>
      <w:r>
        <w:rPr>
          <w:spacing w:val="6"/>
        </w:rPr>
        <w:t> </w:t>
      </w:r>
      <w:r>
        <w:rPr/>
        <w:t>unpleasant.</w:t>
      </w:r>
    </w:p>
    <w:p>
      <w:pPr>
        <w:pStyle w:val="Heading2"/>
        <w:spacing w:before="85"/>
      </w:pPr>
      <w:bookmarkStart w:name="Lithium" w:id="107"/>
      <w:bookmarkEnd w:id="107"/>
      <w:r>
        <w:rPr>
          <w:b w:val="0"/>
        </w:rPr>
      </w:r>
      <w:r>
        <w:rPr/>
        <w:t>Lithium</w:t>
      </w:r>
    </w:p>
    <w:p>
      <w:pPr>
        <w:pStyle w:val="BodyText"/>
        <w:spacing w:before="11"/>
        <w:rPr>
          <w:b/>
          <w:sz w:val="11"/>
        </w:rPr>
      </w:pPr>
      <w:r>
        <w:rPr/>
        <w:pict>
          <v:rect style="position:absolute;margin-left:70.599998pt;margin-top:8.831182pt;width:471.05pt;height:.70001pt;mso-position-horizontal-relative:page;mso-position-vertical-relative:paragraph;z-index:-15698944;mso-wrap-distance-left:0;mso-wrap-distance-right:0" filled="true" fillcolor="#9fa9ae" stroked="false">
            <v:fill type="solid"/>
            <w10:wrap type="topAndBottom"/>
          </v:rect>
        </w:pict>
      </w:r>
    </w:p>
    <w:p>
      <w:pPr>
        <w:pStyle w:val="BodyText"/>
        <w:spacing w:before="4"/>
        <w:rPr>
          <w:b/>
          <w:sz w:val="24"/>
        </w:rPr>
      </w:pPr>
    </w:p>
    <w:p>
      <w:pPr>
        <w:pStyle w:val="BodyText"/>
        <w:spacing w:line="360" w:lineRule="auto"/>
        <w:ind w:left="800" w:right="1177"/>
        <w:jc w:val="both"/>
      </w:pPr>
      <w:hyperlink r:id="rId123">
        <w:r>
          <w:rPr/>
          <w:t>Lithium</w:t>
        </w:r>
      </w:hyperlink>
      <w:r>
        <w:rPr>
          <w:spacing w:val="1"/>
        </w:rPr>
        <w:t> </w:t>
      </w:r>
      <w:r>
        <w:rPr/>
        <w:t>9-volt</w:t>
      </w:r>
      <w:r>
        <w:rPr>
          <w:spacing w:val="1"/>
        </w:rPr>
        <w:t> </w:t>
      </w:r>
      <w:r>
        <w:rPr/>
        <w:t>batteries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consumer-replaceable,</w:t>
      </w:r>
      <w:r>
        <w:rPr>
          <w:spacing w:val="1"/>
        </w:rPr>
        <w:t> </w:t>
      </w:r>
      <w:r>
        <w:rPr/>
        <w:t>disposable</w:t>
      </w:r>
      <w:r>
        <w:rPr>
          <w:spacing w:val="1"/>
        </w:rPr>
        <w:t> </w:t>
      </w:r>
      <w:r>
        <w:rPr/>
        <w:t>high-energy-</w:t>
      </w:r>
      <w:r>
        <w:rPr>
          <w:spacing w:val="1"/>
        </w:rPr>
        <w:t> </w:t>
      </w:r>
      <w:r>
        <w:rPr/>
        <w:t>density</w:t>
      </w:r>
      <w:r>
        <w:rPr>
          <w:spacing w:val="-11"/>
        </w:rPr>
        <w:t> </w:t>
      </w:r>
      <w:r>
        <w:rPr/>
        <w:t>batteries.</w:t>
      </w:r>
      <w:r>
        <w:rPr>
          <w:spacing w:val="-2"/>
        </w:rPr>
        <w:t> </w:t>
      </w:r>
      <w:r>
        <w:rPr/>
        <w:t>In</w:t>
      </w:r>
      <w:r>
        <w:rPr>
          <w:spacing w:val="-16"/>
        </w:rPr>
        <w:t> </w:t>
      </w:r>
      <w:r>
        <w:rPr/>
        <w:t>the</w:t>
      </w:r>
      <w:r>
        <w:rPr>
          <w:spacing w:val="-5"/>
        </w:rPr>
        <w:t> </w:t>
      </w:r>
      <w:r>
        <w:rPr/>
        <w:t>PP3</w:t>
      </w:r>
      <w:r>
        <w:rPr>
          <w:spacing w:val="-10"/>
        </w:rPr>
        <w:t> </w:t>
      </w:r>
      <w:r>
        <w:rPr/>
        <w:t>size</w:t>
      </w:r>
      <w:r>
        <w:rPr>
          <w:spacing w:val="-6"/>
        </w:rPr>
        <w:t> </w:t>
      </w:r>
      <w:r>
        <w:rPr/>
        <w:t>they</w:t>
      </w:r>
      <w:r>
        <w:rPr>
          <w:spacing w:val="-15"/>
        </w:rPr>
        <w:t> </w:t>
      </w:r>
      <w:r>
        <w:rPr/>
        <w:t>are</w:t>
      </w:r>
      <w:r>
        <w:rPr>
          <w:spacing w:val="-5"/>
        </w:rPr>
        <w:t> </w:t>
      </w:r>
      <w:r>
        <w:rPr/>
        <w:t>typically</w:t>
      </w:r>
      <w:r>
        <w:rPr>
          <w:spacing w:val="-10"/>
        </w:rPr>
        <w:t> </w:t>
      </w:r>
      <w:r>
        <w:rPr/>
        <w:t>rated</w:t>
      </w:r>
      <w:r>
        <w:rPr>
          <w:spacing w:val="-5"/>
        </w:rPr>
        <w:t> </w:t>
      </w:r>
      <w:r>
        <w:rPr/>
        <w:t>at</w:t>
      </w:r>
      <w:r>
        <w:rPr>
          <w:spacing w:val="-12"/>
        </w:rPr>
        <w:t> </w:t>
      </w:r>
      <w:r>
        <w:rPr/>
        <w:t>0.8-1.2Ah</w:t>
      </w:r>
      <w:r>
        <w:rPr>
          <w:spacing w:val="-10"/>
        </w:rPr>
        <w:t> </w:t>
      </w:r>
      <w:r>
        <w:rPr/>
        <w:t>about</w:t>
      </w:r>
      <w:r>
        <w:rPr>
          <w:spacing w:val="-12"/>
        </w:rPr>
        <w:t> </w:t>
      </w:r>
      <w:r>
        <w:rPr/>
        <w:t>twice</w:t>
      </w:r>
      <w:r>
        <w:rPr>
          <w:spacing w:val="-67"/>
        </w:rPr>
        <w:t> </w:t>
      </w:r>
      <w:r>
        <w:rPr/>
        <w:t>the capacity of alkaline batteries. Manufacturers claim "High energy density, up</w:t>
      </w:r>
      <w:r>
        <w:rPr>
          <w:spacing w:val="1"/>
        </w:rPr>
        <w:t> </w:t>
      </w:r>
      <w:r>
        <w:rPr/>
        <w:t>to 5x more than alkaline". Common applications for lithium nine-volt batteries</w:t>
      </w:r>
      <w:r>
        <w:rPr>
          <w:spacing w:val="1"/>
        </w:rPr>
        <w:t> </w:t>
      </w:r>
      <w:r>
        <w:rPr/>
        <w:t>are</w:t>
      </w:r>
      <w:r>
        <w:rPr>
          <w:spacing w:val="-2"/>
        </w:rPr>
        <w:t> </w:t>
      </w:r>
      <w:hyperlink r:id="rId83">
        <w:r>
          <w:rPr/>
          <w:t>smoke</w:t>
        </w:r>
        <w:r>
          <w:rPr>
            <w:spacing w:val="-1"/>
          </w:rPr>
          <w:t> </w:t>
        </w:r>
      </w:hyperlink>
      <w:r>
        <w:rPr/>
        <w:t>and</w:t>
      </w:r>
      <w:r>
        <w:rPr>
          <w:spacing w:val="-2"/>
        </w:rPr>
        <w:t> </w:t>
      </w:r>
      <w:hyperlink r:id="rId126">
        <w:r>
          <w:rPr/>
          <w:t>carbon</w:t>
        </w:r>
        <w:r>
          <w:rPr>
            <w:spacing w:val="-3"/>
          </w:rPr>
          <w:t> </w:t>
        </w:r>
        <w:r>
          <w:rPr/>
          <w:t>monoxide</w:t>
        </w:r>
        <w:r>
          <w:rPr>
            <w:spacing w:val="-2"/>
          </w:rPr>
          <w:t> </w:t>
        </w:r>
        <w:r>
          <w:rPr/>
          <w:t>(CO)</w:t>
        </w:r>
        <w:r>
          <w:rPr>
            <w:spacing w:val="-3"/>
          </w:rPr>
          <w:t> </w:t>
        </w:r>
        <w:r>
          <w:rPr/>
          <w:t>alarms,</w:t>
        </w:r>
        <w:r>
          <w:rPr>
            <w:spacing w:val="4"/>
          </w:rPr>
          <w:t> </w:t>
        </w:r>
      </w:hyperlink>
      <w:r>
        <w:rPr/>
        <w:t>and</w:t>
      </w:r>
      <w:r>
        <w:rPr>
          <w:spacing w:val="-3"/>
        </w:rPr>
        <w:t> </w:t>
      </w:r>
      <w:r>
        <w:rPr/>
        <w:t>electronic</w:t>
      </w:r>
      <w:r>
        <w:rPr>
          <w:spacing w:val="-1"/>
        </w:rPr>
        <w:t> </w:t>
      </w:r>
      <w:hyperlink r:id="rId127">
        <w:r>
          <w:rPr/>
          <w:t>parking</w:t>
        </w:r>
        <w:r>
          <w:rPr>
            <w:spacing w:val="2"/>
          </w:rPr>
          <w:t> </w:t>
        </w:r>
      </w:hyperlink>
      <w:hyperlink r:id="rId127">
        <w:r>
          <w:rPr/>
          <w:t>mete</w:t>
        </w:r>
      </w:hyperlink>
      <w:r>
        <w:rPr/>
        <w:t>rs.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27"/>
        </w:rPr>
      </w:pPr>
    </w:p>
    <w:p>
      <w:pPr>
        <w:pStyle w:val="Heading2"/>
        <w:numPr>
          <w:ilvl w:val="2"/>
          <w:numId w:val="10"/>
        </w:numPr>
        <w:tabs>
          <w:tab w:pos="1602" w:val="left" w:leader="none"/>
          <w:tab w:pos="1603" w:val="left" w:leader="none"/>
        </w:tabs>
        <w:spacing w:line="240" w:lineRule="auto" w:before="1" w:after="0"/>
        <w:ind w:left="1602" w:right="0" w:hanging="774"/>
        <w:jc w:val="left"/>
      </w:pPr>
      <w:bookmarkStart w:name="3.1.8   ZIGBEE" w:id="108"/>
      <w:bookmarkEnd w:id="108"/>
      <w:r>
        <w:rPr>
          <w:b w:val="0"/>
        </w:rPr>
      </w:r>
      <w:bookmarkStart w:name="3.1.8   ZIGBEE" w:id="109"/>
      <w:bookmarkEnd w:id="109"/>
      <w:r>
        <w:rPr/>
        <w:t>Z</w:t>
      </w:r>
      <w:r>
        <w:rPr/>
        <w:t>IGBEE</w:t>
      </w:r>
    </w:p>
    <w:p>
      <w:pPr>
        <w:pStyle w:val="BodyText"/>
        <w:spacing w:line="360" w:lineRule="auto" w:before="168"/>
        <w:ind w:left="800" w:right="905" w:firstLine="792"/>
        <w:jc w:val="both"/>
      </w:pPr>
      <w:r>
        <w:rPr/>
        <w:t>ZigBee is a wireless technology developed as an open global standard to</w:t>
      </w:r>
      <w:r>
        <w:rPr>
          <w:spacing w:val="1"/>
        </w:rPr>
        <w:t> </w:t>
      </w:r>
      <w:r>
        <w:rPr/>
        <w:t>address the unique needs of low-cost, low-power, wireless sensor networks. The</w:t>
      </w:r>
      <w:r>
        <w:rPr>
          <w:spacing w:val="1"/>
        </w:rPr>
        <w:t> </w:t>
      </w:r>
      <w:r>
        <w:rPr/>
        <w:t>standard takes full advantage of the IEEE 802.15.4 physical radio specification and</w:t>
      </w:r>
      <w:r>
        <w:rPr>
          <w:spacing w:val="-68"/>
        </w:rPr>
        <w:t> </w:t>
      </w:r>
      <w:r>
        <w:rPr/>
        <w:t>operates in unlicensed bands worldwide at the following frequencies: 2.400–2.484</w:t>
      </w:r>
      <w:r>
        <w:rPr>
          <w:spacing w:val="1"/>
        </w:rPr>
        <w:t> </w:t>
      </w:r>
      <w:r>
        <w:rPr/>
        <w:t>GHz,</w:t>
      </w:r>
      <w:r>
        <w:rPr>
          <w:spacing w:val="3"/>
        </w:rPr>
        <w:t> </w:t>
      </w:r>
      <w:r>
        <w:rPr/>
        <w:t>902-928</w:t>
      </w:r>
      <w:r>
        <w:rPr>
          <w:spacing w:val="1"/>
        </w:rPr>
        <w:t> </w:t>
      </w:r>
      <w:r>
        <w:rPr/>
        <w:t>MHz</w:t>
      </w:r>
      <w:r>
        <w:rPr>
          <w:spacing w:val="3"/>
        </w:rPr>
        <w:t> </w:t>
      </w:r>
      <w:r>
        <w:rPr/>
        <w:t>and</w:t>
      </w:r>
      <w:r>
        <w:rPr>
          <w:spacing w:val="1"/>
        </w:rPr>
        <w:t> </w:t>
      </w:r>
      <w:r>
        <w:rPr/>
        <w:t>868.0–868.6</w:t>
      </w:r>
      <w:r>
        <w:rPr>
          <w:spacing w:val="1"/>
        </w:rPr>
        <w:t> </w:t>
      </w:r>
      <w:r>
        <w:rPr/>
        <w:t>MHz</w:t>
      </w:r>
    </w:p>
    <w:p>
      <w:pPr>
        <w:pStyle w:val="ListParagraph"/>
        <w:numPr>
          <w:ilvl w:val="0"/>
          <w:numId w:val="19"/>
        </w:numPr>
        <w:tabs>
          <w:tab w:pos="1521" w:val="left" w:leader="none"/>
        </w:tabs>
        <w:spacing w:line="240" w:lineRule="auto" w:before="0" w:after="0"/>
        <w:ind w:left="1521" w:right="0" w:hanging="365"/>
        <w:jc w:val="both"/>
        <w:rPr>
          <w:sz w:val="28"/>
        </w:rPr>
      </w:pP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power</w:t>
      </w:r>
      <w:r>
        <w:rPr>
          <w:spacing w:val="1"/>
          <w:sz w:val="28"/>
        </w:rPr>
        <w:t> </w:t>
      </w:r>
      <w:r>
        <w:rPr>
          <w:sz w:val="28"/>
        </w:rPr>
        <w:t>levels</w:t>
      </w:r>
      <w:r>
        <w:rPr>
          <w:spacing w:val="-1"/>
          <w:sz w:val="28"/>
        </w:rPr>
        <w:t> </w:t>
      </w:r>
      <w:r>
        <w:rPr>
          <w:sz w:val="28"/>
        </w:rPr>
        <w:t>(down</w:t>
      </w:r>
      <w:r>
        <w:rPr>
          <w:spacing w:val="-3"/>
          <w:sz w:val="28"/>
        </w:rPr>
        <w:t> </w:t>
      </w:r>
      <w:r>
        <w:rPr>
          <w:sz w:val="28"/>
        </w:rPr>
        <w:t>from</w:t>
      </w:r>
      <w:r>
        <w:rPr>
          <w:spacing w:val="-7"/>
          <w:sz w:val="28"/>
        </w:rPr>
        <w:t> </w:t>
      </w:r>
      <w:r>
        <w:rPr>
          <w:sz w:val="28"/>
        </w:rPr>
        <w:t>5v</w:t>
      </w:r>
      <w:r>
        <w:rPr>
          <w:spacing w:val="-7"/>
          <w:sz w:val="28"/>
        </w:rPr>
        <w:t> </w:t>
      </w:r>
      <w:r>
        <w:rPr>
          <w:sz w:val="28"/>
        </w:rPr>
        <w:t>to</w:t>
      </w:r>
      <w:r>
        <w:rPr>
          <w:spacing w:val="2"/>
          <w:sz w:val="28"/>
        </w:rPr>
        <w:t> </w:t>
      </w:r>
      <w:r>
        <w:rPr>
          <w:sz w:val="28"/>
        </w:rPr>
        <w:t>3.3v)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power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ZigBee</w:t>
      </w:r>
      <w:r>
        <w:rPr>
          <w:spacing w:val="3"/>
          <w:sz w:val="28"/>
        </w:rPr>
        <w:t> </w:t>
      </w:r>
      <w:r>
        <w:rPr>
          <w:sz w:val="28"/>
        </w:rPr>
        <w:t>module.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19"/>
        </w:numPr>
        <w:tabs>
          <w:tab w:pos="1521" w:val="left" w:leader="none"/>
        </w:tabs>
        <w:spacing w:line="362" w:lineRule="auto" w:before="1" w:after="0"/>
        <w:ind w:left="1521" w:right="922" w:hanging="361"/>
        <w:jc w:val="left"/>
        <w:rPr>
          <w:sz w:val="28"/>
        </w:rPr>
      </w:pPr>
      <w:r>
        <w:rPr>
          <w:sz w:val="28"/>
        </w:rPr>
        <w:t>The</w:t>
      </w:r>
      <w:r>
        <w:rPr>
          <w:spacing w:val="44"/>
          <w:sz w:val="28"/>
        </w:rPr>
        <w:t> </w:t>
      </w:r>
      <w:r>
        <w:rPr>
          <w:sz w:val="28"/>
        </w:rPr>
        <w:t>communication</w:t>
      </w:r>
      <w:r>
        <w:rPr>
          <w:spacing w:val="51"/>
          <w:sz w:val="28"/>
        </w:rPr>
        <w:t> </w:t>
      </w:r>
      <w:r>
        <w:rPr>
          <w:sz w:val="28"/>
        </w:rPr>
        <w:t>lines</w:t>
      </w:r>
      <w:r>
        <w:rPr>
          <w:spacing w:val="50"/>
          <w:sz w:val="28"/>
        </w:rPr>
        <w:t> </w:t>
      </w:r>
      <w:r>
        <w:rPr>
          <w:sz w:val="28"/>
        </w:rPr>
        <w:t>(TX,</w:t>
      </w:r>
      <w:r>
        <w:rPr>
          <w:spacing w:val="52"/>
          <w:sz w:val="28"/>
        </w:rPr>
        <w:t> </w:t>
      </w:r>
      <w:r>
        <w:rPr>
          <w:sz w:val="28"/>
        </w:rPr>
        <w:t>RX,</w:t>
      </w:r>
      <w:r>
        <w:rPr>
          <w:spacing w:val="47"/>
          <w:sz w:val="28"/>
        </w:rPr>
        <w:t> </w:t>
      </w:r>
      <w:r>
        <w:rPr>
          <w:sz w:val="28"/>
        </w:rPr>
        <w:t>DIN,</w:t>
      </w:r>
      <w:r>
        <w:rPr>
          <w:spacing w:val="51"/>
          <w:sz w:val="28"/>
        </w:rPr>
        <w:t> </w:t>
      </w:r>
      <w:r>
        <w:rPr>
          <w:sz w:val="28"/>
        </w:rPr>
        <w:t>and</w:t>
      </w:r>
      <w:r>
        <w:rPr>
          <w:spacing w:val="49"/>
          <w:sz w:val="28"/>
        </w:rPr>
        <w:t> </w:t>
      </w:r>
      <w:r>
        <w:rPr>
          <w:sz w:val="28"/>
        </w:rPr>
        <w:t>DOUT)</w:t>
      </w:r>
      <w:r>
        <w:rPr>
          <w:spacing w:val="48"/>
          <w:sz w:val="28"/>
        </w:rPr>
        <w:t> </w:t>
      </w:r>
      <w:r>
        <w:rPr>
          <w:sz w:val="28"/>
        </w:rPr>
        <w:t>to</w:t>
      </w:r>
      <w:r>
        <w:rPr>
          <w:spacing w:val="48"/>
          <w:sz w:val="28"/>
        </w:rPr>
        <w:t> </w:t>
      </w:r>
      <w:r>
        <w:rPr>
          <w:sz w:val="28"/>
        </w:rPr>
        <w:t>the</w:t>
      </w:r>
      <w:r>
        <w:rPr>
          <w:spacing w:val="45"/>
          <w:sz w:val="28"/>
        </w:rPr>
        <w:t> </w:t>
      </w:r>
      <w:r>
        <w:rPr>
          <w:sz w:val="28"/>
        </w:rPr>
        <w:t>appropriate</w:t>
      </w:r>
      <w:r>
        <w:rPr>
          <w:spacing w:val="-67"/>
          <w:sz w:val="28"/>
        </w:rPr>
        <w:t> </w:t>
      </w:r>
      <w:r>
        <w:rPr>
          <w:sz w:val="28"/>
        </w:rPr>
        <w:t>voltages.</w:t>
      </w:r>
    </w:p>
    <w:p>
      <w:pPr>
        <w:pStyle w:val="BodyText"/>
        <w:spacing w:line="315" w:lineRule="exact"/>
        <w:ind w:left="1521"/>
      </w:pPr>
      <w:r>
        <w:rPr/>
        <w:t>The</w:t>
      </w:r>
      <w:r>
        <w:rPr>
          <w:spacing w:val="-7"/>
        </w:rPr>
        <w:t> </w:t>
      </w:r>
      <w:r>
        <w:rPr/>
        <w:t>Zigbee</w:t>
      </w:r>
      <w:r>
        <w:rPr>
          <w:spacing w:val="-1"/>
        </w:rPr>
        <w:t> </w:t>
      </w:r>
      <w:r>
        <w:rPr/>
        <w:t>module</w:t>
      </w:r>
      <w:r>
        <w:rPr>
          <w:spacing w:val="-5"/>
        </w:rPr>
        <w:t> </w:t>
      </w:r>
      <w:r>
        <w:rPr/>
        <w:t>acts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both</w:t>
      </w:r>
      <w:r>
        <w:rPr>
          <w:spacing w:val="-12"/>
        </w:rPr>
        <w:t> </w:t>
      </w:r>
      <w:r>
        <w:rPr/>
        <w:t>transmitter</w:t>
      </w:r>
      <w:r>
        <w:rPr>
          <w:spacing w:val="-3"/>
        </w:rPr>
        <w:t> </w:t>
      </w:r>
      <w:r>
        <w:rPr/>
        <w:t>and</w:t>
      </w:r>
      <w:r>
        <w:rPr>
          <w:spacing w:val="-8"/>
        </w:rPr>
        <w:t> </w:t>
      </w:r>
      <w:r>
        <w:rPr/>
        <w:t>receiver.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Rx</w:t>
      </w:r>
      <w:r>
        <w:rPr>
          <w:spacing w:val="-12"/>
        </w:rPr>
        <w:t> </w:t>
      </w:r>
      <w:r>
        <w:rPr/>
        <w:t>and</w:t>
      </w:r>
      <w:r>
        <w:rPr>
          <w:spacing w:val="-8"/>
        </w:rPr>
        <w:t> </w:t>
      </w:r>
      <w:r>
        <w:rPr/>
        <w:t>Tx</w:t>
      </w:r>
      <w:r>
        <w:rPr>
          <w:spacing w:val="-7"/>
        </w:rPr>
        <w:t> </w:t>
      </w:r>
      <w:r>
        <w:rPr/>
        <w:t>pins</w:t>
      </w:r>
    </w:p>
    <w:p>
      <w:pPr>
        <w:spacing w:after="0" w:line="315" w:lineRule="exact"/>
        <w:sectPr>
          <w:pgSz w:w="11910" w:h="16840"/>
          <w:pgMar w:header="0" w:footer="935" w:top="1580" w:bottom="1200" w:left="640" w:right="240"/>
        </w:sectPr>
      </w:pPr>
    </w:p>
    <w:p>
      <w:pPr>
        <w:pStyle w:val="BodyText"/>
        <w:spacing w:line="360" w:lineRule="auto" w:before="74"/>
        <w:ind w:left="800" w:right="896"/>
        <w:jc w:val="both"/>
      </w:pPr>
      <w:r>
        <w:rPr/>
        <w:t>of ZIGBEE are connected to Tx and Rx of microcontroller respectively. The data</w:t>
      </w:r>
      <w:r>
        <w:rPr>
          <w:spacing w:val="1"/>
        </w:rPr>
        <w:t> </w:t>
      </w:r>
      <w:r>
        <w:rPr/>
        <w:t>from</w:t>
      </w:r>
      <w:r>
        <w:rPr>
          <w:spacing w:val="-3"/>
        </w:rPr>
        <w:t> </w:t>
      </w:r>
      <w:r>
        <w:rPr/>
        <w:t>microcontroller</w:t>
      </w:r>
      <w:r>
        <w:rPr>
          <w:spacing w:val="-3"/>
        </w:rPr>
        <w:t> </w:t>
      </w:r>
      <w:r>
        <w:rPr/>
        <w:t>is</w:t>
      </w:r>
      <w:r>
        <w:rPr>
          <w:spacing w:val="-6"/>
        </w:rPr>
        <w:t> </w:t>
      </w:r>
      <w:r>
        <w:rPr/>
        <w:t>serially</w:t>
      </w:r>
      <w:r>
        <w:rPr>
          <w:spacing w:val="-11"/>
        </w:rPr>
        <w:t> </w:t>
      </w:r>
      <w:r>
        <w:rPr/>
        <w:t>transmitted</w:t>
      </w:r>
      <w:r>
        <w:rPr>
          <w:spacing w:val="-5"/>
        </w:rPr>
        <w:t> </w:t>
      </w:r>
      <w:r>
        <w:rPr/>
        <w:t>to</w:t>
      </w:r>
      <w:r>
        <w:rPr>
          <w:spacing w:val="-8"/>
        </w:rPr>
        <w:t> </w:t>
      </w:r>
      <w:r>
        <w:rPr/>
        <w:t>Zigbee module</w:t>
      </w:r>
      <w:r>
        <w:rPr>
          <w:spacing w:val="-1"/>
        </w:rPr>
        <w:t> </w:t>
      </w:r>
      <w:r>
        <w:rPr/>
        <w:t>via</w:t>
      </w:r>
      <w:r>
        <w:rPr>
          <w:spacing w:val="-7"/>
        </w:rPr>
        <w:t> </w:t>
      </w:r>
      <w:r>
        <w:rPr/>
        <w:t>UART</w:t>
      </w:r>
      <w:r>
        <w:rPr>
          <w:spacing w:val="-8"/>
        </w:rPr>
        <w:t> </w:t>
      </w:r>
      <w:r>
        <w:rPr/>
        <w:t>port.</w:t>
      </w:r>
      <w:r>
        <w:rPr>
          <w:spacing w:val="-6"/>
        </w:rPr>
        <w:t> </w:t>
      </w:r>
      <w:r>
        <w:rPr/>
        <w:t>Then</w:t>
      </w:r>
      <w:r>
        <w:rPr>
          <w:spacing w:val="-67"/>
        </w:rPr>
        <w:t> </w:t>
      </w:r>
      <w:r>
        <w:rPr/>
        <w:t>Zigbee transmits the data to another Zigbee. The data’s from Zigbee transmitted</w:t>
      </w:r>
      <w:r>
        <w:rPr>
          <w:spacing w:val="1"/>
        </w:rPr>
        <w:t> </w:t>
      </w:r>
      <w:r>
        <w:rPr/>
        <w:t>from</w:t>
      </w:r>
      <w:r>
        <w:rPr>
          <w:spacing w:val="-6"/>
        </w:rPr>
        <w:t> </w:t>
      </w:r>
      <w:r>
        <w:rPr/>
        <w:t>D out</w:t>
      </w:r>
      <w:r>
        <w:rPr>
          <w:spacing w:val="-1"/>
        </w:rPr>
        <w:t> </w:t>
      </w:r>
      <w:r>
        <w:rPr/>
        <w:t>pin.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Zigbee</w:t>
      </w:r>
      <w:r>
        <w:rPr>
          <w:spacing w:val="7"/>
        </w:rPr>
        <w:t> </w:t>
      </w:r>
      <w:r>
        <w:rPr/>
        <w:t>from</w:t>
      </w:r>
      <w:r>
        <w:rPr>
          <w:spacing w:val="-6"/>
        </w:rPr>
        <w:t> </w:t>
      </w:r>
      <w:r>
        <w:rPr/>
        <w:t>other</w:t>
      </w:r>
      <w:r>
        <w:rPr>
          <w:spacing w:val="-3"/>
        </w:rPr>
        <w:t> </w:t>
      </w:r>
      <w:r>
        <w:rPr/>
        <w:t>side</w:t>
      </w:r>
      <w:r>
        <w:rPr>
          <w:spacing w:val="5"/>
        </w:rPr>
        <w:t> </w:t>
      </w:r>
      <w:r>
        <w:rPr/>
        <w:t>receives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</w:t>
      </w:r>
      <w:r>
        <w:rPr>
          <w:spacing w:val="3"/>
        </w:rPr>
        <w:t> </w:t>
      </w:r>
      <w:r>
        <w:rPr/>
        <w:t>via</w:t>
      </w:r>
      <w:r>
        <w:rPr>
          <w:spacing w:val="1"/>
        </w:rPr>
        <w:t> </w:t>
      </w:r>
      <w:r>
        <w:rPr/>
        <w:t>Din</w:t>
      </w:r>
      <w:r>
        <w:rPr>
          <w:spacing w:val="-5"/>
        </w:rPr>
        <w:t> </w:t>
      </w:r>
      <w:r>
        <w:rPr/>
        <w:t>pin.</w:t>
      </w:r>
    </w:p>
    <w:p>
      <w:pPr>
        <w:pStyle w:val="Heading2"/>
        <w:numPr>
          <w:ilvl w:val="2"/>
          <w:numId w:val="10"/>
        </w:numPr>
        <w:tabs>
          <w:tab w:pos="1517" w:val="left" w:leader="none"/>
        </w:tabs>
        <w:spacing w:line="240" w:lineRule="auto" w:before="65" w:after="0"/>
        <w:ind w:left="1516" w:right="0" w:hanging="722"/>
        <w:jc w:val="both"/>
      </w:pPr>
      <w:r>
        <w:rPr/>
        <w:t>Force</w:t>
      </w:r>
      <w:r>
        <w:rPr>
          <w:spacing w:val="-5"/>
        </w:rPr>
        <w:t> </w:t>
      </w:r>
      <w:r>
        <w:rPr/>
        <w:t>Sensor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</w:rPr>
      </w:pPr>
      <w:r>
        <w:rPr/>
        <w:drawing>
          <wp:anchor distT="0" distB="0" distL="0" distR="0" allowOverlap="1" layoutInCell="1" locked="0" behindDoc="0" simplePos="0" relativeHeight="60">
            <wp:simplePos x="0" y="0"/>
            <wp:positionH relativeFrom="page">
              <wp:posOffset>2886075</wp:posOffset>
            </wp:positionH>
            <wp:positionV relativeFrom="paragraph">
              <wp:posOffset>235210</wp:posOffset>
            </wp:positionV>
            <wp:extent cx="2038890" cy="1438275"/>
            <wp:effectExtent l="0" t="0" r="0" b="0"/>
            <wp:wrapTopAndBottom/>
            <wp:docPr id="81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7.jpe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889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sz w:val="32"/>
        </w:rPr>
      </w:pPr>
    </w:p>
    <w:p>
      <w:pPr>
        <w:spacing w:before="1"/>
        <w:ind w:left="782" w:right="1184" w:firstLine="0"/>
        <w:jc w:val="center"/>
        <w:rPr>
          <w:b/>
          <w:sz w:val="28"/>
        </w:rPr>
      </w:pPr>
      <w:bookmarkStart w:name="Figure: 3.43 Force Sensor" w:id="110"/>
      <w:bookmarkEnd w:id="110"/>
      <w:r>
        <w:rPr/>
      </w:r>
      <w:r>
        <w:rPr>
          <w:b/>
          <w:sz w:val="28"/>
        </w:rPr>
        <w:t>Figure: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3.43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Force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Sensor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line="360" w:lineRule="auto" w:before="1"/>
        <w:ind w:left="800" w:right="1191" w:firstLine="706"/>
        <w:jc w:val="both"/>
      </w:pPr>
      <w:r>
        <w:rPr>
          <w:w w:val="95"/>
        </w:rPr>
        <w:t>Force Sensing Resistors (FSR) are a polymer thick film (PTF) device which</w:t>
      </w:r>
      <w:r>
        <w:rPr>
          <w:spacing w:val="1"/>
          <w:w w:val="95"/>
        </w:rPr>
        <w:t> </w:t>
      </w:r>
      <w:r>
        <w:rPr/>
        <w:t>exhibits</w:t>
      </w:r>
      <w:r>
        <w:rPr>
          <w:spacing w:val="-9"/>
        </w:rPr>
        <w:t> </w:t>
      </w:r>
      <w:r>
        <w:rPr/>
        <w:t>a</w:t>
      </w:r>
      <w:r>
        <w:rPr>
          <w:spacing w:val="-11"/>
        </w:rPr>
        <w:t> </w:t>
      </w:r>
      <w:r>
        <w:rPr/>
        <w:t>decrease</w:t>
      </w:r>
      <w:r>
        <w:rPr>
          <w:spacing w:val="-8"/>
        </w:rPr>
        <w:t> </w:t>
      </w:r>
      <w:r>
        <w:rPr/>
        <w:t>in</w:t>
      </w:r>
      <w:r>
        <w:rPr>
          <w:spacing w:val="-12"/>
        </w:rPr>
        <w:t> </w:t>
      </w:r>
      <w:r>
        <w:rPr/>
        <w:t>resistance</w:t>
      </w:r>
      <w:r>
        <w:rPr>
          <w:spacing w:val="-9"/>
        </w:rPr>
        <w:t> </w:t>
      </w:r>
      <w:r>
        <w:rPr/>
        <w:t>with</w:t>
      </w:r>
      <w:r>
        <w:rPr>
          <w:spacing w:val="-15"/>
        </w:rPr>
        <w:t> </w:t>
      </w:r>
      <w:r>
        <w:rPr/>
        <w:t>an</w:t>
      </w:r>
      <w:r>
        <w:rPr>
          <w:spacing w:val="-12"/>
        </w:rPr>
        <w:t> </w:t>
      </w:r>
      <w:r>
        <w:rPr/>
        <w:t>increase</w:t>
      </w:r>
      <w:r>
        <w:rPr>
          <w:spacing w:val="-8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6"/>
        </w:rPr>
        <w:t> </w:t>
      </w:r>
      <w:r>
        <w:rPr/>
        <w:t>force</w:t>
      </w:r>
      <w:r>
        <w:rPr>
          <w:spacing w:val="-9"/>
        </w:rPr>
        <w:t> </w:t>
      </w:r>
      <w:r>
        <w:rPr/>
        <w:t>applied</w:t>
      </w:r>
      <w:r>
        <w:rPr>
          <w:spacing w:val="-10"/>
        </w:rPr>
        <w:t> </w:t>
      </w:r>
      <w:r>
        <w:rPr/>
        <w:t>to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active</w:t>
      </w:r>
      <w:r>
        <w:rPr>
          <w:spacing w:val="-68"/>
        </w:rPr>
        <w:t> </w:t>
      </w:r>
      <w:r>
        <w:rPr/>
        <w:t>surface. Its force sensitivity is optimized for use in human touch control of</w:t>
      </w:r>
      <w:r>
        <w:rPr>
          <w:spacing w:val="1"/>
        </w:rPr>
        <w:t> </w:t>
      </w:r>
      <w:r>
        <w:rPr/>
        <w:t>electronic devices. FSRs are not a load cell or strain gauge, though they have</w:t>
      </w:r>
      <w:r>
        <w:rPr>
          <w:spacing w:val="1"/>
        </w:rPr>
        <w:t> </w:t>
      </w:r>
      <w:r>
        <w:rPr/>
        <w:t>similar</w:t>
      </w:r>
      <w:r>
        <w:rPr>
          <w:spacing w:val="-1"/>
        </w:rPr>
        <w:t> </w:t>
      </w:r>
      <w:r>
        <w:rPr/>
        <w:t>properties.</w:t>
      </w:r>
      <w:r>
        <w:rPr>
          <w:spacing w:val="2"/>
        </w:rPr>
        <w:t> </w:t>
      </w:r>
      <w:r>
        <w:rPr/>
        <w:t>FSRs are not</w:t>
      </w:r>
      <w:r>
        <w:rPr>
          <w:spacing w:val="-2"/>
        </w:rPr>
        <w:t> </w:t>
      </w:r>
      <w:r>
        <w:rPr/>
        <w:t>suitable</w:t>
      </w:r>
      <w:r>
        <w:rPr>
          <w:spacing w:val="5"/>
        </w:rPr>
        <w:t> </w:t>
      </w:r>
      <w:r>
        <w:rPr/>
        <w:t>for</w:t>
      </w:r>
      <w:r>
        <w:rPr>
          <w:spacing w:val="1"/>
        </w:rPr>
        <w:t> </w:t>
      </w:r>
      <w:r>
        <w:rPr/>
        <w:t>precision</w:t>
      </w:r>
      <w:r>
        <w:rPr>
          <w:spacing w:val="-1"/>
        </w:rPr>
        <w:t> </w:t>
      </w:r>
      <w:r>
        <w:rPr/>
        <w:t>measurements.</w:t>
      </w:r>
    </w:p>
    <w:p>
      <w:pPr>
        <w:pStyle w:val="Heading2"/>
        <w:spacing w:before="4"/>
        <w:jc w:val="both"/>
      </w:pPr>
      <w:bookmarkStart w:name="Shape and Size" w:id="111"/>
      <w:bookmarkEnd w:id="111"/>
      <w:r>
        <w:rPr>
          <w:b w:val="0"/>
        </w:rPr>
      </w:r>
      <w:r>
        <w:rPr/>
        <w:t>Shape</w:t>
      </w:r>
      <w:r>
        <w:rPr>
          <w:spacing w:val="-5"/>
        </w:rPr>
        <w:t> </w:t>
      </w:r>
      <w:r>
        <w:rPr/>
        <w:t>and</w:t>
      </w:r>
      <w:r>
        <w:rPr>
          <w:spacing w:val="-8"/>
        </w:rPr>
        <w:t> </w:t>
      </w:r>
      <w:r>
        <w:rPr/>
        <w:t>Size</w:t>
      </w:r>
    </w:p>
    <w:p>
      <w:pPr>
        <w:pStyle w:val="BodyText"/>
        <w:spacing w:line="362" w:lineRule="auto" w:before="154"/>
        <w:ind w:left="800" w:right="1217" w:firstLine="350"/>
        <w:jc w:val="both"/>
      </w:pPr>
      <w:r>
        <w:rPr/>
        <w:t>Most FSR's feature either a circular or rectangular sensing area. The square</w:t>
      </w:r>
      <w:r>
        <w:rPr>
          <w:spacing w:val="1"/>
        </w:rPr>
        <w:t> </w:t>
      </w:r>
      <w:r>
        <w:rPr/>
        <w:t>FSR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good for broad-area sensing, while the smaller circular sensors can</w:t>
      </w:r>
      <w:r>
        <w:rPr>
          <w:spacing w:val="1"/>
        </w:rPr>
        <w:t> </w:t>
      </w:r>
      <w:r>
        <w:rPr/>
        <w:t>provide</w:t>
      </w:r>
      <w:r>
        <w:rPr>
          <w:spacing w:val="7"/>
        </w:rPr>
        <w:t> </w:t>
      </w:r>
      <w:r>
        <w:rPr/>
        <w:t>more</w:t>
      </w:r>
      <w:r>
        <w:rPr>
          <w:spacing w:val="2"/>
        </w:rPr>
        <w:t> </w:t>
      </w:r>
      <w:r>
        <w:rPr/>
        <w:t>precision</w:t>
      </w:r>
      <w:r>
        <w:rPr>
          <w:spacing w:val="-4"/>
        </w:rPr>
        <w:t> </w:t>
      </w:r>
      <w:r>
        <w:rPr/>
        <w:t>to the</w:t>
      </w:r>
      <w:r>
        <w:rPr>
          <w:spacing w:val="6"/>
        </w:rPr>
        <w:t> </w:t>
      </w:r>
      <w:r>
        <w:rPr/>
        <w:t>location</w:t>
      </w:r>
      <w:r>
        <w:rPr>
          <w:spacing w:val="-3"/>
        </w:rPr>
        <w:t> </w:t>
      </w:r>
      <w:r>
        <w:rPr/>
        <w:t>being</w:t>
      </w:r>
      <w:r>
        <w:rPr>
          <w:spacing w:val="-5"/>
        </w:rPr>
        <w:t> </w:t>
      </w:r>
      <w:r>
        <w:rPr/>
        <w:t>sensed.</w:t>
      </w:r>
    </w:p>
    <w:p>
      <w:pPr>
        <w:pStyle w:val="BodyText"/>
        <w:spacing w:before="135"/>
        <w:ind w:left="800"/>
        <w:jc w:val="both"/>
      </w:pPr>
      <w:r>
        <w:rPr/>
        <w:t>The</w:t>
      </w:r>
      <w:r>
        <w:rPr>
          <w:spacing w:val="13"/>
        </w:rPr>
        <w:t> </w:t>
      </w:r>
      <w:r>
        <w:rPr/>
        <w:t>rectangular</w:t>
      </w:r>
      <w:r>
        <w:rPr>
          <w:spacing w:val="16"/>
        </w:rPr>
        <w:t> </w:t>
      </w:r>
      <w:r>
        <w:rPr/>
        <w:t>FSR's</w:t>
      </w:r>
      <w:r>
        <w:rPr>
          <w:spacing w:val="19"/>
        </w:rPr>
        <w:t> </w:t>
      </w:r>
      <w:r>
        <w:rPr/>
        <w:t>include</w:t>
      </w:r>
      <w:r>
        <w:rPr>
          <w:spacing w:val="13"/>
        </w:rPr>
        <w:t> </w:t>
      </w:r>
      <w:r>
        <w:rPr/>
        <w:t>a</w:t>
      </w:r>
      <w:r>
        <w:rPr>
          <w:spacing w:val="17"/>
        </w:rPr>
        <w:t> </w:t>
      </w:r>
      <w:r>
        <w:rPr/>
        <w:t>small-is</w:t>
      </w:r>
      <w:r>
        <w:rPr>
          <w:spacing w:val="18"/>
        </w:rPr>
        <w:t> </w:t>
      </w:r>
      <w:hyperlink r:id="rId129">
        <w:r>
          <w:rPr/>
          <w:t>square</w:t>
        </w:r>
        <w:r>
          <w:rPr>
            <w:spacing w:val="14"/>
          </w:rPr>
          <w:t> </w:t>
        </w:r>
        <w:r>
          <w:rPr/>
          <w:t>1.75</w:t>
        </w:r>
        <w:r>
          <w:rPr>
            <w:spacing w:val="16"/>
          </w:rPr>
          <w:t> </w:t>
        </w:r>
        <w:r>
          <w:rPr/>
          <w:t>x</w:t>
        </w:r>
        <w:r>
          <w:rPr>
            <w:spacing w:val="13"/>
          </w:rPr>
          <w:t> </w:t>
        </w:r>
        <w:r>
          <w:rPr/>
          <w:t>1.75"</w:t>
        </w:r>
        <w:r>
          <w:rPr>
            <w:spacing w:val="13"/>
          </w:rPr>
          <w:t> </w:t>
        </w:r>
        <w:r>
          <w:rPr/>
          <w:t>sensor</w:t>
        </w:r>
        <w:r>
          <w:rPr>
            <w:spacing w:val="11"/>
          </w:rPr>
          <w:t> </w:t>
        </w:r>
      </w:hyperlink>
      <w:r>
        <w:rPr/>
        <w:t>and</w:t>
      </w:r>
      <w:r>
        <w:rPr>
          <w:spacing w:val="16"/>
        </w:rPr>
        <w:t> </w:t>
      </w:r>
      <w:r>
        <w:rPr/>
        <w:t>a</w:t>
      </w:r>
      <w:r>
        <w:rPr>
          <w:spacing w:val="13"/>
        </w:rPr>
        <w:t> </w:t>
      </w:r>
      <w:hyperlink r:id="rId130">
        <w:r>
          <w:rPr/>
          <w:t>long</w:t>
        </w:r>
      </w:hyperlink>
    </w:p>
    <w:p>
      <w:pPr>
        <w:pStyle w:val="BodyText"/>
        <w:spacing w:before="164"/>
        <w:ind w:left="800"/>
        <w:jc w:val="both"/>
      </w:pPr>
      <w:hyperlink r:id="rId130">
        <w:r>
          <w:rPr/>
          <w:t>0.25</w:t>
        </w:r>
        <w:r>
          <w:rPr>
            <w:spacing w:val="-3"/>
          </w:rPr>
          <w:t> </w:t>
        </w:r>
        <w:r>
          <w:rPr/>
          <w:t>x</w:t>
        </w:r>
        <w:r>
          <w:rPr>
            <w:spacing w:val="-6"/>
          </w:rPr>
          <w:t> </w:t>
        </w:r>
      </w:hyperlink>
      <w:hyperlink r:id="rId130">
        <w:r>
          <w:rPr/>
          <w:t>24"</w:t>
        </w:r>
        <w:r>
          <w:rPr>
            <w:spacing w:val="-6"/>
          </w:rPr>
          <w:t> </w:t>
        </w:r>
        <w:r>
          <w:rPr/>
          <w:t>strip. </w:t>
        </w:r>
      </w:hyperlink>
      <w:r>
        <w:rPr/>
        <w:t>The</w:t>
      </w:r>
      <w:r>
        <w:rPr>
          <w:spacing w:val="-2"/>
        </w:rPr>
        <w:t> </w:t>
      </w:r>
      <w:r>
        <w:rPr/>
        <w:t>rest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sensors</w:t>
      </w:r>
      <w:r>
        <w:rPr>
          <w:spacing w:val="3"/>
        </w:rPr>
        <w:t> </w:t>
      </w:r>
      <w:r>
        <w:rPr/>
        <w:t>feature</w:t>
      </w:r>
      <w:r>
        <w:rPr>
          <w:spacing w:val="2"/>
        </w:rPr>
        <w:t> </w:t>
      </w:r>
      <w:r>
        <w:rPr/>
        <w:t>a</w:t>
      </w:r>
      <w:r>
        <w:rPr>
          <w:spacing w:val="-2"/>
        </w:rPr>
        <w:t> </w:t>
      </w:r>
      <w:r>
        <w:rPr/>
        <w:t>circular</w:t>
      </w:r>
      <w:r>
        <w:rPr>
          <w:spacing w:val="-4"/>
        </w:rPr>
        <w:t> </w:t>
      </w:r>
      <w:r>
        <w:rPr/>
        <w:t>sensing</w:t>
      </w:r>
      <w:r>
        <w:rPr>
          <w:spacing w:val="-7"/>
        </w:rPr>
        <w:t> </w:t>
      </w:r>
      <w:r>
        <w:rPr/>
        <w:t>area.</w:t>
      </w:r>
    </w:p>
    <w:p>
      <w:pPr>
        <w:pStyle w:val="BodyText"/>
        <w:spacing w:before="8"/>
        <w:rPr>
          <w:sz w:val="23"/>
        </w:rPr>
      </w:pPr>
    </w:p>
    <w:p>
      <w:pPr>
        <w:pStyle w:val="Heading2"/>
        <w:jc w:val="both"/>
      </w:pPr>
      <w:bookmarkStart w:name="Sensing Range" w:id="112"/>
      <w:bookmarkEnd w:id="112"/>
      <w:r>
        <w:rPr>
          <w:b w:val="0"/>
        </w:rPr>
      </w:r>
      <w:r>
        <w:rPr/>
        <w:t>Sensing</w:t>
      </w:r>
      <w:r>
        <w:rPr>
          <w:spacing w:val="-11"/>
        </w:rPr>
        <w:t> </w:t>
      </w:r>
      <w:r>
        <w:rPr/>
        <w:t>Range</w:t>
      </w:r>
    </w:p>
    <w:p>
      <w:pPr>
        <w:pStyle w:val="BodyText"/>
        <w:spacing w:line="362" w:lineRule="auto" w:before="226"/>
        <w:ind w:left="800" w:right="1201" w:firstLine="350"/>
        <w:jc w:val="both"/>
      </w:pPr>
      <w:r>
        <w:rPr>
          <w:w w:val="95"/>
        </w:rPr>
        <w:t>Another key characteristic of the FSR is it's rated sensing range, which defines</w:t>
      </w:r>
      <w:r>
        <w:rPr>
          <w:spacing w:val="1"/>
          <w:w w:val="95"/>
        </w:rPr>
        <w:t> </w:t>
      </w:r>
      <w:r>
        <w:rPr/>
        <w:t>the</w:t>
      </w:r>
      <w:r>
        <w:rPr>
          <w:spacing w:val="-2"/>
        </w:rPr>
        <w:t> </w:t>
      </w:r>
      <w:r>
        <w:rPr/>
        <w:t>minimum</w:t>
      </w:r>
      <w:r>
        <w:rPr>
          <w:spacing w:val="-13"/>
        </w:rPr>
        <w:t> </w:t>
      </w:r>
      <w:r>
        <w:rPr/>
        <w:t>and</w:t>
      </w:r>
      <w:r>
        <w:rPr>
          <w:spacing w:val="-2"/>
        </w:rPr>
        <w:t> </w:t>
      </w:r>
      <w:r>
        <w:rPr/>
        <w:t>maximum</w:t>
      </w:r>
      <w:r>
        <w:rPr>
          <w:spacing w:val="-12"/>
        </w:rPr>
        <w:t> </w:t>
      </w:r>
      <w:r>
        <w:rPr/>
        <w:t>amounts</w:t>
      </w:r>
      <w:r>
        <w:rPr>
          <w:spacing w:val="-5"/>
        </w:rPr>
        <w:t> </w:t>
      </w:r>
      <w:r>
        <w:rPr/>
        <w:t>of</w:t>
      </w:r>
      <w:r>
        <w:rPr>
          <w:spacing w:val="-14"/>
        </w:rPr>
        <w:t> </w:t>
      </w:r>
      <w:r>
        <w:rPr/>
        <w:t>pressure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the</w:t>
      </w:r>
      <w:r>
        <w:rPr>
          <w:spacing w:val="-11"/>
        </w:rPr>
        <w:t> </w:t>
      </w:r>
      <w:r>
        <w:rPr/>
        <w:t>sensor</w:t>
      </w:r>
      <w:r>
        <w:rPr>
          <w:spacing w:val="-8"/>
        </w:rPr>
        <w:t> </w:t>
      </w:r>
      <w:r>
        <w:rPr/>
        <w:t>can</w:t>
      </w:r>
      <w:r>
        <w:rPr>
          <w:spacing w:val="-16"/>
        </w:rPr>
        <w:t> </w:t>
      </w:r>
      <w:r>
        <w:rPr/>
        <w:t>differentiate</w:t>
      </w:r>
      <w:r>
        <w:rPr>
          <w:spacing w:val="-67"/>
        </w:rPr>
        <w:t> </w:t>
      </w:r>
      <w:r>
        <w:rPr/>
        <w:t>between</w:t>
      </w:r>
      <w:r>
        <w:rPr>
          <w:spacing w:val="-4"/>
        </w:rPr>
        <w:t> </w:t>
      </w:r>
      <w:r>
        <w:rPr/>
        <w:t>the</w:t>
      </w:r>
      <w:r>
        <w:rPr>
          <w:spacing w:val="7"/>
        </w:rPr>
        <w:t> </w:t>
      </w:r>
      <w:r>
        <w:rPr/>
        <w:t>lower</w:t>
      </w:r>
      <w:r>
        <w:rPr>
          <w:spacing w:val="-1"/>
        </w:rPr>
        <w:t> </w:t>
      </w:r>
      <w:r>
        <w:rPr/>
        <w:t>the</w:t>
      </w:r>
      <w:r>
        <w:rPr>
          <w:spacing w:val="7"/>
        </w:rPr>
        <w:t> </w:t>
      </w:r>
      <w:r>
        <w:rPr/>
        <w:t>force</w:t>
      </w:r>
      <w:r>
        <w:rPr>
          <w:spacing w:val="1"/>
        </w:rPr>
        <w:t> </w:t>
      </w:r>
      <w:r>
        <w:rPr/>
        <w:t>rating.</w:t>
      </w:r>
    </w:p>
    <w:p>
      <w:pPr>
        <w:pStyle w:val="BodyText"/>
        <w:spacing w:before="63"/>
        <w:ind w:left="800"/>
        <w:jc w:val="both"/>
      </w:pPr>
      <w:r>
        <w:rPr/>
        <w:t>But!</w:t>
      </w:r>
      <w:r>
        <w:rPr>
          <w:spacing w:val="9"/>
        </w:rPr>
        <w:t> </w:t>
      </w:r>
      <w:r>
        <w:rPr/>
        <w:t>Any</w:t>
      </w:r>
      <w:r>
        <w:rPr>
          <w:spacing w:val="6"/>
        </w:rPr>
        <w:t> </w:t>
      </w:r>
      <w:r>
        <w:rPr/>
        <w:t>pressure</w:t>
      </w:r>
      <w:r>
        <w:rPr>
          <w:spacing w:val="12"/>
        </w:rPr>
        <w:t> </w:t>
      </w:r>
      <w:r>
        <w:rPr/>
        <w:t>beyond</w:t>
      </w:r>
      <w:r>
        <w:rPr>
          <w:spacing w:val="16"/>
        </w:rPr>
        <w:t> </w:t>
      </w:r>
      <w:r>
        <w:rPr/>
        <w:t>the</w:t>
      </w:r>
      <w:r>
        <w:rPr>
          <w:spacing w:val="11"/>
        </w:rPr>
        <w:t> </w:t>
      </w:r>
      <w:r>
        <w:rPr/>
        <w:t>sensor's</w:t>
      </w:r>
      <w:r>
        <w:rPr>
          <w:spacing w:val="17"/>
        </w:rPr>
        <w:t> </w:t>
      </w:r>
      <w:r>
        <w:rPr/>
        <w:t>maximum</w:t>
      </w:r>
      <w:r>
        <w:rPr>
          <w:spacing w:val="10"/>
        </w:rPr>
        <w:t> </w:t>
      </w:r>
      <w:r>
        <w:rPr/>
        <w:t>limit</w:t>
      </w:r>
      <w:r>
        <w:rPr>
          <w:spacing w:val="14"/>
        </w:rPr>
        <w:t> </w:t>
      </w:r>
      <w:r>
        <w:rPr/>
        <w:t>will</w:t>
      </w:r>
      <w:r>
        <w:rPr>
          <w:spacing w:val="10"/>
        </w:rPr>
        <w:t> </w:t>
      </w:r>
      <w:r>
        <w:rPr/>
        <w:t>be</w:t>
      </w:r>
      <w:r>
        <w:rPr>
          <w:spacing w:val="16"/>
        </w:rPr>
        <w:t> </w:t>
      </w:r>
      <w:r>
        <w:rPr/>
        <w:t>unmeasurable</w:t>
      </w:r>
      <w:r>
        <w:rPr>
          <w:spacing w:val="16"/>
        </w:rPr>
        <w:t> </w:t>
      </w:r>
      <w:r>
        <w:rPr/>
        <w:t>(and</w:t>
      </w:r>
    </w:p>
    <w:p>
      <w:pPr>
        <w:spacing w:after="0"/>
        <w:jc w:val="both"/>
        <w:sectPr>
          <w:pgSz w:w="11910" w:h="16840"/>
          <w:pgMar w:header="0" w:footer="935" w:top="1240" w:bottom="1200" w:left="640" w:right="240"/>
        </w:sectPr>
      </w:pPr>
    </w:p>
    <w:p>
      <w:pPr>
        <w:pStyle w:val="BodyText"/>
        <w:spacing w:line="360" w:lineRule="auto" w:before="74"/>
        <w:ind w:left="800" w:right="901"/>
        <w:jc w:val="both"/>
      </w:pPr>
      <w:r>
        <w:rPr/>
        <w:t>may</w:t>
      </w:r>
      <w:r>
        <w:rPr>
          <w:spacing w:val="-9"/>
        </w:rPr>
        <w:t> </w:t>
      </w:r>
      <w:r>
        <w:rPr/>
        <w:t>damage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/>
        <w:t>component). The</w:t>
      </w:r>
      <w:r>
        <w:rPr>
          <w:spacing w:val="-2"/>
        </w:rPr>
        <w:t> </w:t>
      </w:r>
      <w:hyperlink r:id="rId131">
        <w:r>
          <w:rPr/>
          <w:t>small</w:t>
        </w:r>
        <w:r>
          <w:rPr>
            <w:spacing w:val="-9"/>
          </w:rPr>
          <w:t> </w:t>
        </w:r>
        <w:r>
          <w:rPr/>
          <w:t>1kg-rated</w:t>
        </w:r>
        <w:r>
          <w:rPr>
            <w:spacing w:val="2"/>
          </w:rPr>
          <w:t> </w:t>
        </w:r>
        <w:r>
          <w:rPr/>
          <w:t>FSR</w:t>
        </w:r>
        <w:r>
          <w:rPr>
            <w:spacing w:val="-2"/>
          </w:rPr>
          <w:t> </w:t>
        </w:r>
      </w:hyperlink>
      <w:r>
        <w:rPr/>
        <w:t>will</w:t>
      </w:r>
      <w:r>
        <w:rPr>
          <w:spacing w:val="-9"/>
        </w:rPr>
        <w:t> </w:t>
      </w:r>
      <w:r>
        <w:rPr/>
        <w:t>provide</w:t>
      </w:r>
      <w:r>
        <w:rPr>
          <w:spacing w:val="3"/>
        </w:rPr>
        <w:t> </w:t>
      </w:r>
      <w:r>
        <w:rPr/>
        <w:t>more</w:t>
      </w:r>
      <w:r>
        <w:rPr>
          <w:spacing w:val="-7"/>
        </w:rPr>
        <w:t> </w:t>
      </w:r>
      <w:r>
        <w:rPr/>
        <w:t>sensitive</w:t>
      </w:r>
      <w:r>
        <w:rPr>
          <w:spacing w:val="-68"/>
        </w:rPr>
        <w:t> </w:t>
      </w:r>
      <w:r>
        <w:rPr/>
        <w:t>readings</w:t>
      </w:r>
      <w:r>
        <w:rPr>
          <w:spacing w:val="1"/>
        </w:rPr>
        <w:t> </w:t>
      </w:r>
      <w:r>
        <w:rPr/>
        <w:t>from</w:t>
      </w:r>
      <w:r>
        <w:rPr>
          <w:spacing w:val="-6"/>
        </w:rPr>
        <w:t> </w:t>
      </w:r>
      <w:r>
        <w:rPr/>
        <w:t>0</w:t>
      </w:r>
      <w:r>
        <w:rPr>
          <w:spacing w:val="-2"/>
        </w:rPr>
        <w:t> </w:t>
      </w:r>
      <w:r>
        <w:rPr/>
        <w:t>to</w:t>
      </w:r>
      <w:r>
        <w:rPr>
          <w:spacing w:val="-6"/>
        </w:rPr>
        <w:t> </w:t>
      </w:r>
      <w:r>
        <w:rPr/>
        <w:t>1kg,</w:t>
      </w:r>
      <w:r>
        <w:rPr>
          <w:spacing w:val="1"/>
        </w:rPr>
        <w:t> </w:t>
      </w:r>
      <w:r>
        <w:rPr/>
        <w:t>but</w:t>
      </w:r>
      <w:r>
        <w:rPr>
          <w:spacing w:val="-2"/>
        </w:rPr>
        <w:t> </w:t>
      </w:r>
      <w:r>
        <w:rPr/>
        <w:t>will</w:t>
      </w:r>
      <w:r>
        <w:rPr>
          <w:spacing w:val="-3"/>
        </w:rPr>
        <w:t> </w:t>
      </w:r>
      <w:r>
        <w:rPr/>
        <w:t>not</w:t>
      </w:r>
      <w:r>
        <w:rPr>
          <w:spacing w:val="-3"/>
        </w:rPr>
        <w:t> </w:t>
      </w:r>
      <w:r>
        <w:rPr/>
        <w:t>be able</w:t>
      </w:r>
      <w:r>
        <w:rPr>
          <w:spacing w:val="4"/>
        </w:rPr>
        <w:t> </w:t>
      </w:r>
      <w:r>
        <w:rPr/>
        <w:t>to</w:t>
      </w:r>
      <w:r>
        <w:rPr>
          <w:spacing w:val="-6"/>
        </w:rPr>
        <w:t> </w:t>
      </w:r>
      <w:r>
        <w:rPr/>
        <w:t>tell</w:t>
      </w:r>
      <w:r>
        <w:rPr>
          <w:spacing w:val="-7"/>
        </w:rPr>
        <w:t> </w:t>
      </w:r>
      <w:r>
        <w:rPr/>
        <w:t>the</w:t>
      </w:r>
      <w:r>
        <w:rPr>
          <w:spacing w:val="-1"/>
        </w:rPr>
        <w:t> </w:t>
      </w:r>
      <w:r>
        <w:rPr/>
        <w:t>difference</w:t>
      </w:r>
      <w:r>
        <w:rPr>
          <w:spacing w:val="-4"/>
        </w:rPr>
        <w:t> </w:t>
      </w:r>
      <w:r>
        <w:rPr/>
        <w:t>between</w:t>
      </w:r>
      <w:r>
        <w:rPr>
          <w:spacing w:val="-5"/>
        </w:rPr>
        <w:t> </w:t>
      </w:r>
      <w:r>
        <w:rPr/>
        <w:t>a</w:t>
      </w:r>
      <w:r>
        <w:rPr>
          <w:spacing w:val="-1"/>
        </w:rPr>
        <w:t> </w:t>
      </w:r>
      <w:r>
        <w:rPr/>
        <w:t>2kg</w:t>
      </w:r>
      <w:r>
        <w:rPr>
          <w:spacing w:val="-6"/>
        </w:rPr>
        <w:t> </w:t>
      </w:r>
      <w:r>
        <w:rPr/>
        <w:t>and</w:t>
      </w:r>
      <w:r>
        <w:rPr>
          <w:spacing w:val="-67"/>
        </w:rPr>
        <w:t> </w:t>
      </w:r>
      <w:r>
        <w:rPr/>
        <w:t>10kg</w:t>
      </w:r>
      <w:r>
        <w:rPr>
          <w:spacing w:val="-4"/>
        </w:rPr>
        <w:t> </w:t>
      </w:r>
      <w:r>
        <w:rPr/>
        <w:t>weight.</w:t>
      </w:r>
    </w:p>
    <w:p>
      <w:pPr>
        <w:pStyle w:val="Heading2"/>
        <w:spacing w:before="265"/>
        <w:jc w:val="both"/>
      </w:pPr>
      <w:bookmarkStart w:name="How does an FSR work?" w:id="113"/>
      <w:bookmarkEnd w:id="113"/>
      <w:r>
        <w:rPr>
          <w:b w:val="0"/>
        </w:rPr>
      </w:r>
      <w:r>
        <w:rPr/>
        <w:t>How</w:t>
      </w:r>
      <w:r>
        <w:rPr>
          <w:spacing w:val="-8"/>
        </w:rPr>
        <w:t> </w:t>
      </w:r>
      <w:r>
        <w:rPr/>
        <w:t>does</w:t>
      </w:r>
      <w:r>
        <w:rPr>
          <w:spacing w:val="-2"/>
        </w:rPr>
        <w:t> </w:t>
      </w:r>
      <w:r>
        <w:rPr/>
        <w:t>an</w:t>
      </w:r>
      <w:r>
        <w:rPr>
          <w:spacing w:val="-10"/>
        </w:rPr>
        <w:t> </w:t>
      </w:r>
      <w:r>
        <w:rPr/>
        <w:t>FSR</w:t>
      </w:r>
      <w:r>
        <w:rPr>
          <w:spacing w:val="1"/>
        </w:rPr>
        <w:t> </w:t>
      </w:r>
      <w:r>
        <w:rPr/>
        <w:t>work?</w:t>
      </w:r>
    </w:p>
    <w:p>
      <w:pPr>
        <w:pStyle w:val="BodyText"/>
        <w:spacing w:line="360" w:lineRule="auto" w:before="216"/>
        <w:ind w:left="800" w:right="902"/>
        <w:jc w:val="both"/>
      </w:pPr>
      <w:r>
        <w:rPr/>
        <w:t>The</w:t>
      </w:r>
      <w:r>
        <w:rPr>
          <w:spacing w:val="-10"/>
        </w:rPr>
        <w:t> </w:t>
      </w:r>
      <w:r>
        <w:rPr/>
        <w:t>resistance</w:t>
      </w:r>
      <w:r>
        <w:rPr>
          <w:spacing w:val="-9"/>
        </w:rPr>
        <w:t> </w:t>
      </w:r>
      <w:r>
        <w:rPr/>
        <w:t>of</w:t>
      </w:r>
      <w:r>
        <w:rPr>
          <w:spacing w:val="-14"/>
        </w:rPr>
        <w:t> </w:t>
      </w:r>
      <w:r>
        <w:rPr/>
        <w:t>an</w:t>
      </w:r>
      <w:r>
        <w:rPr>
          <w:spacing w:val="-11"/>
        </w:rPr>
        <w:t> </w:t>
      </w:r>
      <w:r>
        <w:rPr/>
        <w:t>FSR</w:t>
      </w:r>
      <w:r>
        <w:rPr>
          <w:spacing w:val="-10"/>
        </w:rPr>
        <w:t> </w:t>
      </w:r>
      <w:r>
        <w:rPr/>
        <w:t>depends</w:t>
      </w:r>
      <w:r>
        <w:rPr>
          <w:spacing w:val="-5"/>
        </w:rPr>
        <w:t> </w:t>
      </w:r>
      <w:r>
        <w:rPr/>
        <w:t>on</w:t>
      </w:r>
      <w:r>
        <w:rPr>
          <w:spacing w:val="-16"/>
        </w:rPr>
        <w:t> </w:t>
      </w:r>
      <w:r>
        <w:rPr/>
        <w:t>the</w:t>
      </w:r>
      <w:r>
        <w:rPr>
          <w:spacing w:val="-6"/>
        </w:rPr>
        <w:t> </w:t>
      </w:r>
      <w:r>
        <w:rPr/>
        <w:t>pressure</w:t>
      </w:r>
      <w:r>
        <w:rPr>
          <w:spacing w:val="-10"/>
        </w:rPr>
        <w:t> </w:t>
      </w:r>
      <w:r>
        <w:rPr/>
        <w:t>that</w:t>
      </w:r>
      <w:r>
        <w:rPr>
          <w:spacing w:val="-7"/>
        </w:rPr>
        <w:t> </w:t>
      </w:r>
      <w:r>
        <w:rPr/>
        <w:t>is</w:t>
      </w:r>
      <w:r>
        <w:rPr>
          <w:spacing w:val="-5"/>
        </w:rPr>
        <w:t> </w:t>
      </w:r>
      <w:r>
        <w:rPr/>
        <w:t>applied</w:t>
      </w:r>
      <w:r>
        <w:rPr>
          <w:spacing w:val="-6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6"/>
        </w:rPr>
        <w:t> </w:t>
      </w:r>
      <w:r>
        <w:rPr/>
        <w:t>sensing</w:t>
      </w:r>
      <w:r>
        <w:rPr>
          <w:spacing w:val="-11"/>
        </w:rPr>
        <w:t> </w:t>
      </w:r>
      <w:r>
        <w:rPr/>
        <w:t>area.</w:t>
      </w:r>
      <w:r>
        <w:rPr>
          <w:spacing w:val="-68"/>
        </w:rPr>
        <w:t> </w:t>
      </w:r>
      <w:r>
        <w:rPr/>
        <w:t>The</w:t>
      </w:r>
      <w:r>
        <w:rPr>
          <w:spacing w:val="-4"/>
        </w:rPr>
        <w:t> </w:t>
      </w:r>
      <w:r>
        <w:rPr/>
        <w:t>more</w:t>
      </w:r>
      <w:r>
        <w:rPr>
          <w:spacing w:val="-8"/>
        </w:rPr>
        <w:t> </w:t>
      </w:r>
      <w:r>
        <w:rPr/>
        <w:t>pressure</w:t>
      </w:r>
      <w:r>
        <w:rPr>
          <w:spacing w:val="-2"/>
        </w:rPr>
        <w:t> </w:t>
      </w:r>
      <w:r>
        <w:rPr/>
        <w:t>you</w:t>
      </w:r>
      <w:r>
        <w:rPr>
          <w:spacing w:val="-13"/>
        </w:rPr>
        <w:t> </w:t>
      </w:r>
      <w:r>
        <w:rPr/>
        <w:t>apply,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lower</w:t>
      </w:r>
      <w:r>
        <w:rPr>
          <w:spacing w:val="-9"/>
        </w:rPr>
        <w:t> </w:t>
      </w:r>
      <w:r>
        <w:rPr/>
        <w:t>the</w:t>
      </w:r>
      <w:r>
        <w:rPr>
          <w:spacing w:val="-4"/>
        </w:rPr>
        <w:t> </w:t>
      </w:r>
      <w:r>
        <w:rPr/>
        <w:t>resistance.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resistance</w:t>
      </w:r>
      <w:r>
        <w:rPr>
          <w:spacing w:val="-6"/>
        </w:rPr>
        <w:t> </w:t>
      </w:r>
      <w:r>
        <w:rPr/>
        <w:t>range</w:t>
      </w:r>
      <w:r>
        <w:rPr>
          <w:spacing w:val="-3"/>
        </w:rPr>
        <w:t> </w:t>
      </w:r>
      <w:r>
        <w:rPr/>
        <w:t>is</w:t>
      </w:r>
      <w:r>
        <w:rPr>
          <w:spacing w:val="-7"/>
        </w:rPr>
        <w:t> </w:t>
      </w:r>
      <w:r>
        <w:rPr/>
        <w:t>quite</w:t>
      </w:r>
      <w:r>
        <w:rPr>
          <w:spacing w:val="-67"/>
        </w:rPr>
        <w:t> </w:t>
      </w:r>
      <w:r>
        <w:rPr>
          <w:w w:val="95"/>
        </w:rPr>
        <w:t>large:</w:t>
      </w:r>
      <w:r>
        <w:rPr>
          <w:spacing w:val="5"/>
          <w:w w:val="95"/>
        </w:rPr>
        <w:t> </w:t>
      </w:r>
      <w:r>
        <w:rPr>
          <w:w w:val="95"/>
        </w:rPr>
        <w:t>&gt;</w:t>
      </w:r>
      <w:r>
        <w:rPr>
          <w:spacing w:val="20"/>
          <w:w w:val="95"/>
        </w:rPr>
        <w:t> </w:t>
      </w:r>
      <w:r>
        <w:rPr>
          <w:w w:val="95"/>
        </w:rPr>
        <w:t>10</w:t>
      </w:r>
      <w:r>
        <w:rPr>
          <w:spacing w:val="18"/>
          <w:w w:val="95"/>
        </w:rPr>
        <w:t> </w:t>
      </w:r>
      <w:r>
        <w:rPr>
          <w:w w:val="95"/>
        </w:rPr>
        <w:t>MΩ</w:t>
      </w:r>
      <w:r>
        <w:rPr>
          <w:spacing w:val="20"/>
          <w:w w:val="95"/>
        </w:rPr>
        <w:t> </w:t>
      </w:r>
      <w:r>
        <w:rPr>
          <w:w w:val="95"/>
        </w:rPr>
        <w:t>(no</w:t>
      </w:r>
      <w:r>
        <w:rPr>
          <w:spacing w:val="18"/>
          <w:w w:val="95"/>
        </w:rPr>
        <w:t> </w:t>
      </w:r>
      <w:r>
        <w:rPr>
          <w:w w:val="95"/>
        </w:rPr>
        <w:t>pressure)</w:t>
      </w:r>
      <w:r>
        <w:rPr>
          <w:spacing w:val="18"/>
          <w:w w:val="95"/>
        </w:rPr>
        <w:t> </w:t>
      </w:r>
      <w:r>
        <w:rPr>
          <w:w w:val="95"/>
        </w:rPr>
        <w:t>to</w:t>
      </w:r>
      <w:r>
        <w:rPr>
          <w:spacing w:val="18"/>
          <w:w w:val="95"/>
        </w:rPr>
        <w:t> </w:t>
      </w:r>
      <w:r>
        <w:rPr>
          <w:w w:val="95"/>
        </w:rPr>
        <w:t>~</w:t>
      </w:r>
      <w:r>
        <w:rPr>
          <w:spacing w:val="9"/>
          <w:w w:val="95"/>
        </w:rPr>
        <w:t> </w:t>
      </w:r>
      <w:r>
        <w:rPr>
          <w:w w:val="95"/>
        </w:rPr>
        <w:t>200</w:t>
      </w:r>
      <w:r>
        <w:rPr>
          <w:spacing w:val="18"/>
          <w:w w:val="95"/>
        </w:rPr>
        <w:t> </w:t>
      </w:r>
      <w:r>
        <w:rPr>
          <w:w w:val="95"/>
        </w:rPr>
        <w:t>Ω</w:t>
      </w:r>
      <w:r>
        <w:rPr>
          <w:spacing w:val="20"/>
          <w:w w:val="95"/>
        </w:rPr>
        <w:t> </w:t>
      </w:r>
      <w:r>
        <w:rPr>
          <w:w w:val="95"/>
        </w:rPr>
        <w:t>(max</w:t>
      </w:r>
      <w:r>
        <w:rPr>
          <w:spacing w:val="13"/>
          <w:w w:val="95"/>
        </w:rPr>
        <w:t> </w:t>
      </w:r>
      <w:r>
        <w:rPr>
          <w:w w:val="95"/>
        </w:rPr>
        <w:t>pressure).</w:t>
      </w:r>
      <w:r>
        <w:rPr>
          <w:spacing w:val="23"/>
          <w:w w:val="95"/>
        </w:rPr>
        <w:t> </w:t>
      </w:r>
      <w:r>
        <w:rPr>
          <w:w w:val="95"/>
        </w:rPr>
        <w:t>Most</w:t>
      </w:r>
      <w:r>
        <w:rPr>
          <w:spacing w:val="18"/>
          <w:w w:val="95"/>
        </w:rPr>
        <w:t> </w:t>
      </w:r>
      <w:r>
        <w:rPr>
          <w:w w:val="95"/>
        </w:rPr>
        <w:t>FSRs</w:t>
      </w:r>
      <w:r>
        <w:rPr>
          <w:spacing w:val="23"/>
          <w:w w:val="95"/>
        </w:rPr>
        <w:t> </w:t>
      </w:r>
      <w:r>
        <w:rPr>
          <w:w w:val="95"/>
        </w:rPr>
        <w:t>can</w:t>
      </w:r>
      <w:r>
        <w:rPr>
          <w:spacing w:val="4"/>
          <w:w w:val="95"/>
        </w:rPr>
        <w:t> </w:t>
      </w:r>
      <w:r>
        <w:rPr>
          <w:w w:val="95"/>
        </w:rPr>
        <w:t>sense</w:t>
      </w:r>
      <w:r>
        <w:rPr>
          <w:spacing w:val="21"/>
          <w:w w:val="95"/>
        </w:rPr>
        <w:t> </w:t>
      </w:r>
      <w:r>
        <w:rPr>
          <w:w w:val="95"/>
        </w:rPr>
        <w:t>force</w:t>
      </w:r>
      <w:r>
        <w:rPr>
          <w:spacing w:val="-64"/>
          <w:w w:val="95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2"/>
        </w:rPr>
        <w:t> </w:t>
      </w:r>
      <w:r>
        <w:rPr/>
        <w:t>range</w:t>
      </w:r>
      <w:r>
        <w:rPr>
          <w:spacing w:val="2"/>
        </w:rPr>
        <w:t> </w:t>
      </w:r>
      <w:r>
        <w:rPr/>
        <w:t>of</w:t>
      </w:r>
      <w:r>
        <w:rPr>
          <w:spacing w:val="-5"/>
        </w:rPr>
        <w:t> </w:t>
      </w:r>
      <w:r>
        <w:rPr/>
        <w:t>100</w:t>
      </w:r>
      <w:r>
        <w:rPr>
          <w:spacing w:val="6"/>
        </w:rPr>
        <w:t> </w:t>
      </w:r>
      <w:r>
        <w:rPr/>
        <w:t>g</w:t>
      </w:r>
      <w:r>
        <w:rPr>
          <w:spacing w:val="-4"/>
        </w:rPr>
        <w:t> </w:t>
      </w:r>
      <w:r>
        <w:rPr/>
        <w:t>to</w:t>
      </w:r>
      <w:r>
        <w:rPr>
          <w:spacing w:val="1"/>
        </w:rPr>
        <w:t> </w:t>
      </w:r>
      <w:r>
        <w:rPr/>
        <w:t>10</w:t>
      </w:r>
      <w:r>
        <w:rPr>
          <w:spacing w:val="1"/>
        </w:rPr>
        <w:t> </w:t>
      </w:r>
      <w:r>
        <w:rPr/>
        <w:t>kg.</w:t>
      </w:r>
    </w:p>
    <w:p>
      <w:pPr>
        <w:pStyle w:val="Heading2"/>
        <w:spacing w:before="8"/>
        <w:jc w:val="both"/>
      </w:pPr>
      <w:bookmarkStart w:name="Selecting a Static Resistor" w:id="114"/>
      <w:bookmarkEnd w:id="114"/>
      <w:r>
        <w:rPr>
          <w:b w:val="0"/>
        </w:rPr>
      </w:r>
      <w:r>
        <w:rPr/>
        <w:t>Selecting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Static</w:t>
      </w:r>
      <w:r>
        <w:rPr>
          <w:spacing w:val="-7"/>
        </w:rPr>
        <w:t> </w:t>
      </w:r>
      <w:r>
        <w:rPr/>
        <w:t>Resistor</w:t>
      </w:r>
    </w:p>
    <w:p>
      <w:pPr>
        <w:pStyle w:val="BodyText"/>
        <w:spacing w:line="360" w:lineRule="auto" w:before="153"/>
        <w:ind w:left="800" w:right="896"/>
        <w:jc w:val="both"/>
      </w:pPr>
      <w:r>
        <w:rPr/>
        <w:t>The tricky part of voltage-dividing an FSR is selecting a static resistor value to pair</w:t>
      </w:r>
      <w:r>
        <w:rPr>
          <w:spacing w:val="-68"/>
        </w:rPr>
        <w:t> </w:t>
      </w:r>
      <w:r>
        <w:rPr/>
        <w:t>with</w:t>
      </w:r>
      <w:r>
        <w:rPr>
          <w:spacing w:val="-5"/>
        </w:rPr>
        <w:t> </w:t>
      </w:r>
      <w:r>
        <w:rPr/>
        <w:t>it.</w:t>
      </w:r>
      <w:r>
        <w:rPr>
          <w:spacing w:val="-5"/>
        </w:rPr>
        <w:t> </w:t>
      </w:r>
      <w:r>
        <w:rPr/>
        <w:t>You</w:t>
      </w:r>
      <w:r>
        <w:rPr>
          <w:spacing w:val="-5"/>
        </w:rPr>
        <w:t> </w:t>
      </w:r>
      <w:r>
        <w:rPr/>
        <w:t>do</w:t>
      </w:r>
      <w:r>
        <w:rPr>
          <w:spacing w:val="-1"/>
        </w:rPr>
        <w:t> </w:t>
      </w:r>
      <w:r>
        <w:rPr/>
        <w:t>not</w:t>
      </w:r>
      <w:r>
        <w:rPr>
          <w:spacing w:val="-6"/>
        </w:rPr>
        <w:t> </w:t>
      </w:r>
      <w:r>
        <w:rPr/>
        <w:t>want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overpower</w:t>
      </w:r>
      <w:r>
        <w:rPr>
          <w:spacing w:val="-1"/>
        </w:rPr>
        <w:t> </w:t>
      </w:r>
      <w:r>
        <w:rPr/>
        <w:t>the maximum</w:t>
      </w:r>
      <w:r>
        <w:rPr>
          <w:spacing w:val="-5"/>
        </w:rPr>
        <w:t> </w:t>
      </w:r>
      <w:r>
        <w:rPr/>
        <w:t>resistance</w:t>
      </w:r>
      <w:r>
        <w:rPr>
          <w:spacing w:val="-3"/>
        </w:rPr>
        <w:t> </w:t>
      </w:r>
      <w:r>
        <w:rPr/>
        <w:t>of</w:t>
      </w:r>
      <w:r>
        <w:rPr>
          <w:spacing w:val="-7"/>
        </w:rPr>
        <w:t> </w:t>
      </w:r>
      <w:r>
        <w:rPr/>
        <w:t>the FSR,</w:t>
      </w:r>
      <w:r>
        <w:rPr>
          <w:spacing w:val="-3"/>
        </w:rPr>
        <w:t> </w:t>
      </w:r>
      <w:r>
        <w:rPr/>
        <w:t>but</w:t>
      </w:r>
      <w:r>
        <w:rPr>
          <w:spacing w:val="-1"/>
        </w:rPr>
        <w:t> </w:t>
      </w:r>
      <w:r>
        <w:rPr/>
        <w:t>you</w:t>
      </w:r>
      <w:r>
        <w:rPr>
          <w:spacing w:val="-68"/>
        </w:rPr>
        <w:t> </w:t>
      </w:r>
      <w:r>
        <w:rPr/>
        <w:t>also do not want the FSR's minimum resistance to be completely overshadowed</w:t>
      </w:r>
      <w:r>
        <w:rPr>
          <w:spacing w:val="1"/>
        </w:rPr>
        <w:t> </w:t>
      </w:r>
      <w:r>
        <w:rPr/>
        <w:t>either.</w:t>
      </w:r>
    </w:p>
    <w:p>
      <w:pPr>
        <w:pStyle w:val="BodyText"/>
        <w:spacing w:line="360" w:lineRule="auto" w:before="152"/>
        <w:ind w:left="800" w:right="896"/>
        <w:jc w:val="both"/>
      </w:pPr>
      <w:r>
        <w:rPr/>
        <w:t>It helps to know what range of force you will be reading. If your project's force-</w:t>
      </w:r>
      <w:r>
        <w:rPr>
          <w:spacing w:val="1"/>
        </w:rPr>
        <w:t> </w:t>
      </w:r>
      <w:r>
        <w:rPr/>
        <w:t>sensing covers the broad range of the FSR (e.g., 0.1-10kg), try to pick a static</w:t>
      </w:r>
      <w:r>
        <w:rPr>
          <w:spacing w:val="1"/>
        </w:rPr>
        <w:t> </w:t>
      </w:r>
      <w:r>
        <w:rPr/>
        <w:t>resistance in the middle-range of the FSR's resistive output -- something in the</w:t>
      </w:r>
      <w:r>
        <w:rPr>
          <w:spacing w:val="1"/>
        </w:rPr>
        <w:t> </w:t>
      </w:r>
      <w:r>
        <w:rPr/>
        <w:t>middle of 200-6kΩ. 3kΩ, or a common resistor like </w:t>
      </w:r>
      <w:r>
        <w:rPr>
          <w:b/>
        </w:rPr>
        <w:t>3.3kΩ</w:t>
      </w:r>
      <w:r>
        <w:rPr/>
        <w:t>, is a good place to start.</w:t>
      </w:r>
      <w:r>
        <w:rPr>
          <w:spacing w:val="-67"/>
        </w:rPr>
        <w:t> </w:t>
      </w:r>
      <w:r>
        <w:rPr/>
        <w:t>The</w:t>
      </w:r>
      <w:r>
        <w:rPr>
          <w:spacing w:val="-3"/>
        </w:rPr>
        <w:t> </w:t>
      </w:r>
      <w:r>
        <w:rPr/>
        <w:t>FSR</w:t>
      </w:r>
      <w:r>
        <w:rPr>
          <w:spacing w:val="-3"/>
        </w:rPr>
        <w:t> </w:t>
      </w:r>
      <w:r>
        <w:rPr/>
        <w:t>is</w:t>
      </w:r>
      <w:r>
        <w:rPr>
          <w:spacing w:val="2"/>
        </w:rPr>
        <w:t> </w:t>
      </w:r>
      <w:r>
        <w:rPr/>
        <w:t>made</w:t>
      </w:r>
      <w:r>
        <w:rPr>
          <w:spacing w:val="-6"/>
        </w:rPr>
        <w:t> </w:t>
      </w:r>
      <w:r>
        <w:rPr/>
        <w:t>of</w:t>
      </w:r>
      <w:r>
        <w:rPr>
          <w:spacing w:val="-11"/>
        </w:rPr>
        <w:t> </w:t>
      </w:r>
      <w:r>
        <w:rPr/>
        <w:t>2 layers</w:t>
      </w:r>
      <w:r>
        <w:rPr>
          <w:spacing w:val="-1"/>
        </w:rPr>
        <w:t> </w:t>
      </w:r>
      <w:r>
        <w:rPr/>
        <w:t>separated</w:t>
      </w:r>
      <w:r>
        <w:rPr>
          <w:spacing w:val="-7"/>
        </w:rPr>
        <w:t> </w:t>
      </w:r>
      <w:r>
        <w:rPr/>
        <w:t>by</w:t>
      </w:r>
      <w:r>
        <w:rPr>
          <w:spacing w:val="-8"/>
        </w:rPr>
        <w:t> </w:t>
      </w:r>
      <w:r>
        <w:rPr/>
        <w:t>a</w:t>
      </w:r>
      <w:r>
        <w:rPr>
          <w:spacing w:val="-3"/>
        </w:rPr>
        <w:t> </w:t>
      </w:r>
      <w:r>
        <w:rPr/>
        <w:t>spacer.</w:t>
      </w:r>
      <w:r>
        <w:rPr>
          <w:spacing w:val="-4"/>
        </w:rPr>
        <w:t> </w:t>
      </w:r>
      <w:r>
        <w:rPr/>
        <w:t>The</w:t>
      </w:r>
      <w:r>
        <w:rPr>
          <w:spacing w:val="2"/>
        </w:rPr>
        <w:t> </w:t>
      </w:r>
      <w:r>
        <w:rPr/>
        <w:t>more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presses,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more</w:t>
      </w:r>
      <w:r>
        <w:rPr>
          <w:spacing w:val="-68"/>
        </w:rPr>
        <w:t> </w:t>
      </w:r>
      <w:r>
        <w:rPr>
          <w:spacing w:val="-1"/>
        </w:rPr>
        <w:t>of</w:t>
      </w:r>
      <w:r>
        <w:rPr>
          <w:spacing w:val="-17"/>
        </w:rPr>
        <w:t> </w:t>
      </w:r>
      <w:r>
        <w:rPr>
          <w:spacing w:val="-1"/>
        </w:rPr>
        <w:t>those</w:t>
      </w:r>
      <w:r>
        <w:rPr>
          <w:spacing w:val="-4"/>
        </w:rPr>
        <w:t> </w:t>
      </w:r>
      <w:r>
        <w:rPr>
          <w:spacing w:val="-1"/>
        </w:rPr>
        <w:t>Active</w:t>
      </w:r>
      <w:r>
        <w:rPr>
          <w:spacing w:val="-3"/>
        </w:rPr>
        <w:t> </w:t>
      </w:r>
      <w:r>
        <w:rPr>
          <w:spacing w:val="-1"/>
        </w:rPr>
        <w:t>Element</w:t>
      </w:r>
      <w:r>
        <w:rPr>
          <w:spacing w:val="-11"/>
        </w:rPr>
        <w:t> </w:t>
      </w:r>
      <w:r>
        <w:rPr>
          <w:spacing w:val="-1"/>
        </w:rPr>
        <w:t>dots</w:t>
      </w:r>
      <w:r>
        <w:rPr>
          <w:spacing w:val="-5"/>
        </w:rPr>
        <w:t> </w:t>
      </w:r>
      <w:r>
        <w:rPr>
          <w:spacing w:val="-1"/>
        </w:rPr>
        <w:t>touch</w:t>
      </w:r>
      <w:r>
        <w:rPr>
          <w:spacing w:val="-14"/>
        </w:rPr>
        <w:t> </w:t>
      </w:r>
      <w:r>
        <w:rPr/>
        <w:t>the</w:t>
      </w:r>
      <w:r>
        <w:rPr>
          <w:spacing w:val="-5"/>
        </w:rPr>
        <w:t> </w:t>
      </w:r>
      <w:r>
        <w:rPr/>
        <w:t>semiconductor</w:t>
      </w:r>
      <w:r>
        <w:rPr>
          <w:spacing w:val="-10"/>
        </w:rPr>
        <w:t> </w:t>
      </w:r>
      <w:r>
        <w:rPr/>
        <w:t>and</w:t>
      </w:r>
      <w:r>
        <w:rPr>
          <w:spacing w:val="-6"/>
        </w:rPr>
        <w:t> </w:t>
      </w:r>
      <w:r>
        <w:rPr/>
        <w:t>that</w:t>
      </w:r>
      <w:r>
        <w:rPr>
          <w:spacing w:val="-1"/>
        </w:rPr>
        <w:t> </w:t>
      </w:r>
      <w:r>
        <w:rPr/>
        <w:t>makes</w:t>
      </w:r>
      <w:r>
        <w:rPr>
          <w:spacing w:val="-7"/>
        </w:rPr>
        <w:t> </w:t>
      </w:r>
      <w:r>
        <w:rPr/>
        <w:t>the</w:t>
      </w:r>
      <w:r>
        <w:rPr>
          <w:spacing w:val="-10"/>
        </w:rPr>
        <w:t> </w:t>
      </w:r>
      <w:r>
        <w:rPr/>
        <w:t>resistance</w:t>
      </w:r>
      <w:r>
        <w:rPr>
          <w:spacing w:val="-67"/>
        </w:rPr>
        <w:t> </w:t>
      </w:r>
      <w:r>
        <w:rPr/>
        <w:t>go down. FSRs are basically a resistor that changes its resistive value (in ohms Ω)</w:t>
      </w:r>
      <w:r>
        <w:rPr>
          <w:spacing w:val="1"/>
        </w:rPr>
        <w:t> </w:t>
      </w:r>
      <w:r>
        <w:rPr/>
        <w:t>dependingon how much it is pressed. These sensors are low cost, and easy to use</w:t>
      </w:r>
      <w:r>
        <w:rPr>
          <w:spacing w:val="1"/>
        </w:rPr>
        <w:t> </w:t>
      </w:r>
      <w:r>
        <w:rPr>
          <w:w w:val="95"/>
        </w:rPr>
        <w:t>but they arerarely accurate.</w:t>
      </w:r>
      <w:r>
        <w:rPr>
          <w:spacing w:val="1"/>
          <w:w w:val="95"/>
        </w:rPr>
        <w:t> </w:t>
      </w:r>
      <w:r>
        <w:rPr>
          <w:w w:val="95"/>
        </w:rPr>
        <w:t>They also</w:t>
      </w:r>
      <w:r>
        <w:rPr>
          <w:spacing w:val="1"/>
          <w:w w:val="95"/>
        </w:rPr>
        <w:t> </w:t>
      </w:r>
      <w:r>
        <w:rPr>
          <w:w w:val="95"/>
        </w:rPr>
        <w:t>vary some</w:t>
      </w:r>
      <w:r>
        <w:rPr>
          <w:spacing w:val="63"/>
        </w:rPr>
        <w:t> </w:t>
      </w:r>
      <w:r>
        <w:rPr>
          <w:w w:val="95"/>
        </w:rPr>
        <w:t>from sensor to sensor perhaps 10%.</w:t>
      </w:r>
      <w:r>
        <w:rPr>
          <w:spacing w:val="1"/>
          <w:w w:val="95"/>
        </w:rPr>
        <w:t> </w:t>
      </w:r>
      <w:r>
        <w:rPr/>
        <w:t>So basically, when you use FSRs you should only expect to get ranges of response.</w:t>
      </w:r>
      <w:r>
        <w:rPr>
          <w:spacing w:val="-67"/>
        </w:rPr>
        <w:t> </w:t>
      </w:r>
      <w:r>
        <w:rPr>
          <w:w w:val="95"/>
        </w:rPr>
        <w:t>While FSRs can detect weight, they are a bad choice for detecting exactly how many</w:t>
      </w:r>
      <w:r>
        <w:rPr>
          <w:spacing w:val="1"/>
          <w:w w:val="95"/>
        </w:rPr>
        <w:t> </w:t>
      </w:r>
      <w:r>
        <w:rPr/>
        <w:t>pounds of weight are on them. However, for most touch-sensitive applications like</w:t>
      </w:r>
      <w:r>
        <w:rPr>
          <w:spacing w:val="1"/>
        </w:rPr>
        <w:t> </w:t>
      </w:r>
      <w:r>
        <w:rPr/>
        <w:t>"has</w:t>
      </w:r>
      <w:r>
        <w:rPr>
          <w:spacing w:val="3"/>
        </w:rPr>
        <w:t> </w:t>
      </w:r>
      <w:r>
        <w:rPr/>
        <w:t>this</w:t>
      </w:r>
      <w:r>
        <w:rPr>
          <w:spacing w:val="2"/>
        </w:rPr>
        <w:t> </w:t>
      </w:r>
      <w:r>
        <w:rPr/>
        <w:t>been</w:t>
      </w:r>
      <w:r>
        <w:rPr>
          <w:spacing w:val="-4"/>
        </w:rPr>
        <w:t> </w:t>
      </w:r>
      <w:r>
        <w:rPr/>
        <w:t>squeezed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pushed and about</w:t>
      </w:r>
      <w:r>
        <w:rPr>
          <w:spacing w:val="-1"/>
        </w:rPr>
        <w:t> </w:t>
      </w:r>
      <w:r>
        <w:rPr/>
        <w:t>how</w:t>
      </w:r>
      <w:r>
        <w:rPr>
          <w:spacing w:val="6"/>
        </w:rPr>
        <w:t> </w:t>
      </w:r>
      <w:r>
        <w:rPr/>
        <w:t>much"</w:t>
      </w:r>
      <w:r>
        <w:rPr>
          <w:spacing w:val="-3"/>
        </w:rPr>
        <w:t> </w:t>
      </w:r>
      <w:r>
        <w:rPr/>
        <w:t>they</w:t>
      </w:r>
      <w:r>
        <w:rPr>
          <w:spacing w:val="-4"/>
        </w:rPr>
        <w:t> </w:t>
      </w:r>
      <w:r>
        <w:rPr/>
        <w:t>are.</w:t>
      </w:r>
    </w:p>
    <w:p>
      <w:pPr>
        <w:spacing w:after="0" w:line="360" w:lineRule="auto"/>
        <w:jc w:val="both"/>
        <w:sectPr>
          <w:pgSz w:w="11910" w:h="16840"/>
          <w:pgMar w:header="0" w:footer="935" w:top="1240" w:bottom="1200" w:left="640" w:right="240"/>
        </w:sectPr>
      </w:pPr>
    </w:p>
    <w:p>
      <w:pPr>
        <w:pStyle w:val="BodyText"/>
        <w:ind w:left="2451"/>
        <w:rPr>
          <w:sz w:val="20"/>
        </w:rPr>
      </w:pPr>
      <w:r>
        <w:rPr>
          <w:sz w:val="20"/>
        </w:rPr>
        <w:drawing>
          <wp:inline distT="0" distB="0" distL="0" distR="0">
            <wp:extent cx="3709038" cy="2949702"/>
            <wp:effectExtent l="0" t="0" r="0" b="0"/>
            <wp:docPr id="83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8.jpe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9038" cy="294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</w:pPr>
    </w:p>
    <w:p>
      <w:pPr>
        <w:pStyle w:val="Heading2"/>
        <w:spacing w:before="87"/>
        <w:ind w:left="782" w:right="1186"/>
        <w:jc w:val="center"/>
      </w:pPr>
      <w:bookmarkStart w:name="Figure: 3.44 Static Resistor" w:id="115"/>
      <w:bookmarkEnd w:id="115"/>
      <w:r>
        <w:rPr>
          <w:b w:val="0"/>
        </w:rPr>
      </w:r>
      <w:r>
        <w:rPr/>
        <w:t>Figure:</w:t>
      </w:r>
      <w:r>
        <w:rPr>
          <w:spacing w:val="-8"/>
        </w:rPr>
        <w:t> </w:t>
      </w:r>
      <w:r>
        <w:rPr/>
        <w:t>3.44</w:t>
      </w:r>
      <w:r>
        <w:rPr>
          <w:spacing w:val="-7"/>
        </w:rPr>
        <w:t> </w:t>
      </w:r>
      <w:r>
        <w:rPr/>
        <w:t>Static</w:t>
      </w:r>
      <w:r>
        <w:rPr>
          <w:spacing w:val="-6"/>
        </w:rPr>
        <w:t> </w:t>
      </w:r>
      <w:r>
        <w:rPr/>
        <w:t>Resistor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</w:rPr>
      </w:pPr>
    </w:p>
    <w:p>
      <w:pPr>
        <w:spacing w:before="87"/>
        <w:ind w:left="800" w:right="0" w:firstLine="0"/>
        <w:jc w:val="both"/>
        <w:rPr>
          <w:b/>
          <w:sz w:val="28"/>
        </w:rPr>
      </w:pPr>
      <w:bookmarkStart w:name="Force vs Resistance:" w:id="116"/>
      <w:bookmarkEnd w:id="116"/>
      <w:r>
        <w:rPr/>
      </w:r>
      <w:r>
        <w:rPr>
          <w:b/>
          <w:sz w:val="28"/>
        </w:rPr>
        <w:t>Force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vs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Resistance:</w:t>
      </w:r>
    </w:p>
    <w:p>
      <w:pPr>
        <w:pStyle w:val="BodyText"/>
        <w:spacing w:before="3"/>
        <w:rPr>
          <w:b/>
          <w:sz w:val="26"/>
        </w:rPr>
      </w:pPr>
    </w:p>
    <w:p>
      <w:pPr>
        <w:pStyle w:val="BodyText"/>
        <w:spacing w:line="360" w:lineRule="auto"/>
        <w:ind w:left="800" w:right="894" w:firstLine="350"/>
        <w:jc w:val="both"/>
      </w:pPr>
      <w:r>
        <w:rPr/>
        <w:t>The</w:t>
      </w:r>
      <w:r>
        <w:rPr>
          <w:spacing w:val="1"/>
        </w:rPr>
        <w:t> </w:t>
      </w:r>
      <w:r>
        <w:rPr/>
        <w:t>force</w:t>
      </w:r>
      <w:r>
        <w:rPr>
          <w:spacing w:val="1"/>
        </w:rPr>
        <w:t> </w:t>
      </w:r>
      <w:r>
        <w:rPr/>
        <w:t>vs.</w:t>
      </w:r>
      <w:r>
        <w:rPr>
          <w:spacing w:val="1"/>
        </w:rPr>
        <w:t> </w:t>
      </w:r>
      <w:r>
        <w:rPr/>
        <w:t>resistance</w:t>
      </w:r>
      <w:r>
        <w:rPr>
          <w:spacing w:val="1"/>
        </w:rPr>
        <w:t> </w:t>
      </w:r>
      <w:r>
        <w:rPr/>
        <w:t>characteristic</w:t>
      </w:r>
      <w:r>
        <w:rPr>
          <w:spacing w:val="1"/>
        </w:rPr>
        <w:t> </w:t>
      </w:r>
      <w:r>
        <w:rPr/>
        <w:t>shown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figure</w:t>
      </w:r>
      <w:r>
        <w:rPr>
          <w:spacing w:val="1"/>
        </w:rPr>
        <w:t> </w:t>
      </w:r>
      <w:r>
        <w:rPr/>
        <w:t>below.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an</w:t>
      </w:r>
      <w:r>
        <w:rPr>
          <w:spacing w:val="-67"/>
        </w:rPr>
        <w:t> </w:t>
      </w:r>
      <w:r>
        <w:rPr/>
        <w:t>overview of FSR typical response behavior. For interpretational convenience, the</w:t>
      </w:r>
      <w:r>
        <w:rPr>
          <w:spacing w:val="1"/>
        </w:rPr>
        <w:t> </w:t>
      </w:r>
      <w:r>
        <w:rPr/>
        <w:t>force</w:t>
      </w:r>
      <w:r>
        <w:rPr>
          <w:spacing w:val="-7"/>
        </w:rPr>
        <w:t> </w:t>
      </w:r>
      <w:r>
        <w:rPr/>
        <w:t>vs.</w:t>
      </w:r>
      <w:r>
        <w:rPr>
          <w:spacing w:val="-7"/>
        </w:rPr>
        <w:t> </w:t>
      </w:r>
      <w:r>
        <w:rPr/>
        <w:t>resistance</w:t>
      </w:r>
      <w:r>
        <w:rPr>
          <w:spacing w:val="-6"/>
        </w:rPr>
        <w:t> </w:t>
      </w:r>
      <w:r>
        <w:rPr/>
        <w:t>data</w:t>
      </w:r>
      <w:r>
        <w:rPr>
          <w:spacing w:val="-8"/>
        </w:rPr>
        <w:t> </w:t>
      </w:r>
      <w:r>
        <w:rPr/>
        <w:t>is</w:t>
      </w:r>
      <w:r>
        <w:rPr>
          <w:spacing w:val="-11"/>
        </w:rPr>
        <w:t> </w:t>
      </w:r>
      <w:r>
        <w:rPr/>
        <w:t>plotted</w:t>
      </w:r>
      <w:r>
        <w:rPr>
          <w:spacing w:val="-8"/>
        </w:rPr>
        <w:t> </w:t>
      </w:r>
      <w:r>
        <w:rPr/>
        <w:t>on</w:t>
      </w:r>
      <w:r>
        <w:rPr>
          <w:spacing w:val="-14"/>
        </w:rPr>
        <w:t> </w:t>
      </w:r>
      <w:r>
        <w:rPr/>
        <w:t>a</w:t>
      </w:r>
      <w:r>
        <w:rPr>
          <w:spacing w:val="-7"/>
        </w:rPr>
        <w:t> </w:t>
      </w:r>
      <w:r>
        <w:rPr/>
        <w:t>log/log</w:t>
      </w:r>
      <w:r>
        <w:rPr>
          <w:spacing w:val="-8"/>
        </w:rPr>
        <w:t> </w:t>
      </w:r>
      <w:r>
        <w:rPr/>
        <w:t>format.</w:t>
      </w:r>
      <w:r>
        <w:rPr>
          <w:spacing w:val="-6"/>
        </w:rPr>
        <w:t> </w:t>
      </w:r>
      <w:r>
        <w:rPr/>
        <w:t>These</w:t>
      </w:r>
      <w:r>
        <w:rPr>
          <w:spacing w:val="-7"/>
        </w:rPr>
        <w:t> </w:t>
      </w:r>
      <w:r>
        <w:rPr/>
        <w:t>data</w:t>
      </w:r>
      <w:r>
        <w:rPr>
          <w:spacing w:val="-8"/>
        </w:rPr>
        <w:t> </w:t>
      </w:r>
      <w:r>
        <w:rPr/>
        <w:t>are</w:t>
      </w:r>
      <w:r>
        <w:rPr>
          <w:spacing w:val="-11"/>
        </w:rPr>
        <w:t> </w:t>
      </w:r>
      <w:r>
        <w:rPr/>
        <w:t>representative</w:t>
      </w:r>
      <w:r>
        <w:rPr>
          <w:spacing w:val="-68"/>
        </w:rPr>
        <w:t> </w:t>
      </w:r>
      <w:r>
        <w:rPr/>
        <w:t>of</w:t>
      </w:r>
      <w:r>
        <w:rPr>
          <w:spacing w:val="-18"/>
        </w:rPr>
        <w:t> </w:t>
      </w:r>
      <w:r>
        <w:rPr/>
        <w:t>our</w:t>
      </w:r>
      <w:r>
        <w:rPr>
          <w:spacing w:val="-7"/>
        </w:rPr>
        <w:t> </w:t>
      </w:r>
      <w:r>
        <w:rPr/>
        <w:t>typical</w:t>
      </w:r>
      <w:r>
        <w:rPr>
          <w:spacing w:val="-11"/>
        </w:rPr>
        <w:t> </w:t>
      </w:r>
      <w:r>
        <w:rPr/>
        <w:t>devices,</w:t>
      </w:r>
      <w:r>
        <w:rPr>
          <w:spacing w:val="-8"/>
        </w:rPr>
        <w:t> </w:t>
      </w:r>
      <w:r>
        <w:rPr/>
        <w:t>with</w:t>
      </w:r>
      <w:r>
        <w:rPr>
          <w:spacing w:val="-11"/>
        </w:rPr>
        <w:t> </w:t>
      </w:r>
      <w:r>
        <w:rPr/>
        <w:t>this</w:t>
      </w:r>
      <w:r>
        <w:rPr>
          <w:spacing w:val="-5"/>
        </w:rPr>
        <w:t> </w:t>
      </w:r>
      <w:r>
        <w:rPr/>
        <w:t>force-resistance</w:t>
      </w:r>
      <w:r>
        <w:rPr>
          <w:spacing w:val="-8"/>
        </w:rPr>
        <w:t> </w:t>
      </w:r>
      <w:r>
        <w:rPr/>
        <w:t>characteristic</w:t>
      </w:r>
      <w:r>
        <w:rPr>
          <w:spacing w:val="-4"/>
        </w:rPr>
        <w:t> </w:t>
      </w:r>
      <w:r>
        <w:rPr/>
        <w:t>being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response</w:t>
      </w:r>
      <w:r>
        <w:rPr>
          <w:spacing w:val="-8"/>
        </w:rPr>
        <w:t> </w:t>
      </w:r>
      <w:r>
        <w:rPr/>
        <w:t>of</w:t>
      </w:r>
      <w:r>
        <w:rPr>
          <w:spacing w:val="-68"/>
        </w:rPr>
        <w:t> </w:t>
      </w:r>
      <w:r>
        <w:rPr/>
        <w:t>evaluation.</w:t>
      </w:r>
    </w:p>
    <w:p>
      <w:pPr>
        <w:pStyle w:val="BodyText"/>
        <w:spacing w:line="360" w:lineRule="auto" w:before="68"/>
        <w:ind w:left="800" w:right="897"/>
        <w:jc w:val="both"/>
      </w:pPr>
      <w:r>
        <w:rPr/>
        <w:t>A stainless- steel actuator with a 0.4” [10.0 mm] diameter hemispherical tip of 60</w:t>
      </w:r>
      <w:r>
        <w:rPr>
          <w:spacing w:val="1"/>
        </w:rPr>
        <w:t> </w:t>
      </w:r>
      <w:r>
        <w:rPr/>
        <w:t>durometer</w:t>
      </w:r>
      <w:r>
        <w:rPr>
          <w:spacing w:val="-14"/>
        </w:rPr>
        <w:t> </w:t>
      </w:r>
      <w:r>
        <w:rPr/>
        <w:t>polyurethane</w:t>
      </w:r>
      <w:r>
        <w:rPr>
          <w:spacing w:val="-5"/>
        </w:rPr>
        <w:t> </w:t>
      </w:r>
      <w:r>
        <w:rPr/>
        <w:t>rubber</w:t>
      </w:r>
      <w:r>
        <w:rPr>
          <w:spacing w:val="-14"/>
        </w:rPr>
        <w:t> </w:t>
      </w:r>
      <w:r>
        <w:rPr/>
        <w:t>was</w:t>
      </w:r>
      <w:r>
        <w:rPr>
          <w:spacing w:val="-6"/>
        </w:rPr>
        <w:t> </w:t>
      </w:r>
      <w:r>
        <w:rPr/>
        <w:t>used</w:t>
      </w:r>
      <w:r>
        <w:rPr>
          <w:spacing w:val="-13"/>
        </w:rPr>
        <w:t> </w:t>
      </w:r>
      <w:r>
        <w:rPr/>
        <w:t>to</w:t>
      </w:r>
      <w:r>
        <w:rPr>
          <w:spacing w:val="-9"/>
        </w:rPr>
        <w:t> </w:t>
      </w:r>
      <w:r>
        <w:rPr/>
        <w:t>actuate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FSR</w:t>
      </w:r>
      <w:r>
        <w:rPr>
          <w:spacing w:val="-11"/>
        </w:rPr>
        <w:t> </w:t>
      </w:r>
      <w:r>
        <w:rPr/>
        <w:t>device.</w:t>
      </w:r>
      <w:r>
        <w:rPr>
          <w:spacing w:val="-9"/>
        </w:rPr>
        <w:t> </w:t>
      </w:r>
      <w:r>
        <w:rPr/>
        <w:t>In</w:t>
      </w:r>
      <w:r>
        <w:rPr>
          <w:spacing w:val="-14"/>
        </w:rPr>
        <w:t> </w:t>
      </w:r>
      <w:r>
        <w:rPr/>
        <w:t>general,</w:t>
      </w:r>
      <w:r>
        <w:rPr>
          <w:spacing w:val="-5"/>
        </w:rPr>
        <w:t> </w:t>
      </w:r>
      <w:r>
        <w:rPr/>
        <w:t>FSR</w:t>
      </w:r>
      <w:r>
        <w:rPr>
          <w:spacing w:val="-68"/>
        </w:rPr>
        <w:t> </w:t>
      </w:r>
      <w:r>
        <w:rPr/>
        <w:t>response approximately follows an inverse power-law characteristic (roughly 1/R).</w:t>
      </w:r>
      <w:r>
        <w:rPr>
          <w:spacing w:val="-67"/>
        </w:rPr>
        <w:t> </w:t>
      </w:r>
      <w:r>
        <w:rPr>
          <w:spacing w:val="-1"/>
        </w:rPr>
        <w:t>Referring</w:t>
      </w:r>
      <w:r>
        <w:rPr>
          <w:spacing w:val="-16"/>
        </w:rPr>
        <w:t> </w:t>
      </w:r>
      <w:r>
        <w:rPr>
          <w:spacing w:val="-1"/>
        </w:rPr>
        <w:t>to</w:t>
      </w:r>
      <w:r>
        <w:rPr>
          <w:spacing w:val="-12"/>
        </w:rPr>
        <w:t> </w:t>
      </w:r>
      <w:r>
        <w:rPr>
          <w:spacing w:val="-1"/>
        </w:rPr>
        <w:t>Figure</w:t>
      </w:r>
      <w:r>
        <w:rPr>
          <w:spacing w:val="-10"/>
        </w:rPr>
        <w:t> </w:t>
      </w:r>
      <w:r>
        <w:rPr>
          <w:spacing w:val="-1"/>
        </w:rPr>
        <w:t>below,</w:t>
      </w:r>
      <w:r>
        <w:rPr>
          <w:spacing w:val="-13"/>
        </w:rPr>
        <w:t> </w:t>
      </w:r>
      <w:r>
        <w:rPr/>
        <w:t>at</w:t>
      </w:r>
      <w:r>
        <w:rPr>
          <w:spacing w:val="-16"/>
        </w:rPr>
        <w:t> </w:t>
      </w:r>
      <w:r>
        <w:rPr/>
        <w:t>the</w:t>
      </w:r>
      <w:r>
        <w:rPr>
          <w:spacing w:val="-11"/>
        </w:rPr>
        <w:t> </w:t>
      </w:r>
      <w:r>
        <w:rPr/>
        <w:t>low</w:t>
      </w:r>
      <w:r>
        <w:rPr>
          <w:spacing w:val="-11"/>
        </w:rPr>
        <w:t> </w:t>
      </w:r>
      <w:r>
        <w:rPr/>
        <w:t>force</w:t>
      </w:r>
      <w:r>
        <w:rPr>
          <w:spacing w:val="-14"/>
        </w:rPr>
        <w:t> </w:t>
      </w:r>
      <w:r>
        <w:rPr/>
        <w:t>end</w:t>
      </w:r>
      <w:r>
        <w:rPr>
          <w:spacing w:val="-16"/>
        </w:rPr>
        <w:t> </w:t>
      </w:r>
      <w:r>
        <w:rPr/>
        <w:t>of</w:t>
      </w:r>
      <w:r>
        <w:rPr>
          <w:spacing w:val="-17"/>
        </w:rPr>
        <w:t> </w:t>
      </w:r>
      <w:r>
        <w:rPr/>
        <w:t>the</w:t>
      </w:r>
      <w:r>
        <w:rPr>
          <w:spacing w:val="-11"/>
        </w:rPr>
        <w:t> </w:t>
      </w:r>
      <w:r>
        <w:rPr/>
        <w:t>force-resistance</w:t>
      </w:r>
      <w:r>
        <w:rPr>
          <w:spacing w:val="-14"/>
        </w:rPr>
        <w:t> </w:t>
      </w:r>
      <w:r>
        <w:rPr/>
        <w:t>characteristic,</w:t>
      </w:r>
      <w:r>
        <w:rPr>
          <w:spacing w:val="-68"/>
        </w:rPr>
        <w:t> </w:t>
      </w:r>
      <w:r>
        <w:rPr>
          <w:w w:val="95"/>
        </w:rPr>
        <w:t>a switchlike response is evident. This turn-on threshold, or ‘break force,” that swings</w:t>
      </w:r>
      <w:r>
        <w:rPr>
          <w:spacing w:val="1"/>
          <w:w w:val="95"/>
        </w:rPr>
        <w:t> </w:t>
      </w:r>
      <w:r>
        <w:rPr/>
        <w:t>the resistance from greater than 100 kΩ to about 10 kΩ (the beginning of the</w:t>
      </w:r>
      <w:r>
        <w:rPr>
          <w:spacing w:val="1"/>
        </w:rPr>
        <w:t> </w:t>
      </w:r>
      <w:r>
        <w:rPr/>
        <w:t>dynamic</w:t>
      </w:r>
      <w:r>
        <w:rPr>
          <w:spacing w:val="-11"/>
        </w:rPr>
        <w:t> </w:t>
      </w:r>
      <w:r>
        <w:rPr/>
        <w:t>range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follows</w:t>
      </w:r>
      <w:r>
        <w:rPr>
          <w:spacing w:val="-8"/>
        </w:rPr>
        <w:t> </w:t>
      </w:r>
      <w:r>
        <w:rPr/>
        <w:t>a</w:t>
      </w:r>
      <w:r>
        <w:rPr>
          <w:spacing w:val="-11"/>
        </w:rPr>
        <w:t> </w:t>
      </w:r>
      <w:r>
        <w:rPr/>
        <w:t>power-law)</w:t>
      </w:r>
      <w:r>
        <w:rPr>
          <w:spacing w:val="-8"/>
        </w:rPr>
        <w:t> </w:t>
      </w:r>
      <w:r>
        <w:rPr/>
        <w:t>is</w:t>
      </w:r>
      <w:r>
        <w:rPr>
          <w:spacing w:val="-5"/>
        </w:rPr>
        <w:t> </w:t>
      </w:r>
      <w:r>
        <w:rPr/>
        <w:t>determined</w:t>
      </w:r>
      <w:r>
        <w:rPr>
          <w:spacing w:val="-6"/>
        </w:rPr>
        <w:t> </w:t>
      </w:r>
      <w:r>
        <w:rPr/>
        <w:t>by</w:t>
      </w:r>
      <w:r>
        <w:rPr>
          <w:spacing w:val="-16"/>
        </w:rPr>
        <w:t> </w:t>
      </w:r>
      <w:r>
        <w:rPr/>
        <w:t>the</w:t>
      </w:r>
      <w:r>
        <w:rPr>
          <w:spacing w:val="-6"/>
        </w:rPr>
        <w:t> </w:t>
      </w:r>
      <w:r>
        <w:rPr/>
        <w:t>substrate</w:t>
      </w:r>
      <w:r>
        <w:rPr>
          <w:spacing w:val="-10"/>
        </w:rPr>
        <w:t> </w:t>
      </w:r>
      <w:r>
        <w:rPr/>
        <w:t>and</w:t>
      </w:r>
      <w:r>
        <w:rPr>
          <w:spacing w:val="-12"/>
        </w:rPr>
        <w:t> </w:t>
      </w:r>
      <w:r>
        <w:rPr/>
        <w:t>overlay</w:t>
      </w:r>
      <w:r>
        <w:rPr>
          <w:spacing w:val="-67"/>
        </w:rPr>
        <w:t> </w:t>
      </w:r>
      <w:r>
        <w:rPr/>
        <w:t>thickness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flexibility,</w:t>
      </w:r>
      <w:r>
        <w:rPr>
          <w:spacing w:val="1"/>
        </w:rPr>
        <w:t> </w:t>
      </w:r>
      <w:r>
        <w:rPr/>
        <w:t>size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shape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actuator,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spacer-adhesive</w:t>
      </w:r>
      <w:r>
        <w:rPr>
          <w:spacing w:val="1"/>
        </w:rPr>
        <w:t> </w:t>
      </w:r>
      <w:r>
        <w:rPr/>
        <w:t>thickness (the gap between the facing conductive elements). Break force increases</w:t>
      </w:r>
      <w:r>
        <w:rPr>
          <w:spacing w:val="1"/>
        </w:rPr>
        <w:t> </w:t>
      </w:r>
      <w:r>
        <w:rPr/>
        <w:t>with</w:t>
      </w:r>
      <w:r>
        <w:rPr>
          <w:spacing w:val="29"/>
        </w:rPr>
        <w:t> </w:t>
      </w:r>
      <w:r>
        <w:rPr/>
        <w:t>increasing</w:t>
      </w:r>
      <w:r>
        <w:rPr>
          <w:spacing w:val="24"/>
        </w:rPr>
        <w:t> </w:t>
      </w:r>
      <w:r>
        <w:rPr/>
        <w:t>substrate</w:t>
      </w:r>
      <w:r>
        <w:rPr>
          <w:spacing w:val="30"/>
        </w:rPr>
        <w:t> </w:t>
      </w:r>
      <w:r>
        <w:rPr/>
        <w:t>and</w:t>
      </w:r>
      <w:r>
        <w:rPr>
          <w:spacing w:val="30"/>
        </w:rPr>
        <w:t> </w:t>
      </w:r>
      <w:r>
        <w:rPr/>
        <w:t>overlay</w:t>
      </w:r>
      <w:r>
        <w:rPr>
          <w:spacing w:val="25"/>
        </w:rPr>
        <w:t> </w:t>
      </w:r>
      <w:r>
        <w:rPr/>
        <w:t>rigidity,</w:t>
      </w:r>
      <w:r>
        <w:rPr>
          <w:spacing w:val="31"/>
        </w:rPr>
        <w:t> </w:t>
      </w:r>
      <w:r>
        <w:rPr/>
        <w:t>actuator</w:t>
      </w:r>
      <w:r>
        <w:rPr>
          <w:spacing w:val="28"/>
        </w:rPr>
        <w:t> </w:t>
      </w:r>
      <w:r>
        <w:rPr/>
        <w:t>size,</w:t>
      </w:r>
      <w:r>
        <w:rPr>
          <w:spacing w:val="31"/>
        </w:rPr>
        <w:t> </w:t>
      </w:r>
      <w:r>
        <w:rPr/>
        <w:t>and</w:t>
      </w:r>
      <w:r>
        <w:rPr>
          <w:spacing w:val="30"/>
        </w:rPr>
        <w:t> </w:t>
      </w:r>
      <w:r>
        <w:rPr/>
        <w:t>spacer</w:t>
      </w:r>
      <w:r>
        <w:rPr>
          <w:spacing w:val="28"/>
        </w:rPr>
        <w:t> </w:t>
      </w:r>
      <w:r>
        <w:rPr/>
        <w:t>adhesive</w:t>
      </w:r>
    </w:p>
    <w:p>
      <w:pPr>
        <w:spacing w:after="0" w:line="360" w:lineRule="auto"/>
        <w:jc w:val="both"/>
        <w:sectPr>
          <w:pgSz w:w="11910" w:h="16840"/>
          <w:pgMar w:header="0" w:footer="935" w:top="1560" w:bottom="1200" w:left="640" w:right="240"/>
        </w:sectPr>
      </w:pPr>
    </w:p>
    <w:p>
      <w:pPr>
        <w:pStyle w:val="BodyText"/>
        <w:spacing w:line="360" w:lineRule="auto" w:before="74" w:after="8"/>
        <w:ind w:left="800" w:right="902"/>
        <w:jc w:val="both"/>
      </w:pPr>
      <w:r>
        <w:rPr>
          <w:w w:val="95"/>
        </w:rPr>
        <w:t>thickness. Eliminating the adhesive, or keeping it well away from the area where the</w:t>
      </w:r>
      <w:r>
        <w:rPr>
          <w:spacing w:val="1"/>
          <w:w w:val="95"/>
        </w:rPr>
        <w:t> </w:t>
      </w:r>
      <w:r>
        <w:rPr/>
        <w:t>force is being applied, such as the center of a large FSR device, will give it a lower</w:t>
      </w:r>
      <w:r>
        <w:rPr>
          <w:spacing w:val="-67"/>
        </w:rPr>
        <w:t> </w:t>
      </w:r>
      <w:r>
        <w:rPr/>
        <w:t>rest</w:t>
      </w:r>
      <w:r>
        <w:rPr>
          <w:spacing w:val="1"/>
        </w:rPr>
        <w:t> </w:t>
      </w:r>
      <w:r>
        <w:rPr/>
        <w:t>resistance</w:t>
      </w:r>
      <w:r>
        <w:rPr>
          <w:spacing w:val="2"/>
        </w:rPr>
        <w:t> </w:t>
      </w:r>
      <w:r>
        <w:rPr/>
        <w:t>(e.g.,</w:t>
      </w:r>
      <w:r>
        <w:rPr>
          <w:spacing w:val="3"/>
        </w:rPr>
        <w:t> </w:t>
      </w:r>
      <w:r>
        <w:rPr/>
        <w:t>stand-off</w:t>
      </w:r>
      <w:r>
        <w:rPr>
          <w:spacing w:val="-5"/>
        </w:rPr>
        <w:t> </w:t>
      </w:r>
      <w:r>
        <w:rPr/>
        <w:t>resistance).</w:t>
      </w:r>
    </w:p>
    <w:p>
      <w:pPr>
        <w:pStyle w:val="BodyText"/>
        <w:ind w:left="800"/>
        <w:rPr>
          <w:sz w:val="20"/>
        </w:rPr>
      </w:pPr>
      <w:r>
        <w:rPr>
          <w:sz w:val="20"/>
        </w:rPr>
        <w:drawing>
          <wp:inline distT="0" distB="0" distL="0" distR="0">
            <wp:extent cx="5938760" cy="3447288"/>
            <wp:effectExtent l="0" t="0" r="0" b="0"/>
            <wp:docPr id="85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9.jpe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760" cy="344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30"/>
        </w:rPr>
      </w:pPr>
    </w:p>
    <w:p>
      <w:pPr>
        <w:pStyle w:val="Heading2"/>
        <w:ind w:left="782" w:right="403"/>
        <w:jc w:val="center"/>
      </w:pPr>
      <w:bookmarkStart w:name="Figure: 3.45 Stand-Off Resistance" w:id="117"/>
      <w:bookmarkEnd w:id="117"/>
      <w:r>
        <w:rPr>
          <w:b w:val="0"/>
        </w:rPr>
      </w:r>
      <w:r>
        <w:rPr/>
        <w:t>Figure:</w:t>
      </w:r>
      <w:r>
        <w:rPr>
          <w:spacing w:val="-9"/>
        </w:rPr>
        <w:t> </w:t>
      </w:r>
      <w:r>
        <w:rPr/>
        <w:t>3.45</w:t>
      </w:r>
      <w:r>
        <w:rPr>
          <w:spacing w:val="-8"/>
        </w:rPr>
        <w:t> </w:t>
      </w:r>
      <w:r>
        <w:rPr/>
        <w:t>Stand-Off</w:t>
      </w:r>
      <w:r>
        <w:rPr>
          <w:spacing w:val="-6"/>
        </w:rPr>
        <w:t> </w:t>
      </w:r>
      <w:r>
        <w:rPr/>
        <w:t>Resistance</w:t>
      </w:r>
    </w:p>
    <w:p>
      <w:pPr>
        <w:pStyle w:val="BodyText"/>
        <w:spacing w:before="11"/>
        <w:rPr>
          <w:b/>
          <w:sz w:val="32"/>
        </w:rPr>
      </w:pPr>
    </w:p>
    <w:p>
      <w:pPr>
        <w:pStyle w:val="BodyText"/>
        <w:spacing w:line="360" w:lineRule="auto"/>
        <w:ind w:left="800" w:right="899"/>
        <w:jc w:val="both"/>
      </w:pPr>
      <w:r>
        <w:rPr>
          <w:w w:val="95"/>
        </w:rPr>
        <w:t>end to Power and the other to a pull-down resistor to ground. Then the point between</w:t>
      </w:r>
      <w:r>
        <w:rPr>
          <w:spacing w:val="1"/>
          <w:w w:val="95"/>
        </w:rPr>
        <w:t> </w:t>
      </w:r>
      <w:r>
        <w:rPr/>
        <w:t>the fixed pulldown resistor and the variable FSR resistor is connected to the analog</w:t>
      </w:r>
      <w:r>
        <w:rPr>
          <w:spacing w:val="-67"/>
        </w:rPr>
        <w:t> </w:t>
      </w:r>
      <w:r>
        <w:rPr/>
        <w:t>input of a microcontroller such as an Arduino (shown). For this example, I am</w:t>
      </w:r>
      <w:r>
        <w:rPr>
          <w:spacing w:val="1"/>
        </w:rPr>
        <w:t> </w:t>
      </w:r>
      <w:r>
        <w:rPr/>
        <w:t>showing</w:t>
      </w:r>
      <w:r>
        <w:rPr>
          <w:spacing w:val="-7"/>
        </w:rPr>
        <w:t> </w:t>
      </w:r>
      <w:r>
        <w:rPr/>
        <w:t>it</w:t>
      </w:r>
      <w:r>
        <w:rPr>
          <w:spacing w:val="-6"/>
        </w:rPr>
        <w:t> </w:t>
      </w:r>
      <w:r>
        <w:rPr/>
        <w:t>with</w:t>
      </w:r>
      <w:r>
        <w:rPr>
          <w:spacing w:val="-11"/>
        </w:rPr>
        <w:t> </w:t>
      </w:r>
      <w:r>
        <w:rPr/>
        <w:t>a</w:t>
      </w:r>
      <w:r>
        <w:rPr>
          <w:spacing w:val="-5"/>
        </w:rPr>
        <w:t> </w:t>
      </w:r>
      <w:r>
        <w:rPr/>
        <w:t>5V</w:t>
      </w:r>
      <w:r>
        <w:rPr>
          <w:spacing w:val="-5"/>
        </w:rPr>
        <w:t> </w:t>
      </w:r>
      <w:r>
        <w:rPr/>
        <w:t>supply</w:t>
      </w:r>
      <w:r>
        <w:rPr>
          <w:spacing w:val="-12"/>
        </w:rPr>
        <w:t> </w:t>
      </w:r>
      <w:r>
        <w:rPr/>
        <w:t>but</w:t>
      </w:r>
      <w:r>
        <w:rPr>
          <w:spacing w:val="-1"/>
        </w:rPr>
        <w:t> </w:t>
      </w:r>
      <w:r>
        <w:rPr/>
        <w:t>note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you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use</w:t>
      </w:r>
      <w:r>
        <w:rPr>
          <w:spacing w:val="-6"/>
        </w:rPr>
        <w:t> </w:t>
      </w:r>
      <w:r>
        <w:rPr/>
        <w:t>this</w:t>
      </w:r>
      <w:r>
        <w:rPr>
          <w:spacing w:val="3"/>
        </w:rPr>
        <w:t> </w:t>
      </w:r>
      <w:r>
        <w:rPr/>
        <w:t>with</w:t>
      </w:r>
      <w:r>
        <w:rPr>
          <w:spacing w:val="-10"/>
        </w:rPr>
        <w:t> </w:t>
      </w:r>
      <w:r>
        <w:rPr/>
        <w:t>a</w:t>
      </w:r>
      <w:r>
        <w:rPr>
          <w:spacing w:val="-5"/>
        </w:rPr>
        <w:t> </w:t>
      </w:r>
      <w:r>
        <w:rPr/>
        <w:t>3.3v</w:t>
      </w:r>
      <w:r>
        <w:rPr>
          <w:spacing w:val="-11"/>
        </w:rPr>
        <w:t> </w:t>
      </w:r>
      <w:r>
        <w:rPr/>
        <w:t>supply</w:t>
      </w:r>
      <w:r>
        <w:rPr>
          <w:spacing w:val="-11"/>
        </w:rPr>
        <w:t> </w:t>
      </w:r>
      <w:r>
        <w:rPr/>
        <w:t>just</w:t>
      </w:r>
      <w:r>
        <w:rPr>
          <w:spacing w:val="-6"/>
        </w:rPr>
        <w:t> </w:t>
      </w:r>
      <w:r>
        <w:rPr/>
        <w:t>as</w:t>
      </w:r>
      <w:r>
        <w:rPr>
          <w:spacing w:val="-68"/>
        </w:rPr>
        <w:t> </w:t>
      </w:r>
      <w:r>
        <w:rPr/>
        <w:t>easily. In this configuration the analog voltage reading ranges from 0V (ground) to</w:t>
      </w:r>
      <w:r>
        <w:rPr>
          <w:spacing w:val="-67"/>
        </w:rPr>
        <w:t> </w:t>
      </w:r>
      <w:r>
        <w:rPr>
          <w:spacing w:val="-1"/>
        </w:rPr>
        <w:t>about</w:t>
      </w:r>
      <w:r>
        <w:rPr>
          <w:spacing w:val="-3"/>
        </w:rPr>
        <w:t> </w:t>
      </w:r>
      <w:r>
        <w:rPr/>
        <w:t>5V.</w:t>
      </w:r>
      <w:r>
        <w:rPr>
          <w:spacing w:val="1"/>
        </w:rPr>
        <w:t> </w:t>
      </w:r>
      <w:r>
        <w:rPr/>
        <w:t>The</w:t>
      </w:r>
      <w:r>
        <w:rPr>
          <w:spacing w:val="-15"/>
        </w:rPr>
        <w:t> </w:t>
      </w:r>
      <w:r>
        <w:rPr/>
        <w:t>way</w:t>
      </w:r>
      <w:r>
        <w:rPr>
          <w:spacing w:val="-16"/>
        </w:rPr>
        <w:t> </w:t>
      </w:r>
      <w:r>
        <w:rPr/>
        <w:t>this</w:t>
      </w:r>
      <w:r>
        <w:rPr>
          <w:spacing w:val="-14"/>
        </w:rPr>
        <w:t> </w:t>
      </w:r>
      <w:r>
        <w:rPr/>
        <w:t>works</w:t>
      </w:r>
      <w:r>
        <w:rPr>
          <w:spacing w:val="-9"/>
        </w:rPr>
        <w:t> </w:t>
      </w:r>
      <w:r>
        <w:rPr/>
        <w:t>is</w:t>
      </w:r>
      <w:r>
        <w:rPr>
          <w:spacing w:val="-15"/>
        </w:rPr>
        <w:t> </w:t>
      </w:r>
      <w:r>
        <w:rPr/>
        <w:t>that</w:t>
      </w:r>
      <w:r>
        <w:rPr>
          <w:spacing w:val="-16"/>
        </w:rPr>
        <w:t> </w:t>
      </w:r>
      <w:r>
        <w:rPr/>
        <w:t>as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resistance</w:t>
      </w:r>
      <w:r>
        <w:rPr>
          <w:spacing w:val="-13"/>
        </w:rPr>
        <w:t> </w:t>
      </w:r>
      <w:r>
        <w:rPr/>
        <w:t>of</w:t>
      </w:r>
      <w:r>
        <w:rPr>
          <w:spacing w:val="-18"/>
        </w:rPr>
        <w:t> </w:t>
      </w:r>
      <w:r>
        <w:rPr/>
        <w:t>the</w:t>
      </w:r>
      <w:r>
        <w:rPr>
          <w:spacing w:val="-6"/>
        </w:rPr>
        <w:t> </w:t>
      </w:r>
      <w:r>
        <w:rPr/>
        <w:t>FSR</w:t>
      </w:r>
      <w:r>
        <w:rPr>
          <w:spacing w:val="-14"/>
        </w:rPr>
        <w:t> </w:t>
      </w:r>
      <w:r>
        <w:rPr/>
        <w:t>decreases,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total</w:t>
      </w:r>
      <w:r>
        <w:rPr>
          <w:spacing w:val="-67"/>
        </w:rPr>
        <w:t> </w:t>
      </w:r>
      <w:r>
        <w:rPr/>
        <w:t>resistanceof the FSR and the pulldown resistor decreases from about 100Kohm to</w:t>
      </w:r>
      <w:r>
        <w:rPr>
          <w:spacing w:val="1"/>
        </w:rPr>
        <w:t> </w:t>
      </w:r>
      <w:r>
        <w:rPr>
          <w:w w:val="95"/>
        </w:rPr>
        <w:t>10Kohm.</w:t>
      </w:r>
      <w:r>
        <w:rPr>
          <w:spacing w:val="1"/>
          <w:w w:val="95"/>
        </w:rPr>
        <w:t> </w:t>
      </w:r>
      <w:r>
        <w:rPr>
          <w:w w:val="95"/>
        </w:rPr>
        <w:t>That</w:t>
      </w:r>
      <w:r>
        <w:rPr>
          <w:spacing w:val="63"/>
        </w:rPr>
        <w:t> </w:t>
      </w:r>
      <w:r>
        <w:rPr>
          <w:w w:val="95"/>
        </w:rPr>
        <w:t>means that the current</w:t>
      </w:r>
      <w:r>
        <w:rPr>
          <w:spacing w:val="63"/>
        </w:rPr>
        <w:t> </w:t>
      </w:r>
      <w:r>
        <w:rPr>
          <w:w w:val="95"/>
        </w:rPr>
        <w:t>flowing through both resistors increases which</w:t>
      </w:r>
      <w:r>
        <w:rPr>
          <w:spacing w:val="1"/>
          <w:w w:val="95"/>
        </w:rPr>
        <w:t> </w:t>
      </w:r>
      <w:r>
        <w:rPr/>
        <w:t>in</w:t>
      </w:r>
      <w:r>
        <w:rPr>
          <w:spacing w:val="-6"/>
        </w:rPr>
        <w:t> </w:t>
      </w:r>
      <w:r>
        <w:rPr/>
        <w:t>turn</w:t>
      </w:r>
      <w:r>
        <w:rPr>
          <w:spacing w:val="-3"/>
        </w:rPr>
        <w:t> </w:t>
      </w:r>
      <w:r>
        <w:rPr/>
        <w:t>causes</w:t>
      </w:r>
      <w:r>
        <w:rPr>
          <w:spacing w:val="3"/>
        </w:rPr>
        <w:t> </w:t>
      </w:r>
      <w:r>
        <w:rPr/>
        <w:t>the</w:t>
      </w:r>
      <w:r>
        <w:rPr>
          <w:spacing w:val="1"/>
        </w:rPr>
        <w:t> </w:t>
      </w:r>
      <w:r>
        <w:rPr/>
        <w:t>voltage across</w:t>
      </w:r>
      <w:r>
        <w:rPr>
          <w:spacing w:val="2"/>
        </w:rPr>
        <w:t> </w:t>
      </w:r>
      <w:r>
        <w:rPr/>
        <w:t>the</w:t>
      </w:r>
      <w:r>
        <w:rPr>
          <w:spacing w:val="5"/>
        </w:rPr>
        <w:t> </w:t>
      </w:r>
      <w:r>
        <w:rPr/>
        <w:t>fixed 10K resistor</w:t>
      </w:r>
      <w:r>
        <w:rPr>
          <w:spacing w:val="-2"/>
        </w:rPr>
        <w:t> </w:t>
      </w:r>
      <w:r>
        <w:rPr/>
        <w:t>to</w:t>
      </w:r>
      <w:r>
        <w:rPr>
          <w:spacing w:val="4"/>
        </w:rPr>
        <w:t> </w:t>
      </w:r>
      <w:r>
        <w:rPr/>
        <w:t>increase.</w:t>
      </w:r>
    </w:p>
    <w:p>
      <w:pPr>
        <w:pStyle w:val="BodyText"/>
        <w:spacing w:line="362" w:lineRule="auto" w:before="153"/>
        <w:ind w:left="800" w:right="905"/>
      </w:pPr>
      <w:r>
        <w:rPr/>
        <w:t>This</w:t>
      </w:r>
      <w:r>
        <w:rPr>
          <w:spacing w:val="1"/>
        </w:rPr>
        <w:t> </w:t>
      </w:r>
      <w:r>
        <w:rPr/>
        <w:t>table</w:t>
      </w:r>
      <w:r>
        <w:rPr>
          <w:spacing w:val="1"/>
        </w:rPr>
        <w:t> </w:t>
      </w:r>
      <w:r>
        <w:rPr/>
        <w:t>indicates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approximate</w:t>
      </w:r>
      <w:r>
        <w:rPr>
          <w:spacing w:val="1"/>
        </w:rPr>
        <w:t> </w:t>
      </w:r>
      <w:r>
        <w:rPr/>
        <w:t>analog</w:t>
      </w:r>
      <w:r>
        <w:rPr>
          <w:spacing w:val="1"/>
        </w:rPr>
        <w:t> </w:t>
      </w:r>
      <w:r>
        <w:rPr/>
        <w:t>voltage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 the</w:t>
      </w:r>
      <w:r>
        <w:rPr>
          <w:spacing w:val="1"/>
        </w:rPr>
        <w:t> </w:t>
      </w:r>
      <w:r>
        <w:rPr/>
        <w:t>sensor</w:t>
      </w:r>
      <w:r>
        <w:rPr>
          <w:spacing w:val="1"/>
        </w:rPr>
        <w:t> </w:t>
      </w:r>
      <w:r>
        <w:rPr/>
        <w:t>force/resistance w/a 5V supply and 10K pulldown resistor. Note that our</w:t>
      </w:r>
      <w:r>
        <w:rPr>
          <w:spacing w:val="1"/>
        </w:rPr>
        <w:t> </w:t>
      </w:r>
      <w:r>
        <w:rPr/>
        <w:t>method</w:t>
      </w:r>
      <w:r>
        <w:rPr>
          <w:spacing w:val="-67"/>
        </w:rPr>
        <w:t> </w:t>
      </w:r>
      <w:r>
        <w:rPr/>
        <w:t>takes</w:t>
      </w:r>
      <w:r>
        <w:rPr>
          <w:spacing w:val="30"/>
        </w:rPr>
        <w:t> </w:t>
      </w:r>
      <w:r>
        <w:rPr/>
        <w:t>the</w:t>
      </w:r>
      <w:r>
        <w:rPr>
          <w:spacing w:val="28"/>
        </w:rPr>
        <w:t> </w:t>
      </w:r>
      <w:r>
        <w:rPr/>
        <w:t>somewhat</w:t>
      </w:r>
      <w:r>
        <w:rPr>
          <w:spacing w:val="29"/>
        </w:rPr>
        <w:t> </w:t>
      </w:r>
      <w:r>
        <w:rPr/>
        <w:t>linear</w:t>
      </w:r>
      <w:r>
        <w:rPr>
          <w:spacing w:val="27"/>
        </w:rPr>
        <w:t> </w:t>
      </w:r>
      <w:r>
        <w:rPr/>
        <w:t>resistivity</w:t>
      </w:r>
      <w:r>
        <w:rPr>
          <w:spacing w:val="25"/>
        </w:rPr>
        <w:t> </w:t>
      </w:r>
      <w:r>
        <w:rPr/>
        <w:t>but</w:t>
      </w:r>
      <w:r>
        <w:rPr>
          <w:spacing w:val="27"/>
        </w:rPr>
        <w:t> </w:t>
      </w:r>
      <w:r>
        <w:rPr/>
        <w:t>does</w:t>
      </w:r>
      <w:r>
        <w:rPr>
          <w:spacing w:val="31"/>
        </w:rPr>
        <w:t> </w:t>
      </w:r>
      <w:r>
        <w:rPr/>
        <w:t>not</w:t>
      </w:r>
      <w:r>
        <w:rPr>
          <w:spacing w:val="27"/>
        </w:rPr>
        <w:t> </w:t>
      </w:r>
      <w:r>
        <w:rPr/>
        <w:t>providelinear</w:t>
      </w:r>
      <w:r>
        <w:rPr>
          <w:spacing w:val="-1"/>
        </w:rPr>
        <w:t> </w:t>
      </w:r>
      <w:r>
        <w:rPr/>
        <w:t>voltage.</w:t>
      </w:r>
    </w:p>
    <w:p>
      <w:pPr>
        <w:spacing w:after="0" w:line="362" w:lineRule="auto"/>
        <w:sectPr>
          <w:pgSz w:w="11910" w:h="16840"/>
          <w:pgMar w:header="0" w:footer="935" w:top="1480" w:bottom="1200" w:left="640" w:right="240"/>
        </w:sectPr>
      </w:pPr>
    </w:p>
    <w:p>
      <w:pPr>
        <w:pStyle w:val="BodyText"/>
        <w:ind w:left="2706"/>
        <w:rPr>
          <w:sz w:val="20"/>
        </w:rPr>
      </w:pPr>
      <w:r>
        <w:rPr>
          <w:sz w:val="20"/>
        </w:rPr>
        <w:drawing>
          <wp:inline distT="0" distB="0" distL="0" distR="0">
            <wp:extent cx="3334954" cy="4877276"/>
            <wp:effectExtent l="0" t="0" r="0" b="0"/>
            <wp:docPr id="87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50.jpe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4954" cy="487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1"/>
        </w:rPr>
      </w:pPr>
    </w:p>
    <w:p>
      <w:pPr>
        <w:pStyle w:val="Heading2"/>
        <w:spacing w:before="87"/>
        <w:ind w:left="3335"/>
      </w:pPr>
      <w:bookmarkStart w:name="Figure: 3.46 FSR Analog Voltage" w:id="118"/>
      <w:bookmarkEnd w:id="118"/>
      <w:r>
        <w:rPr>
          <w:b w:val="0"/>
        </w:rPr>
      </w:r>
      <w:r>
        <w:rPr/>
        <w:t>Figure:</w:t>
      </w:r>
      <w:r>
        <w:rPr>
          <w:spacing w:val="-6"/>
        </w:rPr>
        <w:t> </w:t>
      </w:r>
      <w:r>
        <w:rPr/>
        <w:t>3.46</w:t>
      </w:r>
      <w:r>
        <w:rPr>
          <w:spacing w:val="-5"/>
        </w:rPr>
        <w:t> </w:t>
      </w:r>
      <w:r>
        <w:rPr/>
        <w:t>FSR</w:t>
      </w:r>
      <w:r>
        <w:rPr>
          <w:spacing w:val="-4"/>
        </w:rPr>
        <w:t> </w:t>
      </w:r>
      <w:r>
        <w:rPr/>
        <w:t>Analog</w:t>
      </w:r>
      <w:r>
        <w:rPr>
          <w:spacing w:val="-6"/>
        </w:rPr>
        <w:t> </w:t>
      </w:r>
      <w:r>
        <w:rPr/>
        <w:t>Voltage</w:t>
      </w:r>
    </w:p>
    <w:p>
      <w:pPr>
        <w:pStyle w:val="BodyText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940435</wp:posOffset>
            </wp:positionH>
            <wp:positionV relativeFrom="paragraph">
              <wp:posOffset>112736</wp:posOffset>
            </wp:positionV>
            <wp:extent cx="6129873" cy="1109186"/>
            <wp:effectExtent l="0" t="0" r="0" b="0"/>
            <wp:wrapTopAndBottom/>
            <wp:docPr id="89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51.jpe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9873" cy="11091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959485</wp:posOffset>
            </wp:positionH>
            <wp:positionV relativeFrom="paragraph">
              <wp:posOffset>1477986</wp:posOffset>
            </wp:positionV>
            <wp:extent cx="6101338" cy="1083468"/>
            <wp:effectExtent l="0" t="0" r="0" b="0"/>
            <wp:wrapTopAndBottom/>
            <wp:docPr id="91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52.jpe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1338" cy="1083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sz w:val="29"/>
        </w:rPr>
      </w:pPr>
    </w:p>
    <w:p>
      <w:pPr>
        <w:pStyle w:val="BodyText"/>
        <w:spacing w:before="9"/>
        <w:rPr>
          <w:b/>
          <w:sz w:val="30"/>
        </w:rPr>
      </w:pPr>
    </w:p>
    <w:p>
      <w:pPr>
        <w:spacing w:line="322" w:lineRule="exact" w:before="0"/>
        <w:ind w:left="3297" w:right="0" w:firstLine="0"/>
        <w:jc w:val="left"/>
        <w:rPr>
          <w:b/>
          <w:sz w:val="28"/>
        </w:rPr>
      </w:pPr>
      <w:bookmarkStart w:name="Table 3.6 FSR Analog Voltage" w:id="119"/>
      <w:bookmarkEnd w:id="119"/>
      <w:r>
        <w:rPr/>
      </w:r>
      <w:r>
        <w:rPr>
          <w:b/>
          <w:sz w:val="28"/>
        </w:rPr>
        <w:t>Table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3.6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FSR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Analog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Voltage</w:t>
      </w:r>
    </w:p>
    <w:p>
      <w:pPr>
        <w:pStyle w:val="BodyText"/>
        <w:spacing w:line="362" w:lineRule="auto"/>
        <w:ind w:left="800" w:right="5460" w:firstLine="67"/>
      </w:pPr>
      <w:r>
        <w:rPr/>
        <w:t>That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because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voltage</w:t>
      </w:r>
      <w:r>
        <w:rPr>
          <w:spacing w:val="-4"/>
        </w:rPr>
        <w:t> </w:t>
      </w:r>
      <w:r>
        <w:rPr/>
        <w:t>equation</w:t>
      </w:r>
      <w:r>
        <w:rPr>
          <w:spacing w:val="-6"/>
        </w:rPr>
        <w:t> </w:t>
      </w:r>
      <w:r>
        <w:rPr/>
        <w:t>is:</w:t>
      </w:r>
      <w:r>
        <w:rPr>
          <w:spacing w:val="-67"/>
        </w:rPr>
        <w:t> </w:t>
      </w:r>
      <w:r>
        <w:rPr/>
        <w:t>Vo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Vcc</w:t>
      </w:r>
      <w:r>
        <w:rPr>
          <w:spacing w:val="1"/>
        </w:rPr>
        <w:t> </w:t>
      </w:r>
      <w:r>
        <w:rPr/>
        <w:t>(R</w:t>
      </w:r>
      <w:r>
        <w:rPr>
          <w:spacing w:val="4"/>
        </w:rPr>
        <w:t> </w:t>
      </w:r>
      <w:r>
        <w:rPr/>
        <w:t>/</w:t>
      </w:r>
      <w:r>
        <w:rPr>
          <w:spacing w:val="-5"/>
        </w:rPr>
        <w:t> </w:t>
      </w:r>
      <w:r>
        <w:rPr/>
        <w:t>(R</w:t>
      </w:r>
      <w:r>
        <w:rPr>
          <w:spacing w:val="1"/>
        </w:rPr>
        <w:t> </w:t>
      </w:r>
      <w:r>
        <w:rPr/>
        <w:t>+</w:t>
      </w:r>
      <w:r>
        <w:rPr>
          <w:spacing w:val="1"/>
        </w:rPr>
        <w:t> </w:t>
      </w:r>
      <w:r>
        <w:rPr/>
        <w:t>FSR))</w:t>
      </w:r>
    </w:p>
    <w:p>
      <w:pPr>
        <w:spacing w:after="0" w:line="362" w:lineRule="auto"/>
        <w:sectPr>
          <w:pgSz w:w="11910" w:h="16840"/>
          <w:pgMar w:header="0" w:footer="935" w:top="1560" w:bottom="1200" w:left="640" w:right="240"/>
        </w:sectPr>
      </w:pPr>
    </w:p>
    <w:p>
      <w:pPr>
        <w:pStyle w:val="BodyText"/>
        <w:spacing w:before="74"/>
        <w:ind w:left="800"/>
      </w:pPr>
      <w:r>
        <w:rPr/>
        <w:t>That</w:t>
      </w:r>
      <w:r>
        <w:rPr>
          <w:spacing w:val="-4"/>
        </w:rPr>
        <w:t> </w:t>
      </w:r>
      <w:r>
        <w:rPr/>
        <w:t>is,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voltage is</w:t>
      </w:r>
      <w:r>
        <w:rPr>
          <w:spacing w:val="-2"/>
        </w:rPr>
        <w:t> </w:t>
      </w:r>
      <w:r>
        <w:rPr/>
        <w:t>proportional</w:t>
      </w:r>
      <w:r>
        <w:rPr>
          <w:spacing w:val="-9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inverse</w:t>
      </w:r>
      <w:r>
        <w:rPr>
          <w:spacing w:val="-3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2"/>
        </w:rPr>
        <w:t> </w:t>
      </w:r>
      <w:r>
        <w:rPr/>
        <w:t>FSR</w:t>
      </w:r>
      <w:r>
        <w:rPr>
          <w:spacing w:val="-3"/>
        </w:rPr>
        <w:t> </w:t>
      </w:r>
      <w:r>
        <w:rPr/>
        <w:t>resistance.</w:t>
      </w:r>
    </w:p>
    <w:p>
      <w:pPr>
        <w:pStyle w:val="Heading2"/>
        <w:spacing w:before="235"/>
      </w:pPr>
      <w:bookmarkStart w:name="Force sensor connecting with Arduino uno" w:id="120"/>
      <w:bookmarkEnd w:id="120"/>
      <w:r>
        <w:rPr>
          <w:b w:val="0"/>
        </w:rPr>
      </w:r>
      <w:r>
        <w:rPr/>
        <w:t>Force</w:t>
      </w:r>
      <w:r>
        <w:rPr>
          <w:spacing w:val="-5"/>
        </w:rPr>
        <w:t> </w:t>
      </w:r>
      <w:r>
        <w:rPr/>
        <w:t>sensor</w:t>
      </w:r>
      <w:r>
        <w:rPr>
          <w:spacing w:val="-5"/>
        </w:rPr>
        <w:t> </w:t>
      </w:r>
      <w:r>
        <w:rPr/>
        <w:t>connecting</w:t>
      </w:r>
      <w:r>
        <w:rPr>
          <w:spacing w:val="-6"/>
        </w:rPr>
        <w:t> </w:t>
      </w:r>
      <w:r>
        <w:rPr/>
        <w:t>with</w:t>
      </w:r>
      <w:r>
        <w:rPr>
          <w:spacing w:val="-12"/>
        </w:rPr>
        <w:t> </w:t>
      </w:r>
      <w:r>
        <w:rPr/>
        <w:t>Arduino</w:t>
      </w:r>
      <w:r>
        <w:rPr>
          <w:spacing w:val="-5"/>
        </w:rPr>
        <w:t> </w:t>
      </w:r>
      <w:r>
        <w:rPr/>
        <w:t>uno</w:t>
      </w:r>
    </w:p>
    <w:p>
      <w:pPr>
        <w:pStyle w:val="BodyText"/>
        <w:spacing w:before="1"/>
        <w:rPr>
          <w:b/>
          <w:sz w:val="27"/>
        </w:rPr>
      </w:pPr>
    </w:p>
    <w:p>
      <w:pPr>
        <w:pStyle w:val="BodyText"/>
        <w:spacing w:line="360" w:lineRule="auto"/>
        <w:ind w:left="800" w:right="905"/>
        <w:jc w:val="both"/>
      </w:pPr>
      <w:r>
        <w:rPr/>
        <w:t>The FSR changes its resistance with force. It ranges from near infinite when not</w:t>
      </w:r>
      <w:r>
        <w:rPr>
          <w:spacing w:val="1"/>
        </w:rPr>
        <w:t> </w:t>
      </w:r>
      <w:r>
        <w:rPr/>
        <w:t>being touched, to under 300ohms when pressed hard. So, we can measure that</w:t>
      </w:r>
      <w:r>
        <w:rPr>
          <w:spacing w:val="1"/>
        </w:rPr>
        <w:t> </w:t>
      </w:r>
      <w:r>
        <w:rPr/>
        <w:t>change using one of the Arduino analog inputs. But to do that we need a fixed</w:t>
      </w:r>
      <w:r>
        <w:rPr>
          <w:spacing w:val="1"/>
        </w:rPr>
        <w:t> </w:t>
      </w:r>
      <w:r>
        <w:rPr/>
        <w:t>resistor that we can use for that comparison (we are using a 10 K resistor). This is</w:t>
      </w:r>
      <w:r>
        <w:rPr>
          <w:spacing w:val="1"/>
        </w:rPr>
        <w:t> </w:t>
      </w:r>
      <w:r>
        <w:rPr/>
        <w:t>called a Voltage divider and divides the 5v between the FSR and the resistor. The</w:t>
      </w:r>
      <w:r>
        <w:rPr>
          <w:spacing w:val="1"/>
        </w:rPr>
        <w:t> </w:t>
      </w:r>
      <w:r>
        <w:rPr/>
        <w:t>analog read on your Arduino is basically a Voltage meter. At 5V (its max) it will</w:t>
      </w:r>
      <w:r>
        <w:rPr>
          <w:spacing w:val="1"/>
        </w:rPr>
        <w:t> </w:t>
      </w:r>
      <w:r>
        <w:rPr/>
        <w:t>read 1023, and at 0v it will read 0. So, we can measure how much voltage is on the</w:t>
      </w:r>
      <w:r>
        <w:rPr>
          <w:spacing w:val="-67"/>
        </w:rPr>
        <w:t> </w:t>
      </w:r>
      <w:r>
        <w:rPr/>
        <w:t>FSR using the analog Read and we will have our force reading. So, if the FSR and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resistor</w:t>
      </w:r>
      <w:r>
        <w:rPr>
          <w:spacing w:val="1"/>
        </w:rPr>
        <w:t> </w:t>
      </w:r>
      <w:r>
        <w:rPr/>
        <w:t>have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same</w:t>
      </w:r>
      <w:r>
        <w:rPr>
          <w:spacing w:val="3"/>
        </w:rPr>
        <w:t> </w:t>
      </w:r>
      <w:r>
        <w:rPr/>
        <w:t>resistance,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5V</w:t>
      </w:r>
      <w:r>
        <w:rPr>
          <w:spacing w:val="-2"/>
        </w:rPr>
        <w:t> </w:t>
      </w:r>
      <w:r>
        <w:rPr/>
        <w:t>is split</w:t>
      </w:r>
      <w:r>
        <w:rPr>
          <w:spacing w:val="1"/>
        </w:rPr>
        <w:t> </w:t>
      </w:r>
      <w:r>
        <w:rPr/>
        <w:t>evenly</w:t>
      </w:r>
      <w:r>
        <w:rPr>
          <w:spacing w:val="-7"/>
        </w:rPr>
        <w:t> </w:t>
      </w:r>
      <w:r>
        <w:rPr/>
        <w:t>(2.5</w:t>
      </w:r>
      <w:r>
        <w:rPr>
          <w:spacing w:val="-2"/>
        </w:rPr>
        <w:t> </w:t>
      </w:r>
      <w:r>
        <w:rPr/>
        <w:t>V)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each</w:t>
      </w:r>
      <w:r>
        <w:rPr>
          <w:spacing w:val="-3"/>
        </w:rPr>
        <w:t> </w:t>
      </w:r>
      <w:r>
        <w:rPr/>
        <w:t>part.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1795145</wp:posOffset>
            </wp:positionH>
            <wp:positionV relativeFrom="paragraph">
              <wp:posOffset>107676</wp:posOffset>
            </wp:positionV>
            <wp:extent cx="4185039" cy="3069240"/>
            <wp:effectExtent l="0" t="0" r="0" b="0"/>
            <wp:wrapTopAndBottom/>
            <wp:docPr id="93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53.jpe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5039" cy="306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67"/>
        <w:ind w:left="2212"/>
        <w:jc w:val="both"/>
      </w:pPr>
      <w:bookmarkStart w:name="Figure: 3.47 Force Sensor Connecting wit" w:id="121"/>
      <w:bookmarkEnd w:id="121"/>
      <w:r>
        <w:rPr>
          <w:b w:val="0"/>
        </w:rPr>
      </w:r>
      <w:r>
        <w:rPr/>
        <w:t>Figure:</w:t>
      </w:r>
      <w:r>
        <w:rPr>
          <w:spacing w:val="-7"/>
        </w:rPr>
        <w:t> </w:t>
      </w:r>
      <w:r>
        <w:rPr/>
        <w:t>3.47</w:t>
      </w:r>
      <w:r>
        <w:rPr>
          <w:spacing w:val="-6"/>
        </w:rPr>
        <w:t> </w:t>
      </w:r>
      <w:r>
        <w:rPr/>
        <w:t>Force</w:t>
      </w:r>
      <w:r>
        <w:rPr>
          <w:spacing w:val="-3"/>
        </w:rPr>
        <w:t> </w:t>
      </w:r>
      <w:r>
        <w:rPr/>
        <w:t>Sensor</w:t>
      </w:r>
      <w:r>
        <w:rPr>
          <w:spacing w:val="-3"/>
        </w:rPr>
        <w:t> </w:t>
      </w:r>
      <w:r>
        <w:rPr/>
        <w:t>Connecting</w:t>
      </w:r>
      <w:r>
        <w:rPr>
          <w:spacing w:val="-6"/>
        </w:rPr>
        <w:t> </w:t>
      </w:r>
      <w:r>
        <w:rPr/>
        <w:t>with</w:t>
      </w:r>
      <w:r>
        <w:rPr>
          <w:spacing w:val="-9"/>
        </w:rPr>
        <w:t> </w:t>
      </w:r>
      <w:r>
        <w:rPr/>
        <w:t>Arduino</w:t>
      </w:r>
    </w:p>
    <w:p>
      <w:pPr>
        <w:pStyle w:val="BodyText"/>
        <w:spacing w:line="362" w:lineRule="auto" w:before="148"/>
        <w:ind w:left="800" w:right="1553"/>
        <w:jc w:val="both"/>
      </w:pPr>
      <w:r>
        <w:rPr/>
        <w:t>But if the FSR is pressed on hard, reading only 1k of resistance, the 10K</w:t>
      </w:r>
      <w:r>
        <w:rPr>
          <w:spacing w:val="1"/>
        </w:rPr>
        <w:t> </w:t>
      </w:r>
      <w:r>
        <w:rPr/>
        <w:t>resistor is going to soak up 10 times as much of that 5V. So, the FSR Would</w:t>
      </w:r>
      <w:r>
        <w:rPr>
          <w:spacing w:val="1"/>
        </w:rPr>
        <w:t> </w:t>
      </w:r>
      <w:r>
        <w:rPr/>
        <w:t>only get</w:t>
      </w:r>
      <w:r>
        <w:rPr>
          <w:spacing w:val="1"/>
        </w:rPr>
        <w:t> </w:t>
      </w:r>
      <w:r>
        <w:rPr/>
        <w:t>45</w:t>
      </w:r>
    </w:p>
    <w:p>
      <w:pPr>
        <w:pStyle w:val="BodyText"/>
        <w:spacing w:line="314" w:lineRule="exact"/>
        <w:ind w:left="800"/>
        <w:jc w:val="both"/>
      </w:pPr>
      <w:r>
        <w:rPr/>
        <w:t>V.</w:t>
      </w:r>
      <w:r>
        <w:rPr>
          <w:spacing w:val="1"/>
        </w:rPr>
        <w:t> </w:t>
      </w:r>
      <w:r>
        <w:rPr/>
        <w:t>(analog</w:t>
      </w:r>
      <w:r>
        <w:rPr>
          <w:spacing w:val="-5"/>
        </w:rPr>
        <w:t> </w:t>
      </w:r>
      <w:r>
        <w:rPr/>
        <w:t>reading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92).</w:t>
      </w:r>
    </w:p>
    <w:p>
      <w:pPr>
        <w:spacing w:after="0" w:line="314" w:lineRule="exact"/>
        <w:jc w:val="both"/>
        <w:sectPr>
          <w:pgSz w:w="11910" w:h="16840"/>
          <w:pgMar w:header="0" w:footer="935" w:top="1480" w:bottom="1200" w:left="640" w:right="240"/>
        </w:sectPr>
      </w:pPr>
    </w:p>
    <w:p>
      <w:pPr>
        <w:pStyle w:val="Heading2"/>
        <w:spacing w:before="63"/>
        <w:ind w:left="618"/>
      </w:pPr>
      <w:bookmarkStart w:name="Features (1)" w:id="122"/>
      <w:bookmarkEnd w:id="122"/>
      <w:r>
        <w:rPr>
          <w:b w:val="0"/>
        </w:rPr>
      </w:r>
      <w:r>
        <w:rPr/>
        <w:t>Features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987425</wp:posOffset>
            </wp:positionH>
            <wp:positionV relativeFrom="paragraph">
              <wp:posOffset>174400</wp:posOffset>
            </wp:positionV>
            <wp:extent cx="5683474" cy="6432804"/>
            <wp:effectExtent l="0" t="0" r="0" b="0"/>
            <wp:wrapTopAndBottom/>
            <wp:docPr id="95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54.jpe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474" cy="6432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sz w:val="22"/>
        </w:rPr>
      </w:pPr>
    </w:p>
    <w:p>
      <w:pPr>
        <w:spacing w:before="87"/>
        <w:ind w:left="158" w:right="1343" w:firstLine="0"/>
        <w:jc w:val="center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3.7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Features</w:t>
      </w:r>
    </w:p>
    <w:p>
      <w:pPr>
        <w:pStyle w:val="Heading2"/>
        <w:spacing w:before="67"/>
        <w:ind w:left="782" w:right="7308"/>
        <w:jc w:val="center"/>
      </w:pPr>
      <w:bookmarkStart w:name="Application information" w:id="123"/>
      <w:bookmarkEnd w:id="123"/>
      <w:r>
        <w:rPr>
          <w:b w:val="0"/>
        </w:rPr>
      </w:r>
      <w:r>
        <w:rPr/>
        <w:t>Application</w:t>
      </w:r>
      <w:r>
        <w:rPr>
          <w:spacing w:val="-12"/>
        </w:rPr>
        <w:t> </w:t>
      </w:r>
      <w:r>
        <w:rPr/>
        <w:t>information</w:t>
      </w:r>
    </w:p>
    <w:p>
      <w:pPr>
        <w:pStyle w:val="BodyText"/>
        <w:spacing w:before="148"/>
        <w:ind w:left="1674"/>
      </w:pPr>
      <w:r>
        <w:rPr/>
        <w:t>FSRs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two-wire</w:t>
      </w:r>
      <w:r>
        <w:rPr>
          <w:spacing w:val="-2"/>
        </w:rPr>
        <w:t> </w:t>
      </w:r>
      <w:r>
        <w:rPr/>
        <w:t>devices</w:t>
      </w:r>
      <w:r>
        <w:rPr>
          <w:spacing w:val="-2"/>
        </w:rPr>
        <w:t> </w:t>
      </w:r>
      <w:r>
        <w:rPr/>
        <w:t>with</w:t>
      </w:r>
      <w:r>
        <w:rPr>
          <w:spacing w:val="-8"/>
        </w:rPr>
        <w:t> </w:t>
      </w:r>
      <w:r>
        <w:rPr/>
        <w:t>a</w:t>
      </w:r>
      <w:r>
        <w:rPr>
          <w:spacing w:val="-1"/>
        </w:rPr>
        <w:t> </w:t>
      </w:r>
      <w:r>
        <w:rPr/>
        <w:t>resistance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depends</w:t>
      </w:r>
      <w:r>
        <w:rPr>
          <w:spacing w:val="1"/>
        </w:rPr>
        <w:t> </w:t>
      </w:r>
      <w:r>
        <w:rPr/>
        <w:t>on</w:t>
      </w:r>
      <w:r>
        <w:rPr>
          <w:spacing w:val="-8"/>
        </w:rPr>
        <w:t> </w:t>
      </w:r>
      <w:r>
        <w:rPr/>
        <w:t>applied force.</w:t>
      </w:r>
    </w:p>
    <w:p>
      <w:pPr>
        <w:pStyle w:val="BodyText"/>
        <w:spacing w:before="164"/>
        <w:ind w:left="800"/>
      </w:pPr>
      <w:r>
        <w:rPr/>
        <w:t>For</w:t>
      </w:r>
      <w:r>
        <w:rPr>
          <w:spacing w:val="-7"/>
        </w:rPr>
        <w:t> </w:t>
      </w:r>
      <w:r>
        <w:rPr/>
        <w:t>specific</w:t>
      </w:r>
      <w:r>
        <w:rPr>
          <w:spacing w:val="-4"/>
        </w:rPr>
        <w:t> </w:t>
      </w:r>
      <w:r>
        <w:rPr/>
        <w:t>application</w:t>
      </w:r>
      <w:r>
        <w:rPr>
          <w:spacing w:val="-3"/>
        </w:rPr>
        <w:t> </w:t>
      </w:r>
      <w:r>
        <w:rPr/>
        <w:t>needs</w:t>
      </w:r>
      <w:r>
        <w:rPr>
          <w:spacing w:val="-4"/>
        </w:rPr>
        <w:t> </w:t>
      </w:r>
      <w:r>
        <w:rPr/>
        <w:t>please</w:t>
      </w:r>
      <w:r>
        <w:rPr>
          <w:spacing w:val="-5"/>
        </w:rPr>
        <w:t> </w:t>
      </w:r>
      <w:r>
        <w:rPr/>
        <w:t>contact</w:t>
      </w:r>
      <w:r>
        <w:rPr>
          <w:spacing w:val="-2"/>
        </w:rPr>
        <w:t> </w:t>
      </w:r>
      <w:r>
        <w:rPr/>
        <w:t>Interlink</w:t>
      </w:r>
      <w:r>
        <w:rPr>
          <w:spacing w:val="-2"/>
        </w:rPr>
        <w:t> </w:t>
      </w:r>
      <w:r>
        <w:rPr/>
        <w:t>Electronics support</w:t>
      </w:r>
      <w:r>
        <w:rPr>
          <w:spacing w:val="-5"/>
        </w:rPr>
        <w:t> </w:t>
      </w:r>
      <w:r>
        <w:rPr/>
        <w:t>team.</w:t>
      </w:r>
    </w:p>
    <w:p>
      <w:pPr>
        <w:pStyle w:val="Heading2"/>
        <w:spacing w:before="254"/>
      </w:pPr>
      <w:bookmarkStart w:name="Applications" w:id="124"/>
      <w:bookmarkEnd w:id="124"/>
      <w:r>
        <w:rPr>
          <w:b w:val="0"/>
        </w:rPr>
      </w:r>
      <w:r>
        <w:rPr/>
        <w:t>Applications</w:t>
      </w:r>
    </w:p>
    <w:p>
      <w:pPr>
        <w:pStyle w:val="BodyText"/>
        <w:spacing w:before="158"/>
        <w:ind w:left="800"/>
      </w:pPr>
      <w:r>
        <w:rPr/>
        <w:t>There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numerous</w:t>
      </w:r>
      <w:r>
        <w:rPr>
          <w:spacing w:val="-3"/>
        </w:rPr>
        <w:t> </w:t>
      </w:r>
      <w:r>
        <w:rPr/>
        <w:t>applications</w:t>
      </w:r>
      <w:r>
        <w:rPr>
          <w:spacing w:val="2"/>
        </w:rPr>
        <w:t> </w:t>
      </w:r>
      <w:r>
        <w:rPr/>
        <w:t>for</w:t>
      </w:r>
      <w:r>
        <w:rPr>
          <w:spacing w:val="-1"/>
        </w:rPr>
        <w:t> </w:t>
      </w:r>
      <w:r>
        <w:rPr/>
        <w:t>force</w:t>
      </w:r>
      <w:r>
        <w:rPr>
          <w:spacing w:val="-4"/>
        </w:rPr>
        <w:t> </w:t>
      </w:r>
      <w:r>
        <w:rPr/>
        <w:t>sensing</w:t>
      </w:r>
      <w:r>
        <w:rPr>
          <w:spacing w:val="-7"/>
        </w:rPr>
        <w:t> </w:t>
      </w:r>
      <w:r>
        <w:rPr/>
        <w:t>resistors</w:t>
      </w:r>
      <w:r>
        <w:rPr>
          <w:spacing w:val="1"/>
        </w:rPr>
        <w:t> </w:t>
      </w:r>
      <w:r>
        <w:rPr/>
        <w:t>in</w:t>
      </w:r>
      <w:r>
        <w:rPr>
          <w:spacing w:val="-5"/>
        </w:rPr>
        <w:t> </w:t>
      </w:r>
      <w:r>
        <w:rPr/>
        <w:t>various</w:t>
      </w:r>
      <w:r>
        <w:rPr>
          <w:spacing w:val="4"/>
        </w:rPr>
        <w:t> </w:t>
      </w:r>
      <w:r>
        <w:rPr/>
        <w:t>fields</w:t>
      </w:r>
      <w:r>
        <w:rPr>
          <w:spacing w:val="-4"/>
        </w:rPr>
        <w:t> </w:t>
      </w:r>
      <w:r>
        <w:rPr/>
        <w:t>such</w:t>
      </w:r>
      <w:r>
        <w:rPr>
          <w:spacing w:val="-9"/>
        </w:rPr>
        <w:t> </w:t>
      </w:r>
      <w:r>
        <w:rPr/>
        <w:t>as</w:t>
      </w:r>
    </w:p>
    <w:p>
      <w:pPr>
        <w:spacing w:after="0"/>
        <w:sectPr>
          <w:pgSz w:w="11910" w:h="16840"/>
          <w:pgMar w:header="0" w:footer="935" w:top="1260" w:bottom="1200" w:left="640" w:right="240"/>
        </w:sectPr>
      </w:pPr>
    </w:p>
    <w:p>
      <w:pPr>
        <w:pStyle w:val="ListParagraph"/>
        <w:numPr>
          <w:ilvl w:val="0"/>
          <w:numId w:val="20"/>
        </w:numPr>
        <w:tabs>
          <w:tab w:pos="1521" w:val="left" w:leader="none"/>
        </w:tabs>
        <w:spacing w:line="240" w:lineRule="auto" w:before="74" w:after="0"/>
        <w:ind w:left="1521" w:right="0" w:hanging="361"/>
        <w:jc w:val="left"/>
        <w:rPr>
          <w:sz w:val="28"/>
          <w:szCs w:val="28"/>
        </w:rPr>
      </w:pPr>
      <w:r>
        <w:rPr>
          <w:sz w:val="28"/>
          <w:szCs w:val="28"/>
        </w:rPr>
        <w:t>Foot</w:t>
      </w:r>
      <w:r>
        <w:rPr>
          <w:spacing w:val="-5"/>
          <w:sz w:val="28"/>
          <w:szCs w:val="28"/>
        </w:rPr>
        <w:t> </w:t>
      </w:r>
      <w:r>
        <w:rPr>
          <w:sz w:val="28"/>
          <w:szCs w:val="28"/>
        </w:rPr>
        <w:t>pronation</w:t>
      </w:r>
      <w:r>
        <w:rPr>
          <w:spacing w:val="-6"/>
          <w:sz w:val="28"/>
          <w:szCs w:val="28"/>
        </w:rPr>
        <w:t> </w:t>
      </w:r>
      <w:r>
        <w:rPr>
          <w:sz w:val="28"/>
          <w:szCs w:val="28"/>
        </w:rPr>
        <w:t>systems.</w:t>
      </w:r>
    </w:p>
    <w:p>
      <w:pPr>
        <w:pStyle w:val="ListParagraph"/>
        <w:numPr>
          <w:ilvl w:val="0"/>
          <w:numId w:val="20"/>
        </w:numPr>
        <w:tabs>
          <w:tab w:pos="1521" w:val="left" w:leader="none"/>
        </w:tabs>
        <w:spacing w:line="240" w:lineRule="auto" w:before="103" w:after="0"/>
        <w:ind w:left="1521" w:right="0" w:hanging="361"/>
        <w:jc w:val="left"/>
        <w:rPr>
          <w:sz w:val="28"/>
          <w:szCs w:val="28"/>
        </w:rPr>
      </w:pPr>
      <w:r>
        <w:rPr>
          <w:sz w:val="28"/>
          <w:szCs w:val="28"/>
        </w:rPr>
        <w:t>Automobiles</w:t>
      </w:r>
      <w:r>
        <w:rPr>
          <w:spacing w:val="-2"/>
          <w:sz w:val="28"/>
          <w:szCs w:val="28"/>
        </w:rPr>
        <w:t> </w:t>
      </w:r>
      <w:r>
        <w:rPr>
          <w:sz w:val="28"/>
          <w:szCs w:val="28"/>
        </w:rPr>
        <w:t>like</w:t>
      </w:r>
      <w:r>
        <w:rPr>
          <w:spacing w:val="-3"/>
          <w:sz w:val="28"/>
          <w:szCs w:val="28"/>
        </w:rPr>
        <w:t> </w:t>
      </w:r>
      <w:r>
        <w:rPr>
          <w:sz w:val="28"/>
          <w:szCs w:val="28"/>
        </w:rPr>
        <w:t>car</w:t>
      </w:r>
      <w:r>
        <w:rPr>
          <w:spacing w:val="-7"/>
          <w:sz w:val="28"/>
          <w:szCs w:val="28"/>
        </w:rPr>
        <w:t> </w:t>
      </w:r>
      <w:r>
        <w:rPr>
          <w:sz w:val="28"/>
          <w:szCs w:val="28"/>
        </w:rPr>
        <w:t>sensors.</w:t>
      </w:r>
    </w:p>
    <w:p>
      <w:pPr>
        <w:pStyle w:val="ListParagraph"/>
        <w:numPr>
          <w:ilvl w:val="0"/>
          <w:numId w:val="20"/>
        </w:numPr>
        <w:tabs>
          <w:tab w:pos="1521" w:val="left" w:leader="none"/>
        </w:tabs>
        <w:spacing w:line="240" w:lineRule="auto" w:before="113" w:after="0"/>
        <w:ind w:left="1521" w:right="0" w:hanging="361"/>
        <w:jc w:val="left"/>
        <w:rPr>
          <w:sz w:val="28"/>
          <w:szCs w:val="28"/>
        </w:rPr>
      </w:pPr>
      <w:r>
        <w:rPr>
          <w:sz w:val="28"/>
          <w:szCs w:val="28"/>
        </w:rPr>
        <w:t>Resistive</w:t>
      </w:r>
      <w:r>
        <w:rPr>
          <w:spacing w:val="-6"/>
          <w:sz w:val="28"/>
          <w:szCs w:val="28"/>
        </w:rPr>
        <w:t> </w:t>
      </w:r>
      <w:r>
        <w:rPr>
          <w:sz w:val="28"/>
          <w:szCs w:val="28"/>
        </w:rPr>
        <w:t>touch-pads.</w:t>
      </w:r>
    </w:p>
    <w:p>
      <w:pPr>
        <w:pStyle w:val="ListParagraph"/>
        <w:numPr>
          <w:ilvl w:val="0"/>
          <w:numId w:val="20"/>
        </w:numPr>
        <w:tabs>
          <w:tab w:pos="1521" w:val="left" w:leader="none"/>
        </w:tabs>
        <w:spacing w:line="240" w:lineRule="auto" w:before="107" w:after="0"/>
        <w:ind w:left="1521" w:right="0" w:hanging="361"/>
        <w:jc w:val="left"/>
        <w:rPr>
          <w:sz w:val="28"/>
          <w:szCs w:val="28"/>
        </w:rPr>
      </w:pPr>
      <w:r>
        <w:rPr>
          <w:sz w:val="28"/>
          <w:szCs w:val="28"/>
        </w:rPr>
        <w:t>musical</w:t>
      </w:r>
      <w:r>
        <w:rPr>
          <w:spacing w:val="-7"/>
          <w:sz w:val="28"/>
          <w:szCs w:val="28"/>
        </w:rPr>
        <w:t> </w:t>
      </w:r>
      <w:r>
        <w:rPr>
          <w:sz w:val="28"/>
          <w:szCs w:val="28"/>
        </w:rPr>
        <w:t>instruments</w:t>
      </w:r>
    </w:p>
    <w:p>
      <w:pPr>
        <w:pStyle w:val="ListParagraph"/>
        <w:numPr>
          <w:ilvl w:val="0"/>
          <w:numId w:val="20"/>
        </w:numPr>
        <w:tabs>
          <w:tab w:pos="1521" w:val="left" w:leader="none"/>
        </w:tabs>
        <w:spacing w:line="240" w:lineRule="auto" w:before="103" w:after="0"/>
        <w:ind w:left="1521" w:right="0" w:hanging="361"/>
        <w:jc w:val="left"/>
        <w:rPr>
          <w:sz w:val="28"/>
          <w:szCs w:val="28"/>
        </w:rPr>
      </w:pPr>
      <w:r>
        <w:rPr>
          <w:sz w:val="28"/>
          <w:szCs w:val="28"/>
        </w:rPr>
        <w:t>keypads</w:t>
      </w:r>
    </w:p>
    <w:p>
      <w:pPr>
        <w:pStyle w:val="ListParagraph"/>
        <w:numPr>
          <w:ilvl w:val="0"/>
          <w:numId w:val="20"/>
        </w:numPr>
        <w:tabs>
          <w:tab w:pos="1589" w:val="left" w:leader="none"/>
        </w:tabs>
        <w:spacing w:line="240" w:lineRule="auto" w:before="103" w:after="0"/>
        <w:ind w:left="1588" w:right="0" w:hanging="429"/>
        <w:jc w:val="left"/>
        <w:rPr>
          <w:sz w:val="28"/>
          <w:szCs w:val="28"/>
        </w:rPr>
      </w:pPr>
      <w:hyperlink r:id="rId139">
        <w:r>
          <w:rPr>
            <w:sz w:val="28"/>
            <w:szCs w:val="28"/>
          </w:rPr>
          <w:t>portable</w:t>
        </w:r>
        <w:r>
          <w:rPr>
            <w:spacing w:val="-7"/>
            <w:sz w:val="28"/>
            <w:szCs w:val="28"/>
          </w:rPr>
          <w:t> </w:t>
        </w:r>
        <w:r>
          <w:rPr>
            <w:sz w:val="28"/>
            <w:szCs w:val="28"/>
          </w:rPr>
          <w:t>electronics</w:t>
        </w:r>
      </w:hyperlink>
    </w:p>
    <w:p>
      <w:pPr>
        <w:pStyle w:val="BodyText"/>
        <w:spacing w:before="6"/>
        <w:rPr>
          <w:sz w:val="42"/>
        </w:rPr>
      </w:pPr>
    </w:p>
    <w:p>
      <w:pPr>
        <w:pStyle w:val="Heading2"/>
        <w:numPr>
          <w:ilvl w:val="2"/>
          <w:numId w:val="10"/>
        </w:numPr>
        <w:tabs>
          <w:tab w:pos="1573" w:val="left" w:leader="none"/>
        </w:tabs>
        <w:spacing w:line="240" w:lineRule="auto" w:before="0" w:after="0"/>
        <w:ind w:left="1572" w:right="0" w:hanging="773"/>
        <w:jc w:val="both"/>
      </w:pPr>
      <w:bookmarkStart w:name="3.1.10 Vibration Motors" w:id="125"/>
      <w:bookmarkEnd w:id="125"/>
      <w:r>
        <w:rPr>
          <w:b w:val="0"/>
        </w:rPr>
      </w:r>
      <w:bookmarkStart w:name="3.1.10 Vibration Motors" w:id="126"/>
      <w:bookmarkEnd w:id="126"/>
      <w:r>
        <w:rPr/>
        <w:t>Vi</w:t>
      </w:r>
      <w:r>
        <w:rPr/>
        <w:t>bration</w:t>
      </w:r>
      <w:r>
        <w:rPr>
          <w:spacing w:val="-17"/>
        </w:rPr>
        <w:t> </w:t>
      </w:r>
      <w:r>
        <w:rPr/>
        <w:t>Motors</w:t>
      </w:r>
    </w:p>
    <w:p>
      <w:pPr>
        <w:pStyle w:val="BodyText"/>
        <w:spacing w:line="362" w:lineRule="auto" w:before="168"/>
        <w:ind w:left="800" w:right="900" w:firstLine="854"/>
        <w:jc w:val="both"/>
      </w:pPr>
      <w:r>
        <w:rPr/>
        <w:t>Precision</w:t>
      </w:r>
      <w:r>
        <w:rPr>
          <w:spacing w:val="1"/>
        </w:rPr>
        <w:t> </w:t>
      </w:r>
      <w:r>
        <w:rPr/>
        <w:t>Microdrive’s</w:t>
      </w:r>
      <w:r>
        <w:rPr>
          <w:spacing w:val="1"/>
        </w:rPr>
        <w:t> </w:t>
      </w:r>
      <w:r>
        <w:rPr/>
        <w:t>currently</w:t>
      </w:r>
      <w:r>
        <w:rPr>
          <w:spacing w:val="1"/>
        </w:rPr>
        <w:t> </w:t>
      </w:r>
      <w:r>
        <w:rPr/>
        <w:t>produces</w:t>
      </w:r>
      <w:r>
        <w:rPr>
          <w:spacing w:val="1"/>
        </w:rPr>
        <w:t> </w:t>
      </w:r>
      <w:r>
        <w:rPr/>
        <w:t>coin</w:t>
      </w:r>
      <w:r>
        <w:rPr>
          <w:spacing w:val="1"/>
        </w:rPr>
        <w:t> </w:t>
      </w:r>
      <w:r>
        <w:rPr/>
        <w:t>vibration</w:t>
      </w:r>
      <w:r>
        <w:rPr>
          <w:spacing w:val="1"/>
        </w:rPr>
        <w:t> </w:t>
      </w:r>
      <w:r>
        <w:rPr/>
        <w:t>motors,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known as shaftless or pancake vibrator motors, generally in Ø8mm - Ø12mm</w:t>
      </w:r>
      <w:r>
        <w:rPr>
          <w:spacing w:val="1"/>
        </w:rPr>
        <w:t> </w:t>
      </w:r>
      <w:r>
        <w:rPr/>
        <w:t>diameters</w:t>
      </w:r>
      <w:r>
        <w:rPr>
          <w:spacing w:val="7"/>
        </w:rPr>
        <w:t> </w:t>
      </w:r>
      <w:r>
        <w:rPr/>
        <w:t>for</w:t>
      </w:r>
    </w:p>
    <w:p>
      <w:pPr>
        <w:pStyle w:val="BodyText"/>
        <w:spacing w:line="362" w:lineRule="auto" w:before="251"/>
        <w:ind w:left="800" w:right="902" w:firstLine="14"/>
        <w:jc w:val="both"/>
      </w:pPr>
      <w:r>
        <w:rPr/>
        <w:t>An</w:t>
      </w:r>
      <w:r>
        <w:rPr>
          <w:spacing w:val="-11"/>
        </w:rPr>
        <w:t> </w:t>
      </w:r>
      <w:r>
        <w:rPr/>
        <w:t>integration</w:t>
      </w:r>
      <w:r>
        <w:rPr>
          <w:spacing w:val="-9"/>
        </w:rPr>
        <w:t> </w:t>
      </w:r>
      <w:r>
        <w:rPr/>
        <w:t>guide</w:t>
      </w:r>
      <w:r>
        <w:rPr>
          <w:spacing w:val="-11"/>
        </w:rPr>
        <w:t> </w:t>
      </w:r>
      <w:r>
        <w:rPr/>
        <w:t>is</w:t>
      </w:r>
      <w:r>
        <w:rPr>
          <w:spacing w:val="-8"/>
        </w:rPr>
        <w:t> </w:t>
      </w:r>
      <w:r>
        <w:rPr/>
        <w:t>also</w:t>
      </w:r>
      <w:r>
        <w:rPr>
          <w:spacing w:val="-9"/>
        </w:rPr>
        <w:t> </w:t>
      </w:r>
      <w:r>
        <w:rPr/>
        <w:t>available.</w:t>
      </w:r>
      <w:r>
        <w:rPr>
          <w:spacing w:val="-3"/>
        </w:rPr>
        <w:t> </w:t>
      </w:r>
      <w:r>
        <w:rPr/>
        <w:t>For</w:t>
      </w:r>
      <w:r>
        <w:rPr>
          <w:spacing w:val="-12"/>
        </w:rPr>
        <w:t> </w:t>
      </w:r>
      <w:r>
        <w:rPr/>
        <w:t>a</w:t>
      </w:r>
      <w:r>
        <w:rPr>
          <w:spacing w:val="-9"/>
        </w:rPr>
        <w:t> </w:t>
      </w:r>
      <w:r>
        <w:rPr/>
        <w:t>simple</w:t>
      </w:r>
      <w:r>
        <w:rPr>
          <w:spacing w:val="-9"/>
        </w:rPr>
        <w:t> </w:t>
      </w:r>
      <w:r>
        <w:rPr/>
        <w:t>force-to-voltage</w:t>
      </w:r>
      <w:r>
        <w:rPr>
          <w:spacing w:val="-8"/>
        </w:rPr>
        <w:t> </w:t>
      </w:r>
      <w:r>
        <w:rPr/>
        <w:t>conversion,</w:t>
      </w:r>
      <w:r>
        <w:rPr>
          <w:spacing w:val="-7"/>
        </w:rPr>
        <w:t> </w:t>
      </w:r>
      <w:r>
        <w:rPr/>
        <w:t>the</w:t>
      </w:r>
      <w:r>
        <w:rPr>
          <w:spacing w:val="-68"/>
        </w:rPr>
        <w:t> </w:t>
      </w:r>
      <w:r>
        <w:rPr/>
        <w:t>FSR device is tied to a measuring resistor in a voltage divider configuration (see</w:t>
      </w:r>
      <w:r>
        <w:rPr>
          <w:spacing w:val="1"/>
        </w:rPr>
        <w:t> </w:t>
      </w:r>
      <w:r>
        <w:rPr/>
        <w:t>Figure</w:t>
      </w:r>
      <w:r>
        <w:rPr>
          <w:spacing w:val="2"/>
        </w:rPr>
        <w:t> </w:t>
      </w:r>
      <w:r>
        <w:rPr/>
        <w:t>3).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output is</w:t>
      </w:r>
      <w:r>
        <w:rPr>
          <w:spacing w:val="2"/>
        </w:rPr>
        <w:t> </w:t>
      </w:r>
      <w:r>
        <w:rPr/>
        <w:t>described</w:t>
      </w:r>
      <w:r>
        <w:rPr>
          <w:spacing w:val="1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2"/>
        </w:rPr>
        <w:t> </w:t>
      </w:r>
      <w:r>
        <w:rPr/>
        <w:t>equation</w:t>
      </w:r>
    </w:p>
    <w:p>
      <w:pPr>
        <w:pStyle w:val="BodyText"/>
        <w:spacing w:before="4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3150235</wp:posOffset>
            </wp:positionH>
            <wp:positionV relativeFrom="paragraph">
              <wp:posOffset>122229</wp:posOffset>
            </wp:positionV>
            <wp:extent cx="1528005" cy="496633"/>
            <wp:effectExtent l="0" t="0" r="0" b="0"/>
            <wp:wrapTopAndBottom/>
            <wp:docPr id="97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5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8005" cy="496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/>
        <w:ind w:left="814" w:right="896"/>
        <w:jc w:val="both"/>
      </w:pPr>
      <w:r>
        <w:rPr/>
        <w:t>shown configuration, the output voltage increases with increasing force. If RFSR</w:t>
      </w:r>
      <w:r>
        <w:rPr>
          <w:spacing w:val="1"/>
        </w:rPr>
        <w:t> </w:t>
      </w:r>
      <w:r>
        <w:rPr/>
        <w:t>and RM are swapped, the output swing will decrease with increasing force. The</w:t>
      </w:r>
      <w:r>
        <w:rPr>
          <w:spacing w:val="1"/>
        </w:rPr>
        <w:t> </w:t>
      </w:r>
      <w:r>
        <w:rPr/>
        <w:t>measuring resistor, RM, is chosen to maximize the desired force sensitivity range</w:t>
      </w:r>
      <w:r>
        <w:rPr>
          <w:spacing w:val="1"/>
        </w:rPr>
        <w:t> </w:t>
      </w:r>
      <w:r>
        <w:rPr/>
        <w:t>and to limit current. Depending on the impedance requirements of the measuring</w:t>
      </w:r>
      <w:r>
        <w:rPr>
          <w:spacing w:val="1"/>
        </w:rPr>
        <w:t> </w:t>
      </w:r>
      <w:r>
        <w:rPr/>
        <w:t>circuit, the voltage divider could be followed by an op-amp. A family of force vs.</w:t>
      </w:r>
      <w:r>
        <w:rPr>
          <w:spacing w:val="1"/>
        </w:rPr>
        <w:t> </w:t>
      </w:r>
      <w:r>
        <w:rPr/>
        <w:t>VOUT curves is shown on the graph below for a standard FSR in a voltage divider</w:t>
      </w:r>
      <w:r>
        <w:rPr>
          <w:spacing w:val="-67"/>
        </w:rPr>
        <w:t> </w:t>
      </w:r>
      <w:r>
        <w:rPr>
          <w:w w:val="95"/>
        </w:rPr>
        <w:t>configuration with various RM resistors. A (V+) of +5V was used for theseexamples</w:t>
      </w:r>
      <w:r>
        <w:rPr>
          <w:spacing w:val="1"/>
          <w:w w:val="95"/>
        </w:rPr>
        <w:t> </w:t>
      </w:r>
      <w:r>
        <w:rPr>
          <w:w w:val="95"/>
        </w:rPr>
        <w:t>our</w:t>
      </w:r>
      <w:r>
        <w:rPr>
          <w:spacing w:val="1"/>
          <w:w w:val="95"/>
        </w:rPr>
        <w:t> </w:t>
      </w:r>
      <w:r>
        <w:rPr>
          <w:w w:val="95"/>
        </w:rPr>
        <w:t>Pico</w:t>
      </w:r>
      <w:r>
        <w:rPr>
          <w:spacing w:val="1"/>
          <w:w w:val="95"/>
        </w:rPr>
        <w:t> </w:t>
      </w:r>
      <w:r>
        <w:rPr>
          <w:w w:val="95"/>
        </w:rPr>
        <w:t>Vibe</w:t>
      </w:r>
      <w:r>
        <w:rPr>
          <w:spacing w:val="1"/>
          <w:w w:val="95"/>
        </w:rPr>
        <w:t> </w:t>
      </w:r>
      <w:r>
        <w:rPr>
          <w:w w:val="95"/>
        </w:rPr>
        <w:t>range.</w:t>
      </w:r>
      <w:r>
        <w:rPr>
          <w:spacing w:val="1"/>
          <w:w w:val="95"/>
        </w:rPr>
        <w:t> </w:t>
      </w:r>
      <w:r>
        <w:rPr>
          <w:w w:val="95"/>
        </w:rPr>
        <w:t>Pancake</w:t>
      </w:r>
      <w:r>
        <w:rPr>
          <w:spacing w:val="1"/>
          <w:w w:val="95"/>
        </w:rPr>
        <w:t> </w:t>
      </w:r>
      <w:r>
        <w:rPr>
          <w:w w:val="95"/>
        </w:rPr>
        <w:t>motors</w:t>
      </w:r>
      <w:r>
        <w:rPr>
          <w:spacing w:val="1"/>
          <w:w w:val="95"/>
        </w:rPr>
        <w:t> </w:t>
      </w:r>
      <w:r>
        <w:rPr>
          <w:w w:val="95"/>
        </w:rPr>
        <w:t>are</w:t>
      </w:r>
      <w:r>
        <w:rPr>
          <w:spacing w:val="1"/>
          <w:w w:val="95"/>
        </w:rPr>
        <w:t> </w:t>
      </w:r>
      <w:r>
        <w:rPr>
          <w:w w:val="95"/>
        </w:rPr>
        <w:t>compact</w:t>
      </w:r>
      <w:r>
        <w:rPr>
          <w:spacing w:val="1"/>
          <w:w w:val="95"/>
        </w:rPr>
        <w:t> </w:t>
      </w:r>
      <w:r>
        <w:rPr>
          <w:w w:val="95"/>
        </w:rPr>
        <w:t>and</w:t>
      </w:r>
      <w:r>
        <w:rPr>
          <w:spacing w:val="1"/>
          <w:w w:val="95"/>
        </w:rPr>
        <w:t> </w:t>
      </w:r>
      <w:r>
        <w:rPr>
          <w:w w:val="95"/>
        </w:rPr>
        <w:t>convenient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use. They</w:t>
      </w:r>
      <w:r>
        <w:rPr>
          <w:spacing w:val="1"/>
          <w:w w:val="95"/>
        </w:rPr>
        <w:t> </w:t>
      </w:r>
      <w:r>
        <w:rPr/>
        <w:t>integrate</w:t>
      </w:r>
      <w:r>
        <w:rPr>
          <w:spacing w:val="2"/>
        </w:rPr>
        <w:t> </w:t>
      </w:r>
      <w:r>
        <w:rPr/>
        <w:t>into</w:t>
      </w:r>
      <w:r>
        <w:rPr>
          <w:spacing w:val="1"/>
        </w:rPr>
        <w:t> </w:t>
      </w:r>
      <w:r>
        <w:rPr/>
        <w:t>many</w:t>
      </w:r>
      <w:r>
        <w:rPr>
          <w:spacing w:val="-7"/>
        </w:rPr>
        <w:t> </w:t>
      </w:r>
      <w:r>
        <w:rPr/>
        <w:t>designs</w:t>
      </w:r>
      <w:r>
        <w:rPr>
          <w:spacing w:val="-1"/>
        </w:rPr>
        <w:t> </w:t>
      </w:r>
      <w:r>
        <w:rPr/>
        <w:t>because</w:t>
      </w:r>
      <w:r>
        <w:rPr>
          <w:spacing w:val="-3"/>
        </w:rPr>
        <w:t> </w:t>
      </w:r>
      <w:r>
        <w:rPr/>
        <w:t>they</w:t>
      </w:r>
      <w:r>
        <w:rPr>
          <w:spacing w:val="-3"/>
        </w:rPr>
        <w:t> </w:t>
      </w:r>
      <w:r>
        <w:rPr/>
        <w:t>have</w:t>
      </w:r>
      <w:r>
        <w:rPr>
          <w:spacing w:val="-3"/>
        </w:rPr>
        <w:t> </w:t>
      </w:r>
      <w:r>
        <w:rPr/>
        <w:t>no</w:t>
      </w:r>
      <w:r>
        <w:rPr>
          <w:spacing w:val="-3"/>
        </w:rPr>
        <w:t> </w:t>
      </w:r>
      <w:r>
        <w:rPr/>
        <w:t>external</w:t>
      </w:r>
      <w:r>
        <w:rPr>
          <w:spacing w:val="-3"/>
        </w:rPr>
        <w:t> </w:t>
      </w:r>
      <w:r>
        <w:rPr/>
        <w:t>moving</w:t>
      </w:r>
      <w:r>
        <w:rPr>
          <w:spacing w:val="-8"/>
        </w:rPr>
        <w:t> </w:t>
      </w:r>
      <w:r>
        <w:rPr/>
        <w:t>parts,</w:t>
      </w:r>
      <w:r>
        <w:rPr>
          <w:spacing w:val="-1"/>
        </w:rPr>
        <w:t> </w:t>
      </w:r>
      <w:r>
        <w:rPr/>
        <w:t>andcan</w:t>
      </w:r>
      <w:r>
        <w:rPr>
          <w:spacing w:val="-7"/>
        </w:rPr>
        <w:t> </w:t>
      </w:r>
      <w:r>
        <w:rPr/>
        <w:t>be</w:t>
      </w:r>
      <w:r>
        <w:rPr>
          <w:spacing w:val="-68"/>
        </w:rPr>
        <w:t> </w:t>
      </w:r>
      <w:r>
        <w:rPr>
          <w:spacing w:val="-1"/>
        </w:rPr>
        <w:t>affixed</w:t>
      </w:r>
      <w:r>
        <w:rPr>
          <w:spacing w:val="-12"/>
        </w:rPr>
        <w:t> </w:t>
      </w:r>
      <w:r>
        <w:rPr>
          <w:spacing w:val="-1"/>
        </w:rPr>
        <w:t>in</w:t>
      </w:r>
      <w:r>
        <w:rPr>
          <w:spacing w:val="-16"/>
        </w:rPr>
        <w:t> </w:t>
      </w:r>
      <w:r>
        <w:rPr>
          <w:spacing w:val="-1"/>
        </w:rPr>
        <w:t>place</w:t>
      </w:r>
      <w:r>
        <w:rPr>
          <w:spacing w:val="-16"/>
        </w:rPr>
        <w:t> </w:t>
      </w:r>
      <w:r>
        <w:rPr>
          <w:spacing w:val="-1"/>
        </w:rPr>
        <w:t>with</w:t>
      </w:r>
      <w:r>
        <w:rPr>
          <w:spacing w:val="-16"/>
        </w:rPr>
        <w:t> </w:t>
      </w:r>
      <w:r>
        <w:rPr>
          <w:spacing w:val="-1"/>
        </w:rPr>
        <w:t>a</w:t>
      </w:r>
      <w:r>
        <w:rPr>
          <w:spacing w:val="-15"/>
        </w:rPr>
        <w:t> </w:t>
      </w:r>
      <w:r>
        <w:rPr>
          <w:spacing w:val="-1"/>
        </w:rPr>
        <w:t>strong</w:t>
      </w:r>
      <w:r>
        <w:rPr>
          <w:spacing w:val="-16"/>
        </w:rPr>
        <w:t> </w:t>
      </w:r>
      <w:r>
        <w:rPr/>
        <w:t>permanent</w:t>
      </w:r>
      <w:r>
        <w:rPr>
          <w:spacing w:val="-7"/>
        </w:rPr>
        <w:t> </w:t>
      </w:r>
      <w:r>
        <w:rPr/>
        <w:t>self-adhesive</w:t>
      </w:r>
      <w:r>
        <w:rPr>
          <w:spacing w:val="-11"/>
        </w:rPr>
        <w:t> </w:t>
      </w:r>
      <w:r>
        <w:rPr/>
        <w:t>mounting</w:t>
      </w:r>
      <w:r>
        <w:rPr>
          <w:spacing w:val="-16"/>
        </w:rPr>
        <w:t> </w:t>
      </w:r>
      <w:r>
        <w:rPr/>
        <w:t>system.</w:t>
      </w:r>
      <w:r>
        <w:rPr>
          <w:spacing w:val="-6"/>
        </w:rPr>
        <w:t> </w:t>
      </w:r>
      <w:r>
        <w:rPr/>
        <w:t>Enclosures</w:t>
      </w:r>
      <w:r>
        <w:rPr>
          <w:spacing w:val="-68"/>
        </w:rPr>
        <w:t> </w:t>
      </w:r>
      <w:r>
        <w:rPr/>
        <w:t>can easily be moulded to accept the coin form of our shaftless vibrationmotors.</w:t>
      </w:r>
      <w:r>
        <w:rPr>
          <w:spacing w:val="1"/>
        </w:rPr>
        <w:t> </w:t>
      </w:r>
      <w:r>
        <w:rPr/>
        <w:t>Within the coin motor range, we offer both leaded and spring &amp; pad mountable</w:t>
      </w:r>
      <w:r>
        <w:rPr>
          <w:spacing w:val="1"/>
        </w:rPr>
        <w:t> </w:t>
      </w:r>
      <w:r>
        <w:rPr/>
        <w:t>versions.</w:t>
      </w:r>
      <w:r>
        <w:rPr>
          <w:spacing w:val="8"/>
        </w:rPr>
        <w:t> </w:t>
      </w:r>
      <w:r>
        <w:rPr/>
        <w:t>Like</w:t>
      </w:r>
      <w:r>
        <w:rPr>
          <w:spacing w:val="7"/>
        </w:rPr>
        <w:t> </w:t>
      </w:r>
      <w:r>
        <w:rPr/>
        <w:t>all our</w:t>
      </w:r>
      <w:r>
        <w:rPr>
          <w:spacing w:val="4"/>
        </w:rPr>
        <w:t> </w:t>
      </w:r>
      <w:r>
        <w:rPr/>
        <w:t>vibration</w:t>
      </w:r>
      <w:r>
        <w:rPr>
          <w:spacing w:val="6"/>
        </w:rPr>
        <w:t> </w:t>
      </w:r>
      <w:r>
        <w:rPr/>
        <w:t>motors,</w:t>
      </w:r>
      <w:r>
        <w:rPr>
          <w:spacing w:val="8"/>
        </w:rPr>
        <w:t> </w:t>
      </w:r>
      <w:r>
        <w:rPr/>
        <w:t>we</w:t>
      </w:r>
      <w:r>
        <w:rPr>
          <w:spacing w:val="3"/>
        </w:rPr>
        <w:t> </w:t>
      </w:r>
      <w:r>
        <w:rPr/>
        <w:t>are</w:t>
      </w:r>
      <w:r>
        <w:rPr>
          <w:spacing w:val="7"/>
        </w:rPr>
        <w:t> </w:t>
      </w:r>
      <w:r>
        <w:rPr/>
        <w:t>happy</w:t>
      </w:r>
      <w:r>
        <w:rPr>
          <w:spacing w:val="1"/>
        </w:rPr>
        <w:t> </w:t>
      </w:r>
      <w:r>
        <w:rPr/>
        <w:t>to</w:t>
      </w:r>
      <w:r>
        <w:rPr>
          <w:spacing w:val="16"/>
        </w:rPr>
        <w:t> </w:t>
      </w:r>
      <w:r>
        <w:rPr/>
        <w:t>quote</w:t>
      </w:r>
      <w:r>
        <w:rPr>
          <w:spacing w:val="6"/>
        </w:rPr>
        <w:t> </w:t>
      </w:r>
      <w:r>
        <w:rPr/>
        <w:t>for</w:t>
      </w:r>
      <w:r>
        <w:rPr>
          <w:spacing w:val="10"/>
        </w:rPr>
        <w:t> </w:t>
      </w:r>
      <w:r>
        <w:rPr/>
        <w:t>variations</w:t>
      </w:r>
      <w:r>
        <w:rPr>
          <w:spacing w:val="10"/>
        </w:rPr>
        <w:t> </w:t>
      </w:r>
      <w:r>
        <w:rPr/>
        <w:t>to</w:t>
      </w:r>
      <w:r>
        <w:rPr>
          <w:spacing w:val="6"/>
        </w:rPr>
        <w:t> </w:t>
      </w:r>
      <w:r>
        <w:rPr/>
        <w:t>the</w:t>
      </w:r>
    </w:p>
    <w:p>
      <w:pPr>
        <w:spacing w:after="0" w:line="360" w:lineRule="auto"/>
        <w:jc w:val="both"/>
        <w:sectPr>
          <w:pgSz w:w="11910" w:h="16840"/>
          <w:pgMar w:header="0" w:footer="935" w:top="1180" w:bottom="1200" w:left="640" w:right="240"/>
        </w:sectPr>
      </w:pPr>
    </w:p>
    <w:p>
      <w:pPr>
        <w:pStyle w:val="BodyText"/>
        <w:spacing w:before="76"/>
        <w:ind w:left="814"/>
      </w:pPr>
      <w:r>
        <w:rPr/>
        <w:t>base design</w:t>
      </w:r>
      <w:r>
        <w:rPr>
          <w:spacing w:val="-6"/>
        </w:rPr>
        <w:t> </w:t>
      </w:r>
      <w:r>
        <w:rPr/>
        <w:t>such</w:t>
      </w:r>
      <w:r>
        <w:rPr>
          <w:spacing w:val="-7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4"/>
        </w:rPr>
        <w:t> </w:t>
      </w:r>
      <w:r>
        <w:rPr/>
        <w:t>modification</w:t>
      </w:r>
      <w:r>
        <w:rPr>
          <w:spacing w:val="-5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4"/>
        </w:rPr>
        <w:t> </w:t>
      </w:r>
      <w:r>
        <w:rPr/>
        <w:t>lead</w:t>
      </w:r>
      <w:r>
        <w:rPr>
          <w:spacing w:val="-2"/>
        </w:rPr>
        <w:t> </w:t>
      </w:r>
      <w:r>
        <w:rPr/>
        <w:t>length</w:t>
      </w:r>
      <w:r>
        <w:rPr>
          <w:spacing w:val="-6"/>
        </w:rPr>
        <w:t> </w:t>
      </w:r>
      <w:r>
        <w:rPr/>
        <w:t>and</w:t>
      </w:r>
      <w:r>
        <w:rPr>
          <w:spacing w:val="-2"/>
        </w:rPr>
        <w:t> </w:t>
      </w:r>
      <w:r>
        <w:rPr/>
        <w:t>connectors.</w:t>
      </w:r>
    </w:p>
    <w:p>
      <w:pPr>
        <w:pStyle w:val="BodyText"/>
        <w:spacing w:before="1"/>
        <w:rPr>
          <w:sz w:val="11"/>
        </w:rPr>
      </w:pPr>
      <w:r>
        <w:rPr/>
        <w:pict>
          <v:group style="position:absolute;margin-left:46.900002pt;margin-top:8.331367pt;width:518.9pt;height:333.8pt;mso-position-horizontal-relative:page;mso-position-vertical-relative:paragraph;z-index:-15694848;mso-wrap-distance-left:0;mso-wrap-distance-right:0" coordorigin="938,167" coordsize="10378,6676">
            <v:rect style="position:absolute;left:938;top:168;width:9421;height:6674" filled="true" fillcolor="#f3f3f3" stroked="false">
              <v:fill type="solid"/>
            </v:rect>
            <v:shape style="position:absolute;left:967;top:166;width:10349;height:5909" type="#_x0000_t75" stroked="false">
              <v:imagedata r:id="rId141" o:title=""/>
            </v:shape>
            <v:shape style="position:absolute;left:4178;top:6375;width:3305;height:309" type="#_x0000_t202" filled="false" stroked="false">
              <v:textbox inset="0,0,0,0">
                <w:txbxContent>
                  <w:p>
                    <w:pPr>
                      <w:spacing w:line="308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Figure:</w:t>
                    </w:r>
                    <w:r>
                      <w:rPr>
                        <w:b/>
                        <w:spacing w:val="-14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3.48</w:t>
                    </w:r>
                    <w:r>
                      <w:rPr>
                        <w:b/>
                        <w:spacing w:val="-4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Exploded</w:t>
                    </w:r>
                    <w:r>
                      <w:rPr>
                        <w:b/>
                        <w:spacing w:val="-3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Coin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Heading2"/>
        <w:spacing w:before="33"/>
      </w:pPr>
      <w:bookmarkStart w:name="Applications (1)" w:id="127"/>
      <w:bookmarkEnd w:id="127"/>
      <w:r>
        <w:rPr>
          <w:b w:val="0"/>
        </w:rPr>
      </w:r>
      <w:r>
        <w:rPr/>
        <w:t>Applications</w:t>
      </w:r>
    </w:p>
    <w:p>
      <w:pPr>
        <w:pStyle w:val="BodyText"/>
        <w:spacing w:line="362" w:lineRule="auto" w:before="221"/>
        <w:ind w:left="800" w:right="901" w:firstLine="1200"/>
        <w:jc w:val="both"/>
      </w:pPr>
      <w:r>
        <w:rPr/>
        <w:t>Due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their</w:t>
      </w:r>
      <w:r>
        <w:rPr>
          <w:spacing w:val="-10"/>
        </w:rPr>
        <w:t> </w:t>
      </w:r>
      <w:r>
        <w:rPr/>
        <w:t>small</w:t>
      </w:r>
      <w:r>
        <w:rPr>
          <w:spacing w:val="-12"/>
        </w:rPr>
        <w:t> </w:t>
      </w:r>
      <w:r>
        <w:rPr/>
        <w:t>size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enclosed</w:t>
      </w:r>
      <w:r>
        <w:rPr>
          <w:spacing w:val="-3"/>
        </w:rPr>
        <w:t> </w:t>
      </w:r>
      <w:r>
        <w:rPr/>
        <w:t>vibration</w:t>
      </w:r>
      <w:r>
        <w:rPr>
          <w:spacing w:val="-7"/>
        </w:rPr>
        <w:t> </w:t>
      </w:r>
      <w:r>
        <w:rPr/>
        <w:t>mechanism,</w:t>
      </w:r>
      <w:r>
        <w:rPr>
          <w:spacing w:val="-6"/>
        </w:rPr>
        <w:t> </w:t>
      </w:r>
      <w:r>
        <w:rPr/>
        <w:t>coin</w:t>
      </w:r>
      <w:r>
        <w:rPr>
          <w:spacing w:val="-8"/>
        </w:rPr>
        <w:t> </w:t>
      </w:r>
      <w:r>
        <w:rPr/>
        <w:t>vibrating</w:t>
      </w:r>
      <w:r>
        <w:rPr>
          <w:spacing w:val="-68"/>
        </w:rPr>
        <w:t> </w:t>
      </w:r>
      <w:r>
        <w:rPr/>
        <w:t>motors are a popular choice for many different applications. They are great for</w:t>
      </w:r>
      <w:r>
        <w:rPr>
          <w:spacing w:val="1"/>
        </w:rPr>
        <w:t> </w:t>
      </w:r>
      <w:r>
        <w:rPr/>
        <w:t>haptics,</w:t>
      </w:r>
      <w:r>
        <w:rPr>
          <w:spacing w:val="1"/>
        </w:rPr>
        <w:t> </w:t>
      </w:r>
      <w:r>
        <w:rPr/>
        <w:t>particularly</w:t>
      </w:r>
      <w:r>
        <w:rPr>
          <w:spacing w:val="-3"/>
        </w:rPr>
        <w:t> </w:t>
      </w:r>
      <w:r>
        <w:rPr/>
        <w:t>in</w:t>
      </w:r>
      <w:r>
        <w:rPr>
          <w:spacing w:val="-5"/>
        </w:rPr>
        <w:t> </w:t>
      </w:r>
      <w:r>
        <w:rPr/>
        <w:t>handheld</w:t>
      </w:r>
      <w:r>
        <w:rPr>
          <w:spacing w:val="2"/>
        </w:rPr>
        <w:t> </w:t>
      </w:r>
      <w:r>
        <w:rPr/>
        <w:t>instruments where</w:t>
      </w:r>
      <w:r>
        <w:rPr>
          <w:spacing w:val="2"/>
        </w:rPr>
        <w:t> </w:t>
      </w:r>
      <w:r>
        <w:rPr/>
        <w:t>space</w:t>
      </w:r>
      <w:r>
        <w:rPr>
          <w:spacing w:val="-2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2"/>
        </w:rPr>
        <w:t> </w:t>
      </w:r>
      <w:r>
        <w:rPr/>
        <w:t>at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premium:</w:t>
      </w:r>
    </w:p>
    <w:p>
      <w:pPr>
        <w:pStyle w:val="BodyText"/>
        <w:spacing w:before="10"/>
        <w:rPr>
          <w:sz w:val="38"/>
        </w:rPr>
      </w:pPr>
    </w:p>
    <w:p>
      <w:pPr>
        <w:pStyle w:val="ListParagraph"/>
        <w:numPr>
          <w:ilvl w:val="0"/>
          <w:numId w:val="21"/>
        </w:numPr>
        <w:tabs>
          <w:tab w:pos="1736" w:val="left" w:leader="none"/>
          <w:tab w:pos="1737" w:val="left" w:leader="none"/>
        </w:tabs>
        <w:spacing w:line="240" w:lineRule="auto" w:before="0" w:after="0"/>
        <w:ind w:left="1737" w:right="0" w:hanging="341"/>
        <w:jc w:val="left"/>
        <w:rPr>
          <w:sz w:val="28"/>
        </w:rPr>
      </w:pPr>
      <w:r>
        <w:rPr>
          <w:sz w:val="28"/>
        </w:rPr>
        <w:t>Mobile</w:t>
      </w:r>
      <w:r>
        <w:rPr>
          <w:spacing w:val="-14"/>
          <w:sz w:val="28"/>
        </w:rPr>
        <w:t> </w:t>
      </w:r>
      <w:r>
        <w:rPr>
          <w:sz w:val="28"/>
        </w:rPr>
        <w:t>phones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21"/>
        </w:numPr>
        <w:tabs>
          <w:tab w:pos="1736" w:val="left" w:leader="none"/>
          <w:tab w:pos="1737" w:val="left" w:leader="none"/>
        </w:tabs>
        <w:spacing w:line="240" w:lineRule="auto" w:before="0" w:after="0"/>
        <w:ind w:left="1737" w:right="0" w:hanging="341"/>
        <w:jc w:val="left"/>
        <w:rPr>
          <w:sz w:val="28"/>
        </w:rPr>
      </w:pPr>
      <w:r>
        <w:rPr>
          <w:sz w:val="28"/>
        </w:rPr>
        <w:t>RFID</w:t>
      </w:r>
      <w:r>
        <w:rPr>
          <w:spacing w:val="-16"/>
          <w:sz w:val="28"/>
        </w:rPr>
        <w:t> </w:t>
      </w:r>
      <w:r>
        <w:rPr>
          <w:sz w:val="28"/>
        </w:rPr>
        <w:t>scanners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0"/>
          <w:numId w:val="21"/>
        </w:numPr>
        <w:tabs>
          <w:tab w:pos="1736" w:val="left" w:leader="none"/>
          <w:tab w:pos="1737" w:val="left" w:leader="none"/>
        </w:tabs>
        <w:spacing w:line="240" w:lineRule="auto" w:before="0" w:after="0"/>
        <w:ind w:left="1737" w:right="0" w:hanging="341"/>
        <w:jc w:val="left"/>
        <w:rPr>
          <w:sz w:val="28"/>
        </w:rPr>
      </w:pPr>
      <w:r>
        <w:rPr>
          <w:sz w:val="28"/>
        </w:rPr>
        <w:t>Industrial</w:t>
      </w:r>
      <w:r>
        <w:rPr>
          <w:spacing w:val="-9"/>
          <w:sz w:val="28"/>
        </w:rPr>
        <w:t> </w:t>
      </w:r>
      <w:r>
        <w:rPr>
          <w:sz w:val="28"/>
        </w:rPr>
        <w:t>tools</w:t>
      </w:r>
      <w:r>
        <w:rPr>
          <w:spacing w:val="-2"/>
          <w:sz w:val="28"/>
        </w:rPr>
        <w:t> </w:t>
      </w:r>
      <w:r>
        <w:rPr>
          <w:sz w:val="28"/>
        </w:rPr>
        <w:t>or</w:t>
      </w:r>
      <w:r>
        <w:rPr>
          <w:spacing w:val="-5"/>
          <w:sz w:val="28"/>
        </w:rPr>
        <w:t> </w:t>
      </w:r>
      <w:r>
        <w:rPr>
          <w:sz w:val="28"/>
        </w:rPr>
        <w:t>equipment</w:t>
      </w:r>
      <w:r>
        <w:rPr>
          <w:spacing w:val="-2"/>
          <w:sz w:val="28"/>
        </w:rPr>
        <w:t> </w:t>
      </w:r>
      <w:r>
        <w:rPr>
          <w:sz w:val="28"/>
        </w:rPr>
        <w:t>user</w:t>
      </w:r>
      <w:r>
        <w:rPr>
          <w:spacing w:val="-1"/>
          <w:sz w:val="28"/>
        </w:rPr>
        <w:t> </w:t>
      </w:r>
      <w:r>
        <w:rPr>
          <w:sz w:val="28"/>
        </w:rPr>
        <w:t>interfaces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0"/>
          <w:numId w:val="21"/>
        </w:numPr>
        <w:tabs>
          <w:tab w:pos="1736" w:val="left" w:leader="none"/>
          <w:tab w:pos="1737" w:val="left" w:leader="none"/>
        </w:tabs>
        <w:spacing w:line="240" w:lineRule="auto" w:before="0" w:after="0"/>
        <w:ind w:left="1737" w:right="0" w:hanging="341"/>
        <w:jc w:val="left"/>
        <w:rPr>
          <w:sz w:val="28"/>
        </w:rPr>
      </w:pPr>
      <w:r>
        <w:rPr>
          <w:sz w:val="28"/>
        </w:rPr>
        <w:t>Portable</w:t>
      </w:r>
      <w:r>
        <w:rPr>
          <w:spacing w:val="-3"/>
          <w:sz w:val="28"/>
        </w:rPr>
        <w:t> </w:t>
      </w:r>
      <w:r>
        <w:rPr>
          <w:sz w:val="28"/>
        </w:rPr>
        <w:t>instruments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0"/>
          <w:numId w:val="22"/>
        </w:numPr>
        <w:tabs>
          <w:tab w:pos="1751" w:val="left" w:leader="none"/>
          <w:tab w:pos="1752" w:val="left" w:leader="none"/>
        </w:tabs>
        <w:spacing w:line="240" w:lineRule="auto" w:before="0" w:after="0"/>
        <w:ind w:left="1751" w:right="0" w:hanging="356"/>
        <w:jc w:val="left"/>
        <w:rPr>
          <w:sz w:val="28"/>
        </w:rPr>
      </w:pPr>
      <w:r>
        <w:rPr>
          <w:sz w:val="28"/>
        </w:rPr>
        <w:t>Medical</w:t>
      </w:r>
      <w:r>
        <w:rPr>
          <w:spacing w:val="-8"/>
          <w:sz w:val="28"/>
        </w:rPr>
        <w:t> </w:t>
      </w:r>
      <w:r>
        <w:rPr>
          <w:sz w:val="28"/>
        </w:rPr>
        <w:t>applications</w:t>
      </w:r>
      <w:r>
        <w:rPr>
          <w:spacing w:val="-1"/>
          <w:sz w:val="28"/>
        </w:rPr>
        <w:t> </w:t>
      </w:r>
      <w:r>
        <w:rPr>
          <w:sz w:val="28"/>
        </w:rPr>
        <w:t>General</w:t>
      </w:r>
      <w:r>
        <w:rPr>
          <w:spacing w:val="-5"/>
          <w:sz w:val="28"/>
        </w:rPr>
        <w:t> </w:t>
      </w:r>
      <w:r>
        <w:rPr>
          <w:sz w:val="28"/>
        </w:rPr>
        <w:t>Layout</w:t>
      </w:r>
      <w:r>
        <w:rPr>
          <w:spacing w:val="-5"/>
          <w:sz w:val="28"/>
        </w:rPr>
        <w:t> </w:t>
      </w:r>
      <w:r>
        <w:rPr>
          <w:sz w:val="28"/>
        </w:rPr>
        <w:t>and Operation</w:t>
      </w:r>
    </w:p>
    <w:p>
      <w:pPr>
        <w:pStyle w:val="BodyText"/>
        <w:rPr>
          <w:sz w:val="35"/>
        </w:rPr>
      </w:pPr>
    </w:p>
    <w:p>
      <w:pPr>
        <w:pStyle w:val="BodyText"/>
        <w:spacing w:line="357" w:lineRule="auto"/>
        <w:ind w:left="800" w:right="905"/>
      </w:pPr>
      <w:r>
        <w:rPr/>
        <w:t>Our</w:t>
      </w:r>
      <w:r>
        <w:rPr>
          <w:spacing w:val="57"/>
        </w:rPr>
        <w:t> </w:t>
      </w:r>
      <w:r>
        <w:rPr/>
        <w:t>coin</w:t>
      </w:r>
      <w:r>
        <w:rPr>
          <w:spacing w:val="53"/>
        </w:rPr>
        <w:t> </w:t>
      </w:r>
      <w:r>
        <w:rPr/>
        <w:t>or</w:t>
      </w:r>
      <w:r>
        <w:rPr>
          <w:spacing w:val="57"/>
        </w:rPr>
        <w:t> </w:t>
      </w:r>
      <w:r>
        <w:rPr/>
        <w:t>pancake</w:t>
      </w:r>
      <w:r>
        <w:rPr>
          <w:spacing w:val="60"/>
        </w:rPr>
        <w:t> </w:t>
      </w:r>
      <w:r>
        <w:rPr/>
        <w:t>vibrating</w:t>
      </w:r>
      <w:r>
        <w:rPr>
          <w:spacing w:val="58"/>
        </w:rPr>
        <w:t> </w:t>
      </w:r>
      <w:r>
        <w:rPr/>
        <w:t>motors</w:t>
      </w:r>
      <w:r>
        <w:rPr>
          <w:spacing w:val="60"/>
        </w:rPr>
        <w:t> </w:t>
      </w:r>
      <w:r>
        <w:rPr/>
        <w:t>are</w:t>
      </w:r>
      <w:r>
        <w:rPr>
          <w:spacing w:val="60"/>
        </w:rPr>
        <w:t> </w:t>
      </w:r>
      <w:r>
        <w:rPr/>
        <w:t>all</w:t>
      </w:r>
      <w:r>
        <w:rPr>
          <w:spacing w:val="53"/>
        </w:rPr>
        <w:t> </w:t>
      </w:r>
      <w:r>
        <w:rPr/>
        <w:t>Eccentric</w:t>
      </w:r>
      <w:r>
        <w:rPr>
          <w:spacing w:val="60"/>
        </w:rPr>
        <w:t> </w:t>
      </w:r>
      <w:r>
        <w:rPr/>
        <w:t>Rotating</w:t>
      </w:r>
      <w:r>
        <w:rPr>
          <w:spacing w:val="53"/>
        </w:rPr>
        <w:t> </w:t>
      </w:r>
      <w:r>
        <w:rPr/>
        <w:t>Mass</w:t>
      </w:r>
      <w:r>
        <w:rPr>
          <w:spacing w:val="60"/>
        </w:rPr>
        <w:t> </w:t>
      </w:r>
      <w:r>
        <w:rPr/>
        <w:t>(ERM)</w:t>
      </w:r>
      <w:r>
        <w:rPr>
          <w:spacing w:val="-67"/>
        </w:rPr>
        <w:t> </w:t>
      </w:r>
      <w:r>
        <w:rPr/>
        <w:t>motors.</w:t>
      </w:r>
      <w:r>
        <w:rPr>
          <w:spacing w:val="39"/>
        </w:rPr>
        <w:t> </w:t>
      </w:r>
      <w:r>
        <w:rPr/>
        <w:t>Therefore,</w:t>
      </w:r>
      <w:r>
        <w:rPr>
          <w:spacing w:val="40"/>
        </w:rPr>
        <w:t> </w:t>
      </w:r>
      <w:r>
        <w:rPr/>
        <w:t>they</w:t>
      </w:r>
      <w:r>
        <w:rPr>
          <w:spacing w:val="34"/>
        </w:rPr>
        <w:t> </w:t>
      </w:r>
      <w:r>
        <w:rPr/>
        <w:t>can</w:t>
      </w:r>
      <w:r>
        <w:rPr>
          <w:spacing w:val="33"/>
        </w:rPr>
        <w:t> </w:t>
      </w:r>
      <w:r>
        <w:rPr/>
        <w:t>be</w:t>
      </w:r>
      <w:r>
        <w:rPr>
          <w:spacing w:val="38"/>
        </w:rPr>
        <w:t> </w:t>
      </w:r>
      <w:r>
        <w:rPr/>
        <w:t>driven</w:t>
      </w:r>
      <w:r>
        <w:rPr>
          <w:spacing w:val="34"/>
        </w:rPr>
        <w:t> </w:t>
      </w:r>
      <w:r>
        <w:rPr/>
        <w:t>in</w:t>
      </w:r>
      <w:r>
        <w:rPr>
          <w:spacing w:val="37"/>
        </w:rPr>
        <w:t> </w:t>
      </w:r>
      <w:r>
        <w:rPr/>
        <w:t>the</w:t>
      </w:r>
      <w:r>
        <w:rPr>
          <w:spacing w:val="38"/>
        </w:rPr>
        <w:t> </w:t>
      </w:r>
      <w:r>
        <w:rPr/>
        <w:t>same</w:t>
      </w:r>
      <w:r>
        <w:rPr>
          <w:spacing w:val="43"/>
        </w:rPr>
        <w:t> </w:t>
      </w:r>
      <w:r>
        <w:rPr/>
        <w:t>manner</w:t>
      </w:r>
      <w:r>
        <w:rPr>
          <w:spacing w:val="36"/>
        </w:rPr>
        <w:t> </w:t>
      </w:r>
      <w:r>
        <w:rPr/>
        <w:t>as</w:t>
      </w:r>
      <w:r>
        <w:rPr>
          <w:spacing w:val="39"/>
        </w:rPr>
        <w:t> </w:t>
      </w:r>
      <w:r>
        <w:rPr/>
        <w:t>their</w:t>
      </w:r>
      <w:r>
        <w:rPr>
          <w:spacing w:val="35"/>
        </w:rPr>
        <w:t> </w:t>
      </w:r>
      <w:r>
        <w:rPr/>
        <w:t>pager</w:t>
      </w:r>
      <w:r>
        <w:rPr>
          <w:spacing w:val="41"/>
        </w:rPr>
        <w:t> </w:t>
      </w:r>
      <w:r>
        <w:rPr/>
        <w:t>motor</w:t>
      </w:r>
    </w:p>
    <w:p>
      <w:pPr>
        <w:pStyle w:val="BodyText"/>
        <w:spacing w:before="5"/>
        <w:ind w:left="800"/>
      </w:pPr>
      <w:r>
        <w:rPr/>
        <w:t>counterparts.</w:t>
      </w:r>
      <w:r>
        <w:rPr>
          <w:spacing w:val="80"/>
        </w:rPr>
        <w:t> </w:t>
      </w:r>
      <w:r>
        <w:rPr/>
        <w:t>They</w:t>
      </w:r>
      <w:r>
        <w:rPr>
          <w:spacing w:val="75"/>
        </w:rPr>
        <w:t> </w:t>
      </w:r>
      <w:r>
        <w:rPr/>
        <w:t>have</w:t>
      </w:r>
      <w:r>
        <w:rPr>
          <w:spacing w:val="78"/>
        </w:rPr>
        <w:t> </w:t>
      </w:r>
      <w:r>
        <w:rPr/>
        <w:t>the</w:t>
      </w:r>
      <w:r>
        <w:rPr>
          <w:spacing w:val="77"/>
        </w:rPr>
        <w:t> </w:t>
      </w:r>
      <w:r>
        <w:rPr/>
        <w:t>same</w:t>
      </w:r>
      <w:r>
        <w:rPr>
          <w:spacing w:val="82"/>
        </w:rPr>
        <w:t> </w:t>
      </w:r>
      <w:r>
        <w:rPr/>
        <w:t>motor</w:t>
      </w:r>
      <w:r>
        <w:rPr>
          <w:spacing w:val="80"/>
        </w:rPr>
        <w:t> </w:t>
      </w:r>
      <w:r>
        <w:rPr/>
        <w:t>drive</w:t>
      </w:r>
      <w:r>
        <w:rPr>
          <w:spacing w:val="77"/>
        </w:rPr>
        <w:t> </w:t>
      </w:r>
      <w:r>
        <w:rPr/>
        <w:t>principles,</w:t>
      </w:r>
      <w:r>
        <w:rPr>
          <w:spacing w:val="79"/>
        </w:rPr>
        <w:t> </w:t>
      </w:r>
      <w:r>
        <w:rPr/>
        <w:t>including</w:t>
      </w:r>
      <w:r>
        <w:rPr>
          <w:spacing w:val="76"/>
        </w:rPr>
        <w:t> </w:t>
      </w:r>
      <w:r>
        <w:rPr/>
        <w:t>H-bridge</w:t>
      </w:r>
    </w:p>
    <w:p>
      <w:pPr>
        <w:spacing w:after="0"/>
        <w:sectPr>
          <w:pgSz w:w="11910" w:h="16840"/>
          <w:pgMar w:header="0" w:footer="935" w:top="1180" w:bottom="1180" w:left="640" w:right="240"/>
        </w:sectPr>
      </w:pPr>
    </w:p>
    <w:p>
      <w:pPr>
        <w:pStyle w:val="BodyText"/>
        <w:spacing w:before="76"/>
        <w:ind w:left="800"/>
        <w:jc w:val="both"/>
      </w:pPr>
      <w:r>
        <w:rPr/>
        <w:t>circuitry</w:t>
      </w:r>
      <w:r>
        <w:rPr>
          <w:spacing w:val="-4"/>
        </w:rPr>
        <w:t> </w:t>
      </w:r>
      <w:r>
        <w:rPr/>
        <w:t>for</w:t>
      </w:r>
      <w:r>
        <w:rPr>
          <w:spacing w:val="-6"/>
        </w:rPr>
        <w:t> </w:t>
      </w:r>
      <w:r>
        <w:rPr/>
        <w:t>active</w:t>
      </w:r>
      <w:r>
        <w:rPr>
          <w:spacing w:val="-3"/>
        </w:rPr>
        <w:t> </w:t>
      </w:r>
      <w:r>
        <w:rPr/>
        <w:t>braking.</w:t>
      </w:r>
    </w:p>
    <w:p>
      <w:pPr>
        <w:pStyle w:val="BodyText"/>
        <w:spacing w:line="360" w:lineRule="auto" w:before="158"/>
        <w:ind w:left="800" w:right="899"/>
        <w:jc w:val="both"/>
      </w:pPr>
      <w:r>
        <w:rPr/>
        <w:t>Brushed</w:t>
      </w:r>
      <w:r>
        <w:rPr>
          <w:spacing w:val="-2"/>
        </w:rPr>
        <w:t> </w:t>
      </w:r>
      <w:r>
        <w:rPr/>
        <w:t>coin</w:t>
      </w:r>
      <w:r>
        <w:rPr>
          <w:spacing w:val="-3"/>
        </w:rPr>
        <w:t> </w:t>
      </w:r>
      <w:r>
        <w:rPr/>
        <w:t>vibration</w:t>
      </w:r>
      <w:r>
        <w:rPr>
          <w:spacing w:val="-2"/>
        </w:rPr>
        <w:t> </w:t>
      </w:r>
      <w:r>
        <w:rPr/>
        <w:t>motors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constructed</w:t>
      </w:r>
      <w:r>
        <w:rPr>
          <w:spacing w:val="-2"/>
        </w:rPr>
        <w:t> </w:t>
      </w:r>
      <w:r>
        <w:rPr/>
        <w:t>from</w:t>
      </w:r>
      <w:r>
        <w:rPr>
          <w:spacing w:val="-12"/>
        </w:rPr>
        <w:t> </w:t>
      </w:r>
      <w:r>
        <w:rPr/>
        <w:t>a</w:t>
      </w:r>
      <w:r>
        <w:rPr>
          <w:spacing w:val="3"/>
        </w:rPr>
        <w:t> </w:t>
      </w:r>
      <w:r>
        <w:rPr/>
        <w:t>flat</w:t>
      </w:r>
      <w:r>
        <w:rPr>
          <w:spacing w:val="-2"/>
        </w:rPr>
        <w:t> </w:t>
      </w:r>
      <w:r>
        <w:rPr/>
        <w:t>PCB</w:t>
      </w:r>
      <w:r>
        <w:rPr>
          <w:spacing w:val="-6"/>
        </w:rPr>
        <w:t> </w:t>
      </w:r>
      <w:r>
        <w:rPr/>
        <w:t>on</w:t>
      </w:r>
      <w:r>
        <w:rPr>
          <w:spacing w:val="-8"/>
        </w:rPr>
        <w:t> </w:t>
      </w:r>
      <w:r>
        <w:rPr/>
        <w:t>which</w:t>
      </w:r>
      <w:r>
        <w:rPr>
          <w:spacing w:val="-7"/>
        </w:rPr>
        <w:t> </w:t>
      </w:r>
      <w:r>
        <w:rPr/>
        <w:t>the</w:t>
      </w:r>
      <w:r>
        <w:rPr>
          <w:spacing w:val="-1"/>
        </w:rPr>
        <w:t> </w:t>
      </w:r>
      <w:r>
        <w:rPr/>
        <w:t>3-pole</w:t>
      </w:r>
      <w:r>
        <w:rPr>
          <w:spacing w:val="-68"/>
        </w:rPr>
        <w:t> </w:t>
      </w:r>
      <w:r>
        <w:rPr/>
        <w:t>commutation circuit is laid out around an internal shaft in the center. The vibration</w:t>
      </w:r>
      <w:r>
        <w:rPr>
          <w:spacing w:val="-67"/>
        </w:rPr>
        <w:t> </w:t>
      </w:r>
      <w:r>
        <w:rPr>
          <w:spacing w:val="-1"/>
        </w:rPr>
        <w:t>motor</w:t>
      </w:r>
      <w:r>
        <w:rPr>
          <w:spacing w:val="-13"/>
        </w:rPr>
        <w:t> </w:t>
      </w:r>
      <w:r>
        <w:rPr/>
        <w:t>rotor</w:t>
      </w:r>
      <w:r>
        <w:rPr>
          <w:spacing w:val="-14"/>
        </w:rPr>
        <w:t> </w:t>
      </w:r>
      <w:r>
        <w:rPr/>
        <w:t>consists</w:t>
      </w:r>
      <w:r>
        <w:rPr>
          <w:spacing w:val="-9"/>
        </w:rPr>
        <w:t> </w:t>
      </w:r>
      <w:r>
        <w:rPr/>
        <w:t>of</w:t>
      </w:r>
      <w:r>
        <w:rPr>
          <w:spacing w:val="-17"/>
        </w:rPr>
        <w:t> </w:t>
      </w:r>
      <w:r>
        <w:rPr/>
        <w:t>two</w:t>
      </w:r>
      <w:r>
        <w:rPr>
          <w:spacing w:val="-6"/>
        </w:rPr>
        <w:t> </w:t>
      </w:r>
      <w:r>
        <w:rPr/>
        <w:t>'voice</w:t>
      </w:r>
      <w:r>
        <w:rPr>
          <w:spacing w:val="-10"/>
        </w:rPr>
        <w:t> </w:t>
      </w:r>
      <w:r>
        <w:rPr/>
        <w:t>coils'</w:t>
      </w:r>
      <w:r>
        <w:rPr>
          <w:spacing w:val="-17"/>
        </w:rPr>
        <w:t> </w:t>
      </w:r>
      <w:r>
        <w:rPr/>
        <w:t>and</w:t>
      </w:r>
      <w:r>
        <w:rPr>
          <w:spacing w:val="-7"/>
        </w:rPr>
        <w:t> </w:t>
      </w:r>
      <w:r>
        <w:rPr/>
        <w:t>a</w:t>
      </w:r>
      <w:r>
        <w:rPr>
          <w:spacing w:val="-10"/>
        </w:rPr>
        <w:t> </w:t>
      </w:r>
      <w:r>
        <w:rPr/>
        <w:t>small</w:t>
      </w:r>
      <w:r>
        <w:rPr>
          <w:spacing w:val="-12"/>
        </w:rPr>
        <w:t> </w:t>
      </w:r>
      <w:r>
        <w:rPr/>
        <w:t>mass</w:t>
      </w:r>
      <w:r>
        <w:rPr>
          <w:spacing w:val="-9"/>
        </w:rPr>
        <w:t> </w:t>
      </w:r>
      <w:r>
        <w:rPr/>
        <w:t>that</w:t>
      </w:r>
      <w:r>
        <w:rPr>
          <w:spacing w:val="-12"/>
        </w:rPr>
        <w:t> </w:t>
      </w:r>
      <w:r>
        <w:rPr/>
        <w:t>is</w:t>
      </w:r>
      <w:r>
        <w:rPr>
          <w:spacing w:val="-5"/>
        </w:rPr>
        <w:t> </w:t>
      </w:r>
      <w:r>
        <w:rPr/>
        <w:t>integrated</w:t>
      </w:r>
      <w:r>
        <w:rPr>
          <w:spacing w:val="-6"/>
        </w:rPr>
        <w:t> </w:t>
      </w:r>
      <w:r>
        <w:rPr/>
        <w:t>into</w:t>
      </w:r>
      <w:r>
        <w:rPr>
          <w:spacing w:val="-12"/>
        </w:rPr>
        <w:t> </w:t>
      </w:r>
      <w:r>
        <w:rPr/>
        <w:t>a</w:t>
      </w:r>
      <w:r>
        <w:rPr>
          <w:spacing w:val="-6"/>
        </w:rPr>
        <w:t> </w:t>
      </w:r>
      <w:r>
        <w:rPr/>
        <w:t>flat</w:t>
      </w:r>
      <w:r>
        <w:rPr>
          <w:spacing w:val="-68"/>
        </w:rPr>
        <w:t> </w:t>
      </w:r>
      <w:r>
        <w:rPr/>
        <w:t>plastic disc with a bearing in the middle, which sits on a shaft. Two brushes on the</w:t>
      </w:r>
      <w:r>
        <w:rPr>
          <w:spacing w:val="1"/>
        </w:rPr>
        <w:t> </w:t>
      </w:r>
      <w:r>
        <w:rPr>
          <w:w w:val="95"/>
        </w:rPr>
        <w:t>underside of the plastic disc make contact to the PCB commutation pads and provide</w:t>
      </w:r>
      <w:r>
        <w:rPr>
          <w:spacing w:val="1"/>
          <w:w w:val="95"/>
        </w:rPr>
        <w:t> </w:t>
      </w:r>
      <w:r>
        <w:rPr/>
        <w:t>power to the voice coils which generate a magnetic field. This field interacts with</w:t>
      </w:r>
      <w:r>
        <w:rPr>
          <w:spacing w:val="1"/>
        </w:rPr>
        <w:t> </w:t>
      </w:r>
      <w:r>
        <w:rPr/>
        <w:t>the</w:t>
      </w:r>
      <w:r>
        <w:rPr>
          <w:spacing w:val="5"/>
        </w:rPr>
        <w:t> </w:t>
      </w:r>
      <w:r>
        <w:rPr/>
        <w:t>flux</w:t>
      </w:r>
      <w:r>
        <w:rPr>
          <w:spacing w:val="-2"/>
        </w:rPr>
        <w:t> </w:t>
      </w:r>
      <w:r>
        <w:rPr/>
        <w:t>generated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a</w:t>
      </w:r>
      <w:r>
        <w:rPr>
          <w:spacing w:val="-1"/>
        </w:rPr>
        <w:t> </w:t>
      </w:r>
      <w:r>
        <w:rPr/>
        <w:t>disc</w:t>
      </w:r>
      <w:r>
        <w:rPr>
          <w:spacing w:val="7"/>
        </w:rPr>
        <w:t> </w:t>
      </w:r>
      <w:r>
        <w:rPr/>
        <w:t>magnet</w:t>
      </w:r>
      <w:r>
        <w:rPr>
          <w:spacing w:val="-1"/>
        </w:rPr>
        <w:t> </w:t>
      </w:r>
      <w:r>
        <w:rPr/>
        <w:t>that is attached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8"/>
        </w:rPr>
        <w:t> </w:t>
      </w:r>
      <w:r>
        <w:rPr/>
        <w:t>motor</w:t>
      </w:r>
      <w:r>
        <w:rPr>
          <w:spacing w:val="-2"/>
        </w:rPr>
        <w:t> </w:t>
      </w:r>
      <w:r>
        <w:rPr/>
        <w:t>chassis.</w:t>
      </w:r>
    </w:p>
    <w:p>
      <w:pPr>
        <w:pStyle w:val="BodyText"/>
        <w:spacing w:line="360" w:lineRule="auto" w:before="67"/>
        <w:ind w:left="800" w:right="903"/>
        <w:jc w:val="both"/>
      </w:pPr>
      <w:r>
        <w:rPr/>
        <w:t>The</w:t>
      </w:r>
      <w:r>
        <w:rPr>
          <w:spacing w:val="-7"/>
        </w:rPr>
        <w:t> </w:t>
      </w:r>
      <w:r>
        <w:rPr/>
        <w:t>commutation</w:t>
      </w:r>
      <w:r>
        <w:rPr>
          <w:spacing w:val="-11"/>
        </w:rPr>
        <w:t> </w:t>
      </w:r>
      <w:r>
        <w:rPr/>
        <w:t>circuit</w:t>
      </w:r>
      <w:r>
        <w:rPr>
          <w:spacing w:val="-10"/>
        </w:rPr>
        <w:t> </w:t>
      </w:r>
      <w:r>
        <w:rPr/>
        <w:t>alternates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direction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3"/>
        </w:rPr>
        <w:t> </w:t>
      </w:r>
      <w:r>
        <w:rPr/>
        <w:t>field</w:t>
      </w:r>
      <w:r>
        <w:rPr>
          <w:spacing w:val="-8"/>
        </w:rPr>
        <w:t> </w:t>
      </w:r>
      <w:r>
        <w:rPr/>
        <w:t>through</w:t>
      </w:r>
      <w:r>
        <w:rPr>
          <w:spacing w:val="-12"/>
        </w:rPr>
        <w:t> </w:t>
      </w:r>
      <w:r>
        <w:rPr/>
        <w:t>the</w:t>
      </w:r>
      <w:r>
        <w:rPr>
          <w:spacing w:val="-3"/>
        </w:rPr>
        <w:t> </w:t>
      </w:r>
      <w:r>
        <w:rPr/>
        <w:t>voice</w:t>
      </w:r>
      <w:r>
        <w:rPr>
          <w:spacing w:val="-7"/>
        </w:rPr>
        <w:t> </w:t>
      </w:r>
      <w:r>
        <w:rPr/>
        <w:t>coils,</w:t>
      </w:r>
      <w:r>
        <w:rPr>
          <w:spacing w:val="-68"/>
        </w:rPr>
        <w:t> </w:t>
      </w:r>
      <w:r>
        <w:rPr/>
        <w:t>and</w:t>
      </w:r>
      <w:r>
        <w:rPr>
          <w:spacing w:val="-3"/>
        </w:rPr>
        <w:t> </w:t>
      </w:r>
      <w:r>
        <w:rPr/>
        <w:t>this interacts</w:t>
      </w:r>
      <w:r>
        <w:rPr>
          <w:spacing w:val="-1"/>
        </w:rPr>
        <w:t> </w:t>
      </w:r>
      <w:r>
        <w:rPr/>
        <w:t>with</w:t>
      </w:r>
      <w:r>
        <w:rPr>
          <w:spacing w:val="-11"/>
        </w:rPr>
        <w:t> </w:t>
      </w:r>
      <w:r>
        <w:rPr/>
        <w:t>the N-S</w:t>
      </w:r>
      <w:r>
        <w:rPr>
          <w:spacing w:val="-8"/>
        </w:rPr>
        <w:t> </w:t>
      </w:r>
      <w:r>
        <w:rPr/>
        <w:t>pole</w:t>
      </w:r>
      <w:r>
        <w:rPr>
          <w:spacing w:val="-5"/>
        </w:rPr>
        <w:t> </w:t>
      </w:r>
      <w:r>
        <w:rPr/>
        <w:t>pairs</w:t>
      </w:r>
      <w:r>
        <w:rPr>
          <w:spacing w:val="-1"/>
        </w:rPr>
        <w:t> </w:t>
      </w:r>
      <w:r>
        <w:rPr/>
        <w:t>that</w:t>
      </w:r>
      <w:r>
        <w:rPr>
          <w:spacing w:val="-7"/>
        </w:rPr>
        <w:t> </w:t>
      </w:r>
      <w:r>
        <w:rPr/>
        <w:t>are</w:t>
      </w:r>
      <w:r>
        <w:rPr>
          <w:spacing w:val="-1"/>
        </w:rPr>
        <w:t> </w:t>
      </w:r>
      <w:r>
        <w:rPr/>
        <w:t>built</w:t>
      </w:r>
      <w:r>
        <w:rPr>
          <w:spacing w:val="-3"/>
        </w:rPr>
        <w:t> </w:t>
      </w:r>
      <w:r>
        <w:rPr/>
        <w:t>into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neodymium</w:t>
      </w:r>
      <w:r>
        <w:rPr>
          <w:spacing w:val="-1"/>
        </w:rPr>
        <w:t> </w:t>
      </w:r>
      <w:r>
        <w:rPr/>
        <w:t>magnet.</w:t>
      </w:r>
      <w:r>
        <w:rPr>
          <w:spacing w:val="-68"/>
        </w:rPr>
        <w:t> </w:t>
      </w:r>
      <w:r>
        <w:rPr/>
        <w:t>The disc rotates and, due to the built-in off-centered eccentric mass, the motor</w:t>
      </w:r>
      <w:r>
        <w:rPr>
          <w:spacing w:val="1"/>
        </w:rPr>
        <w:t> </w:t>
      </w:r>
      <w:r>
        <w:rPr/>
        <w:t>vibrates!</w:t>
      </w:r>
      <w:r>
        <w:rPr>
          <w:spacing w:val="-6"/>
        </w:rPr>
        <w:t> </w:t>
      </w:r>
      <w:r>
        <w:rPr/>
        <w:t>Equivalent</w:t>
      </w:r>
      <w:r>
        <w:rPr>
          <w:spacing w:val="-1"/>
        </w:rPr>
        <w:t> </w:t>
      </w:r>
      <w:r>
        <w:rPr/>
        <w:t>Coin</w:t>
      </w:r>
      <w:r>
        <w:rPr>
          <w:spacing w:val="-6"/>
        </w:rPr>
        <w:t> </w:t>
      </w:r>
      <w:r>
        <w:rPr/>
        <w:t>Motor</w:t>
      </w:r>
      <w:r>
        <w:rPr>
          <w:spacing w:val="-3"/>
        </w:rPr>
        <w:t> </w:t>
      </w:r>
      <w:r>
        <w:rPr/>
        <w:t>Circuitry,</w:t>
      </w:r>
      <w:r>
        <w:rPr>
          <w:spacing w:val="2"/>
        </w:rPr>
        <w:t> </w:t>
      </w:r>
      <w:r>
        <w:rPr/>
        <w:t>Commutation,</w:t>
      </w:r>
      <w:r>
        <w:rPr>
          <w:spacing w:val="1"/>
        </w:rPr>
        <w:t> </w:t>
      </w:r>
      <w:r>
        <w:rPr/>
        <w:t>Terminal</w:t>
      </w:r>
      <w:r>
        <w:rPr>
          <w:spacing w:val="-2"/>
        </w:rPr>
        <w:t> </w:t>
      </w:r>
      <w:r>
        <w:rPr/>
        <w:t>Resistance</w:t>
      </w:r>
    </w:p>
    <w:p>
      <w:pPr>
        <w:pStyle w:val="BodyText"/>
        <w:spacing w:line="360" w:lineRule="auto" w:before="85"/>
        <w:ind w:left="800" w:right="892"/>
        <w:jc w:val="both"/>
      </w:pPr>
      <w:r>
        <w:rPr/>
        <w:t>The commentator is formed by 6 segments connected to two coils. The equivalent</w:t>
      </w:r>
      <w:r>
        <w:rPr>
          <w:spacing w:val="1"/>
        </w:rPr>
        <w:t> </w:t>
      </w:r>
      <w:r>
        <w:rPr/>
        <w:t>circuit is shown on the right. The coils can be magnetized in 6 different ways,</w:t>
      </w:r>
      <w:r>
        <w:rPr>
          <w:spacing w:val="1"/>
        </w:rPr>
        <w:t> </w:t>
      </w:r>
      <w:r>
        <w:rPr/>
        <w:t>effectively</w:t>
      </w:r>
      <w:r>
        <w:rPr>
          <w:spacing w:val="1"/>
        </w:rPr>
        <w:t> </w:t>
      </w:r>
      <w:r>
        <w:rPr/>
        <w:t>making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6-pole</w:t>
      </w:r>
      <w:r>
        <w:rPr>
          <w:spacing w:val="1"/>
        </w:rPr>
        <w:t> </w:t>
      </w:r>
      <w:r>
        <w:rPr/>
        <w:t>machine.</w:t>
      </w:r>
      <w:r>
        <w:rPr>
          <w:spacing w:val="1"/>
        </w:rPr>
        <w:t> </w:t>
      </w:r>
      <w:r>
        <w:rPr/>
        <w:t>However,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peculiarity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commutation</w:t>
      </w:r>
      <w:r>
        <w:rPr>
          <w:spacing w:val="-8"/>
        </w:rPr>
        <w:t> </w:t>
      </w:r>
      <w:r>
        <w:rPr/>
        <w:t>design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/>
        <w:t>that</w:t>
      </w:r>
      <w:r>
        <w:rPr>
          <w:spacing w:val="-6"/>
        </w:rPr>
        <w:t> </w:t>
      </w:r>
      <w:r>
        <w:rPr/>
        <w:t>during</w:t>
      </w:r>
      <w:r>
        <w:rPr>
          <w:spacing w:val="-10"/>
        </w:rPr>
        <w:t> </w:t>
      </w:r>
      <w:r>
        <w:rPr/>
        <w:t>one</w:t>
      </w:r>
      <w:r>
        <w:rPr>
          <w:spacing w:val="-4"/>
        </w:rPr>
        <w:t> </w:t>
      </w:r>
      <w:r>
        <w:rPr/>
        <w:t>rotation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resistance</w:t>
      </w:r>
      <w:r>
        <w:rPr>
          <w:spacing w:val="-2"/>
        </w:rPr>
        <w:t> </w:t>
      </w:r>
      <w:r>
        <w:rPr/>
        <w:t>through</w:t>
      </w:r>
      <w:r>
        <w:rPr>
          <w:spacing w:val="-10"/>
        </w:rPr>
        <w:t> </w:t>
      </w:r>
      <w:r>
        <w:rPr/>
        <w:t>the</w:t>
      </w:r>
      <w:r>
        <w:rPr>
          <w:spacing w:val="-5"/>
        </w:rPr>
        <w:t> </w:t>
      </w:r>
      <w:r>
        <w:rPr/>
        <w:t>brushes</w:t>
      </w:r>
      <w:r>
        <w:rPr>
          <w:spacing w:val="-3"/>
        </w:rPr>
        <w:t> </w:t>
      </w:r>
      <w:r>
        <w:rPr/>
        <w:t>is</w:t>
      </w:r>
      <w:r>
        <w:rPr>
          <w:spacing w:val="-67"/>
        </w:rPr>
        <w:t> </w:t>
      </w:r>
      <w:r>
        <w:rPr/>
        <w:t>not constant. For a third of the revolution the brushes “see” the two coils in series</w:t>
      </w:r>
      <w:r>
        <w:rPr>
          <w:spacing w:val="1"/>
        </w:rPr>
        <w:t> </w:t>
      </w:r>
      <w:r>
        <w:rPr>
          <w:w w:val="95"/>
        </w:rPr>
        <w:t>instead of onlyone; which is why in some orientations the resistance seen by a circuit</w:t>
      </w:r>
      <w:r>
        <w:rPr>
          <w:spacing w:val="1"/>
          <w:w w:val="95"/>
        </w:rPr>
        <w:t> </w:t>
      </w:r>
      <w:r>
        <w:rPr>
          <w:w w:val="95"/>
        </w:rPr>
        <w:t>will be doubleand therefore the start current half the rated value. The current figures</w:t>
      </w:r>
      <w:r>
        <w:rPr>
          <w:spacing w:val="1"/>
          <w:w w:val="95"/>
        </w:rPr>
        <w:t> </w:t>
      </w:r>
      <w:r>
        <w:rPr/>
        <w:t>presented in Conformity Limits Specifications sections ofdatasheets represent the</w:t>
      </w:r>
      <w:r>
        <w:rPr>
          <w:spacing w:val="1"/>
        </w:rPr>
        <w:t> </w:t>
      </w:r>
      <w:r>
        <w:rPr/>
        <w:t>worst-case current draw; i.e., where the brushes see only one coil. The </w:t>
      </w:r>
      <w:hyperlink r:id="rId142">
        <w:r>
          <w:rPr/>
          <w:t>full term</w:t>
        </w:r>
      </w:hyperlink>
      <w:r>
        <w:rPr>
          <w:spacing w:val="1"/>
        </w:rPr>
        <w:t> </w:t>
      </w:r>
      <w:hyperlink r:id="rId142">
        <w:r>
          <w:rPr/>
          <w:t>'Maximum Start Voltage' </w:t>
        </w:r>
      </w:hyperlink>
      <w:r>
        <w:rPr/>
        <w:t>is the lowest voltage that you can apply to the motor and</w:t>
      </w:r>
      <w:r>
        <w:rPr>
          <w:spacing w:val="1"/>
        </w:rPr>
        <w:t> </w:t>
      </w:r>
      <w:r>
        <w:rPr>
          <w:spacing w:val="-1"/>
        </w:rPr>
        <w:t>still</w:t>
      </w:r>
      <w:r>
        <w:rPr>
          <w:spacing w:val="-17"/>
        </w:rPr>
        <w:t> </w:t>
      </w:r>
      <w:r>
        <w:rPr>
          <w:spacing w:val="-1"/>
        </w:rPr>
        <w:t>be</w:t>
      </w:r>
      <w:r>
        <w:rPr>
          <w:spacing w:val="-10"/>
        </w:rPr>
        <w:t> </w:t>
      </w:r>
      <w:r>
        <w:rPr>
          <w:spacing w:val="-1"/>
        </w:rPr>
        <w:t>sure</w:t>
      </w:r>
      <w:r>
        <w:rPr>
          <w:spacing w:val="-9"/>
        </w:rPr>
        <w:t> </w:t>
      </w:r>
      <w:r>
        <w:rPr>
          <w:spacing w:val="-1"/>
        </w:rPr>
        <w:t>that</w:t>
      </w:r>
      <w:r>
        <w:rPr>
          <w:spacing w:val="-12"/>
        </w:rPr>
        <w:t> </w:t>
      </w:r>
      <w:r>
        <w:rPr>
          <w:spacing w:val="-1"/>
        </w:rPr>
        <w:t>it</w:t>
      </w:r>
      <w:r>
        <w:rPr>
          <w:spacing w:val="-11"/>
        </w:rPr>
        <w:t> </w:t>
      </w:r>
      <w:r>
        <w:rPr>
          <w:spacing w:val="-1"/>
        </w:rPr>
        <w:t>will</w:t>
      </w:r>
      <w:r>
        <w:rPr>
          <w:spacing w:val="-13"/>
        </w:rPr>
        <w:t> </w:t>
      </w:r>
      <w:r>
        <w:rPr>
          <w:spacing w:val="-1"/>
        </w:rPr>
        <w:t>start.</w:t>
      </w:r>
      <w:r>
        <w:rPr>
          <w:spacing w:val="-9"/>
        </w:rPr>
        <w:t> </w:t>
      </w:r>
      <w:r>
        <w:rPr>
          <w:spacing w:val="-1"/>
        </w:rPr>
        <w:t>Start</w:t>
      </w:r>
      <w:r>
        <w:rPr>
          <w:spacing w:val="-11"/>
        </w:rPr>
        <w:t> </w:t>
      </w:r>
      <w:r>
        <w:rPr>
          <w:spacing w:val="-1"/>
        </w:rPr>
        <w:t>Voltages</w:t>
      </w:r>
      <w:r>
        <w:rPr>
          <w:spacing w:val="-9"/>
        </w:rPr>
        <w:t> </w:t>
      </w:r>
      <w:r>
        <w:rPr>
          <w:spacing w:val="-1"/>
        </w:rPr>
        <w:t>and</w:t>
      </w:r>
      <w:r>
        <w:rPr>
          <w:spacing w:val="-11"/>
        </w:rPr>
        <w:t> </w:t>
      </w:r>
      <w:r>
        <w:rPr>
          <w:spacing w:val="-1"/>
        </w:rPr>
        <w:t>Drive</w:t>
      </w:r>
      <w:r>
        <w:rPr>
          <w:spacing w:val="-9"/>
        </w:rPr>
        <w:t> </w:t>
      </w:r>
      <w:r>
        <w:rPr/>
        <w:t>Signals.</w:t>
      </w:r>
      <w:r>
        <w:rPr>
          <w:spacing w:val="-5"/>
        </w:rPr>
        <w:t> </w:t>
      </w:r>
      <w:r>
        <w:rPr/>
        <w:t>Coin</w:t>
      </w:r>
      <w:r>
        <w:rPr>
          <w:spacing w:val="-12"/>
        </w:rPr>
        <w:t> </w:t>
      </w:r>
      <w:r>
        <w:rPr/>
        <w:t>vibration</w:t>
      </w:r>
      <w:r>
        <w:rPr>
          <w:spacing w:val="-11"/>
        </w:rPr>
        <w:t> </w:t>
      </w:r>
      <w:r>
        <w:rPr/>
        <w:t>motors</w:t>
      </w:r>
      <w:r>
        <w:rPr>
          <w:spacing w:val="-67"/>
        </w:rPr>
        <w:t> </w:t>
      </w:r>
      <w:r>
        <w:rPr/>
        <w:t>have a relatively high start voltage (compared to </w:t>
      </w:r>
      <w:hyperlink r:id="rId143">
        <w:r>
          <w:rPr/>
          <w:t>cylinder </w:t>
        </w:r>
      </w:hyperlink>
      <w:hyperlink r:id="rId143">
        <w:r>
          <w:rPr/>
          <w:t>pager vibration motors)</w:t>
        </w:r>
      </w:hyperlink>
      <w:r>
        <w:rPr>
          <w:spacing w:val="1"/>
        </w:rPr>
        <w:t> </w:t>
      </w:r>
      <w:r>
        <w:rPr/>
        <w:t>which must be considered in designs.</w:t>
      </w:r>
      <w:r>
        <w:rPr>
          <w:spacing w:val="1"/>
        </w:rPr>
        <w:t> </w:t>
      </w:r>
      <w:r>
        <w:rPr/>
        <w:t>Typically,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around 2.3v (all coin</w:t>
      </w:r>
      <w:r>
        <w:rPr>
          <w:spacing w:val="1"/>
        </w:rPr>
        <w:t> </w:t>
      </w:r>
      <w:r>
        <w:rPr>
          <w:w w:val="95"/>
        </w:rPr>
        <w:t>vibration motors</w:t>
      </w:r>
      <w:r>
        <w:rPr>
          <w:spacing w:val="63"/>
        </w:rPr>
        <w:t> </w:t>
      </w:r>
      <w:r>
        <w:rPr>
          <w:w w:val="95"/>
        </w:rPr>
        <w:t>have a nominal voltage of 3v), and failure torespect this could result</w:t>
      </w:r>
      <w:r>
        <w:rPr>
          <w:spacing w:val="1"/>
          <w:w w:val="95"/>
        </w:rPr>
        <w:t> </w:t>
      </w:r>
      <w:r>
        <w:rPr>
          <w:w w:val="95"/>
        </w:rPr>
        <w:t>in motors</w:t>
      </w:r>
      <w:r>
        <w:rPr>
          <w:spacing w:val="5"/>
          <w:w w:val="95"/>
        </w:rPr>
        <w:t> </w:t>
      </w:r>
      <w:r>
        <w:rPr>
          <w:w w:val="95"/>
        </w:rPr>
        <w:t>not</w:t>
      </w:r>
      <w:r>
        <w:rPr>
          <w:spacing w:val="-5"/>
          <w:w w:val="95"/>
        </w:rPr>
        <w:t> </w:t>
      </w:r>
      <w:r>
        <w:rPr>
          <w:w w:val="95"/>
        </w:rPr>
        <w:t>starting</w:t>
      </w:r>
      <w:r>
        <w:rPr>
          <w:spacing w:val="-5"/>
          <w:w w:val="95"/>
        </w:rPr>
        <w:t> </w:t>
      </w:r>
      <w:r>
        <w:rPr>
          <w:w w:val="95"/>
        </w:rPr>
        <w:t>when</w:t>
      </w:r>
      <w:r>
        <w:rPr>
          <w:spacing w:val="-9"/>
          <w:w w:val="95"/>
        </w:rPr>
        <w:t> </w:t>
      </w:r>
      <w:r>
        <w:rPr>
          <w:w w:val="95"/>
        </w:rPr>
        <w:t>the</w:t>
      </w:r>
      <w:r>
        <w:rPr>
          <w:spacing w:val="-2"/>
          <w:w w:val="95"/>
        </w:rPr>
        <w:t> </w:t>
      </w:r>
      <w:r>
        <w:rPr>
          <w:w w:val="95"/>
        </w:rPr>
        <w:t>application</w:t>
      </w:r>
      <w:r>
        <w:rPr>
          <w:spacing w:val="-2"/>
          <w:w w:val="95"/>
        </w:rPr>
        <w:t> </w:t>
      </w:r>
      <w:r>
        <w:rPr>
          <w:w w:val="95"/>
        </w:rPr>
        <w:t>is</w:t>
      </w:r>
      <w:r>
        <w:rPr>
          <w:spacing w:val="-2"/>
          <w:w w:val="95"/>
        </w:rPr>
        <w:t> </w:t>
      </w:r>
      <w:r>
        <w:rPr>
          <w:w w:val="95"/>
        </w:rPr>
        <w:t>lying</w:t>
      </w:r>
      <w:r>
        <w:rPr>
          <w:spacing w:val="1"/>
          <w:w w:val="95"/>
        </w:rPr>
        <w:t> </w:t>
      </w:r>
      <w:r>
        <w:rPr>
          <w:w w:val="95"/>
        </w:rPr>
        <w:t>in</w:t>
      </w:r>
      <w:r>
        <w:rPr>
          <w:spacing w:val="-10"/>
          <w:w w:val="95"/>
        </w:rPr>
        <w:t> </w:t>
      </w:r>
      <w:r>
        <w:rPr>
          <w:w w:val="95"/>
        </w:rPr>
        <w:t>certainorientations.</w:t>
      </w:r>
    </w:p>
    <w:p>
      <w:pPr>
        <w:spacing w:after="0" w:line="360" w:lineRule="auto"/>
        <w:jc w:val="both"/>
        <w:sectPr>
          <w:pgSz w:w="11910" w:h="16840"/>
          <w:pgMar w:header="0" w:footer="935" w:top="1180" w:bottom="1200" w:left="640" w:right="240"/>
        </w:sectPr>
      </w:pPr>
    </w:p>
    <w:p>
      <w:pPr>
        <w:pStyle w:val="BodyText"/>
        <w:ind w:left="1132"/>
        <w:rPr>
          <w:sz w:val="20"/>
        </w:rPr>
      </w:pPr>
      <w:r>
        <w:rPr>
          <w:sz w:val="20"/>
        </w:rPr>
        <w:pict>
          <v:group style="width:435.05pt;height:209.85pt;mso-position-horizontal-relative:char;mso-position-vertical-relative:line" coordorigin="0,0" coordsize="8701,4197">
            <v:rect style="position:absolute;left:0;top:0;width:8701;height:4197" filled="true" fillcolor="#f3f3f3" stroked="false">
              <v:fill type="solid"/>
            </v:rect>
            <v:shape style="position:absolute;left:2658;top:2;width:3582;height:3431" type="#_x0000_t75" stroked="false">
              <v:imagedata r:id="rId144" o:title=""/>
            </v:shape>
            <v:shape style="position:absolute;left:0;top:0;width:8701;height:419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7"/>
                      <w:rPr>
                        <w:sz w:val="24"/>
                      </w:rPr>
                    </w:pPr>
                  </w:p>
                  <w:p>
                    <w:pPr>
                      <w:spacing w:before="0"/>
                      <w:ind w:left="1714" w:right="1149" w:firstLine="0"/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Figure:</w:t>
                    </w:r>
                    <w:r>
                      <w:rPr>
                        <w:b/>
                        <w:spacing w:val="-17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3.49</w:t>
                    </w:r>
                    <w:r>
                      <w:rPr>
                        <w:b/>
                        <w:spacing w:val="-3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Coin</w:t>
                    </w:r>
                    <w:r>
                      <w:rPr>
                        <w:b/>
                        <w:spacing w:val="-11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Motor</w:t>
                    </w:r>
                    <w:r>
                      <w:rPr>
                        <w:b/>
                        <w:spacing w:val="-6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Commutation</w:t>
                    </w:r>
                    <w:r>
                      <w:rPr>
                        <w:b/>
                        <w:spacing w:val="-14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Circuitry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362" w:lineRule="auto" w:before="87"/>
        <w:ind w:left="800" w:right="899"/>
        <w:jc w:val="both"/>
      </w:pPr>
      <w:r>
        <w:rPr/>
        <w:t>This problem arises because, in the vertical orientation, the coinvibrating motor</w:t>
      </w:r>
      <w:r>
        <w:rPr>
          <w:spacing w:val="1"/>
        </w:rPr>
        <w:t> </w:t>
      </w:r>
      <w:r>
        <w:rPr/>
        <w:t>must force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eccentric</w:t>
      </w:r>
      <w:r>
        <w:rPr>
          <w:spacing w:val="2"/>
        </w:rPr>
        <w:t> </w:t>
      </w:r>
      <w:r>
        <w:rPr/>
        <w:t>mass</w:t>
      </w:r>
      <w:r>
        <w:rPr>
          <w:spacing w:val="-3"/>
        </w:rPr>
        <w:t> </w:t>
      </w:r>
      <w:r>
        <w:rPr/>
        <w:t>over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top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3"/>
        </w:rPr>
        <w:t> </w:t>
      </w:r>
      <w:r>
        <w:rPr/>
        <w:t>shaft</w:t>
      </w:r>
      <w:r>
        <w:rPr>
          <w:spacing w:val="-5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1"/>
        </w:rPr>
        <w:t> </w:t>
      </w:r>
      <w:r>
        <w:rPr/>
        <w:t>initialcycle.</w:t>
      </w:r>
    </w:p>
    <w:p>
      <w:pPr>
        <w:pStyle w:val="BodyText"/>
        <w:spacing w:line="360" w:lineRule="auto"/>
        <w:ind w:left="800" w:right="909"/>
        <w:jc w:val="both"/>
      </w:pPr>
      <w:r>
        <w:rPr/>
        <w:t>Due to the start voltage issue, we recommend that coin type vibrating motors are</w:t>
      </w:r>
      <w:r>
        <w:rPr>
          <w:spacing w:val="1"/>
        </w:rPr>
        <w:t> </w:t>
      </w:r>
      <w:r>
        <w:rPr/>
        <w:t>switched hard on and off at a voltage above the guaranteed start voltage unless a</w:t>
      </w:r>
      <w:r>
        <w:rPr>
          <w:spacing w:val="1"/>
        </w:rPr>
        <w:t> </w:t>
      </w:r>
      <w:r>
        <w:rPr/>
        <w:t>well-tested</w:t>
      </w:r>
      <w:r>
        <w:rPr>
          <w:spacing w:val="1"/>
        </w:rPr>
        <w:t> </w:t>
      </w:r>
      <w:hyperlink r:id="rId145">
        <w:r>
          <w:rPr/>
          <w:t>haptics</w:t>
        </w:r>
        <w:r>
          <w:rPr>
            <w:spacing w:val="3"/>
          </w:rPr>
          <w:t> </w:t>
        </w:r>
        <w:r>
          <w:rPr/>
          <w:t>driver</w:t>
        </w:r>
        <w:r>
          <w:rPr>
            <w:spacing w:val="7"/>
          </w:rPr>
          <w:t> </w:t>
        </w:r>
      </w:hyperlink>
      <w:r>
        <w:rPr/>
        <w:t>is</w:t>
      </w:r>
      <w:r>
        <w:rPr>
          <w:spacing w:val="8"/>
        </w:rPr>
        <w:t> </w:t>
      </w:r>
      <w:r>
        <w:rPr/>
        <w:t>used.</w:t>
      </w:r>
    </w:p>
    <w:p>
      <w:pPr>
        <w:pStyle w:val="BodyText"/>
        <w:spacing w:before="8"/>
        <w:rPr>
          <w:sz w:val="16"/>
        </w:rPr>
      </w:pPr>
      <w:r>
        <w:rPr/>
        <w:pict>
          <v:group style="position:absolute;margin-left:52.599998pt;margin-top:11.549219pt;width:471.05pt;height:328.9pt;mso-position-horizontal-relative:page;mso-position-vertical-relative:paragraph;z-index:-15693824;mso-wrap-distance-left:0;mso-wrap-distance-right:0" coordorigin="1052,231" coordsize="9421,6578">
            <v:rect style="position:absolute;left:1052;top:230;width:9421;height:6578" filled="true" fillcolor="#f3f3f3" stroked="false">
              <v:fill type="solid"/>
            </v:rect>
            <v:shape style="position:absolute;left:4030;top:231;width:4500;height:5577" type="#_x0000_t75" stroked="false">
              <v:imagedata r:id="rId146" o:title=""/>
            </v:shape>
            <v:shape style="position:absolute;left:1052;top:230;width:9421;height:657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4"/>
                      <w:rPr>
                        <w:sz w:val="44"/>
                      </w:rPr>
                    </w:pPr>
                  </w:p>
                  <w:p>
                    <w:pPr>
                      <w:spacing w:before="1"/>
                      <w:ind w:left="2851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Figure:</w:t>
                    </w:r>
                    <w:r>
                      <w:rPr>
                        <w:b/>
                        <w:spacing w:val="-17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3.50</w:t>
                    </w:r>
                    <w:r>
                      <w:rPr>
                        <w:b/>
                        <w:spacing w:val="-2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Coin</w:t>
                    </w:r>
                    <w:r>
                      <w:rPr>
                        <w:b/>
                        <w:spacing w:val="-12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Motor</w:t>
                    </w:r>
                    <w:r>
                      <w:rPr>
                        <w:b/>
                        <w:spacing w:val="-1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Equivalent</w:t>
                    </w:r>
                    <w:r>
                      <w:rPr>
                        <w:b/>
                        <w:spacing w:val="-3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Circuit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6"/>
        </w:rPr>
        <w:sectPr>
          <w:pgSz w:w="11910" w:h="16840"/>
          <w:pgMar w:header="0" w:footer="935" w:top="1520" w:bottom="1200" w:left="640" w:right="2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360" w:lineRule="auto" w:before="86"/>
        <w:ind w:left="800" w:right="1194"/>
        <w:jc w:val="both"/>
      </w:pPr>
      <w:r>
        <w:rPr/>
        <w:pict>
          <v:group style="position:absolute;margin-left:70.550003pt;margin-top:-120.459686pt;width:471.05pt;height:126.7pt;mso-position-horizontal-relative:page;mso-position-vertical-relative:paragraph;z-index:15764480" coordorigin="1411,-2409" coordsize="9421,2534">
            <v:rect style="position:absolute;left:1411;top:-2410;width:9421;height:2534" filled="true" fillcolor="#f3f3f3" stroked="false">
              <v:fill type="solid"/>
            </v:rect>
            <v:shape style="position:absolute;left:3819;top:-2410;width:3915;height:1890" type="#_x0000_t75" stroked="false">
              <v:imagedata r:id="rId147" o:title=""/>
            </v:shape>
            <v:shape style="position:absolute;left:1411;top:-2410;width:9421;height:2534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11"/>
                      <w:rPr>
                        <w:sz w:val="28"/>
                      </w:rPr>
                    </w:pPr>
                  </w:p>
                  <w:p>
                    <w:pPr>
                      <w:spacing w:before="0"/>
                      <w:ind w:left="1126" w:right="1650" w:firstLine="0"/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pacing w:val="-1"/>
                        <w:sz w:val="28"/>
                      </w:rPr>
                      <w:t>Figure:</w:t>
                    </w:r>
                    <w:r>
                      <w:rPr>
                        <w:b/>
                        <w:spacing w:val="-17"/>
                        <w:sz w:val="28"/>
                      </w:rPr>
                      <w:t> </w:t>
                    </w:r>
                    <w:r>
                      <w:rPr>
                        <w:b/>
                        <w:spacing w:val="-1"/>
                        <w:sz w:val="28"/>
                      </w:rPr>
                      <w:t>3.51</w:t>
                    </w:r>
                    <w:r>
                      <w:rPr>
                        <w:b/>
                        <w:spacing w:val="-6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Self-Adhesive</w:t>
                    </w:r>
                    <w:r>
                      <w:rPr>
                        <w:b/>
                        <w:spacing w:val="-1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Vibration</w:t>
                    </w:r>
                    <w:r>
                      <w:rPr>
                        <w:b/>
                        <w:spacing w:val="-10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Motor</w:t>
                    </w:r>
                    <w:r>
                      <w:rPr>
                        <w:b/>
                        <w:spacing w:val="-8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Mounting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Coin vibration motors are designed to be easy to mount. They come with either</w:t>
      </w:r>
      <w:r>
        <w:rPr>
          <w:spacing w:val="1"/>
        </w:rPr>
        <w:t> </w:t>
      </w:r>
      <w:r>
        <w:rPr/>
        <w:t>spring PCB connectors or a high-strength long life self-adhesive backing sheet</w:t>
      </w:r>
      <w:r>
        <w:rPr>
          <w:spacing w:val="1"/>
        </w:rPr>
        <w:t> </w:t>
      </w:r>
      <w:r>
        <w:rPr/>
        <w:t>that is pre-attached to the underside of the chassis. The adhesive allows for a</w:t>
      </w:r>
      <w:r>
        <w:rPr>
          <w:spacing w:val="1"/>
        </w:rPr>
        <w:t> </w:t>
      </w:r>
      <w:r>
        <w:rPr/>
        <w:t>secure mounting</w:t>
      </w:r>
      <w:r>
        <w:rPr>
          <w:spacing w:val="-6"/>
        </w:rPr>
        <w:t> </w:t>
      </w:r>
      <w:r>
        <w:rPr/>
        <w:t>of</w:t>
      </w:r>
      <w:r>
        <w:rPr>
          <w:spacing w:val="-13"/>
        </w:rPr>
        <w:t> </w:t>
      </w:r>
      <w:r>
        <w:rPr/>
        <w:t>the vibration motor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a</w:t>
      </w:r>
      <w:r>
        <w:rPr>
          <w:spacing w:val="-1"/>
        </w:rPr>
        <w:t> </w:t>
      </w:r>
      <w:r>
        <w:rPr/>
        <w:t>wide</w:t>
      </w:r>
      <w:r>
        <w:rPr>
          <w:spacing w:val="-4"/>
        </w:rPr>
        <w:t> </w:t>
      </w:r>
      <w:r>
        <w:rPr/>
        <w:t>range of</w:t>
      </w:r>
      <w:r>
        <w:rPr>
          <w:spacing w:val="-12"/>
        </w:rPr>
        <w:t> </w:t>
      </w:r>
      <w:r>
        <w:rPr/>
        <w:t>surfaces</w:t>
      </w:r>
      <w:r>
        <w:rPr>
          <w:spacing w:val="-2"/>
        </w:rPr>
        <w:t> </w:t>
      </w:r>
      <w:r>
        <w:rPr/>
        <w:t>such</w:t>
      </w:r>
      <w:r>
        <w:rPr>
          <w:spacing w:val="-11"/>
        </w:rPr>
        <w:t> </w:t>
      </w:r>
      <w:r>
        <w:rPr/>
        <w:t>as</w:t>
      </w:r>
      <w:r>
        <w:rPr>
          <w:spacing w:val="-4"/>
        </w:rPr>
        <w:t> </w:t>
      </w:r>
      <w:r>
        <w:rPr/>
        <w:t>PCBs</w:t>
      </w:r>
      <w:r>
        <w:rPr>
          <w:spacing w:val="-68"/>
        </w:rPr>
        <w:t> </w:t>
      </w:r>
      <w:r>
        <w:rPr>
          <w:w w:val="95"/>
        </w:rPr>
        <w:t>or flat internal surfaces of the enclosure and makes manufacturing installation fast</w:t>
      </w:r>
      <w:r>
        <w:rPr>
          <w:spacing w:val="1"/>
          <w:w w:val="95"/>
        </w:rPr>
        <w:t> </w:t>
      </w:r>
      <w:r>
        <w:rPr/>
        <w:t>and</w:t>
      </w:r>
      <w:r>
        <w:rPr>
          <w:spacing w:val="1"/>
        </w:rPr>
        <w:t> </w:t>
      </w:r>
      <w:r>
        <w:rPr/>
        <w:t>clean.</w:t>
      </w:r>
    </w:p>
    <w:p>
      <w:pPr>
        <w:pStyle w:val="BodyText"/>
        <w:spacing w:line="362" w:lineRule="auto" w:before="2"/>
        <w:ind w:left="800" w:right="1201"/>
        <w:jc w:val="both"/>
      </w:pPr>
      <w:r>
        <w:rPr/>
        <w:t>Three</w:t>
      </w:r>
      <w:r>
        <w:rPr>
          <w:spacing w:val="1"/>
        </w:rPr>
        <w:t> </w:t>
      </w:r>
      <w:r>
        <w:rPr/>
        <w:t>brands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adhesive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typically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coin</w:t>
      </w:r>
      <w:r>
        <w:rPr>
          <w:spacing w:val="1"/>
        </w:rPr>
        <w:t> </w:t>
      </w:r>
      <w:r>
        <w:rPr/>
        <w:t>vibrator</w:t>
      </w:r>
      <w:r>
        <w:rPr>
          <w:spacing w:val="1"/>
        </w:rPr>
        <w:t> </w:t>
      </w:r>
      <w:r>
        <w:rPr/>
        <w:t>motors</w:t>
      </w:r>
      <w:r>
        <w:rPr>
          <w:spacing w:val="1"/>
        </w:rPr>
        <w:t> </w:t>
      </w:r>
      <w:r>
        <w:rPr/>
        <w:t>depending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availability</w:t>
      </w:r>
      <w:r>
        <w:rPr>
          <w:spacing w:val="-1"/>
        </w:rPr>
        <w:t> </w:t>
      </w:r>
      <w:r>
        <w:rPr/>
        <w:t>(they</w:t>
      </w:r>
      <w:r>
        <w:rPr>
          <w:spacing w:val="-4"/>
        </w:rPr>
        <w:t> </w:t>
      </w:r>
      <w:r>
        <w:rPr/>
        <w:t>all</w:t>
      </w:r>
      <w:r>
        <w:rPr>
          <w:spacing w:val="-1"/>
        </w:rPr>
        <w:t> </w:t>
      </w:r>
      <w:r>
        <w:rPr/>
        <w:t>have</w:t>
      </w:r>
      <w:r>
        <w:rPr>
          <w:spacing w:val="5"/>
        </w:rPr>
        <w:t> </w:t>
      </w:r>
      <w:r>
        <w:rPr/>
        <w:t>very</w:t>
      </w:r>
      <w:r>
        <w:rPr>
          <w:spacing w:val="-4"/>
        </w:rPr>
        <w:t> </w:t>
      </w:r>
      <w:r>
        <w:rPr/>
        <w:t>similar</w:t>
      </w:r>
      <w:r>
        <w:rPr>
          <w:spacing w:val="-2"/>
        </w:rPr>
        <w:t> </w:t>
      </w:r>
      <w:r>
        <w:rPr/>
        <w:t>specifications).</w:t>
      </w:r>
    </w:p>
    <w:p>
      <w:pPr>
        <w:pStyle w:val="BodyText"/>
        <w:spacing w:before="10"/>
        <w:rPr>
          <w:sz w:val="23"/>
        </w:rPr>
      </w:pPr>
      <w:r>
        <w:rPr/>
        <w:pict>
          <v:group style="position:absolute;margin-left:70.550003pt;margin-top:15.709639pt;width:459.7pt;height:212.65pt;mso-position-horizontal-relative:page;mso-position-vertical-relative:paragraph;z-index:-15693312;mso-wrap-distance-left:0;mso-wrap-distance-right:0" coordorigin="1411,314" coordsize="9194,4253">
            <v:rect style="position:absolute;left:1411;top:316;width:9194;height:4251" filled="true" fillcolor="#f3f3f3" stroked="false">
              <v:fill type="solid"/>
            </v:rect>
            <v:shape style="position:absolute;left:3694;top:314;width:4391;height:3477" type="#_x0000_t75" stroked="false">
              <v:imagedata r:id="rId148" o:title=""/>
            </v:shape>
            <v:shape style="position:absolute;left:1411;top:316;width:9194;height:4251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31"/>
                      </w:rPr>
                    </w:pPr>
                  </w:p>
                  <w:p>
                    <w:pPr>
                      <w:spacing w:before="0"/>
                      <w:ind w:left="1453" w:right="1603" w:firstLine="0"/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pacing w:val="-1"/>
                        <w:sz w:val="28"/>
                      </w:rPr>
                      <w:t>Figure:</w:t>
                    </w:r>
                    <w:r>
                      <w:rPr>
                        <w:b/>
                        <w:spacing w:val="-17"/>
                        <w:sz w:val="28"/>
                      </w:rPr>
                      <w:t> </w:t>
                    </w:r>
                    <w:r>
                      <w:rPr>
                        <w:b/>
                        <w:spacing w:val="-1"/>
                        <w:sz w:val="28"/>
                      </w:rPr>
                      <w:t>3.52</w:t>
                    </w:r>
                    <w:r>
                      <w:rPr>
                        <w:b/>
                        <w:spacing w:val="-3"/>
                        <w:sz w:val="28"/>
                      </w:rPr>
                      <w:t> </w:t>
                    </w:r>
                    <w:r>
                      <w:rPr>
                        <w:b/>
                        <w:spacing w:val="-1"/>
                        <w:sz w:val="28"/>
                      </w:rPr>
                      <w:t>8mm</w:t>
                    </w:r>
                    <w:r>
                      <w:rPr>
                        <w:b/>
                        <w:sz w:val="28"/>
                      </w:rPr>
                      <w:t> Coin</w:t>
                    </w:r>
                    <w:r>
                      <w:rPr>
                        <w:b/>
                        <w:spacing w:val="-5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(Shaftless)</w:t>
                    </w:r>
                    <w:r>
                      <w:rPr>
                        <w:b/>
                        <w:spacing w:val="-8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Vibration</w:t>
                    </w:r>
                    <w:r>
                      <w:rPr>
                        <w:b/>
                        <w:spacing w:val="-8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Motor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12"/>
        <w:ind w:left="800"/>
        <w:jc w:val="both"/>
      </w:pPr>
      <w:r>
        <w:rPr/>
        <w:t>These</w:t>
      </w:r>
      <w:r>
        <w:rPr>
          <w:spacing w:val="-1"/>
        </w:rPr>
        <w:t> </w:t>
      </w:r>
      <w:r>
        <w:rPr/>
        <w:t>are:</w:t>
      </w:r>
    </w:p>
    <w:p>
      <w:pPr>
        <w:pStyle w:val="ListParagraph"/>
        <w:numPr>
          <w:ilvl w:val="0"/>
          <w:numId w:val="23"/>
        </w:numPr>
        <w:tabs>
          <w:tab w:pos="1396" w:val="left" w:leader="none"/>
          <w:tab w:pos="1397" w:val="left" w:leader="none"/>
        </w:tabs>
        <w:spacing w:line="240" w:lineRule="auto" w:before="163" w:after="0"/>
        <w:ind w:left="1396" w:right="0" w:hanging="362"/>
        <w:jc w:val="left"/>
        <w:rPr>
          <w:sz w:val="28"/>
        </w:rPr>
      </w:pPr>
      <w:r>
        <w:rPr>
          <w:sz w:val="28"/>
        </w:rPr>
        <w:t>3M</w:t>
      </w:r>
      <w:r>
        <w:rPr>
          <w:spacing w:val="1"/>
          <w:sz w:val="28"/>
        </w:rPr>
        <w:t> </w:t>
      </w:r>
      <w:r>
        <w:rPr>
          <w:sz w:val="28"/>
        </w:rPr>
        <w:t>VHB</w:t>
      </w:r>
      <w:r>
        <w:rPr>
          <w:spacing w:val="-5"/>
          <w:sz w:val="28"/>
        </w:rPr>
        <w:t> </w:t>
      </w:r>
      <w:r>
        <w:rPr>
          <w:sz w:val="28"/>
        </w:rPr>
        <w:t>9448</w:t>
      </w:r>
    </w:p>
    <w:p>
      <w:pPr>
        <w:pStyle w:val="ListParagraph"/>
        <w:numPr>
          <w:ilvl w:val="0"/>
          <w:numId w:val="23"/>
        </w:numPr>
        <w:tabs>
          <w:tab w:pos="1396" w:val="left" w:leader="none"/>
          <w:tab w:pos="1397" w:val="left" w:leader="none"/>
        </w:tabs>
        <w:spacing w:line="240" w:lineRule="auto" w:before="163" w:after="0"/>
        <w:ind w:left="1396" w:right="0" w:hanging="362"/>
        <w:jc w:val="left"/>
        <w:rPr>
          <w:sz w:val="28"/>
        </w:rPr>
      </w:pPr>
      <w:r>
        <w:rPr>
          <w:sz w:val="28"/>
        </w:rPr>
        <w:t>Sony</w:t>
      </w:r>
      <w:r>
        <w:rPr>
          <w:spacing w:val="-4"/>
          <w:sz w:val="28"/>
        </w:rPr>
        <w:t> </w:t>
      </w:r>
      <w:r>
        <w:rPr>
          <w:sz w:val="28"/>
        </w:rPr>
        <w:t>4000T</w:t>
      </w:r>
    </w:p>
    <w:p>
      <w:pPr>
        <w:pStyle w:val="BodyText"/>
        <w:spacing w:before="2"/>
        <w:rPr>
          <w:sz w:val="34"/>
        </w:rPr>
      </w:pPr>
    </w:p>
    <w:p>
      <w:pPr>
        <w:pStyle w:val="ListParagraph"/>
        <w:numPr>
          <w:ilvl w:val="0"/>
          <w:numId w:val="23"/>
        </w:numPr>
        <w:tabs>
          <w:tab w:pos="1396" w:val="left" w:leader="none"/>
          <w:tab w:pos="1397" w:val="left" w:leader="none"/>
        </w:tabs>
        <w:spacing w:line="240" w:lineRule="auto" w:before="1" w:after="0"/>
        <w:ind w:left="1396" w:right="0" w:hanging="362"/>
        <w:jc w:val="left"/>
        <w:rPr>
          <w:sz w:val="28"/>
        </w:rPr>
      </w:pPr>
      <w:r>
        <w:rPr>
          <w:sz w:val="28"/>
        </w:rPr>
        <w:t>Nitto</w:t>
      </w:r>
      <w:r>
        <w:rPr>
          <w:spacing w:val="-2"/>
          <w:sz w:val="28"/>
        </w:rPr>
        <w:t> </w:t>
      </w:r>
      <w:r>
        <w:rPr>
          <w:sz w:val="28"/>
        </w:rPr>
        <w:t>5000NS</w:t>
      </w:r>
    </w:p>
    <w:p>
      <w:pPr>
        <w:pStyle w:val="BodyText"/>
        <w:spacing w:before="162"/>
        <w:ind w:left="800"/>
      </w:pPr>
      <w:r>
        <w:rPr/>
        <w:t>These</w:t>
      </w:r>
      <w:r>
        <w:rPr>
          <w:spacing w:val="28"/>
        </w:rPr>
        <w:t> </w:t>
      </w:r>
      <w:r>
        <w:rPr/>
        <w:t>0.16mm</w:t>
      </w:r>
      <w:r>
        <w:rPr>
          <w:spacing w:val="17"/>
        </w:rPr>
        <w:t> </w:t>
      </w:r>
      <w:r>
        <w:rPr/>
        <w:t>thick</w:t>
      </w:r>
      <w:r>
        <w:rPr>
          <w:spacing w:val="28"/>
        </w:rPr>
        <w:t> </w:t>
      </w:r>
      <w:r>
        <w:rPr/>
        <w:t>adhesive</w:t>
      </w:r>
      <w:r>
        <w:rPr>
          <w:spacing w:val="28"/>
        </w:rPr>
        <w:t> </w:t>
      </w:r>
      <w:r>
        <w:rPr/>
        <w:t>tapes</w:t>
      </w:r>
      <w:r>
        <w:rPr>
          <w:spacing w:val="30"/>
        </w:rPr>
        <w:t> </w:t>
      </w:r>
      <w:r>
        <w:rPr/>
        <w:t>typically</w:t>
      </w:r>
      <w:r>
        <w:rPr>
          <w:spacing w:val="22"/>
        </w:rPr>
        <w:t> </w:t>
      </w:r>
      <w:r>
        <w:rPr/>
        <w:t>offer</w:t>
      </w:r>
      <w:r>
        <w:rPr>
          <w:spacing w:val="26"/>
        </w:rPr>
        <w:t> </w:t>
      </w:r>
      <w:r>
        <w:rPr/>
        <w:t>a</w:t>
      </w:r>
      <w:r>
        <w:rPr>
          <w:spacing w:val="29"/>
        </w:rPr>
        <w:t> </w:t>
      </w:r>
      <w:r>
        <w:rPr/>
        <w:t>180</w:t>
      </w:r>
      <w:r>
        <w:rPr>
          <w:spacing w:val="39"/>
        </w:rPr>
        <w:t> </w:t>
      </w:r>
      <w:r>
        <w:rPr/>
        <w:t>deg</w:t>
      </w:r>
      <w:r>
        <w:rPr>
          <w:spacing w:val="22"/>
        </w:rPr>
        <w:t> </w:t>
      </w:r>
      <w:r>
        <w:rPr/>
        <w:t>peeling</w:t>
      </w:r>
      <w:r>
        <w:rPr>
          <w:spacing w:val="23"/>
        </w:rPr>
        <w:t> </w:t>
      </w:r>
      <w:r>
        <w:rPr/>
        <w:t>strength</w:t>
      </w:r>
      <w:r>
        <w:rPr>
          <w:spacing w:val="22"/>
        </w:rPr>
        <w:t> </w:t>
      </w:r>
      <w:r>
        <w:rPr/>
        <w:t>of</w:t>
      </w:r>
    </w:p>
    <w:p>
      <w:pPr>
        <w:spacing w:after="0"/>
        <w:sectPr>
          <w:pgSz w:w="11910" w:h="16840"/>
          <w:pgMar w:header="0" w:footer="935" w:top="1560" w:bottom="1200" w:left="640" w:right="240"/>
        </w:sectPr>
      </w:pPr>
    </w:p>
    <w:p>
      <w:pPr>
        <w:pStyle w:val="BodyText"/>
        <w:spacing w:line="362" w:lineRule="auto" w:before="74"/>
        <w:ind w:left="800" w:right="919"/>
        <w:jc w:val="both"/>
      </w:pPr>
      <w:r>
        <w:rPr/>
        <w:t>15N/20mm, and a tensile strength of around 20N/10mm. The acrylic adhesive is</w:t>
      </w:r>
      <w:r>
        <w:rPr>
          <w:spacing w:val="1"/>
        </w:rPr>
        <w:t> </w:t>
      </w:r>
      <w:r>
        <w:rPr/>
        <w:t>resistant</w:t>
      </w:r>
      <w:r>
        <w:rPr>
          <w:spacing w:val="-1"/>
        </w:rPr>
        <w:t> </w:t>
      </w:r>
      <w:r>
        <w:rPr/>
        <w:t>to</w:t>
      </w:r>
      <w:r>
        <w:rPr>
          <w:spacing w:val="3"/>
        </w:rPr>
        <w:t> </w:t>
      </w:r>
      <w:r>
        <w:rPr/>
        <w:t>most</w:t>
      </w:r>
      <w:r>
        <w:rPr>
          <w:spacing w:val="-2"/>
        </w:rPr>
        <w:t> </w:t>
      </w:r>
      <w:r>
        <w:rPr/>
        <w:t>solvents,</w:t>
      </w:r>
      <w:r>
        <w:rPr>
          <w:spacing w:val="1"/>
        </w:rPr>
        <w:t> </w:t>
      </w:r>
      <w:r>
        <w:rPr/>
        <w:t>UV</w:t>
      </w:r>
      <w:r>
        <w:rPr>
          <w:spacing w:val="-1"/>
        </w:rPr>
        <w:t> </w:t>
      </w:r>
      <w:r>
        <w:rPr/>
        <w:t>light,</w:t>
      </w:r>
      <w:r>
        <w:rPr>
          <w:spacing w:val="4"/>
        </w:rPr>
        <w:t> </w:t>
      </w:r>
      <w:r>
        <w:rPr/>
        <w:t>moisture,</w:t>
      </w:r>
      <w:r>
        <w:rPr>
          <w:spacing w:val="1"/>
        </w:rPr>
        <w:t> </w:t>
      </w:r>
      <w:r>
        <w:rPr/>
        <w:t>and</w:t>
      </w:r>
      <w:r>
        <w:rPr>
          <w:spacing w:val="5"/>
        </w:rPr>
        <w:t> </w:t>
      </w:r>
      <w:r>
        <w:rPr/>
        <w:t>temperature extremes.</w:t>
      </w:r>
    </w:p>
    <w:p>
      <w:pPr>
        <w:pStyle w:val="BodyText"/>
        <w:spacing w:line="360" w:lineRule="auto"/>
        <w:ind w:left="800" w:right="900"/>
        <w:jc w:val="both"/>
      </w:pPr>
      <w:r>
        <w:rPr/>
        <w:t>As with all adhesives, the final bond strength is dependent on the cleanliness of the</w:t>
      </w:r>
      <w:r>
        <w:rPr>
          <w:spacing w:val="-67"/>
        </w:rPr>
        <w:t> </w:t>
      </w:r>
      <w:r>
        <w:rPr/>
        <w:t>mating surface. It is recommended that this mating surface is clean, dry, and offers</w:t>
      </w:r>
      <w:r>
        <w:rPr>
          <w:spacing w:val="-67"/>
        </w:rPr>
        <w:t> </w:t>
      </w:r>
      <w:r>
        <w:rPr/>
        <w:t>a good unified fit to the motor backing-plate (on which the self-adhesive pad is</w:t>
      </w:r>
      <w:r>
        <w:rPr>
          <w:spacing w:val="1"/>
        </w:rPr>
        <w:t> </w:t>
      </w:r>
      <w:r>
        <w:rPr/>
        <w:t>stuck).</w:t>
      </w:r>
    </w:p>
    <w:p>
      <w:pPr>
        <w:pStyle w:val="BodyText"/>
        <w:spacing w:line="360" w:lineRule="auto"/>
        <w:ind w:left="800" w:right="896"/>
        <w:jc w:val="both"/>
      </w:pPr>
      <w:r>
        <w:rPr>
          <w:w w:val="95"/>
        </w:rPr>
        <w:t>Spring PCB vibrator motors have spring-loaded fingers on the motor which mat with</w:t>
      </w:r>
      <w:r>
        <w:rPr>
          <w:spacing w:val="1"/>
          <w:w w:val="95"/>
        </w:rPr>
        <w:t> </w:t>
      </w:r>
      <w:r>
        <w:rPr/>
        <w:t>pads on the PCB. This makes assembly easier for applications where it’s desired to</w:t>
      </w:r>
      <w:r>
        <w:rPr>
          <w:spacing w:val="-67"/>
        </w:rPr>
        <w:t> </w:t>
      </w:r>
      <w:r>
        <w:rPr/>
        <w:t>have the motor mounted to the enclosure. Also, higher frequency harmonics are</w:t>
      </w:r>
      <w:r>
        <w:rPr>
          <w:spacing w:val="1"/>
        </w:rPr>
        <w:t> </w:t>
      </w:r>
      <w:r>
        <w:rPr/>
        <w:t>absorbed and</w:t>
      </w:r>
      <w:r>
        <w:rPr>
          <w:spacing w:val="-2"/>
        </w:rPr>
        <w:t> </w:t>
      </w:r>
      <w:r>
        <w:rPr/>
        <w:t>reduced</w:t>
      </w:r>
      <w:r>
        <w:rPr>
          <w:spacing w:val="-2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rubber</w:t>
      </w:r>
      <w:r>
        <w:rPr>
          <w:spacing w:val="-2"/>
        </w:rPr>
        <w:t> </w:t>
      </w:r>
      <w:r>
        <w:rPr/>
        <w:t>‘boots’</w:t>
      </w:r>
      <w:r>
        <w:rPr>
          <w:spacing w:val="7"/>
        </w:rPr>
        <w:t> </w:t>
      </w:r>
      <w:r>
        <w:rPr/>
        <w:t>that</w:t>
      </w:r>
      <w:r>
        <w:rPr>
          <w:spacing w:val="-1"/>
        </w:rPr>
        <w:t> </w:t>
      </w:r>
      <w:r>
        <w:rPr/>
        <w:t>enclose these</w:t>
      </w:r>
      <w:r>
        <w:rPr>
          <w:spacing w:val="-1"/>
        </w:rPr>
        <w:t> </w:t>
      </w:r>
      <w:r>
        <w:rPr/>
        <w:t>kinds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motors.</w:t>
      </w:r>
    </w:p>
    <w:p>
      <w:pPr>
        <w:pStyle w:val="BodyText"/>
        <w:spacing w:line="362" w:lineRule="auto"/>
        <w:ind w:left="800" w:right="902"/>
        <w:jc w:val="both"/>
      </w:pPr>
      <w:r>
        <w:rPr/>
        <w:t>If</w:t>
      </w:r>
      <w:r>
        <w:rPr>
          <w:spacing w:val="1"/>
        </w:rPr>
        <w:t> </w:t>
      </w:r>
      <w:r>
        <w:rPr/>
        <w:t>extra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required,</w:t>
      </w:r>
      <w:r>
        <w:rPr>
          <w:spacing w:val="1"/>
        </w:rPr>
        <w:t> </w:t>
      </w:r>
      <w:r>
        <w:rPr/>
        <w:t>consider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molding</w:t>
      </w:r>
      <w:r>
        <w:rPr>
          <w:spacing w:val="1"/>
        </w:rPr>
        <w:t> </w:t>
      </w:r>
      <w:r>
        <w:rPr/>
        <w:t>securing</w:t>
      </w:r>
      <w:r>
        <w:rPr>
          <w:spacing w:val="1"/>
        </w:rPr>
        <w:t> </w:t>
      </w:r>
      <w:r>
        <w:rPr/>
        <w:t>walls</w:t>
      </w:r>
      <w:r>
        <w:rPr>
          <w:spacing w:val="1"/>
        </w:rPr>
        <w:t> </w:t>
      </w:r>
      <w:r>
        <w:rPr/>
        <w:t>within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enclosure body. This technique is commonly used in mobile phones to ensure that</w:t>
      </w:r>
      <w:r>
        <w:rPr>
          <w:spacing w:val="1"/>
        </w:rPr>
        <w:t> </w:t>
      </w:r>
      <w:r>
        <w:rPr/>
        <w:t>the</w:t>
      </w:r>
      <w:r>
        <w:rPr>
          <w:spacing w:val="6"/>
        </w:rPr>
        <w:t> </w:t>
      </w:r>
      <w:r>
        <w:rPr/>
        <w:t>maximum</w:t>
      </w:r>
      <w:r>
        <w:rPr>
          <w:spacing w:val="-5"/>
        </w:rPr>
        <w:t> </w:t>
      </w:r>
      <w:r>
        <w:rPr/>
        <w:t>amount</w:t>
      </w:r>
      <w:r>
        <w:rPr>
          <w:spacing w:val="2"/>
        </w:rPr>
        <w:t> </w:t>
      </w:r>
      <w:r>
        <w:rPr/>
        <w:t>of</w:t>
      </w:r>
      <w:r>
        <w:rPr>
          <w:spacing w:val="-6"/>
        </w:rPr>
        <w:t> </w:t>
      </w:r>
      <w:r>
        <w:rPr/>
        <w:t>vibration is</w:t>
      </w:r>
      <w:r>
        <w:rPr>
          <w:spacing w:val="1"/>
        </w:rPr>
        <w:t> </w:t>
      </w:r>
      <w:r>
        <w:rPr/>
        <w:t>transmitted through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case.</w:t>
      </w:r>
    </w:p>
    <w:p>
      <w:pPr>
        <w:pStyle w:val="BodyText"/>
        <w:spacing w:before="6"/>
        <w:rPr>
          <w:sz w:val="32"/>
        </w:rPr>
      </w:pPr>
    </w:p>
    <w:p>
      <w:pPr>
        <w:pStyle w:val="Heading2"/>
        <w:spacing w:before="1"/>
        <w:jc w:val="both"/>
      </w:pPr>
      <w:r>
        <w:rPr/>
        <w:pict>
          <v:group style="position:absolute;margin-left:61.549999pt;margin-top:21.610323pt;width:471.05pt;height:160pt;mso-position-horizontal-relative:page;mso-position-vertical-relative:paragraph;z-index:-15692288;mso-wrap-distance-left:0;mso-wrap-distance-right:0" coordorigin="1231,432" coordsize="9421,3200">
            <v:rect style="position:absolute;left:1231;top:434;width:9421;height:3198" filled="true" fillcolor="#f3f3f3" stroked="false">
              <v:fill type="solid"/>
            </v:rect>
            <v:shape style="position:absolute;left:3220;top:432;width:4500;height:2067" type="#_x0000_t75" stroked="false">
              <v:imagedata r:id="rId149" o:title=""/>
            </v:shape>
            <v:shape style="position:absolute;left:1231;top:434;width:9421;height:319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b/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b/>
                        <w:sz w:val="30"/>
                      </w:rPr>
                    </w:pPr>
                  </w:p>
                  <w:p>
                    <w:pPr>
                      <w:spacing w:before="181"/>
                      <w:ind w:left="1219" w:right="1519" w:firstLine="0"/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Figure:</w:t>
                    </w:r>
                    <w:r>
                      <w:rPr>
                        <w:b/>
                        <w:spacing w:val="-16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3.53</w:t>
                    </w:r>
                    <w:r>
                      <w:rPr>
                        <w:b/>
                        <w:spacing w:val="-7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10mm</w:t>
                    </w:r>
                    <w:r>
                      <w:rPr>
                        <w:b/>
                        <w:spacing w:val="1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Coin</w:t>
                    </w:r>
                    <w:r>
                      <w:rPr>
                        <w:b/>
                        <w:spacing w:val="-11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Spring-Tab</w:t>
                    </w:r>
                    <w:r>
                      <w:rPr>
                        <w:b/>
                        <w:spacing w:val="-3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Vibration</w:t>
                    </w:r>
                    <w:r>
                      <w:rPr>
                        <w:b/>
                        <w:spacing w:val="-16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Motor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bookmarkStart w:name="Leads &amp; Connectors" w:id="128"/>
      <w:bookmarkEnd w:id="128"/>
      <w:r>
        <w:rPr>
          <w:b w:val="0"/>
        </w:rPr>
      </w:r>
      <w:r>
        <w:rPr/>
        <w:t>Leads</w:t>
      </w:r>
      <w:r>
        <w:rPr>
          <w:spacing w:val="-5"/>
        </w:rPr>
        <w:t> </w:t>
      </w:r>
      <w:r>
        <w:rPr/>
        <w:t>&amp;</w:t>
      </w:r>
      <w:r>
        <w:rPr>
          <w:spacing w:val="-9"/>
        </w:rPr>
        <w:t> </w:t>
      </w:r>
      <w:r>
        <w:rPr/>
        <w:t>Connectors</w:t>
      </w:r>
    </w:p>
    <w:p>
      <w:pPr>
        <w:pStyle w:val="BodyText"/>
        <w:spacing w:before="3"/>
        <w:rPr>
          <w:b/>
          <w:sz w:val="25"/>
        </w:rPr>
      </w:pPr>
    </w:p>
    <w:p>
      <w:pPr>
        <w:pStyle w:val="BodyText"/>
        <w:spacing w:line="360" w:lineRule="auto"/>
        <w:ind w:left="800" w:right="889"/>
        <w:jc w:val="both"/>
      </w:pPr>
      <w:r>
        <w:rPr/>
        <w:t>Some models are available with sprung gold terminals that sit on top of the motor</w:t>
      </w:r>
      <w:r>
        <w:rPr>
          <w:spacing w:val="1"/>
        </w:rPr>
        <w:t> </w:t>
      </w:r>
      <w:r>
        <w:rPr>
          <w:spacing w:val="-1"/>
        </w:rPr>
        <w:t>(shown</w:t>
      </w:r>
      <w:r>
        <w:rPr>
          <w:spacing w:val="-17"/>
        </w:rPr>
        <w:t> </w:t>
      </w:r>
      <w:r>
        <w:rPr>
          <w:spacing w:val="-1"/>
        </w:rPr>
        <w:t>right).</w:t>
      </w:r>
      <w:r>
        <w:rPr>
          <w:spacing w:val="-6"/>
        </w:rPr>
        <w:t> </w:t>
      </w:r>
      <w:r>
        <w:rPr>
          <w:spacing w:val="-1"/>
        </w:rPr>
        <w:t>This</w:t>
      </w:r>
      <w:r>
        <w:rPr>
          <w:spacing w:val="-11"/>
        </w:rPr>
        <w:t> </w:t>
      </w:r>
      <w:r>
        <w:rPr>
          <w:spacing w:val="-1"/>
        </w:rPr>
        <w:t>pancake</w:t>
      </w:r>
      <w:r>
        <w:rPr>
          <w:spacing w:val="-6"/>
        </w:rPr>
        <w:t> </w:t>
      </w:r>
      <w:r>
        <w:rPr>
          <w:spacing w:val="-1"/>
        </w:rPr>
        <w:t>vibration</w:t>
      </w:r>
      <w:r>
        <w:rPr>
          <w:spacing w:val="-7"/>
        </w:rPr>
        <w:t> </w:t>
      </w:r>
      <w:r>
        <w:rPr>
          <w:spacing w:val="-1"/>
        </w:rPr>
        <w:t>motor</w:t>
      </w:r>
      <w:r>
        <w:rPr>
          <w:spacing w:val="-11"/>
        </w:rPr>
        <w:t> </w:t>
      </w:r>
      <w:r>
        <w:rPr>
          <w:spacing w:val="-1"/>
        </w:rPr>
        <w:t>is</w:t>
      </w:r>
      <w:r>
        <w:rPr>
          <w:spacing w:val="-10"/>
        </w:rPr>
        <w:t> </w:t>
      </w:r>
      <w:r>
        <w:rPr>
          <w:spacing w:val="-1"/>
        </w:rPr>
        <w:t>designed</w:t>
      </w:r>
      <w:r>
        <w:rPr>
          <w:spacing w:val="-8"/>
        </w:rPr>
        <w:t> </w:t>
      </w:r>
      <w:r>
        <w:rPr>
          <w:spacing w:val="-1"/>
        </w:rPr>
        <w:t>to</w:t>
      </w:r>
      <w:r>
        <w:rPr>
          <w:spacing w:val="-12"/>
        </w:rPr>
        <w:t> </w:t>
      </w:r>
      <w:r>
        <w:rPr>
          <w:spacing w:val="-1"/>
        </w:rPr>
        <w:t>be</w:t>
      </w:r>
      <w:r>
        <w:rPr>
          <w:spacing w:val="-8"/>
        </w:rPr>
        <w:t> </w:t>
      </w:r>
      <w:r>
        <w:rPr>
          <w:spacing w:val="-1"/>
        </w:rPr>
        <w:t>fitted</w:t>
      </w:r>
      <w:r>
        <w:rPr>
          <w:spacing w:val="-7"/>
        </w:rPr>
        <w:t> </w:t>
      </w:r>
      <w:r>
        <w:rPr/>
        <w:t>to</w:t>
      </w:r>
      <w:r>
        <w:rPr>
          <w:spacing w:val="-14"/>
        </w:rPr>
        <w:t> </w:t>
      </w:r>
      <w:r>
        <w:rPr/>
        <w:t>the</w:t>
      </w:r>
      <w:r>
        <w:rPr>
          <w:spacing w:val="-11"/>
        </w:rPr>
        <w:t> </w:t>
      </w:r>
      <w:r>
        <w:rPr/>
        <w:t>enclosure.</w:t>
      </w:r>
      <w:r>
        <w:rPr>
          <w:spacing w:val="-68"/>
        </w:rPr>
        <w:t> </w:t>
      </w:r>
      <w:r>
        <w:rPr/>
        <w:t>The springs mate with pads on the motherboard PCB which makes the connection,</w:t>
      </w:r>
      <w:r>
        <w:rPr>
          <w:spacing w:val="1"/>
        </w:rPr>
        <w:t> </w:t>
      </w:r>
      <w:r>
        <w:rPr/>
        <w:t>which is a neat way to avoid routing flying leads around the case if there is PCB</w:t>
      </w:r>
      <w:r>
        <w:rPr>
          <w:spacing w:val="1"/>
        </w:rPr>
        <w:t> </w:t>
      </w:r>
      <w:r>
        <w:rPr/>
        <w:t>real-estate</w:t>
      </w:r>
      <w:r>
        <w:rPr>
          <w:spacing w:val="-11"/>
        </w:rPr>
        <w:t> </w:t>
      </w:r>
      <w:r>
        <w:rPr/>
        <w:t>available.</w:t>
      </w:r>
      <w:r>
        <w:rPr>
          <w:spacing w:val="-9"/>
        </w:rPr>
        <w:t> </w:t>
      </w:r>
      <w:r>
        <w:rPr/>
        <w:t>You</w:t>
      </w:r>
      <w:r>
        <w:rPr>
          <w:spacing w:val="-16"/>
        </w:rPr>
        <w:t> </w:t>
      </w:r>
      <w:r>
        <w:rPr/>
        <w:t>can</w:t>
      </w:r>
      <w:r>
        <w:rPr>
          <w:spacing w:val="-16"/>
        </w:rPr>
        <w:t> </w:t>
      </w:r>
      <w:r>
        <w:rPr/>
        <w:t>read</w:t>
      </w:r>
      <w:r>
        <w:rPr>
          <w:spacing w:val="-3"/>
        </w:rPr>
        <w:t> </w:t>
      </w:r>
      <w:r>
        <w:rPr/>
        <w:t>more</w:t>
      </w:r>
      <w:r>
        <w:rPr>
          <w:spacing w:val="-10"/>
        </w:rPr>
        <w:t> </w:t>
      </w:r>
      <w:r>
        <w:rPr/>
        <w:t>on</w:t>
      </w:r>
      <w:r>
        <w:rPr>
          <w:spacing w:val="-6"/>
        </w:rPr>
        <w:t> </w:t>
      </w:r>
      <w:r>
        <w:rPr/>
        <w:t>spring</w:t>
      </w:r>
      <w:r>
        <w:rPr>
          <w:spacing w:val="-12"/>
        </w:rPr>
        <w:t> </w:t>
      </w:r>
      <w:r>
        <w:rPr/>
        <w:t>&amp;</w:t>
      </w:r>
      <w:r>
        <w:rPr>
          <w:spacing w:val="-13"/>
        </w:rPr>
        <w:t> </w:t>
      </w:r>
      <w:r>
        <w:rPr/>
        <w:t>pad</w:t>
      </w:r>
      <w:r>
        <w:rPr>
          <w:spacing w:val="-6"/>
        </w:rPr>
        <w:t> </w:t>
      </w:r>
      <w:r>
        <w:rPr/>
        <w:t>vibration</w:t>
      </w:r>
      <w:r>
        <w:rPr>
          <w:spacing w:val="-11"/>
        </w:rPr>
        <w:t> </w:t>
      </w:r>
      <w:r>
        <w:rPr/>
        <w:t>motors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part</w:t>
      </w:r>
      <w:r>
        <w:rPr>
          <w:spacing w:val="4"/>
        </w:rPr>
        <w:t> </w:t>
      </w:r>
      <w:r>
        <w:rPr/>
        <w:t>of</w:t>
      </w:r>
      <w:r>
        <w:rPr>
          <w:spacing w:val="-68"/>
        </w:rPr>
        <w:t> </w:t>
      </w:r>
      <w:r>
        <w:rPr/>
        <w:t>our</w:t>
      </w:r>
      <w:r>
        <w:rPr>
          <w:spacing w:val="-1"/>
        </w:rPr>
        <w:t> </w:t>
      </w:r>
      <w:hyperlink r:id="rId150">
        <w:r>
          <w:rPr/>
          <w:t>PCB</w:t>
        </w:r>
        <w:r>
          <w:rPr>
            <w:spacing w:val="3"/>
          </w:rPr>
          <w:t> </w:t>
        </w:r>
        <w:r>
          <w:rPr/>
          <w:t>mounted</w:t>
        </w:r>
        <w:r>
          <w:rPr>
            <w:spacing w:val="6"/>
          </w:rPr>
          <w:t> </w:t>
        </w:r>
        <w:r>
          <w:rPr/>
          <w:t>vibration</w:t>
        </w:r>
        <w:r>
          <w:rPr>
            <w:spacing w:val="1"/>
          </w:rPr>
          <w:t> </w:t>
        </w:r>
        <w:r>
          <w:rPr/>
          <w:t>motor</w:t>
        </w:r>
        <w:r>
          <w:rPr>
            <w:spacing w:val="-2"/>
          </w:rPr>
          <w:t> </w:t>
        </w:r>
        <w:r>
          <w:rPr/>
          <w:t>pages.</w:t>
        </w:r>
      </w:hyperlink>
    </w:p>
    <w:p>
      <w:pPr>
        <w:spacing w:after="0" w:line="360" w:lineRule="auto"/>
        <w:jc w:val="both"/>
        <w:sectPr>
          <w:pgSz w:w="11910" w:h="16840"/>
          <w:pgMar w:header="0" w:footer="935" w:top="1480" w:bottom="1200" w:left="640" w:right="240"/>
        </w:sectPr>
      </w:pPr>
    </w:p>
    <w:p>
      <w:pPr>
        <w:pStyle w:val="Heading2"/>
        <w:numPr>
          <w:ilvl w:val="1"/>
          <w:numId w:val="24"/>
        </w:numPr>
        <w:tabs>
          <w:tab w:pos="1229" w:val="left" w:leader="none"/>
        </w:tabs>
        <w:spacing w:line="240" w:lineRule="auto" w:before="70" w:after="0"/>
        <w:ind w:left="1228" w:right="0" w:hanging="434"/>
        <w:jc w:val="left"/>
      </w:pPr>
      <w:bookmarkStart w:name="3.2 SOFTWARE REQUIREMENTS" w:id="129"/>
      <w:bookmarkEnd w:id="129"/>
      <w:r>
        <w:rPr>
          <w:b w:val="0"/>
        </w:rPr>
      </w:r>
      <w:bookmarkStart w:name="3.2 SOFTWARE REQUIREMENTS" w:id="130"/>
      <w:bookmarkEnd w:id="130"/>
      <w:r>
        <w:rPr/>
        <w:t>S</w:t>
      </w:r>
      <w:r>
        <w:rPr/>
        <w:t>OFTWARE</w:t>
      </w:r>
      <w:r>
        <w:rPr>
          <w:spacing w:val="-9"/>
        </w:rPr>
        <w:t> </w:t>
      </w:r>
      <w:r>
        <w:rPr/>
        <w:t>REQUIREMENTS</w:t>
      </w:r>
    </w:p>
    <w:p>
      <w:pPr>
        <w:pStyle w:val="BodyText"/>
        <w:spacing w:before="4"/>
        <w:rPr>
          <w:b/>
        </w:rPr>
      </w:pPr>
    </w:p>
    <w:p>
      <w:pPr>
        <w:pStyle w:val="ListParagraph"/>
        <w:numPr>
          <w:ilvl w:val="2"/>
          <w:numId w:val="24"/>
        </w:numPr>
        <w:tabs>
          <w:tab w:pos="1636" w:val="left" w:leader="none"/>
          <w:tab w:pos="1637" w:val="left" w:leader="none"/>
        </w:tabs>
        <w:spacing w:line="240" w:lineRule="auto" w:before="0" w:after="0"/>
        <w:ind w:left="1636" w:right="0" w:hanging="837"/>
        <w:jc w:val="left"/>
        <w:rPr>
          <w:b/>
          <w:sz w:val="28"/>
        </w:rPr>
      </w:pPr>
      <w:r>
        <w:rPr>
          <w:b/>
          <w:sz w:val="28"/>
        </w:rPr>
        <w:t>Embedded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</w:t>
      </w:r>
    </w:p>
    <w:p>
      <w:pPr>
        <w:pStyle w:val="BodyText"/>
        <w:spacing w:before="6"/>
        <w:rPr>
          <w:b/>
          <w:sz w:val="35"/>
        </w:rPr>
      </w:pPr>
    </w:p>
    <w:p>
      <w:pPr>
        <w:pStyle w:val="BodyText"/>
        <w:spacing w:line="360" w:lineRule="auto"/>
        <w:ind w:left="800" w:right="903" w:firstLine="720"/>
        <w:jc w:val="both"/>
      </w:pPr>
      <w:r>
        <w:rPr/>
        <w:t>Embedded C is most popular programming language in software field for</w:t>
      </w:r>
      <w:r>
        <w:rPr>
          <w:spacing w:val="1"/>
        </w:rPr>
        <w:t> </w:t>
      </w:r>
      <w:r>
        <w:rPr/>
        <w:t>developing</w:t>
      </w:r>
      <w:r>
        <w:rPr>
          <w:spacing w:val="1"/>
        </w:rPr>
        <w:t> </w:t>
      </w:r>
      <w:r>
        <w:rPr/>
        <w:t>electronic</w:t>
      </w:r>
      <w:r>
        <w:rPr>
          <w:spacing w:val="1"/>
        </w:rPr>
        <w:t> </w:t>
      </w:r>
      <w:r>
        <w:rPr/>
        <w:t>gadgets.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processor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electronic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associated with embedded software. Embedded C programming plays a key role in</w:t>
      </w:r>
      <w:r>
        <w:rPr>
          <w:spacing w:val="-67"/>
        </w:rPr>
        <w:t> </w:t>
      </w:r>
      <w:r>
        <w:rPr/>
        <w:t>performing specific function by the processor. In day-to-day life we used many</w:t>
      </w:r>
      <w:r>
        <w:rPr>
          <w:spacing w:val="1"/>
        </w:rPr>
        <w:t> </w:t>
      </w:r>
      <w:r>
        <w:rPr/>
        <w:t>electronic devices such as mobile phone, washing machine, digital camera, etc.</w:t>
      </w:r>
      <w:r>
        <w:rPr>
          <w:spacing w:val="1"/>
        </w:rPr>
        <w:t> </w:t>
      </w:r>
      <w:r>
        <w:rPr/>
        <w:t>These all-device working is based on microcontroller that are programmed by</w:t>
      </w:r>
      <w:r>
        <w:rPr>
          <w:spacing w:val="1"/>
        </w:rPr>
        <w:t> </w:t>
      </w:r>
      <w:r>
        <w:rPr/>
        <w:t>embedded C. Let us see the block diagram representation of embedded system</w:t>
      </w:r>
      <w:r>
        <w:rPr>
          <w:spacing w:val="1"/>
        </w:rPr>
        <w:t> </w:t>
      </w:r>
      <w:r>
        <w:rPr/>
        <w:t>programming: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72">
            <wp:simplePos x="0" y="0"/>
            <wp:positionH relativeFrom="page">
              <wp:posOffset>914400</wp:posOffset>
            </wp:positionH>
            <wp:positionV relativeFrom="paragraph">
              <wp:posOffset>169268</wp:posOffset>
            </wp:positionV>
            <wp:extent cx="5951470" cy="3014472"/>
            <wp:effectExtent l="0" t="0" r="0" b="0"/>
            <wp:wrapTopAndBottom/>
            <wp:docPr id="99" name="image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62.jpe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470" cy="3014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38"/>
        <w:ind w:left="782" w:right="674"/>
        <w:jc w:val="center"/>
      </w:pPr>
      <w:bookmarkStart w:name="Figure: 3.54 Block Diagram of Embedded C" w:id="131"/>
      <w:bookmarkEnd w:id="131"/>
      <w:r>
        <w:rPr>
          <w:b w:val="0"/>
        </w:rPr>
      </w:r>
      <w:r>
        <w:rPr/>
        <w:t>Figure:</w:t>
      </w:r>
      <w:r>
        <w:rPr>
          <w:spacing w:val="-4"/>
        </w:rPr>
        <w:t> </w:t>
      </w:r>
      <w:r>
        <w:rPr/>
        <w:t>3.54</w:t>
      </w:r>
      <w:r>
        <w:rPr>
          <w:spacing w:val="-3"/>
        </w:rPr>
        <w:t> </w:t>
      </w:r>
      <w:r>
        <w:rPr/>
        <w:t>Block</w:t>
      </w:r>
      <w:r>
        <w:rPr>
          <w:spacing w:val="-8"/>
        </w:rPr>
        <w:t> </w:t>
      </w:r>
      <w:r>
        <w:rPr/>
        <w:t>Diagram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Embedded</w:t>
      </w:r>
      <w:r>
        <w:rPr>
          <w:spacing w:val="-5"/>
        </w:rPr>
        <w:t> </w:t>
      </w:r>
      <w:r>
        <w:rPr/>
        <w:t>C</w:t>
      </w:r>
    </w:p>
    <w:p>
      <w:pPr>
        <w:pStyle w:val="BodyText"/>
        <w:spacing w:before="10"/>
        <w:rPr>
          <w:b/>
          <w:sz w:val="33"/>
        </w:rPr>
      </w:pPr>
    </w:p>
    <w:p>
      <w:pPr>
        <w:pStyle w:val="BodyText"/>
        <w:spacing w:line="357" w:lineRule="auto"/>
        <w:ind w:left="800" w:right="1261"/>
      </w:pPr>
      <w:r>
        <w:rPr/>
        <w:t>The</w:t>
      </w:r>
      <w:r>
        <w:rPr>
          <w:spacing w:val="-2"/>
        </w:rPr>
        <w:t> </w:t>
      </w:r>
      <w:r>
        <w:rPr/>
        <w:t>Embedded</w:t>
      </w:r>
      <w:r>
        <w:rPr>
          <w:spacing w:val="-3"/>
        </w:rPr>
        <w:t> </w:t>
      </w:r>
      <w:r>
        <w:rPr/>
        <w:t>C</w:t>
      </w:r>
      <w:r>
        <w:rPr>
          <w:spacing w:val="-2"/>
        </w:rPr>
        <w:t> </w:t>
      </w:r>
      <w:r>
        <w:rPr/>
        <w:t>code</w:t>
      </w:r>
      <w:r>
        <w:rPr>
          <w:spacing w:val="-2"/>
        </w:rPr>
        <w:t> </w:t>
      </w:r>
      <w:r>
        <w:rPr/>
        <w:t>written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above</w:t>
      </w:r>
      <w:r>
        <w:rPr>
          <w:spacing w:val="-2"/>
        </w:rPr>
        <w:t> </w:t>
      </w:r>
      <w:r>
        <w:rPr/>
        <w:t>block</w:t>
      </w:r>
      <w:r>
        <w:rPr>
          <w:spacing w:val="-3"/>
        </w:rPr>
        <w:t> </w:t>
      </w:r>
      <w:r>
        <w:rPr/>
        <w:t>diagram</w:t>
      </w:r>
      <w:r>
        <w:rPr>
          <w:spacing w:val="-8"/>
        </w:rPr>
        <w:t> </w:t>
      </w:r>
      <w:r>
        <w:rPr/>
        <w:t>is</w:t>
      </w:r>
      <w:r>
        <w:rPr>
          <w:spacing w:val="4"/>
        </w:rPr>
        <w:t> </w:t>
      </w:r>
      <w:r>
        <w:rPr/>
        <w:t>used</w:t>
      </w:r>
      <w:r>
        <w:rPr>
          <w:spacing w:val="2"/>
        </w:rPr>
        <w:t> </w:t>
      </w:r>
      <w:r>
        <w:rPr/>
        <w:t>for</w:t>
      </w:r>
      <w:r>
        <w:rPr>
          <w:spacing w:val="-4"/>
        </w:rPr>
        <w:t> </w:t>
      </w:r>
      <w:r>
        <w:rPr/>
        <w:t>blinking</w:t>
      </w:r>
      <w:r>
        <w:rPr>
          <w:spacing w:val="-8"/>
        </w:rPr>
        <w:t> </w:t>
      </w:r>
      <w:r>
        <w:rPr/>
        <w:t>the</w:t>
      </w:r>
      <w:r>
        <w:rPr>
          <w:spacing w:val="-67"/>
        </w:rPr>
        <w:t> </w:t>
      </w:r>
      <w:r>
        <w:rPr/>
        <w:t>LED</w:t>
      </w:r>
      <w:r>
        <w:rPr>
          <w:spacing w:val="2"/>
        </w:rPr>
        <w:t> </w:t>
      </w:r>
      <w:r>
        <w:rPr/>
        <w:t>connected</w:t>
      </w:r>
      <w:r>
        <w:rPr>
          <w:spacing w:val="1"/>
        </w:rPr>
        <w:t> </w:t>
      </w:r>
      <w:r>
        <w:rPr/>
        <w:t>with</w:t>
      </w:r>
      <w:r>
        <w:rPr>
          <w:spacing w:val="-3"/>
        </w:rPr>
        <w:t> </w:t>
      </w:r>
      <w:r>
        <w:rPr/>
        <w:t>Port0 of</w:t>
      </w:r>
      <w:r>
        <w:rPr>
          <w:spacing w:val="4"/>
        </w:rPr>
        <w:t> </w:t>
      </w:r>
      <w:r>
        <w:rPr/>
        <w:t>microcontroller.</w:t>
      </w:r>
    </w:p>
    <w:p>
      <w:pPr>
        <w:pStyle w:val="BodyText"/>
        <w:spacing w:line="362" w:lineRule="auto" w:before="92"/>
        <w:ind w:left="800" w:right="905"/>
      </w:pPr>
      <w:r>
        <w:rPr/>
        <w:t>In</w:t>
      </w:r>
      <w:r>
        <w:rPr>
          <w:spacing w:val="-8"/>
        </w:rPr>
        <w:t> </w:t>
      </w:r>
      <w:r>
        <w:rPr/>
        <w:t>embedded</w:t>
      </w:r>
      <w:r>
        <w:rPr>
          <w:spacing w:val="-3"/>
        </w:rPr>
        <w:t> </w:t>
      </w:r>
      <w:r>
        <w:rPr/>
        <w:t>system</w:t>
      </w:r>
      <w:r>
        <w:rPr>
          <w:spacing w:val="-8"/>
        </w:rPr>
        <w:t> </w:t>
      </w:r>
      <w:r>
        <w:rPr/>
        <w:t>programming</w:t>
      </w:r>
      <w:r>
        <w:rPr>
          <w:spacing w:val="-3"/>
        </w:rPr>
        <w:t> </w:t>
      </w:r>
      <w:r>
        <w:rPr/>
        <w:t>C</w:t>
      </w:r>
      <w:r>
        <w:rPr>
          <w:spacing w:val="-3"/>
        </w:rPr>
        <w:t> </w:t>
      </w:r>
      <w:r>
        <w:rPr/>
        <w:t>code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preferred</w:t>
      </w:r>
      <w:r>
        <w:rPr>
          <w:spacing w:val="-3"/>
        </w:rPr>
        <w:t> </w:t>
      </w:r>
      <w:r>
        <w:rPr/>
        <w:t>over</w:t>
      </w:r>
      <w:r>
        <w:rPr>
          <w:spacing w:val="-5"/>
        </w:rPr>
        <w:t> </w:t>
      </w:r>
      <w:r>
        <w:rPr/>
        <w:t>other</w:t>
      </w:r>
      <w:r>
        <w:rPr>
          <w:spacing w:val="-4"/>
        </w:rPr>
        <w:t> </w:t>
      </w:r>
      <w:r>
        <w:rPr/>
        <w:t>language. Due</w:t>
      </w:r>
      <w:r>
        <w:rPr>
          <w:spacing w:val="-3"/>
        </w:rPr>
        <w:t> </w:t>
      </w:r>
      <w:r>
        <w:rPr/>
        <w:t>to</w:t>
      </w:r>
      <w:r>
        <w:rPr>
          <w:spacing w:val="-67"/>
        </w:rPr>
        <w:t> </w:t>
      </w:r>
      <w:r>
        <w:rPr/>
        <w:t>the</w:t>
      </w:r>
      <w:r>
        <w:rPr>
          <w:spacing w:val="7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reasons:</w:t>
      </w:r>
    </w:p>
    <w:p>
      <w:pPr>
        <w:pStyle w:val="ListParagraph"/>
        <w:numPr>
          <w:ilvl w:val="3"/>
          <w:numId w:val="24"/>
        </w:numPr>
        <w:tabs>
          <w:tab w:pos="2241" w:val="left" w:leader="none"/>
        </w:tabs>
        <w:spacing w:line="240" w:lineRule="auto" w:before="192" w:after="0"/>
        <w:ind w:left="2241" w:right="0" w:hanging="360"/>
        <w:jc w:val="left"/>
        <w:rPr>
          <w:sz w:val="28"/>
          <w:szCs w:val="28"/>
        </w:rPr>
      </w:pPr>
      <w:r>
        <w:rPr>
          <w:sz w:val="28"/>
          <w:szCs w:val="28"/>
        </w:rPr>
        <w:t>Easy</w:t>
      </w:r>
      <w:r>
        <w:rPr>
          <w:spacing w:val="-8"/>
          <w:sz w:val="28"/>
          <w:szCs w:val="28"/>
        </w:rPr>
        <w:t> </w:t>
      </w:r>
      <w:r>
        <w:rPr>
          <w:sz w:val="28"/>
          <w:szCs w:val="28"/>
        </w:rPr>
        <w:t>to</w:t>
      </w:r>
      <w:r>
        <w:rPr>
          <w:spacing w:val="-1"/>
          <w:sz w:val="28"/>
          <w:szCs w:val="28"/>
        </w:rPr>
        <w:t> </w:t>
      </w:r>
      <w:r>
        <w:rPr>
          <w:sz w:val="28"/>
          <w:szCs w:val="28"/>
        </w:rPr>
        <w:t>understand</w:t>
      </w:r>
    </w:p>
    <w:p>
      <w:pPr>
        <w:spacing w:after="0" w:line="240" w:lineRule="auto"/>
        <w:jc w:val="left"/>
        <w:rPr>
          <w:sz w:val="28"/>
          <w:szCs w:val="28"/>
        </w:rPr>
        <w:sectPr>
          <w:pgSz w:w="11910" w:h="16840"/>
          <w:pgMar w:header="0" w:footer="935" w:top="1340" w:bottom="1200" w:left="640" w:right="240"/>
        </w:sectPr>
      </w:pPr>
    </w:p>
    <w:p>
      <w:pPr>
        <w:pStyle w:val="ListParagraph"/>
        <w:numPr>
          <w:ilvl w:val="3"/>
          <w:numId w:val="24"/>
        </w:numPr>
        <w:tabs>
          <w:tab w:pos="2241" w:val="left" w:leader="none"/>
        </w:tabs>
        <w:spacing w:line="240" w:lineRule="auto" w:before="74" w:after="0"/>
        <w:ind w:left="2241" w:right="0" w:hanging="360"/>
        <w:jc w:val="left"/>
        <w:rPr>
          <w:sz w:val="28"/>
          <w:szCs w:val="28"/>
        </w:rPr>
      </w:pPr>
      <w:r>
        <w:rPr>
          <w:sz w:val="28"/>
          <w:szCs w:val="28"/>
        </w:rPr>
        <w:t>High</w:t>
      </w:r>
      <w:r>
        <w:rPr>
          <w:spacing w:val="-6"/>
          <w:sz w:val="28"/>
          <w:szCs w:val="28"/>
        </w:rPr>
        <w:t> </w:t>
      </w:r>
      <w:r>
        <w:rPr>
          <w:sz w:val="28"/>
          <w:szCs w:val="28"/>
        </w:rPr>
        <w:t>Reliability</w:t>
      </w:r>
    </w:p>
    <w:p>
      <w:pPr>
        <w:pStyle w:val="ListParagraph"/>
        <w:numPr>
          <w:ilvl w:val="3"/>
          <w:numId w:val="24"/>
        </w:numPr>
        <w:tabs>
          <w:tab w:pos="2241" w:val="left" w:leader="none"/>
        </w:tabs>
        <w:spacing w:line="240" w:lineRule="auto" w:before="266" w:after="0"/>
        <w:ind w:left="2241" w:right="0" w:hanging="360"/>
        <w:jc w:val="left"/>
        <w:rPr>
          <w:sz w:val="28"/>
          <w:szCs w:val="28"/>
        </w:rPr>
      </w:pPr>
      <w:r>
        <w:rPr>
          <w:sz w:val="28"/>
          <w:szCs w:val="28"/>
        </w:rPr>
        <w:t>Portability</w:t>
      </w:r>
    </w:p>
    <w:p>
      <w:pPr>
        <w:pStyle w:val="ListParagraph"/>
        <w:numPr>
          <w:ilvl w:val="3"/>
          <w:numId w:val="24"/>
        </w:numPr>
        <w:tabs>
          <w:tab w:pos="2241" w:val="left" w:leader="none"/>
        </w:tabs>
        <w:spacing w:line="240" w:lineRule="auto" w:before="262" w:after="0"/>
        <w:ind w:left="2241" w:right="0" w:hanging="360"/>
        <w:jc w:val="left"/>
        <w:rPr>
          <w:sz w:val="28"/>
          <w:szCs w:val="28"/>
        </w:rPr>
      </w:pPr>
      <w:r>
        <w:rPr>
          <w:sz w:val="28"/>
          <w:szCs w:val="28"/>
        </w:rPr>
        <w:t>Scalability</w:t>
      </w:r>
    </w:p>
    <w:p>
      <w:pPr>
        <w:pStyle w:val="BodyText"/>
        <w:rPr>
          <w:sz w:val="36"/>
        </w:rPr>
      </w:pPr>
    </w:p>
    <w:p>
      <w:pPr>
        <w:pStyle w:val="Heading2"/>
        <w:spacing w:line="357" w:lineRule="auto" w:before="228"/>
        <w:ind w:right="6265"/>
      </w:pPr>
      <w:bookmarkStart w:name="Embedded System Programming Basic Declar" w:id="132"/>
      <w:bookmarkEnd w:id="132"/>
      <w:r>
        <w:rPr>
          <w:b w:val="0"/>
        </w:rPr>
      </w:r>
      <w:r>
        <w:rPr/>
        <w:t>Embedded</w:t>
      </w:r>
      <w:r>
        <w:rPr>
          <w:spacing w:val="-11"/>
        </w:rPr>
        <w:t> </w:t>
      </w:r>
      <w:r>
        <w:rPr/>
        <w:t>System</w:t>
      </w:r>
      <w:r>
        <w:rPr>
          <w:spacing w:val="-11"/>
        </w:rPr>
        <w:t> </w:t>
      </w:r>
      <w:r>
        <w:rPr/>
        <w:t>Programming</w:t>
      </w:r>
      <w:r>
        <w:rPr>
          <w:spacing w:val="-67"/>
        </w:rPr>
        <w:t> </w:t>
      </w:r>
      <w:r>
        <w:rPr/>
        <w:t>Basic</w:t>
      </w:r>
      <w:r>
        <w:rPr>
          <w:spacing w:val="2"/>
        </w:rPr>
        <w:t> </w:t>
      </w:r>
      <w:r>
        <w:rPr/>
        <w:t>Declaration</w:t>
      </w:r>
    </w:p>
    <w:p>
      <w:pPr>
        <w:pStyle w:val="BodyText"/>
        <w:spacing w:before="1"/>
        <w:ind w:left="800"/>
      </w:pPr>
      <w:r>
        <w:rPr/>
        <w:t>Let</w:t>
      </w:r>
      <w:r>
        <w:rPr>
          <w:spacing w:val="-3"/>
        </w:rPr>
        <w:t> </w:t>
      </w:r>
      <w:r>
        <w:rPr/>
        <w:t>us</w:t>
      </w:r>
      <w:r>
        <w:rPr>
          <w:spacing w:val="-2"/>
        </w:rPr>
        <w:t> </w:t>
      </w:r>
      <w:r>
        <w:rPr/>
        <w:t>see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block</w:t>
      </w:r>
      <w:r>
        <w:rPr>
          <w:spacing w:val="-4"/>
        </w:rPr>
        <w:t> </w:t>
      </w:r>
      <w:r>
        <w:rPr/>
        <w:t>diagram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Embedded</w:t>
      </w:r>
      <w:r>
        <w:rPr>
          <w:spacing w:val="1"/>
        </w:rPr>
        <w:t> </w:t>
      </w:r>
      <w:r>
        <w:rPr/>
        <w:t>C Programming</w:t>
      </w:r>
      <w:r>
        <w:rPr>
          <w:spacing w:val="-3"/>
        </w:rPr>
        <w:t> </w:t>
      </w:r>
      <w:r>
        <w:rPr/>
        <w:t>development: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1200785</wp:posOffset>
            </wp:positionH>
            <wp:positionV relativeFrom="paragraph">
              <wp:posOffset>166965</wp:posOffset>
            </wp:positionV>
            <wp:extent cx="5368769" cy="1834896"/>
            <wp:effectExtent l="0" t="0" r="0" b="0"/>
            <wp:wrapTopAndBottom/>
            <wp:docPr id="101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63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769" cy="1834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66"/>
        <w:ind w:left="775" w:right="1343"/>
        <w:jc w:val="center"/>
      </w:pPr>
      <w:bookmarkStart w:name="Figure: 3.55 Basic Declaration of Embedd" w:id="133"/>
      <w:bookmarkEnd w:id="133"/>
      <w:r>
        <w:rPr>
          <w:b w:val="0"/>
        </w:rPr>
      </w:r>
      <w:r>
        <w:rPr/>
        <w:t>Figure:</w:t>
      </w:r>
      <w:r>
        <w:rPr>
          <w:spacing w:val="-5"/>
        </w:rPr>
        <w:t> </w:t>
      </w:r>
      <w:r>
        <w:rPr/>
        <w:t>3.55</w:t>
      </w:r>
      <w:r>
        <w:rPr>
          <w:spacing w:val="-4"/>
        </w:rPr>
        <w:t> </w:t>
      </w:r>
      <w:r>
        <w:rPr/>
        <w:t>Basic</w:t>
      </w:r>
      <w:r>
        <w:rPr>
          <w:spacing w:val="-4"/>
        </w:rPr>
        <w:t> </w:t>
      </w:r>
      <w:r>
        <w:rPr/>
        <w:t>Declaration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Embedded</w:t>
      </w:r>
      <w:r>
        <w:rPr>
          <w:spacing w:val="-5"/>
        </w:rPr>
        <w:t> </w:t>
      </w:r>
      <w:r>
        <w:rPr/>
        <w:t>C</w:t>
      </w:r>
    </w:p>
    <w:p>
      <w:pPr>
        <w:pStyle w:val="BodyText"/>
        <w:spacing w:before="5"/>
        <w:rPr>
          <w:b/>
        </w:rPr>
      </w:pPr>
    </w:p>
    <w:p>
      <w:pPr>
        <w:pStyle w:val="BodyText"/>
        <w:spacing w:line="360" w:lineRule="auto"/>
        <w:ind w:left="800" w:right="897" w:firstLine="720"/>
        <w:jc w:val="both"/>
      </w:pPr>
      <w:r>
        <w:rPr/>
        <w:t>Function is a collection of statements that is used for performing a specific</w:t>
      </w:r>
      <w:r>
        <w:rPr>
          <w:spacing w:val="1"/>
        </w:rPr>
        <w:t> </w:t>
      </w:r>
      <w:r>
        <w:rPr/>
        <w:t>task and a collection of one or more functions is called a programming language.</w:t>
      </w:r>
      <w:r>
        <w:rPr>
          <w:spacing w:val="1"/>
        </w:rPr>
        <w:t> </w:t>
      </w:r>
      <w:r>
        <w:rPr/>
        <w:t>Every language</w:t>
      </w:r>
      <w:r>
        <w:rPr>
          <w:spacing w:val="1"/>
        </w:rPr>
        <w:t> </w:t>
      </w:r>
      <w:r>
        <w:rPr/>
        <w:t>is consisting of basic elements and grammatical rules. The C</w:t>
      </w:r>
      <w:r>
        <w:rPr>
          <w:spacing w:val="1"/>
        </w:rPr>
        <w:t> </w:t>
      </w:r>
      <w:r>
        <w:rPr/>
        <w:t>language programming is designed for function with variables, character set, data</w:t>
      </w:r>
      <w:r>
        <w:rPr>
          <w:spacing w:val="1"/>
        </w:rPr>
        <w:t> </w:t>
      </w:r>
      <w:r>
        <w:rPr/>
        <w:t>types,</w:t>
      </w:r>
      <w:r>
        <w:rPr>
          <w:spacing w:val="2"/>
        </w:rPr>
        <w:t> </w:t>
      </w:r>
      <w:r>
        <w:rPr/>
        <w:t>keywords,</w:t>
      </w:r>
      <w:r>
        <w:rPr>
          <w:spacing w:val="3"/>
        </w:rPr>
        <w:t> </w:t>
      </w:r>
      <w:r>
        <w:rPr/>
        <w:t>expression</w:t>
      </w:r>
      <w:r>
        <w:rPr>
          <w:spacing w:val="-5"/>
        </w:rPr>
        <w:t> </w:t>
      </w:r>
      <w:r>
        <w:rPr/>
        <w:t>and</w:t>
      </w:r>
      <w:r>
        <w:rPr>
          <w:spacing w:val="-1"/>
        </w:rPr>
        <w:t> </w:t>
      </w:r>
      <w:r>
        <w:rPr/>
        <w:t>so</w:t>
      </w:r>
      <w:r>
        <w:rPr>
          <w:spacing w:val="-1"/>
        </w:rPr>
        <w:t> </w:t>
      </w:r>
      <w:r>
        <w:rPr/>
        <w:t>on</w:t>
      </w:r>
      <w:r>
        <w:rPr>
          <w:spacing w:val="-5"/>
        </w:rPr>
        <w:t> </w:t>
      </w:r>
      <w:r>
        <w:rPr/>
        <w:t>are used</w:t>
      </w:r>
      <w:r>
        <w:rPr>
          <w:spacing w:val="4"/>
        </w:rPr>
        <w:t> </w:t>
      </w:r>
      <w:r>
        <w:rPr/>
        <w:t>for</w:t>
      </w:r>
      <w:r>
        <w:rPr>
          <w:spacing w:val="-2"/>
        </w:rPr>
        <w:t> </w:t>
      </w:r>
      <w:r>
        <w:rPr/>
        <w:t>writing</w:t>
      </w:r>
      <w:r>
        <w:rPr>
          <w:spacing w:val="-6"/>
        </w:rPr>
        <w:t> </w:t>
      </w:r>
      <w:r>
        <w:rPr/>
        <w:t>a</w:t>
      </w:r>
      <w:r>
        <w:rPr>
          <w:spacing w:val="1"/>
        </w:rPr>
        <w:t> </w:t>
      </w:r>
      <w:r>
        <w:rPr/>
        <w:t>C program.</w:t>
      </w:r>
    </w:p>
    <w:p>
      <w:pPr>
        <w:pStyle w:val="BodyText"/>
        <w:spacing w:line="362" w:lineRule="auto" w:before="62"/>
        <w:ind w:left="800" w:right="901" w:firstLine="720"/>
        <w:jc w:val="both"/>
      </w:pPr>
      <w:r>
        <w:rPr/>
        <w:t>The</w:t>
      </w:r>
      <w:r>
        <w:rPr>
          <w:spacing w:val="1"/>
        </w:rPr>
        <w:t> </w:t>
      </w:r>
      <w:r>
        <w:rPr/>
        <w:t>extension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known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embedded</w:t>
      </w:r>
      <w:r>
        <w:rPr>
          <w:spacing w:val="1"/>
        </w:rPr>
        <w:t> </w:t>
      </w:r>
      <w:r>
        <w:rPr/>
        <w:t>C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language.</w:t>
      </w:r>
      <w:r>
        <w:rPr>
          <w:spacing w:val="-14"/>
        </w:rPr>
        <w:t> </w:t>
      </w:r>
      <w:r>
        <w:rPr/>
        <w:t>As</w:t>
      </w:r>
      <w:r>
        <w:rPr>
          <w:spacing w:val="-14"/>
        </w:rPr>
        <w:t> </w:t>
      </w:r>
      <w:r>
        <w:rPr/>
        <w:t>compared</w:t>
      </w:r>
      <w:r>
        <w:rPr>
          <w:spacing w:val="-11"/>
        </w:rPr>
        <w:t> </w:t>
      </w:r>
      <w:r>
        <w:rPr/>
        <w:t>to</w:t>
      </w:r>
      <w:r>
        <w:rPr>
          <w:spacing w:val="-16"/>
        </w:rPr>
        <w:t> </w:t>
      </w:r>
      <w:r>
        <w:rPr/>
        <w:t>above</w:t>
      </w:r>
      <w:r>
        <w:rPr>
          <w:spacing w:val="-15"/>
        </w:rPr>
        <w:t> </w:t>
      </w:r>
      <w:r>
        <w:rPr/>
        <w:t>the</w:t>
      </w:r>
      <w:r>
        <w:rPr>
          <w:spacing w:val="-15"/>
        </w:rPr>
        <w:t> </w:t>
      </w:r>
      <w:r>
        <w:rPr/>
        <w:t>embedded</w:t>
      </w:r>
      <w:r>
        <w:rPr>
          <w:spacing w:val="-15"/>
        </w:rPr>
        <w:t> </w:t>
      </w:r>
      <w:r>
        <w:rPr/>
        <w:t>programming</w:t>
      </w:r>
      <w:r>
        <w:rPr>
          <w:spacing w:val="-12"/>
        </w:rPr>
        <w:t> </w:t>
      </w:r>
      <w:r>
        <w:rPr/>
        <w:t>in</w:t>
      </w:r>
      <w:r>
        <w:rPr>
          <w:spacing w:val="-17"/>
        </w:rPr>
        <w:t> </w:t>
      </w:r>
      <w:r>
        <w:rPr/>
        <w:t>C</w:t>
      </w:r>
      <w:r>
        <w:rPr>
          <w:spacing w:val="-11"/>
        </w:rPr>
        <w:t> </w:t>
      </w:r>
      <w:r>
        <w:rPr/>
        <w:t>is</w:t>
      </w:r>
      <w:r>
        <w:rPr>
          <w:spacing w:val="-14"/>
        </w:rPr>
        <w:t> </w:t>
      </w:r>
      <w:r>
        <w:rPr/>
        <w:t>also</w:t>
      </w:r>
      <w:r>
        <w:rPr>
          <w:spacing w:val="-12"/>
        </w:rPr>
        <w:t> </w:t>
      </w:r>
      <w:r>
        <w:rPr/>
        <w:t>have</w:t>
      </w:r>
      <w:r>
        <w:rPr>
          <w:spacing w:val="-10"/>
        </w:rPr>
        <w:t> </w:t>
      </w:r>
      <w:r>
        <w:rPr/>
        <w:t>some</w:t>
      </w:r>
      <w:r>
        <w:rPr>
          <w:spacing w:val="-68"/>
        </w:rPr>
        <w:t> </w:t>
      </w:r>
      <w:r>
        <w:rPr/>
        <w:t>additional</w:t>
      </w:r>
      <w:r>
        <w:rPr>
          <w:spacing w:val="-4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like</w:t>
      </w:r>
      <w:r>
        <w:rPr>
          <w:spacing w:val="-4"/>
        </w:rPr>
        <w:t> </w:t>
      </w:r>
      <w:r>
        <w:rPr/>
        <w:t>data</w:t>
      </w:r>
      <w:r>
        <w:rPr>
          <w:spacing w:val="-2"/>
        </w:rPr>
        <w:t> </w:t>
      </w:r>
      <w:r>
        <w:rPr/>
        <w:t>types,</w:t>
      </w:r>
      <w:r>
        <w:rPr>
          <w:spacing w:val="-3"/>
        </w:rPr>
        <w:t> </w:t>
      </w:r>
      <w:r>
        <w:rPr/>
        <w:t>keywords,</w:t>
      </w:r>
      <w:r>
        <w:rPr>
          <w:spacing w:val="-1"/>
        </w:rPr>
        <w:t> </w:t>
      </w:r>
      <w:r>
        <w:rPr/>
        <w:t>and</w:t>
      </w:r>
      <w:r>
        <w:rPr>
          <w:spacing w:val="-5"/>
        </w:rPr>
        <w:t> </w:t>
      </w:r>
      <w:r>
        <w:rPr/>
        <w:t>header file</w:t>
      </w:r>
      <w:r>
        <w:rPr>
          <w:spacing w:val="-4"/>
        </w:rPr>
        <w:t> </w:t>
      </w:r>
      <w:r>
        <w:rPr/>
        <w:t>etc. is</w:t>
      </w:r>
      <w:r>
        <w:rPr>
          <w:spacing w:val="-3"/>
        </w:rPr>
        <w:t> </w:t>
      </w:r>
      <w:r>
        <w:rPr/>
        <w:t>represented</w:t>
      </w:r>
      <w:r>
        <w:rPr>
          <w:spacing w:val="-3"/>
        </w:rPr>
        <w:t> </w:t>
      </w:r>
      <w:r>
        <w:rPr/>
        <w:t>by</w:t>
      </w:r>
    </w:p>
    <w:p>
      <w:pPr>
        <w:spacing w:before="232"/>
        <w:ind w:left="1521" w:right="0" w:firstLine="0"/>
        <w:jc w:val="both"/>
        <w:rPr>
          <w:sz w:val="28"/>
        </w:rPr>
      </w:pPr>
      <w:r>
        <w:rPr>
          <w:sz w:val="28"/>
        </w:rPr>
        <w:t>#include</w:t>
      </w:r>
      <w:r>
        <w:rPr>
          <w:b/>
          <w:sz w:val="28"/>
        </w:rPr>
        <w:t>&lt;microcontroller</w:t>
      </w:r>
      <w:r>
        <w:rPr>
          <w:b/>
          <w:spacing w:val="-6"/>
          <w:sz w:val="28"/>
        </w:rPr>
        <w:t> </w:t>
      </w:r>
      <w:r>
        <w:rPr>
          <w:sz w:val="28"/>
        </w:rPr>
        <w:t>name’s</w:t>
      </w:r>
      <w:r>
        <w:rPr>
          <w:b/>
          <w:sz w:val="28"/>
        </w:rPr>
        <w:t>&gt;</w:t>
      </w:r>
      <w:r>
        <w:rPr>
          <w:sz w:val="28"/>
        </w:rPr>
        <w:t>.</w:t>
      </w:r>
    </w:p>
    <w:p>
      <w:pPr>
        <w:pStyle w:val="Heading2"/>
        <w:spacing w:before="225"/>
      </w:pPr>
      <w:bookmarkStart w:name="Basic Embedded C Programming Steps" w:id="134"/>
      <w:bookmarkEnd w:id="134"/>
      <w:r>
        <w:rPr>
          <w:b w:val="0"/>
        </w:rPr>
      </w:r>
      <w:r>
        <w:rPr/>
        <w:t>Basic</w:t>
      </w:r>
      <w:r>
        <w:rPr>
          <w:spacing w:val="-6"/>
        </w:rPr>
        <w:t> </w:t>
      </w:r>
      <w:r>
        <w:rPr/>
        <w:t>Embedded</w:t>
      </w:r>
      <w:r>
        <w:rPr>
          <w:spacing w:val="-8"/>
        </w:rPr>
        <w:t> </w:t>
      </w:r>
      <w:r>
        <w:rPr/>
        <w:t>C</w:t>
      </w:r>
      <w:r>
        <w:rPr>
          <w:spacing w:val="-7"/>
        </w:rPr>
        <w:t> </w:t>
      </w:r>
      <w:r>
        <w:rPr/>
        <w:t>Programming</w:t>
      </w:r>
      <w:r>
        <w:rPr>
          <w:spacing w:val="-7"/>
        </w:rPr>
        <w:t> </w:t>
      </w:r>
      <w:r>
        <w:rPr/>
        <w:t>Steps</w:t>
      </w:r>
    </w:p>
    <w:p>
      <w:pPr>
        <w:pStyle w:val="BodyText"/>
        <w:spacing w:before="221"/>
        <w:ind w:left="1521"/>
        <w:jc w:val="both"/>
      </w:pPr>
      <w:r>
        <w:rPr/>
        <w:t>Let</w:t>
      </w:r>
      <w:r>
        <w:rPr>
          <w:spacing w:val="-4"/>
        </w:rPr>
        <w:t> </w:t>
      </w:r>
      <w:r>
        <w:rPr/>
        <w:t>us</w:t>
      </w:r>
      <w:r>
        <w:rPr>
          <w:spacing w:val="-2"/>
        </w:rPr>
        <w:t> </w:t>
      </w:r>
      <w:r>
        <w:rPr/>
        <w:t>see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block</w:t>
      </w:r>
      <w:r>
        <w:rPr>
          <w:spacing w:val="-4"/>
        </w:rPr>
        <w:t> </w:t>
      </w:r>
      <w:r>
        <w:rPr/>
        <w:t>diagram</w:t>
      </w:r>
      <w:r>
        <w:rPr>
          <w:spacing w:val="-6"/>
        </w:rPr>
        <w:t> </w:t>
      </w:r>
      <w:r>
        <w:rPr/>
        <w:t>representation</w:t>
      </w:r>
      <w:r>
        <w:rPr>
          <w:spacing w:val="-3"/>
        </w:rPr>
        <w:t> </w:t>
      </w:r>
      <w:r>
        <w:rPr/>
        <w:t>of</w:t>
      </w:r>
      <w:r>
        <w:rPr>
          <w:spacing w:val="-10"/>
        </w:rPr>
        <w:t> </w:t>
      </w:r>
      <w:r>
        <w:rPr/>
        <w:t>Embedded</w:t>
      </w:r>
      <w:r>
        <w:rPr>
          <w:spacing w:val="1"/>
        </w:rPr>
        <w:t> </w:t>
      </w:r>
      <w:r>
        <w:rPr/>
        <w:t>C</w:t>
      </w:r>
      <w:r>
        <w:rPr>
          <w:spacing w:val="-3"/>
        </w:rPr>
        <w:t> </w:t>
      </w:r>
      <w:r>
        <w:rPr/>
        <w:t>Programming</w:t>
      </w:r>
    </w:p>
    <w:p>
      <w:pPr>
        <w:pStyle w:val="BodyText"/>
        <w:spacing w:before="6"/>
        <w:rPr>
          <w:sz w:val="27"/>
        </w:rPr>
      </w:pPr>
    </w:p>
    <w:p>
      <w:pPr>
        <w:pStyle w:val="BodyText"/>
        <w:ind w:left="800"/>
      </w:pPr>
      <w:r>
        <w:rPr/>
        <w:t>Steps:</w:t>
      </w:r>
    </w:p>
    <w:p>
      <w:pPr>
        <w:spacing w:after="0"/>
        <w:sectPr>
          <w:pgSz w:w="11910" w:h="16840"/>
          <w:pgMar w:header="0" w:footer="935" w:top="1180" w:bottom="1200" w:left="640" w:right="2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ind w:left="906"/>
        <w:rPr>
          <w:sz w:val="20"/>
        </w:rPr>
      </w:pPr>
      <w:r>
        <w:rPr>
          <w:sz w:val="20"/>
        </w:rPr>
        <w:drawing>
          <wp:inline distT="0" distB="0" distL="0" distR="0">
            <wp:extent cx="5814715" cy="2137791"/>
            <wp:effectExtent l="0" t="0" r="0" b="0"/>
            <wp:docPr id="103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64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4715" cy="213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  <w:ind w:left="2265"/>
      </w:pPr>
      <w:bookmarkStart w:name="Figure: 3.56 Steps of Embedded C Program" w:id="135"/>
      <w:bookmarkEnd w:id="135"/>
      <w:r>
        <w:rPr>
          <w:b w:val="0"/>
        </w:rPr>
      </w:r>
      <w:r>
        <w:rPr/>
        <w:t>Figure:</w:t>
      </w:r>
      <w:r>
        <w:rPr>
          <w:spacing w:val="-7"/>
        </w:rPr>
        <w:t> </w:t>
      </w:r>
      <w:r>
        <w:rPr/>
        <w:t>3.56</w:t>
      </w:r>
      <w:r>
        <w:rPr>
          <w:spacing w:val="-6"/>
        </w:rPr>
        <w:t> </w:t>
      </w:r>
      <w:r>
        <w:rPr/>
        <w:t>Steps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Embedded</w:t>
      </w:r>
      <w:r>
        <w:rPr>
          <w:spacing w:val="-6"/>
        </w:rPr>
        <w:t> </w:t>
      </w:r>
      <w:r>
        <w:rPr/>
        <w:t>C</w:t>
      </w:r>
      <w:r>
        <w:rPr>
          <w:spacing w:val="-4"/>
        </w:rPr>
        <w:t> </w:t>
      </w:r>
      <w:r>
        <w:rPr/>
        <w:t>Programming</w:t>
      </w:r>
    </w:p>
    <w:p>
      <w:pPr>
        <w:pStyle w:val="BodyText"/>
        <w:rPr>
          <w:b/>
          <w:sz w:val="25"/>
        </w:rPr>
      </w:pPr>
    </w:p>
    <w:p>
      <w:pPr>
        <w:pStyle w:val="BodyText"/>
        <w:spacing w:line="360" w:lineRule="auto" w:before="1"/>
        <w:ind w:left="800" w:right="901" w:firstLine="720"/>
        <w:jc w:val="both"/>
      </w:pPr>
      <w:r>
        <w:rPr/>
        <w:t>The microcontroller programming is different for each type of operating</w:t>
      </w:r>
      <w:r>
        <w:rPr>
          <w:spacing w:val="1"/>
        </w:rPr>
        <w:t> </w:t>
      </w:r>
      <w:r>
        <w:rPr/>
        <w:t>system. Even though there are many operating system is existed such as Windows,</w:t>
      </w:r>
      <w:r>
        <w:rPr>
          <w:spacing w:val="-67"/>
        </w:rPr>
        <w:t> </w:t>
      </w:r>
      <w:r>
        <w:rPr/>
        <w:t>Linux,</w:t>
      </w:r>
      <w:r>
        <w:rPr>
          <w:spacing w:val="1"/>
        </w:rPr>
        <w:t> </w:t>
      </w:r>
      <w:r>
        <w:rPr/>
        <w:t>RTOS,</w:t>
      </w:r>
      <w:r>
        <w:rPr>
          <w:spacing w:val="1"/>
        </w:rPr>
        <w:t> </w:t>
      </w:r>
      <w:r>
        <w:rPr/>
        <w:t>etc.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RTOS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several</w:t>
      </w:r>
      <w:r>
        <w:rPr>
          <w:spacing w:val="1"/>
        </w:rPr>
        <w:t> </w:t>
      </w:r>
      <w:r>
        <w:rPr/>
        <w:t>advantages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embedded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development.</w:t>
      </w:r>
    </w:p>
    <w:p>
      <w:pPr>
        <w:pStyle w:val="Heading2"/>
        <w:spacing w:before="3"/>
        <w:jc w:val="both"/>
      </w:pPr>
      <w:bookmarkStart w:name="Embedded Systems" w:id="136"/>
      <w:bookmarkEnd w:id="136"/>
      <w:r>
        <w:rPr>
          <w:b w:val="0"/>
        </w:rPr>
      </w:r>
      <w:r>
        <w:rPr/>
        <w:t>Embedded</w:t>
      </w:r>
      <w:r>
        <w:rPr>
          <w:spacing w:val="-14"/>
        </w:rPr>
        <w:t> </w:t>
      </w:r>
      <w:r>
        <w:rPr/>
        <w:t>Systems</w:t>
      </w:r>
    </w:p>
    <w:p>
      <w:pPr>
        <w:pStyle w:val="BodyText"/>
        <w:spacing w:line="362" w:lineRule="auto" w:before="153"/>
        <w:ind w:left="800" w:right="884" w:firstLine="720"/>
        <w:jc w:val="both"/>
      </w:pPr>
      <w:r>
        <w:rPr/>
        <w:t>Embedded System is a system composed of hardware, application software</w:t>
      </w:r>
      <w:r>
        <w:rPr>
          <w:spacing w:val="1"/>
        </w:rPr>
        <w:t> </w:t>
      </w:r>
      <w:r>
        <w:rPr/>
        <w:t>and</w:t>
      </w:r>
      <w:r>
        <w:rPr>
          <w:spacing w:val="4"/>
        </w:rPr>
        <w:t> </w:t>
      </w:r>
      <w:r>
        <w:rPr/>
        <w:t>real</w:t>
      </w:r>
      <w:r>
        <w:rPr>
          <w:spacing w:val="-1"/>
        </w:rPr>
        <w:t> </w:t>
      </w:r>
      <w:r>
        <w:rPr/>
        <w:t>time</w:t>
      </w:r>
      <w:r>
        <w:rPr>
          <w:spacing w:val="6"/>
        </w:rPr>
        <w:t> </w:t>
      </w:r>
      <w:r>
        <w:rPr/>
        <w:t>operating system.</w:t>
      </w:r>
      <w:r>
        <w:rPr>
          <w:spacing w:val="7"/>
        </w:rPr>
        <w:t> </w:t>
      </w:r>
      <w:r>
        <w:rPr/>
        <w:t>It</w:t>
      </w:r>
      <w:r>
        <w:rPr>
          <w:spacing w:val="4"/>
        </w:rPr>
        <w:t> </w:t>
      </w:r>
      <w:r>
        <w:rPr/>
        <w:t>can be</w:t>
      </w:r>
      <w:r>
        <w:rPr>
          <w:spacing w:val="6"/>
        </w:rPr>
        <w:t> </w:t>
      </w:r>
      <w:r>
        <w:rPr/>
        <w:t>small</w:t>
      </w:r>
      <w:r>
        <w:rPr>
          <w:spacing w:val="3"/>
        </w:rPr>
        <w:t> </w:t>
      </w:r>
      <w:r>
        <w:rPr/>
        <w:t>independent</w:t>
      </w:r>
      <w:r>
        <w:rPr>
          <w:spacing w:val="5"/>
        </w:rPr>
        <w:t> </w:t>
      </w:r>
      <w:r>
        <w:rPr/>
        <w:t>system</w:t>
      </w:r>
      <w:r>
        <w:rPr>
          <w:spacing w:val="-5"/>
        </w:rPr>
        <w:t> </w:t>
      </w:r>
      <w:r>
        <w:rPr/>
        <w:t>or</w:t>
      </w:r>
      <w:r>
        <w:rPr>
          <w:spacing w:val="3"/>
        </w:rPr>
        <w:t> </w:t>
      </w:r>
      <w:r>
        <w:rPr/>
        <w:t>large</w:t>
      </w:r>
    </w:p>
    <w:p>
      <w:pPr>
        <w:pStyle w:val="BodyText"/>
        <w:spacing w:line="360" w:lineRule="auto" w:before="60"/>
        <w:ind w:left="800" w:right="884"/>
        <w:jc w:val="both"/>
      </w:pPr>
      <w:r>
        <w:rPr/>
        <w:t>combinational</w:t>
      </w:r>
      <w:r>
        <w:rPr>
          <w:spacing w:val="1"/>
        </w:rPr>
        <w:t> </w:t>
      </w:r>
      <w:r>
        <w:rPr/>
        <w:t>system.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Embedded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tutorial</w:t>
      </w:r>
      <w:r>
        <w:rPr>
          <w:spacing w:val="1"/>
        </w:rPr>
        <w:t> </w:t>
      </w:r>
      <w:r>
        <w:rPr/>
        <w:t>includes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topics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Embedded System such as characteristics, designing, processors, microcontrollers,</w:t>
      </w:r>
      <w:r>
        <w:rPr>
          <w:spacing w:val="1"/>
        </w:rPr>
        <w:t> </w:t>
      </w:r>
      <w:r>
        <w:rPr/>
        <w:t>tools, addressing modes, assembly language, interrupts, embedded c programming,</w:t>
      </w:r>
      <w:r>
        <w:rPr>
          <w:spacing w:val="-67"/>
        </w:rPr>
        <w:t> </w:t>
      </w:r>
      <w:r>
        <w:rPr/>
        <w:t>led</w:t>
      </w:r>
      <w:r>
        <w:rPr>
          <w:spacing w:val="1"/>
        </w:rPr>
        <w:t> </w:t>
      </w:r>
      <w:r>
        <w:rPr/>
        <w:t>blinking,</w:t>
      </w:r>
      <w:r>
        <w:rPr>
          <w:spacing w:val="1"/>
        </w:rPr>
        <w:t> </w:t>
      </w:r>
      <w:r>
        <w:rPr/>
        <w:t>serial communication,</w:t>
      </w:r>
      <w:r>
        <w:rPr>
          <w:spacing w:val="1"/>
        </w:rPr>
        <w:t> </w:t>
      </w:r>
      <w:r>
        <w:rPr/>
        <w:t>lcd</w:t>
      </w:r>
      <w:r>
        <w:rPr>
          <w:spacing w:val="1"/>
        </w:rPr>
        <w:t> </w:t>
      </w:r>
      <w:r>
        <w:rPr/>
        <w:t>programming,</w:t>
      </w:r>
      <w:r>
        <w:rPr>
          <w:spacing w:val="1"/>
        </w:rPr>
        <w:t> </w:t>
      </w:r>
      <w:r>
        <w:rPr/>
        <w:t>keyboard</w:t>
      </w:r>
      <w:r>
        <w:rPr>
          <w:spacing w:val="1"/>
        </w:rPr>
        <w:t> </w:t>
      </w:r>
      <w:r>
        <w:rPr/>
        <w:t>programming,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implementation</w:t>
      </w:r>
      <w:r>
        <w:rPr>
          <w:spacing w:val="2"/>
        </w:rPr>
        <w:t> </w:t>
      </w:r>
      <w:r>
        <w:rPr/>
        <w:t>etc.</w:t>
      </w:r>
    </w:p>
    <w:p>
      <w:pPr>
        <w:pStyle w:val="Heading2"/>
        <w:spacing w:before="5"/>
      </w:pPr>
      <w:bookmarkStart w:name="System" w:id="137"/>
      <w:bookmarkEnd w:id="137"/>
      <w:r>
        <w:rPr>
          <w:b w:val="0"/>
        </w:rPr>
      </w:r>
      <w:r>
        <w:rPr/>
        <w:t>System</w:t>
      </w:r>
    </w:p>
    <w:p>
      <w:pPr>
        <w:pStyle w:val="BodyText"/>
        <w:spacing w:line="360" w:lineRule="auto" w:before="147"/>
        <w:ind w:left="800" w:right="891" w:firstLine="720"/>
        <w:jc w:val="both"/>
      </w:pPr>
      <w:r>
        <w:rPr/>
        <w:t>System is a way of working, organizing, or performing one or many tasks</w:t>
      </w:r>
      <w:r>
        <w:rPr>
          <w:spacing w:val="1"/>
        </w:rPr>
        <w:t> </w:t>
      </w:r>
      <w:r>
        <w:rPr/>
        <w:t>according to a fixed set of rules, program or plan. It is an arrangement in which all</w:t>
      </w:r>
      <w:r>
        <w:rPr>
          <w:spacing w:val="1"/>
        </w:rPr>
        <w:t> </w:t>
      </w:r>
      <w:r>
        <w:rPr/>
        <w:t>the unit combined to perform a work together by following certain set of rules in</w:t>
      </w:r>
      <w:r>
        <w:rPr>
          <w:spacing w:val="1"/>
        </w:rPr>
        <w:t> </w:t>
      </w:r>
      <w:r>
        <w:rPr/>
        <w:t>real time computation. It can also be defined as a way of working, organizing, or</w:t>
      </w:r>
      <w:r>
        <w:rPr>
          <w:spacing w:val="1"/>
        </w:rPr>
        <w:t> </w:t>
      </w:r>
      <w:r>
        <w:rPr>
          <w:w w:val="95"/>
        </w:rPr>
        <w:t>doing one or many tasks according to a fixed plan. An Embedded System is a system</w:t>
      </w:r>
      <w:r>
        <w:rPr>
          <w:spacing w:val="1"/>
          <w:w w:val="95"/>
        </w:rPr>
        <w:t> </w:t>
      </w:r>
      <w:r>
        <w:rPr/>
        <w:t>that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embedded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computer-</w:t>
      </w:r>
      <w:r>
        <w:rPr>
          <w:spacing w:val="1"/>
        </w:rPr>
        <w:t> </w:t>
      </w:r>
      <w:r>
        <w:rPr/>
        <w:t>hardware,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makes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system</w:t>
      </w:r>
      <w:r>
        <w:rPr>
          <w:spacing w:val="-67"/>
        </w:rPr>
        <w:t> </w:t>
      </w:r>
      <w:r>
        <w:rPr/>
        <w:t>dedicated</w:t>
      </w:r>
      <w:r>
        <w:rPr>
          <w:spacing w:val="6"/>
        </w:rPr>
        <w:t> </w:t>
      </w:r>
      <w:r>
        <w:rPr/>
        <w:t>for</w:t>
      </w:r>
      <w:r>
        <w:rPr>
          <w:spacing w:val="-5"/>
        </w:rPr>
        <w:t> </w:t>
      </w:r>
      <w:r>
        <w:rPr/>
        <w:t>a</w:t>
      </w:r>
      <w:r>
        <w:rPr>
          <w:spacing w:val="1"/>
        </w:rPr>
        <w:t> </w:t>
      </w:r>
      <w:r>
        <w:rPr/>
        <w:t>variety</w:t>
      </w:r>
      <w:r>
        <w:rPr>
          <w:spacing w:val="-9"/>
        </w:rPr>
        <w:t> </w:t>
      </w:r>
      <w:r>
        <w:rPr/>
        <w:t>of</w:t>
      </w:r>
      <w:r>
        <w:rPr>
          <w:spacing w:val="-6"/>
        </w:rPr>
        <w:t> </w:t>
      </w:r>
      <w:r>
        <w:rPr/>
        <w:t>application</w:t>
      </w:r>
      <w:r>
        <w:rPr>
          <w:spacing w:val="-3"/>
        </w:rPr>
        <w:t> </w:t>
      </w:r>
      <w:r>
        <w:rPr/>
        <w:t>or</w:t>
      </w:r>
      <w:r>
        <w:rPr>
          <w:spacing w:val="-7"/>
        </w:rPr>
        <w:t> </w:t>
      </w:r>
      <w:r>
        <w:rPr/>
        <w:t>specific</w:t>
      </w:r>
      <w:r>
        <w:rPr>
          <w:spacing w:val="-3"/>
        </w:rPr>
        <w:t> </w:t>
      </w:r>
      <w:r>
        <w:rPr/>
        <w:t>part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an</w:t>
      </w:r>
      <w:r>
        <w:rPr>
          <w:spacing w:val="-9"/>
        </w:rPr>
        <w:t> </w:t>
      </w:r>
      <w:r>
        <w:rPr/>
        <w:t>application</w:t>
      </w:r>
      <w:r>
        <w:rPr>
          <w:spacing w:val="-8"/>
        </w:rPr>
        <w:t> </w:t>
      </w:r>
      <w:r>
        <w:rPr/>
        <w:t>or</w:t>
      </w:r>
      <w:r>
        <w:rPr>
          <w:spacing w:val="-6"/>
        </w:rPr>
        <w:t> </w:t>
      </w:r>
      <w:r>
        <w:rPr/>
        <w:t>product</w:t>
      </w:r>
      <w:r>
        <w:rPr>
          <w:spacing w:val="-4"/>
        </w:rPr>
        <w:t> </w:t>
      </w:r>
      <w:r>
        <w:rPr/>
        <w:t>or</w:t>
      </w:r>
    </w:p>
    <w:p>
      <w:pPr>
        <w:spacing w:after="0" w:line="360" w:lineRule="auto"/>
        <w:jc w:val="both"/>
        <w:sectPr>
          <w:pgSz w:w="11910" w:h="16840"/>
          <w:pgMar w:header="0" w:footer="935" w:top="1580" w:bottom="1200" w:left="640" w:right="240"/>
        </w:sectPr>
      </w:pPr>
    </w:p>
    <w:p>
      <w:pPr>
        <w:pStyle w:val="BodyText"/>
        <w:spacing w:line="360" w:lineRule="auto" w:before="76"/>
        <w:ind w:left="800" w:right="907"/>
        <w:jc w:val="both"/>
      </w:pPr>
      <w:r>
        <w:rPr/>
        <w:t>part of a larger system. An embedded system can be a small independent system or</w:t>
      </w:r>
      <w:r>
        <w:rPr>
          <w:spacing w:val="-67"/>
        </w:rPr>
        <w:t> </w:t>
      </w:r>
      <w:r>
        <w:rPr/>
        <w:t>a large combinational system. It is a microcontroller-based control system used to</w:t>
      </w:r>
      <w:r>
        <w:rPr>
          <w:spacing w:val="1"/>
        </w:rPr>
        <w:t> </w:t>
      </w:r>
      <w:r>
        <w:rPr/>
        <w:t>perform</w:t>
      </w:r>
      <w:r>
        <w:rPr>
          <w:spacing w:val="-8"/>
        </w:rPr>
        <w:t> </w:t>
      </w:r>
      <w:r>
        <w:rPr/>
        <w:t>a</w:t>
      </w:r>
      <w:r>
        <w:rPr>
          <w:spacing w:val="2"/>
        </w:rPr>
        <w:t> </w:t>
      </w:r>
      <w:r>
        <w:rPr/>
        <w:t>specific</w:t>
      </w:r>
      <w:r>
        <w:rPr>
          <w:spacing w:val="2"/>
        </w:rPr>
        <w:t> </w:t>
      </w:r>
      <w:r>
        <w:rPr/>
        <w:t>task of</w:t>
      </w:r>
      <w:r>
        <w:rPr>
          <w:spacing w:val="-5"/>
        </w:rPr>
        <w:t> </w:t>
      </w:r>
      <w:r>
        <w:rPr/>
        <w:t>operation.</w:t>
      </w:r>
    </w:p>
    <w:p>
      <w:pPr>
        <w:pStyle w:val="BodyText"/>
        <w:spacing w:before="222"/>
        <w:ind w:left="800"/>
        <w:jc w:val="both"/>
      </w:pPr>
      <w:r>
        <w:rPr/>
        <w:t>An</w:t>
      </w:r>
      <w:r>
        <w:rPr>
          <w:spacing w:val="-7"/>
        </w:rPr>
        <w:t> </w:t>
      </w:r>
      <w:r>
        <w:rPr/>
        <w:t>embedded</w:t>
      </w:r>
      <w:r>
        <w:rPr>
          <w:spacing w:val="-1"/>
        </w:rPr>
        <w:t> </w:t>
      </w:r>
      <w:r>
        <w:rPr/>
        <w:t>system</w:t>
      </w:r>
      <w:r>
        <w:rPr>
          <w:spacing w:val="-7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combination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three</w:t>
      </w:r>
      <w:r>
        <w:rPr>
          <w:spacing w:val="4"/>
        </w:rPr>
        <w:t> </w:t>
      </w:r>
      <w:r>
        <w:rPr/>
        <w:t>major</w:t>
      </w:r>
      <w:r>
        <w:rPr>
          <w:spacing w:val="-4"/>
        </w:rPr>
        <w:t> </w:t>
      </w:r>
      <w:r>
        <w:rPr/>
        <w:t>components:</w:t>
      </w:r>
    </w:p>
    <w:p>
      <w:pPr>
        <w:pStyle w:val="ListParagraph"/>
        <w:numPr>
          <w:ilvl w:val="0"/>
          <w:numId w:val="25"/>
        </w:numPr>
        <w:tabs>
          <w:tab w:pos="1521" w:val="left" w:leader="none"/>
        </w:tabs>
        <w:spacing w:line="338" w:lineRule="auto" w:before="127" w:after="0"/>
        <w:ind w:left="1228" w:right="902" w:firstLine="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Hardware:</w:t>
      </w:r>
      <w:r>
        <w:rPr>
          <w:b/>
          <w:bCs/>
          <w:spacing w:val="1"/>
          <w:sz w:val="28"/>
          <w:szCs w:val="28"/>
        </w:rPr>
        <w:t> </w:t>
      </w:r>
      <w:r>
        <w:rPr>
          <w:sz w:val="28"/>
          <w:szCs w:val="28"/>
        </w:rPr>
        <w:t>Hardware</w:t>
      </w:r>
      <w:r>
        <w:rPr>
          <w:spacing w:val="1"/>
          <w:sz w:val="28"/>
          <w:szCs w:val="28"/>
        </w:rPr>
        <w:t> </w:t>
      </w:r>
      <w:r>
        <w:rPr>
          <w:sz w:val="28"/>
          <w:szCs w:val="28"/>
        </w:rPr>
        <w:t>is</w:t>
      </w:r>
      <w:r>
        <w:rPr>
          <w:spacing w:val="1"/>
          <w:sz w:val="28"/>
          <w:szCs w:val="28"/>
        </w:rPr>
        <w:t> </w:t>
      </w:r>
      <w:r>
        <w:rPr>
          <w:sz w:val="28"/>
          <w:szCs w:val="28"/>
        </w:rPr>
        <w:t>physically</w:t>
      </w:r>
      <w:r>
        <w:rPr>
          <w:spacing w:val="1"/>
          <w:sz w:val="28"/>
          <w:szCs w:val="28"/>
        </w:rPr>
        <w:t> </w:t>
      </w:r>
      <w:r>
        <w:rPr>
          <w:sz w:val="28"/>
          <w:szCs w:val="28"/>
        </w:rPr>
        <w:t>used</w:t>
      </w:r>
      <w:r>
        <w:rPr>
          <w:spacing w:val="1"/>
          <w:sz w:val="28"/>
          <w:szCs w:val="28"/>
        </w:rPr>
        <w:t> </w:t>
      </w:r>
      <w:r>
        <w:rPr>
          <w:sz w:val="28"/>
          <w:szCs w:val="28"/>
        </w:rPr>
        <w:t>component</w:t>
      </w:r>
      <w:r>
        <w:rPr>
          <w:spacing w:val="1"/>
          <w:sz w:val="28"/>
          <w:szCs w:val="28"/>
        </w:rPr>
        <w:t> </w:t>
      </w:r>
      <w:r>
        <w:rPr>
          <w:sz w:val="28"/>
          <w:szCs w:val="28"/>
        </w:rPr>
        <w:t>that</w:t>
      </w:r>
      <w:r>
        <w:rPr>
          <w:spacing w:val="1"/>
          <w:sz w:val="28"/>
          <w:szCs w:val="28"/>
        </w:rPr>
        <w:t> </w:t>
      </w:r>
      <w:r>
        <w:rPr>
          <w:sz w:val="28"/>
          <w:szCs w:val="28"/>
        </w:rPr>
        <w:t>is</w:t>
      </w:r>
      <w:r>
        <w:rPr>
          <w:spacing w:val="1"/>
          <w:sz w:val="28"/>
          <w:szCs w:val="28"/>
        </w:rPr>
        <w:t> </w:t>
      </w:r>
      <w:r>
        <w:rPr>
          <w:sz w:val="28"/>
          <w:szCs w:val="28"/>
        </w:rPr>
        <w:t>physically</w:t>
      </w:r>
      <w:r>
        <w:rPr>
          <w:spacing w:val="1"/>
          <w:sz w:val="28"/>
          <w:szCs w:val="28"/>
        </w:rPr>
        <w:t> </w:t>
      </w:r>
      <w:r>
        <w:rPr>
          <w:sz w:val="28"/>
          <w:szCs w:val="28"/>
        </w:rPr>
        <w:t>connected with an embedded system. It comprises of microcontroller based</w:t>
      </w:r>
      <w:r>
        <w:rPr>
          <w:spacing w:val="1"/>
          <w:sz w:val="28"/>
          <w:szCs w:val="28"/>
        </w:rPr>
        <w:t> </w:t>
      </w:r>
      <w:r>
        <w:rPr>
          <w:sz w:val="28"/>
          <w:szCs w:val="28"/>
        </w:rPr>
        <w:t>integrated</w:t>
      </w:r>
      <w:r>
        <w:rPr>
          <w:spacing w:val="2"/>
          <w:sz w:val="28"/>
          <w:szCs w:val="28"/>
        </w:rPr>
        <w:t> </w:t>
      </w:r>
      <w:r>
        <w:rPr>
          <w:sz w:val="28"/>
          <w:szCs w:val="28"/>
        </w:rPr>
        <w:t>circuit,</w:t>
      </w:r>
      <w:r>
        <w:rPr>
          <w:spacing w:val="3"/>
          <w:sz w:val="28"/>
          <w:szCs w:val="28"/>
        </w:rPr>
        <w:t> </w:t>
      </w:r>
      <w:r>
        <w:rPr>
          <w:sz w:val="28"/>
          <w:szCs w:val="28"/>
        </w:rPr>
        <w:t>power</w:t>
      </w:r>
      <w:r>
        <w:rPr>
          <w:spacing w:val="-1"/>
          <w:sz w:val="28"/>
          <w:szCs w:val="28"/>
        </w:rPr>
        <w:t> </w:t>
      </w:r>
      <w:r>
        <w:rPr>
          <w:sz w:val="28"/>
          <w:szCs w:val="28"/>
        </w:rPr>
        <w:t>supply,</w:t>
      </w:r>
      <w:r>
        <w:rPr>
          <w:spacing w:val="7"/>
          <w:sz w:val="28"/>
          <w:szCs w:val="28"/>
        </w:rPr>
        <w:t> </w:t>
      </w:r>
      <w:r>
        <w:rPr>
          <w:sz w:val="28"/>
          <w:szCs w:val="28"/>
        </w:rPr>
        <w:t>LCD</w:t>
      </w:r>
      <w:r>
        <w:rPr>
          <w:spacing w:val="1"/>
          <w:sz w:val="28"/>
          <w:szCs w:val="28"/>
        </w:rPr>
        <w:t> </w:t>
      </w:r>
      <w:r>
        <w:rPr>
          <w:sz w:val="28"/>
          <w:szCs w:val="28"/>
        </w:rPr>
        <w:t>display</w:t>
      </w:r>
      <w:r>
        <w:rPr>
          <w:spacing w:val="-3"/>
          <w:sz w:val="28"/>
          <w:szCs w:val="28"/>
        </w:rPr>
        <w:t> </w:t>
      </w:r>
      <w:r>
        <w:rPr>
          <w:sz w:val="28"/>
          <w:szCs w:val="28"/>
        </w:rPr>
        <w:t>etc.</w:t>
      </w:r>
    </w:p>
    <w:p>
      <w:pPr>
        <w:pStyle w:val="ListParagraph"/>
        <w:numPr>
          <w:ilvl w:val="0"/>
          <w:numId w:val="25"/>
        </w:numPr>
        <w:tabs>
          <w:tab w:pos="1521" w:val="left" w:leader="none"/>
        </w:tabs>
        <w:spacing w:line="345" w:lineRule="auto" w:before="3" w:after="0"/>
        <w:ind w:left="1228" w:right="931" w:firstLine="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Application software:</w:t>
      </w:r>
      <w:r>
        <w:rPr>
          <w:b/>
          <w:bCs/>
          <w:spacing w:val="1"/>
          <w:sz w:val="28"/>
          <w:szCs w:val="28"/>
        </w:rPr>
        <w:t> </w:t>
      </w:r>
      <w:r>
        <w:rPr>
          <w:sz w:val="28"/>
          <w:szCs w:val="28"/>
        </w:rPr>
        <w:t>Application software</w:t>
      </w:r>
      <w:r>
        <w:rPr>
          <w:spacing w:val="1"/>
          <w:sz w:val="28"/>
          <w:szCs w:val="28"/>
        </w:rPr>
        <w:t> </w:t>
      </w:r>
      <w:r>
        <w:rPr>
          <w:sz w:val="28"/>
          <w:szCs w:val="28"/>
        </w:rPr>
        <w:t>allows</w:t>
      </w:r>
      <w:r>
        <w:rPr>
          <w:spacing w:val="1"/>
          <w:sz w:val="28"/>
          <w:szCs w:val="28"/>
        </w:rPr>
        <w:t> </w:t>
      </w:r>
      <w:r>
        <w:rPr>
          <w:sz w:val="28"/>
          <w:szCs w:val="28"/>
        </w:rPr>
        <w:t>the</w:t>
      </w:r>
      <w:r>
        <w:rPr>
          <w:spacing w:val="1"/>
          <w:sz w:val="28"/>
          <w:szCs w:val="28"/>
        </w:rPr>
        <w:t> </w:t>
      </w:r>
      <w:r>
        <w:rPr>
          <w:sz w:val="28"/>
          <w:szCs w:val="28"/>
        </w:rPr>
        <w:t>user</w:t>
      </w:r>
      <w:r>
        <w:rPr>
          <w:spacing w:val="1"/>
          <w:sz w:val="28"/>
          <w:szCs w:val="28"/>
        </w:rPr>
        <w:t> </w:t>
      </w:r>
      <w:r>
        <w:rPr>
          <w:sz w:val="28"/>
          <w:szCs w:val="28"/>
        </w:rPr>
        <w:t>to</w:t>
      </w:r>
      <w:r>
        <w:rPr>
          <w:spacing w:val="1"/>
          <w:sz w:val="28"/>
          <w:szCs w:val="28"/>
        </w:rPr>
        <w:t> </w:t>
      </w:r>
      <w:r>
        <w:rPr>
          <w:sz w:val="28"/>
          <w:szCs w:val="28"/>
        </w:rPr>
        <w:t>perform</w:t>
      </w:r>
      <w:r>
        <w:rPr>
          <w:spacing w:val="1"/>
          <w:sz w:val="28"/>
          <w:szCs w:val="28"/>
        </w:rPr>
        <w:t> </w:t>
      </w:r>
      <w:r>
        <w:rPr>
          <w:sz w:val="28"/>
          <w:szCs w:val="28"/>
        </w:rPr>
        <w:t>varieties of application to be run on an embedded system by changing the code</w:t>
      </w:r>
      <w:r>
        <w:rPr>
          <w:spacing w:val="-67"/>
          <w:sz w:val="28"/>
          <w:szCs w:val="28"/>
        </w:rPr>
        <w:t> </w:t>
      </w:r>
      <w:r>
        <w:rPr>
          <w:sz w:val="28"/>
          <w:szCs w:val="28"/>
        </w:rPr>
        <w:t>installed</w:t>
      </w:r>
      <w:r>
        <w:rPr>
          <w:spacing w:val="1"/>
          <w:sz w:val="28"/>
          <w:szCs w:val="28"/>
        </w:rPr>
        <w:t> </w:t>
      </w:r>
      <w:r>
        <w:rPr>
          <w:sz w:val="28"/>
          <w:szCs w:val="28"/>
        </w:rPr>
        <w:t>in</w:t>
      </w:r>
      <w:r>
        <w:rPr>
          <w:spacing w:val="-4"/>
          <w:sz w:val="28"/>
          <w:szCs w:val="28"/>
        </w:rPr>
        <w:t> </w:t>
      </w:r>
      <w:r>
        <w:rPr>
          <w:sz w:val="28"/>
          <w:szCs w:val="28"/>
        </w:rPr>
        <w:t>an</w:t>
      </w:r>
      <w:r>
        <w:rPr>
          <w:spacing w:val="-3"/>
          <w:sz w:val="28"/>
          <w:szCs w:val="28"/>
        </w:rPr>
        <w:t> </w:t>
      </w:r>
      <w:r>
        <w:rPr>
          <w:sz w:val="28"/>
          <w:szCs w:val="28"/>
        </w:rPr>
        <w:t>embedded system.</w:t>
      </w:r>
    </w:p>
    <w:p>
      <w:pPr>
        <w:pStyle w:val="ListParagraph"/>
        <w:numPr>
          <w:ilvl w:val="0"/>
          <w:numId w:val="25"/>
        </w:numPr>
        <w:tabs>
          <w:tab w:pos="1521" w:val="left" w:leader="none"/>
        </w:tabs>
        <w:spacing w:line="345" w:lineRule="auto" w:before="15" w:after="0"/>
        <w:ind w:left="1228" w:right="894" w:firstLine="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Real</w:t>
      </w:r>
      <w:r>
        <w:rPr>
          <w:b/>
          <w:bCs/>
          <w:spacing w:val="1"/>
          <w:sz w:val="28"/>
          <w:szCs w:val="28"/>
        </w:rPr>
        <w:t> </w:t>
      </w:r>
      <w:r>
        <w:rPr>
          <w:b/>
          <w:bCs/>
          <w:sz w:val="28"/>
          <w:szCs w:val="28"/>
        </w:rPr>
        <w:t>Time</w:t>
      </w:r>
      <w:r>
        <w:rPr>
          <w:b/>
          <w:bCs/>
          <w:spacing w:val="1"/>
          <w:sz w:val="28"/>
          <w:szCs w:val="28"/>
        </w:rPr>
        <w:t> </w:t>
      </w:r>
      <w:r>
        <w:rPr>
          <w:b/>
          <w:bCs/>
          <w:sz w:val="28"/>
          <w:szCs w:val="28"/>
        </w:rPr>
        <w:t>Operating</w:t>
      </w:r>
      <w:r>
        <w:rPr>
          <w:b/>
          <w:bCs/>
          <w:spacing w:val="1"/>
          <w:sz w:val="28"/>
          <w:szCs w:val="28"/>
        </w:rPr>
        <w:t> </w:t>
      </w:r>
      <w:r>
        <w:rPr>
          <w:b/>
          <w:bCs/>
          <w:sz w:val="28"/>
          <w:szCs w:val="28"/>
        </w:rPr>
        <w:t>system</w:t>
      </w:r>
      <w:r>
        <w:rPr>
          <w:b/>
          <w:bCs/>
          <w:spacing w:val="1"/>
          <w:sz w:val="28"/>
          <w:szCs w:val="28"/>
        </w:rPr>
        <w:t> </w:t>
      </w:r>
      <w:r>
        <w:rPr>
          <w:b/>
          <w:bCs/>
          <w:sz w:val="28"/>
          <w:szCs w:val="28"/>
        </w:rPr>
        <w:t>(RTOS):</w:t>
      </w:r>
      <w:r>
        <w:rPr>
          <w:b/>
          <w:bCs/>
          <w:spacing w:val="1"/>
          <w:sz w:val="28"/>
          <w:szCs w:val="28"/>
        </w:rPr>
        <w:t> </w:t>
      </w:r>
      <w:r>
        <w:rPr>
          <w:sz w:val="28"/>
          <w:szCs w:val="28"/>
        </w:rPr>
        <w:t>RTOS</w:t>
      </w:r>
      <w:r>
        <w:rPr>
          <w:spacing w:val="1"/>
          <w:sz w:val="28"/>
          <w:szCs w:val="28"/>
        </w:rPr>
        <w:t> </w:t>
      </w:r>
      <w:r>
        <w:rPr>
          <w:sz w:val="28"/>
          <w:szCs w:val="28"/>
        </w:rPr>
        <w:t>supervises</w:t>
      </w:r>
      <w:r>
        <w:rPr>
          <w:spacing w:val="1"/>
          <w:sz w:val="28"/>
          <w:szCs w:val="28"/>
        </w:rPr>
        <w:t> </w:t>
      </w:r>
      <w:r>
        <w:rPr>
          <w:sz w:val="28"/>
          <w:szCs w:val="28"/>
        </w:rPr>
        <w:t>the</w:t>
      </w:r>
      <w:r>
        <w:rPr>
          <w:spacing w:val="1"/>
          <w:sz w:val="28"/>
          <w:szCs w:val="28"/>
        </w:rPr>
        <w:t> </w:t>
      </w:r>
      <w:r>
        <w:rPr>
          <w:sz w:val="28"/>
          <w:szCs w:val="28"/>
        </w:rPr>
        <w:t>way</w:t>
      </w:r>
      <w:r>
        <w:rPr>
          <w:spacing w:val="1"/>
          <w:sz w:val="28"/>
          <w:szCs w:val="28"/>
        </w:rPr>
        <w:t> </w:t>
      </w:r>
      <w:r>
        <w:rPr>
          <w:sz w:val="28"/>
          <w:szCs w:val="28"/>
        </w:rPr>
        <w:t>an</w:t>
      </w:r>
      <w:r>
        <w:rPr>
          <w:spacing w:val="1"/>
          <w:sz w:val="28"/>
          <w:szCs w:val="28"/>
        </w:rPr>
        <w:t> </w:t>
      </w:r>
      <w:r>
        <w:rPr>
          <w:w w:val="95"/>
          <w:sz w:val="28"/>
          <w:szCs w:val="28"/>
        </w:rPr>
        <w:t>embedded system work. It acts as an interface between hardware and application</w:t>
      </w:r>
      <w:r>
        <w:rPr>
          <w:spacing w:val="1"/>
          <w:w w:val="95"/>
          <w:sz w:val="28"/>
          <w:szCs w:val="28"/>
        </w:rPr>
        <w:t> </w:t>
      </w:r>
      <w:r>
        <w:rPr>
          <w:sz w:val="28"/>
          <w:szCs w:val="28"/>
        </w:rPr>
        <w:t>software which supervises the application software and provide mechanism to</w:t>
      </w:r>
      <w:r>
        <w:rPr>
          <w:spacing w:val="1"/>
          <w:sz w:val="28"/>
          <w:szCs w:val="28"/>
        </w:rPr>
        <w:t> </w:t>
      </w:r>
      <w:r>
        <w:rPr>
          <w:sz w:val="28"/>
          <w:szCs w:val="28"/>
        </w:rPr>
        <w:t>let</w:t>
      </w:r>
      <w:r>
        <w:rPr>
          <w:spacing w:val="36"/>
          <w:sz w:val="28"/>
          <w:szCs w:val="28"/>
        </w:rPr>
        <w:t> </w:t>
      </w:r>
      <w:r>
        <w:rPr>
          <w:sz w:val="28"/>
          <w:szCs w:val="28"/>
        </w:rPr>
        <w:t>the</w:t>
      </w:r>
      <w:r>
        <w:rPr>
          <w:spacing w:val="38"/>
          <w:sz w:val="28"/>
          <w:szCs w:val="28"/>
        </w:rPr>
        <w:t> </w:t>
      </w:r>
      <w:r>
        <w:rPr>
          <w:sz w:val="28"/>
          <w:szCs w:val="28"/>
        </w:rPr>
        <w:t>processor</w:t>
      </w:r>
      <w:r>
        <w:rPr>
          <w:spacing w:val="37"/>
          <w:sz w:val="28"/>
          <w:szCs w:val="28"/>
        </w:rPr>
        <w:t> </w:t>
      </w:r>
      <w:r>
        <w:rPr>
          <w:sz w:val="28"/>
          <w:szCs w:val="28"/>
        </w:rPr>
        <w:t>run</w:t>
      </w:r>
      <w:r>
        <w:rPr>
          <w:spacing w:val="37"/>
          <w:sz w:val="28"/>
          <w:szCs w:val="28"/>
        </w:rPr>
        <w:t> </w:t>
      </w:r>
      <w:r>
        <w:rPr>
          <w:sz w:val="28"/>
          <w:szCs w:val="28"/>
        </w:rPr>
        <w:t>on</w:t>
      </w:r>
      <w:r>
        <w:rPr>
          <w:spacing w:val="32"/>
          <w:sz w:val="28"/>
          <w:szCs w:val="28"/>
        </w:rPr>
        <w:t> </w:t>
      </w:r>
      <w:r>
        <w:rPr>
          <w:sz w:val="28"/>
          <w:szCs w:val="28"/>
        </w:rPr>
        <w:t>the</w:t>
      </w:r>
      <w:r>
        <w:rPr>
          <w:spacing w:val="38"/>
          <w:sz w:val="28"/>
          <w:szCs w:val="28"/>
        </w:rPr>
        <w:t> </w:t>
      </w:r>
      <w:r>
        <w:rPr>
          <w:sz w:val="28"/>
          <w:szCs w:val="28"/>
        </w:rPr>
        <w:t>basis</w:t>
      </w:r>
      <w:r>
        <w:rPr>
          <w:spacing w:val="39"/>
          <w:sz w:val="28"/>
          <w:szCs w:val="28"/>
        </w:rPr>
        <w:t> </w:t>
      </w:r>
      <w:r>
        <w:rPr>
          <w:sz w:val="28"/>
          <w:szCs w:val="28"/>
        </w:rPr>
        <w:t>of</w:t>
      </w:r>
      <w:r>
        <w:rPr>
          <w:spacing w:val="31"/>
          <w:sz w:val="28"/>
          <w:szCs w:val="28"/>
        </w:rPr>
        <w:t> </w:t>
      </w:r>
      <w:r>
        <w:rPr>
          <w:sz w:val="28"/>
          <w:szCs w:val="28"/>
        </w:rPr>
        <w:t>scheduling</w:t>
      </w:r>
      <w:r>
        <w:rPr>
          <w:spacing w:val="43"/>
          <w:sz w:val="28"/>
          <w:szCs w:val="28"/>
        </w:rPr>
        <w:t> </w:t>
      </w:r>
      <w:r>
        <w:rPr>
          <w:sz w:val="28"/>
          <w:szCs w:val="28"/>
        </w:rPr>
        <w:t>for</w:t>
      </w:r>
      <w:r>
        <w:rPr>
          <w:spacing w:val="35"/>
          <w:sz w:val="28"/>
          <w:szCs w:val="28"/>
        </w:rPr>
        <w:t> </w:t>
      </w:r>
      <w:r>
        <w:rPr>
          <w:sz w:val="28"/>
          <w:szCs w:val="28"/>
        </w:rPr>
        <w:t>controlling</w:t>
      </w:r>
      <w:r>
        <w:rPr>
          <w:spacing w:val="38"/>
          <w:sz w:val="28"/>
          <w:szCs w:val="28"/>
        </w:rPr>
        <w:t> </w:t>
      </w:r>
      <w:r>
        <w:rPr>
          <w:sz w:val="28"/>
          <w:szCs w:val="28"/>
        </w:rPr>
        <w:t>the</w:t>
      </w:r>
      <w:r>
        <w:rPr>
          <w:spacing w:val="38"/>
          <w:sz w:val="28"/>
          <w:szCs w:val="28"/>
        </w:rPr>
        <w:t> </w:t>
      </w:r>
      <w:r>
        <w:rPr>
          <w:sz w:val="28"/>
          <w:szCs w:val="28"/>
        </w:rPr>
        <w:t>effect</w:t>
      </w:r>
      <w:r>
        <w:rPr>
          <w:spacing w:val="37"/>
          <w:sz w:val="28"/>
          <w:szCs w:val="28"/>
        </w:rPr>
        <w:t> </w:t>
      </w:r>
      <w:r>
        <w:rPr>
          <w:sz w:val="28"/>
          <w:szCs w:val="28"/>
        </w:rPr>
        <w:t>of</w:t>
      </w:r>
    </w:p>
    <w:p>
      <w:pPr>
        <w:pStyle w:val="BodyText"/>
        <w:spacing w:before="63"/>
        <w:ind w:left="1228"/>
      </w:pPr>
      <w:r>
        <w:rPr/>
        <w:t>latencies.</w:t>
      </w:r>
    </w:p>
    <w:p>
      <w:pPr>
        <w:pStyle w:val="BodyTex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1652270</wp:posOffset>
            </wp:positionH>
            <wp:positionV relativeFrom="paragraph">
              <wp:posOffset>105195</wp:posOffset>
            </wp:positionV>
            <wp:extent cx="4296718" cy="1238250"/>
            <wp:effectExtent l="0" t="0" r="0" b="0"/>
            <wp:wrapTopAndBottom/>
            <wp:docPr id="105" name="image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65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718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6"/>
        </w:rPr>
      </w:pPr>
    </w:p>
    <w:p>
      <w:pPr>
        <w:pStyle w:val="Heading2"/>
        <w:tabs>
          <w:tab w:pos="1253" w:val="left" w:leader="none"/>
          <w:tab w:pos="2112" w:val="left" w:leader="none"/>
        </w:tabs>
        <w:spacing w:before="87"/>
        <w:ind w:left="0" w:right="425"/>
        <w:jc w:val="center"/>
      </w:pPr>
      <w:bookmarkStart w:name="Figure: 3.57 RTOS" w:id="138"/>
      <w:bookmarkEnd w:id="138"/>
      <w:r>
        <w:rPr>
          <w:b w:val="0"/>
        </w:rPr>
      </w:r>
      <w:r>
        <w:rPr/>
        <w:t>Figure:</w:t>
        <w:tab/>
        <w:t>3.57</w:t>
        <w:tab/>
        <w:t>RTOS</w:t>
      </w:r>
    </w:p>
    <w:p>
      <w:pPr>
        <w:spacing w:before="162"/>
        <w:ind w:left="800" w:right="0" w:firstLine="0"/>
        <w:jc w:val="left"/>
        <w:rPr>
          <w:b/>
          <w:sz w:val="28"/>
        </w:rPr>
      </w:pPr>
      <w:r>
        <w:rPr>
          <w:b/>
          <w:sz w:val="28"/>
        </w:rPr>
        <w:t>Process</w:t>
      </w:r>
    </w:p>
    <w:p>
      <w:pPr>
        <w:pStyle w:val="BodyText"/>
        <w:spacing w:before="2"/>
        <w:rPr>
          <w:b/>
          <w:sz w:val="14"/>
        </w:rPr>
      </w:pPr>
    </w:p>
    <w:p>
      <w:pPr>
        <w:pStyle w:val="Heading2"/>
        <w:spacing w:before="87"/>
      </w:pPr>
      <w:bookmarkStart w:name="Characteristics Of Embedded System" w:id="139"/>
      <w:bookmarkEnd w:id="139"/>
      <w:r>
        <w:rPr>
          <w:b w:val="0"/>
        </w:rPr>
      </w:r>
      <w:r>
        <w:rPr/>
        <w:t>Characteristics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Embedded</w:t>
      </w:r>
      <w:r>
        <w:rPr>
          <w:spacing w:val="-9"/>
        </w:rPr>
        <w:t> </w:t>
      </w:r>
      <w:r>
        <w:rPr/>
        <w:t>System</w:t>
      </w:r>
    </w:p>
    <w:p>
      <w:pPr>
        <w:pStyle w:val="ListParagraph"/>
        <w:numPr>
          <w:ilvl w:val="1"/>
          <w:numId w:val="25"/>
        </w:numPr>
        <w:tabs>
          <w:tab w:pos="2241" w:val="left" w:leader="none"/>
        </w:tabs>
        <w:spacing w:line="316" w:lineRule="auto" w:before="127" w:after="0"/>
        <w:ind w:left="1881" w:right="913" w:firstLine="0"/>
        <w:jc w:val="left"/>
        <w:rPr>
          <w:sz w:val="28"/>
          <w:szCs w:val="28"/>
        </w:rPr>
      </w:pPr>
      <w:r>
        <w:rPr>
          <w:sz w:val="28"/>
          <w:szCs w:val="28"/>
        </w:rPr>
        <w:t>An</w:t>
      </w:r>
      <w:r>
        <w:rPr>
          <w:spacing w:val="19"/>
          <w:sz w:val="28"/>
          <w:szCs w:val="28"/>
        </w:rPr>
        <w:t> </w:t>
      </w:r>
      <w:r>
        <w:rPr>
          <w:sz w:val="28"/>
          <w:szCs w:val="28"/>
        </w:rPr>
        <w:t>embedded</w:t>
      </w:r>
      <w:r>
        <w:rPr>
          <w:spacing w:val="23"/>
          <w:sz w:val="28"/>
          <w:szCs w:val="28"/>
        </w:rPr>
        <w:t> </w:t>
      </w:r>
      <w:r>
        <w:rPr>
          <w:sz w:val="28"/>
          <w:szCs w:val="28"/>
        </w:rPr>
        <w:t>system</w:t>
      </w:r>
      <w:r>
        <w:rPr>
          <w:spacing w:val="23"/>
          <w:sz w:val="28"/>
          <w:szCs w:val="28"/>
        </w:rPr>
        <w:t> </w:t>
      </w:r>
      <w:r>
        <w:rPr>
          <w:sz w:val="28"/>
          <w:szCs w:val="28"/>
        </w:rPr>
        <w:t>is</w:t>
      </w:r>
      <w:r>
        <w:rPr>
          <w:spacing w:val="25"/>
          <w:sz w:val="28"/>
          <w:szCs w:val="28"/>
        </w:rPr>
        <w:t> </w:t>
      </w:r>
      <w:r>
        <w:rPr>
          <w:sz w:val="28"/>
          <w:szCs w:val="28"/>
        </w:rPr>
        <w:t>software</w:t>
      </w:r>
      <w:r>
        <w:rPr>
          <w:spacing w:val="24"/>
          <w:sz w:val="28"/>
          <w:szCs w:val="28"/>
        </w:rPr>
        <w:t> </w:t>
      </w:r>
      <w:r>
        <w:rPr>
          <w:sz w:val="28"/>
          <w:szCs w:val="28"/>
        </w:rPr>
        <w:t>embedded</w:t>
      </w:r>
      <w:r>
        <w:rPr>
          <w:spacing w:val="24"/>
          <w:sz w:val="28"/>
          <w:szCs w:val="28"/>
        </w:rPr>
        <w:t> </w:t>
      </w:r>
      <w:r>
        <w:rPr>
          <w:sz w:val="28"/>
          <w:szCs w:val="28"/>
        </w:rPr>
        <w:t>into</w:t>
      </w:r>
      <w:r>
        <w:rPr>
          <w:spacing w:val="23"/>
          <w:sz w:val="28"/>
          <w:szCs w:val="28"/>
        </w:rPr>
        <w:t> </w:t>
      </w:r>
      <w:r>
        <w:rPr>
          <w:sz w:val="28"/>
          <w:szCs w:val="28"/>
        </w:rPr>
        <w:t>computer</w:t>
      </w:r>
      <w:r>
        <w:rPr>
          <w:spacing w:val="22"/>
          <w:sz w:val="28"/>
          <w:szCs w:val="28"/>
        </w:rPr>
        <w:t> </w:t>
      </w:r>
      <w:r>
        <w:rPr>
          <w:sz w:val="28"/>
          <w:szCs w:val="28"/>
        </w:rPr>
        <w:t>hardware</w:t>
      </w:r>
      <w:r>
        <w:rPr>
          <w:spacing w:val="-67"/>
          <w:sz w:val="28"/>
          <w:szCs w:val="28"/>
        </w:rPr>
        <w:t> </w:t>
      </w:r>
      <w:r>
        <w:rPr>
          <w:sz w:val="28"/>
          <w:szCs w:val="28"/>
        </w:rPr>
        <w:t>that</w:t>
      </w:r>
      <w:r>
        <w:rPr>
          <w:spacing w:val="3"/>
          <w:sz w:val="28"/>
          <w:szCs w:val="28"/>
        </w:rPr>
        <w:t> </w:t>
      </w:r>
      <w:r>
        <w:rPr>
          <w:sz w:val="28"/>
          <w:szCs w:val="28"/>
        </w:rPr>
        <w:t>makes a</w:t>
      </w:r>
      <w:r>
        <w:rPr>
          <w:spacing w:val="-1"/>
          <w:sz w:val="28"/>
          <w:szCs w:val="28"/>
        </w:rPr>
        <w:t> </w:t>
      </w:r>
      <w:r>
        <w:rPr>
          <w:sz w:val="28"/>
          <w:szCs w:val="28"/>
        </w:rPr>
        <w:t>system</w:t>
      </w:r>
      <w:r>
        <w:rPr>
          <w:spacing w:val="-6"/>
          <w:sz w:val="28"/>
          <w:szCs w:val="28"/>
        </w:rPr>
        <w:t> </w:t>
      </w:r>
      <w:r>
        <w:rPr>
          <w:sz w:val="28"/>
          <w:szCs w:val="28"/>
        </w:rPr>
        <w:t>dedicated</w:t>
      </w:r>
      <w:r>
        <w:rPr>
          <w:spacing w:val="-1"/>
          <w:sz w:val="28"/>
          <w:szCs w:val="28"/>
        </w:rPr>
        <w:t> </w:t>
      </w:r>
      <w:r>
        <w:rPr>
          <w:sz w:val="28"/>
          <w:szCs w:val="28"/>
        </w:rPr>
        <w:t>to</w:t>
      </w:r>
      <w:r>
        <w:rPr>
          <w:spacing w:val="3"/>
          <w:sz w:val="28"/>
          <w:szCs w:val="28"/>
        </w:rPr>
        <w:t> </w:t>
      </w:r>
      <w:r>
        <w:rPr>
          <w:sz w:val="28"/>
          <w:szCs w:val="28"/>
        </w:rPr>
        <w:t>be</w:t>
      </w:r>
      <w:r>
        <w:rPr>
          <w:spacing w:val="-1"/>
          <w:sz w:val="28"/>
          <w:szCs w:val="28"/>
        </w:rPr>
        <w:t> </w:t>
      </w:r>
      <w:r>
        <w:rPr>
          <w:sz w:val="28"/>
          <w:szCs w:val="28"/>
        </w:rPr>
        <w:t>used</w:t>
      </w:r>
      <w:r>
        <w:rPr>
          <w:spacing w:val="3"/>
          <w:sz w:val="28"/>
          <w:szCs w:val="28"/>
        </w:rPr>
        <w:t> </w:t>
      </w:r>
      <w:r>
        <w:rPr>
          <w:sz w:val="28"/>
          <w:szCs w:val="28"/>
        </w:rPr>
        <w:t>for</w:t>
      </w:r>
      <w:r>
        <w:rPr>
          <w:spacing w:val="-2"/>
          <w:sz w:val="28"/>
          <w:szCs w:val="28"/>
        </w:rPr>
        <w:t> </w:t>
      </w:r>
      <w:r>
        <w:rPr>
          <w:sz w:val="28"/>
          <w:szCs w:val="28"/>
        </w:rPr>
        <w:t>variety</w:t>
      </w:r>
      <w:r>
        <w:rPr>
          <w:spacing w:val="-6"/>
          <w:sz w:val="28"/>
          <w:szCs w:val="28"/>
        </w:rPr>
        <w:t> </w:t>
      </w:r>
      <w:r>
        <w:rPr>
          <w:sz w:val="28"/>
          <w:szCs w:val="28"/>
        </w:rPr>
        <w:t>of</w:t>
      </w:r>
      <w:r>
        <w:rPr>
          <w:spacing w:val="-4"/>
          <w:sz w:val="28"/>
          <w:szCs w:val="28"/>
        </w:rPr>
        <w:t> </w:t>
      </w:r>
      <w:r>
        <w:rPr>
          <w:sz w:val="28"/>
          <w:szCs w:val="28"/>
        </w:rPr>
        <w:t>application.</w:t>
      </w:r>
    </w:p>
    <w:p>
      <w:pPr>
        <w:pStyle w:val="ListParagraph"/>
        <w:numPr>
          <w:ilvl w:val="1"/>
          <w:numId w:val="25"/>
        </w:numPr>
        <w:tabs>
          <w:tab w:pos="2241" w:val="left" w:leader="none"/>
        </w:tabs>
        <w:spacing w:line="316" w:lineRule="auto" w:before="34" w:after="0"/>
        <w:ind w:left="1881" w:right="904" w:firstLine="0"/>
        <w:jc w:val="left"/>
        <w:rPr>
          <w:sz w:val="28"/>
          <w:szCs w:val="28"/>
        </w:rPr>
      </w:pPr>
      <w:r>
        <w:rPr>
          <w:sz w:val="28"/>
          <w:szCs w:val="28"/>
        </w:rPr>
        <w:t>Embedded</w:t>
      </w:r>
      <w:r>
        <w:rPr>
          <w:spacing w:val="-6"/>
          <w:sz w:val="28"/>
          <w:szCs w:val="28"/>
        </w:rPr>
        <w:t> </w:t>
      </w:r>
      <w:r>
        <w:rPr>
          <w:sz w:val="28"/>
          <w:szCs w:val="28"/>
        </w:rPr>
        <w:t>system</w:t>
      </w:r>
      <w:r>
        <w:rPr>
          <w:spacing w:val="-12"/>
          <w:sz w:val="28"/>
          <w:szCs w:val="28"/>
        </w:rPr>
        <w:t> </w:t>
      </w:r>
      <w:r>
        <w:rPr>
          <w:sz w:val="28"/>
          <w:szCs w:val="28"/>
        </w:rPr>
        <w:t>generally</w:t>
      </w:r>
      <w:r>
        <w:rPr>
          <w:spacing w:val="-6"/>
          <w:sz w:val="28"/>
          <w:szCs w:val="28"/>
        </w:rPr>
        <w:t> </w:t>
      </w:r>
      <w:r>
        <w:rPr>
          <w:sz w:val="28"/>
          <w:szCs w:val="28"/>
        </w:rPr>
        <w:t>used</w:t>
      </w:r>
      <w:r>
        <w:rPr>
          <w:spacing w:val="-6"/>
          <w:sz w:val="28"/>
          <w:szCs w:val="28"/>
        </w:rPr>
        <w:t> </w:t>
      </w:r>
      <w:r>
        <w:rPr>
          <w:sz w:val="28"/>
          <w:szCs w:val="28"/>
        </w:rPr>
        <w:t>for</w:t>
      </w:r>
      <w:r>
        <w:rPr>
          <w:spacing w:val="-9"/>
          <w:sz w:val="28"/>
          <w:szCs w:val="28"/>
        </w:rPr>
        <w:t> </w:t>
      </w:r>
      <w:r>
        <w:rPr>
          <w:sz w:val="28"/>
          <w:szCs w:val="28"/>
        </w:rPr>
        <w:t>do</w:t>
      </w:r>
      <w:r>
        <w:rPr>
          <w:spacing w:val="-12"/>
          <w:sz w:val="28"/>
          <w:szCs w:val="28"/>
        </w:rPr>
        <w:t> </w:t>
      </w:r>
      <w:r>
        <w:rPr>
          <w:sz w:val="28"/>
          <w:szCs w:val="28"/>
        </w:rPr>
        <w:t>specific</w:t>
      </w:r>
      <w:r>
        <w:rPr>
          <w:spacing w:val="-10"/>
          <w:sz w:val="28"/>
          <w:szCs w:val="28"/>
        </w:rPr>
        <w:t> </w:t>
      </w:r>
      <w:r>
        <w:rPr>
          <w:sz w:val="28"/>
          <w:szCs w:val="28"/>
        </w:rPr>
        <w:t>task</w:t>
      </w:r>
      <w:r>
        <w:rPr>
          <w:spacing w:val="-12"/>
          <w:sz w:val="28"/>
          <w:szCs w:val="28"/>
        </w:rPr>
        <w:t> </w:t>
      </w:r>
      <w:r>
        <w:rPr>
          <w:sz w:val="28"/>
          <w:szCs w:val="28"/>
        </w:rPr>
        <w:t>that</w:t>
      </w:r>
      <w:r>
        <w:rPr>
          <w:spacing w:val="-12"/>
          <w:sz w:val="28"/>
          <w:szCs w:val="28"/>
        </w:rPr>
        <w:t> </w:t>
      </w:r>
      <w:r>
        <w:rPr>
          <w:sz w:val="28"/>
          <w:szCs w:val="28"/>
        </w:rPr>
        <w:t>provide</w:t>
      </w:r>
      <w:r>
        <w:rPr>
          <w:spacing w:val="-5"/>
          <w:sz w:val="28"/>
          <w:szCs w:val="28"/>
        </w:rPr>
        <w:t> </w:t>
      </w:r>
      <w:r>
        <w:rPr>
          <w:sz w:val="28"/>
          <w:szCs w:val="28"/>
        </w:rPr>
        <w:t>real-</w:t>
      </w:r>
      <w:r>
        <w:rPr>
          <w:spacing w:val="-67"/>
          <w:sz w:val="28"/>
          <w:szCs w:val="28"/>
        </w:rPr>
        <w:t> </w:t>
      </w:r>
      <w:r>
        <w:rPr>
          <w:sz w:val="28"/>
          <w:szCs w:val="28"/>
        </w:rPr>
        <w:t>time</w:t>
      </w:r>
      <w:r>
        <w:rPr>
          <w:spacing w:val="-1"/>
          <w:sz w:val="28"/>
          <w:szCs w:val="28"/>
        </w:rPr>
        <w:t> </w:t>
      </w:r>
      <w:r>
        <w:rPr>
          <w:sz w:val="28"/>
          <w:szCs w:val="28"/>
        </w:rPr>
        <w:t>output</w:t>
      </w:r>
      <w:r>
        <w:rPr>
          <w:spacing w:val="-2"/>
          <w:sz w:val="28"/>
          <w:szCs w:val="28"/>
        </w:rPr>
        <w:t> </w:t>
      </w:r>
      <w:r>
        <w:rPr>
          <w:sz w:val="28"/>
          <w:szCs w:val="28"/>
        </w:rPr>
        <w:t>based</w:t>
      </w:r>
      <w:r>
        <w:rPr>
          <w:spacing w:val="1"/>
          <w:sz w:val="28"/>
          <w:szCs w:val="28"/>
        </w:rPr>
        <w:t> </w:t>
      </w:r>
      <w:r>
        <w:rPr>
          <w:sz w:val="28"/>
          <w:szCs w:val="28"/>
        </w:rPr>
        <w:t>on</w:t>
      </w:r>
      <w:r>
        <w:rPr>
          <w:spacing w:val="-2"/>
          <w:sz w:val="28"/>
          <w:szCs w:val="28"/>
        </w:rPr>
        <w:t> </w:t>
      </w:r>
      <w:r>
        <w:rPr>
          <w:sz w:val="28"/>
          <w:szCs w:val="28"/>
        </w:rPr>
        <w:t>various</w:t>
      </w:r>
      <w:r>
        <w:rPr>
          <w:spacing w:val="1"/>
          <w:sz w:val="28"/>
          <w:szCs w:val="28"/>
        </w:rPr>
        <w:t> </w:t>
      </w:r>
      <w:r>
        <w:rPr>
          <w:sz w:val="28"/>
          <w:szCs w:val="28"/>
        </w:rPr>
        <w:t>characteristics</w:t>
      </w:r>
      <w:r>
        <w:rPr>
          <w:spacing w:val="5"/>
          <w:sz w:val="28"/>
          <w:szCs w:val="28"/>
        </w:rPr>
        <w:t> </w:t>
      </w:r>
      <w:r>
        <w:rPr>
          <w:sz w:val="28"/>
          <w:szCs w:val="28"/>
        </w:rPr>
        <w:t>of</w:t>
      </w:r>
      <w:r>
        <w:rPr>
          <w:spacing w:val="-8"/>
          <w:sz w:val="28"/>
          <w:szCs w:val="28"/>
        </w:rPr>
        <w:t> </w:t>
      </w:r>
      <w:r>
        <w:rPr>
          <w:sz w:val="28"/>
          <w:szCs w:val="28"/>
        </w:rPr>
        <w:t>an</w:t>
      </w:r>
      <w:r>
        <w:rPr>
          <w:spacing w:val="-6"/>
          <w:sz w:val="28"/>
          <w:szCs w:val="28"/>
        </w:rPr>
        <w:t> </w:t>
      </w:r>
      <w:r>
        <w:rPr>
          <w:sz w:val="28"/>
          <w:szCs w:val="28"/>
        </w:rPr>
        <w:t>embedded</w:t>
      </w:r>
      <w:r>
        <w:rPr>
          <w:spacing w:val="4"/>
          <w:sz w:val="28"/>
          <w:szCs w:val="28"/>
        </w:rPr>
        <w:t> </w:t>
      </w:r>
      <w:r>
        <w:rPr>
          <w:sz w:val="28"/>
          <w:szCs w:val="28"/>
        </w:rPr>
        <w:t>system.</w:t>
      </w:r>
    </w:p>
    <w:p>
      <w:pPr>
        <w:pStyle w:val="ListParagraph"/>
        <w:numPr>
          <w:ilvl w:val="1"/>
          <w:numId w:val="25"/>
        </w:numPr>
        <w:tabs>
          <w:tab w:pos="2241" w:val="left" w:leader="none"/>
        </w:tabs>
        <w:spacing w:line="240" w:lineRule="auto" w:before="29" w:after="0"/>
        <w:ind w:left="2241" w:right="0" w:hanging="360"/>
        <w:jc w:val="left"/>
        <w:rPr>
          <w:sz w:val="28"/>
          <w:szCs w:val="28"/>
        </w:rPr>
      </w:pPr>
      <w:r>
        <w:rPr>
          <w:sz w:val="28"/>
          <w:szCs w:val="28"/>
        </w:rPr>
        <w:t>Embedded</w:t>
      </w:r>
      <w:r>
        <w:rPr>
          <w:spacing w:val="26"/>
          <w:sz w:val="28"/>
          <w:szCs w:val="28"/>
        </w:rPr>
        <w:t> </w:t>
      </w:r>
      <w:r>
        <w:rPr>
          <w:sz w:val="28"/>
          <w:szCs w:val="28"/>
        </w:rPr>
        <w:t>system</w:t>
      </w:r>
      <w:r>
        <w:rPr>
          <w:spacing w:val="26"/>
          <w:sz w:val="28"/>
          <w:szCs w:val="28"/>
        </w:rPr>
        <w:t> </w:t>
      </w:r>
      <w:r>
        <w:rPr>
          <w:sz w:val="28"/>
          <w:szCs w:val="28"/>
        </w:rPr>
        <w:t>may</w:t>
      </w:r>
      <w:r>
        <w:rPr>
          <w:spacing w:val="22"/>
          <w:sz w:val="28"/>
          <w:szCs w:val="28"/>
        </w:rPr>
        <w:t> </w:t>
      </w:r>
      <w:r>
        <w:rPr>
          <w:sz w:val="28"/>
          <w:szCs w:val="28"/>
        </w:rPr>
        <w:t>contain</w:t>
      </w:r>
      <w:r>
        <w:rPr>
          <w:spacing w:val="22"/>
          <w:sz w:val="28"/>
          <w:szCs w:val="28"/>
        </w:rPr>
        <w:t> </w:t>
      </w:r>
      <w:r>
        <w:rPr>
          <w:sz w:val="28"/>
          <w:szCs w:val="28"/>
        </w:rPr>
        <w:t>a</w:t>
      </w:r>
      <w:r>
        <w:rPr>
          <w:spacing w:val="28"/>
          <w:sz w:val="28"/>
          <w:szCs w:val="28"/>
        </w:rPr>
        <w:t> </w:t>
      </w:r>
      <w:r>
        <w:rPr>
          <w:sz w:val="28"/>
          <w:szCs w:val="28"/>
        </w:rPr>
        <w:t>smaller</w:t>
      </w:r>
      <w:r>
        <w:rPr>
          <w:spacing w:val="26"/>
          <w:sz w:val="28"/>
          <w:szCs w:val="28"/>
        </w:rPr>
        <w:t> </w:t>
      </w:r>
      <w:r>
        <w:rPr>
          <w:sz w:val="28"/>
          <w:szCs w:val="28"/>
        </w:rPr>
        <w:t>part</w:t>
      </w:r>
      <w:r>
        <w:rPr>
          <w:spacing w:val="27"/>
          <w:sz w:val="28"/>
          <w:szCs w:val="28"/>
        </w:rPr>
        <w:t> </w:t>
      </w:r>
      <w:r>
        <w:rPr>
          <w:sz w:val="28"/>
          <w:szCs w:val="28"/>
        </w:rPr>
        <w:t>within</w:t>
      </w:r>
      <w:r>
        <w:rPr>
          <w:spacing w:val="22"/>
          <w:sz w:val="28"/>
          <w:szCs w:val="28"/>
        </w:rPr>
        <w:t> </w:t>
      </w:r>
      <w:r>
        <w:rPr>
          <w:sz w:val="28"/>
          <w:szCs w:val="28"/>
        </w:rPr>
        <w:t>a</w:t>
      </w:r>
      <w:r>
        <w:rPr>
          <w:spacing w:val="32"/>
          <w:sz w:val="28"/>
          <w:szCs w:val="28"/>
        </w:rPr>
        <w:t> </w:t>
      </w:r>
      <w:r>
        <w:rPr>
          <w:sz w:val="28"/>
          <w:szCs w:val="28"/>
        </w:rPr>
        <w:t>larger</w:t>
      </w:r>
      <w:r>
        <w:rPr>
          <w:spacing w:val="26"/>
          <w:sz w:val="28"/>
          <w:szCs w:val="28"/>
        </w:rPr>
        <w:t> </w:t>
      </w:r>
      <w:r>
        <w:rPr>
          <w:sz w:val="28"/>
          <w:szCs w:val="28"/>
        </w:rPr>
        <w:t>device</w:t>
      </w:r>
    </w:p>
    <w:p>
      <w:pPr>
        <w:spacing w:after="0" w:line="240" w:lineRule="auto"/>
        <w:jc w:val="left"/>
        <w:rPr>
          <w:sz w:val="28"/>
          <w:szCs w:val="28"/>
        </w:rPr>
        <w:sectPr>
          <w:pgSz w:w="11910" w:h="16840"/>
          <w:pgMar w:header="0" w:footer="935" w:top="1180" w:bottom="1200" w:left="640" w:right="240"/>
        </w:sectPr>
      </w:pPr>
    </w:p>
    <w:p>
      <w:pPr>
        <w:pStyle w:val="BodyText"/>
        <w:spacing w:line="348" w:lineRule="auto" w:before="76"/>
        <w:ind w:left="1881" w:right="905"/>
      </w:pPr>
      <w:r>
        <w:rPr/>
        <w:t>that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for serving the</w:t>
      </w:r>
      <w:r>
        <w:rPr>
          <w:spacing w:val="1"/>
        </w:rPr>
        <w:t> </w:t>
      </w:r>
      <w:r>
        <w:rPr/>
        <w:t>more specific application to perform variety of</w:t>
      </w:r>
      <w:r>
        <w:rPr>
          <w:spacing w:val="-67"/>
        </w:rPr>
        <w:t> </w:t>
      </w:r>
      <w:r>
        <w:rPr/>
        <w:t>task.</w:t>
      </w:r>
    </w:p>
    <w:p>
      <w:pPr>
        <w:pStyle w:val="ListParagraph"/>
        <w:numPr>
          <w:ilvl w:val="1"/>
          <w:numId w:val="25"/>
        </w:numPr>
        <w:tabs>
          <w:tab w:pos="2241" w:val="left" w:leader="none"/>
        </w:tabs>
        <w:spacing w:line="361" w:lineRule="exact" w:before="0" w:after="0"/>
        <w:ind w:left="2241" w:right="0" w:hanging="360"/>
        <w:jc w:val="left"/>
        <w:rPr>
          <w:sz w:val="28"/>
          <w:szCs w:val="28"/>
        </w:rPr>
      </w:pPr>
      <w:r>
        <w:rPr>
          <w:sz w:val="28"/>
          <w:szCs w:val="28"/>
        </w:rPr>
        <w:t>It</w:t>
      </w:r>
      <w:r>
        <w:rPr>
          <w:spacing w:val="-5"/>
          <w:sz w:val="28"/>
          <w:szCs w:val="28"/>
        </w:rPr>
        <w:t> </w:t>
      </w:r>
      <w:r>
        <w:rPr>
          <w:sz w:val="28"/>
          <w:szCs w:val="28"/>
        </w:rPr>
        <w:t>provides</w:t>
      </w:r>
      <w:r>
        <w:rPr>
          <w:spacing w:val="-1"/>
          <w:sz w:val="28"/>
          <w:szCs w:val="28"/>
        </w:rPr>
        <w:t> </w:t>
      </w:r>
      <w:r>
        <w:rPr>
          <w:sz w:val="28"/>
          <w:szCs w:val="28"/>
        </w:rPr>
        <w:t>high</w:t>
      </w:r>
      <w:r>
        <w:rPr>
          <w:spacing w:val="-4"/>
          <w:sz w:val="28"/>
          <w:szCs w:val="28"/>
        </w:rPr>
        <w:t> </w:t>
      </w:r>
      <w:r>
        <w:rPr>
          <w:sz w:val="28"/>
          <w:szCs w:val="28"/>
        </w:rPr>
        <w:t>reliability</w:t>
      </w:r>
      <w:r>
        <w:rPr>
          <w:spacing w:val="-6"/>
          <w:sz w:val="28"/>
          <w:szCs w:val="28"/>
        </w:rPr>
        <w:t> </w:t>
      </w:r>
      <w:r>
        <w:rPr>
          <w:sz w:val="28"/>
          <w:szCs w:val="28"/>
        </w:rPr>
        <w:t>and</w:t>
      </w:r>
      <w:r>
        <w:rPr>
          <w:spacing w:val="-4"/>
          <w:sz w:val="28"/>
          <w:szCs w:val="28"/>
        </w:rPr>
        <w:t> </w:t>
      </w:r>
      <w:r>
        <w:rPr>
          <w:sz w:val="28"/>
          <w:szCs w:val="28"/>
        </w:rPr>
        <w:t>real-time</w:t>
      </w:r>
      <w:r>
        <w:rPr>
          <w:spacing w:val="-3"/>
          <w:sz w:val="28"/>
          <w:szCs w:val="28"/>
        </w:rPr>
        <w:t> </w:t>
      </w:r>
      <w:r>
        <w:rPr>
          <w:sz w:val="28"/>
          <w:szCs w:val="28"/>
        </w:rPr>
        <w:t>computation</w:t>
      </w:r>
      <w:r>
        <w:rPr>
          <w:spacing w:val="-6"/>
          <w:sz w:val="28"/>
          <w:szCs w:val="28"/>
        </w:rPr>
        <w:t> </w:t>
      </w:r>
      <w:r>
        <w:rPr>
          <w:sz w:val="28"/>
          <w:szCs w:val="28"/>
        </w:rPr>
        <w:t>ability.</w:t>
      </w:r>
    </w:p>
    <w:p>
      <w:pPr>
        <w:pStyle w:val="Heading2"/>
        <w:spacing w:line="319" w:lineRule="exact"/>
      </w:pPr>
      <w:bookmarkStart w:name="Advantages" w:id="140"/>
      <w:bookmarkEnd w:id="140"/>
      <w:r>
        <w:rPr>
          <w:b w:val="0"/>
        </w:rPr>
      </w:r>
      <w:r>
        <w:rPr/>
        <w:t>Advantages</w:t>
      </w:r>
    </w:p>
    <w:p>
      <w:pPr>
        <w:pStyle w:val="ListParagraph"/>
        <w:numPr>
          <w:ilvl w:val="1"/>
          <w:numId w:val="25"/>
        </w:numPr>
        <w:tabs>
          <w:tab w:pos="2241" w:val="left" w:leader="none"/>
        </w:tabs>
        <w:spacing w:line="240" w:lineRule="auto" w:before="122" w:after="0"/>
        <w:ind w:left="2241" w:right="0" w:hanging="360"/>
        <w:jc w:val="left"/>
        <w:rPr>
          <w:sz w:val="28"/>
          <w:szCs w:val="28"/>
        </w:rPr>
      </w:pPr>
      <w:r>
        <w:rPr>
          <w:sz w:val="28"/>
          <w:szCs w:val="28"/>
        </w:rPr>
        <w:t>Same</w:t>
      </w:r>
      <w:r>
        <w:rPr>
          <w:spacing w:val="-2"/>
          <w:sz w:val="28"/>
          <w:szCs w:val="28"/>
        </w:rPr>
        <w:t> </w:t>
      </w:r>
      <w:r>
        <w:rPr>
          <w:sz w:val="28"/>
          <w:szCs w:val="28"/>
        </w:rPr>
        <w:t>hardware</w:t>
      </w:r>
      <w:r>
        <w:rPr>
          <w:spacing w:val="-3"/>
          <w:sz w:val="28"/>
          <w:szCs w:val="28"/>
        </w:rPr>
        <w:t> </w:t>
      </w:r>
      <w:r>
        <w:rPr>
          <w:sz w:val="28"/>
          <w:szCs w:val="28"/>
        </w:rPr>
        <w:t>can</w:t>
      </w:r>
      <w:r>
        <w:rPr>
          <w:spacing w:val="-8"/>
          <w:sz w:val="28"/>
          <w:szCs w:val="28"/>
        </w:rPr>
        <w:t> </w:t>
      </w:r>
      <w:r>
        <w:rPr>
          <w:sz w:val="28"/>
          <w:szCs w:val="28"/>
        </w:rPr>
        <w:t>be</w:t>
      </w:r>
      <w:r>
        <w:rPr>
          <w:spacing w:val="2"/>
          <w:sz w:val="28"/>
          <w:szCs w:val="28"/>
        </w:rPr>
        <w:t> </w:t>
      </w:r>
      <w:r>
        <w:rPr>
          <w:sz w:val="28"/>
          <w:szCs w:val="28"/>
        </w:rPr>
        <w:t>used in</w:t>
      </w:r>
      <w:r>
        <w:rPr>
          <w:spacing w:val="-3"/>
          <w:sz w:val="28"/>
          <w:szCs w:val="28"/>
        </w:rPr>
        <w:t> </w:t>
      </w:r>
      <w:r>
        <w:rPr>
          <w:sz w:val="28"/>
          <w:szCs w:val="28"/>
        </w:rPr>
        <w:t>variety</w:t>
      </w:r>
      <w:r>
        <w:rPr>
          <w:spacing w:val="-8"/>
          <w:sz w:val="28"/>
          <w:szCs w:val="28"/>
        </w:rPr>
        <w:t> </w:t>
      </w:r>
      <w:r>
        <w:rPr>
          <w:sz w:val="28"/>
          <w:szCs w:val="28"/>
        </w:rPr>
        <w:t>of</w:t>
      </w:r>
      <w:r>
        <w:rPr>
          <w:spacing w:val="-9"/>
          <w:sz w:val="28"/>
          <w:szCs w:val="28"/>
        </w:rPr>
        <w:t> </w:t>
      </w:r>
      <w:r>
        <w:rPr>
          <w:sz w:val="28"/>
          <w:szCs w:val="28"/>
        </w:rPr>
        <w:t>application.</w:t>
      </w:r>
    </w:p>
    <w:p>
      <w:pPr>
        <w:pStyle w:val="ListParagraph"/>
        <w:numPr>
          <w:ilvl w:val="1"/>
          <w:numId w:val="25"/>
        </w:numPr>
        <w:tabs>
          <w:tab w:pos="2241" w:val="left" w:leader="none"/>
        </w:tabs>
        <w:spacing w:line="240" w:lineRule="auto" w:before="266" w:after="0"/>
        <w:ind w:left="2241" w:right="0" w:hanging="360"/>
        <w:jc w:val="left"/>
        <w:rPr>
          <w:sz w:val="28"/>
          <w:szCs w:val="28"/>
        </w:rPr>
      </w:pPr>
      <w:r>
        <w:rPr>
          <w:sz w:val="28"/>
          <w:szCs w:val="28"/>
        </w:rPr>
        <w:t>Lesser</w:t>
      </w:r>
      <w:r>
        <w:rPr>
          <w:spacing w:val="-5"/>
          <w:sz w:val="28"/>
          <w:szCs w:val="28"/>
        </w:rPr>
        <w:t> </w:t>
      </w:r>
      <w:r>
        <w:rPr>
          <w:sz w:val="28"/>
          <w:szCs w:val="28"/>
        </w:rPr>
        <w:t>power</w:t>
      </w:r>
      <w:r>
        <w:rPr>
          <w:spacing w:val="-6"/>
          <w:sz w:val="28"/>
          <w:szCs w:val="28"/>
        </w:rPr>
        <w:t> </w:t>
      </w:r>
      <w:r>
        <w:rPr>
          <w:sz w:val="28"/>
          <w:szCs w:val="28"/>
        </w:rPr>
        <w:t>requirement</w:t>
      </w:r>
    </w:p>
    <w:p>
      <w:pPr>
        <w:pStyle w:val="ListParagraph"/>
        <w:numPr>
          <w:ilvl w:val="1"/>
          <w:numId w:val="25"/>
        </w:numPr>
        <w:tabs>
          <w:tab w:pos="2241" w:val="left" w:leader="none"/>
        </w:tabs>
        <w:spacing w:line="240" w:lineRule="auto" w:before="267" w:after="0"/>
        <w:ind w:left="2241" w:right="0" w:hanging="360"/>
        <w:jc w:val="left"/>
        <w:rPr>
          <w:sz w:val="28"/>
          <w:szCs w:val="28"/>
        </w:rPr>
      </w:pPr>
      <w:r>
        <w:rPr>
          <w:sz w:val="28"/>
          <w:szCs w:val="28"/>
        </w:rPr>
        <w:t>Lower</w:t>
      </w:r>
      <w:r>
        <w:rPr>
          <w:spacing w:val="-1"/>
          <w:sz w:val="28"/>
          <w:szCs w:val="28"/>
        </w:rPr>
        <w:t> </w:t>
      </w:r>
      <w:r>
        <w:rPr>
          <w:sz w:val="28"/>
          <w:szCs w:val="28"/>
        </w:rPr>
        <w:t>operational</w:t>
      </w:r>
      <w:r>
        <w:rPr>
          <w:spacing w:val="-4"/>
          <w:sz w:val="28"/>
          <w:szCs w:val="28"/>
        </w:rPr>
        <w:t> </w:t>
      </w:r>
      <w:r>
        <w:rPr>
          <w:sz w:val="28"/>
          <w:szCs w:val="28"/>
        </w:rPr>
        <w:t>cost of</w:t>
      </w:r>
      <w:r>
        <w:rPr>
          <w:spacing w:val="-7"/>
          <w:sz w:val="28"/>
          <w:szCs w:val="28"/>
        </w:rPr>
        <w:t> </w:t>
      </w:r>
      <w:r>
        <w:rPr>
          <w:sz w:val="28"/>
          <w:szCs w:val="28"/>
        </w:rPr>
        <w:t>system</w:t>
      </w:r>
    </w:p>
    <w:p>
      <w:pPr>
        <w:pStyle w:val="ListParagraph"/>
        <w:numPr>
          <w:ilvl w:val="1"/>
          <w:numId w:val="25"/>
        </w:numPr>
        <w:tabs>
          <w:tab w:pos="2241" w:val="left" w:leader="none"/>
        </w:tabs>
        <w:spacing w:line="370" w:lineRule="exact" w:before="261" w:after="0"/>
        <w:ind w:left="2241" w:right="0" w:hanging="360"/>
        <w:jc w:val="left"/>
        <w:rPr>
          <w:sz w:val="28"/>
          <w:szCs w:val="28"/>
        </w:rPr>
      </w:pPr>
      <w:r>
        <w:rPr>
          <w:sz w:val="28"/>
          <w:szCs w:val="28"/>
        </w:rPr>
        <w:t>Provide</w:t>
      </w:r>
      <w:r>
        <w:rPr>
          <w:spacing w:val="-2"/>
          <w:sz w:val="28"/>
          <w:szCs w:val="28"/>
        </w:rPr>
        <w:t> </w:t>
      </w:r>
      <w:r>
        <w:rPr>
          <w:sz w:val="28"/>
          <w:szCs w:val="28"/>
        </w:rPr>
        <w:t>high</w:t>
      </w:r>
      <w:r>
        <w:rPr>
          <w:spacing w:val="-8"/>
          <w:sz w:val="28"/>
          <w:szCs w:val="28"/>
        </w:rPr>
        <w:t> </w:t>
      </w:r>
      <w:r>
        <w:rPr>
          <w:sz w:val="28"/>
          <w:szCs w:val="28"/>
        </w:rPr>
        <w:t>performance</w:t>
      </w:r>
      <w:r>
        <w:rPr>
          <w:spacing w:val="1"/>
          <w:sz w:val="28"/>
          <w:szCs w:val="28"/>
        </w:rPr>
        <w:t> </w:t>
      </w:r>
      <w:r>
        <w:rPr>
          <w:sz w:val="28"/>
          <w:szCs w:val="28"/>
        </w:rPr>
        <w:t>and</w:t>
      </w:r>
      <w:r>
        <w:rPr>
          <w:spacing w:val="-4"/>
          <w:sz w:val="28"/>
          <w:szCs w:val="28"/>
        </w:rPr>
        <w:t> </w:t>
      </w:r>
      <w:r>
        <w:rPr>
          <w:sz w:val="28"/>
          <w:szCs w:val="28"/>
        </w:rPr>
        <w:t>efficiency</w:t>
      </w:r>
    </w:p>
    <w:p>
      <w:pPr>
        <w:pStyle w:val="Heading2"/>
        <w:spacing w:line="319" w:lineRule="exact"/>
      </w:pPr>
      <w:bookmarkStart w:name="Disadvantages" w:id="141"/>
      <w:bookmarkEnd w:id="141"/>
      <w:r>
        <w:rPr>
          <w:b w:val="0"/>
        </w:rPr>
      </w:r>
      <w:r>
        <w:rPr/>
        <w:t>Disadvantages</w:t>
      </w:r>
    </w:p>
    <w:p>
      <w:pPr>
        <w:pStyle w:val="BodyText"/>
        <w:spacing w:before="8"/>
        <w:rPr>
          <w:b/>
          <w:sz w:val="35"/>
        </w:rPr>
      </w:pPr>
    </w:p>
    <w:p>
      <w:pPr>
        <w:pStyle w:val="ListParagraph"/>
        <w:numPr>
          <w:ilvl w:val="1"/>
          <w:numId w:val="25"/>
        </w:numPr>
        <w:tabs>
          <w:tab w:pos="2241" w:val="left" w:leader="none"/>
          <w:tab w:pos="3768" w:val="left" w:leader="none"/>
          <w:tab w:pos="4113" w:val="left" w:leader="none"/>
          <w:tab w:pos="5112" w:val="left" w:leader="none"/>
          <w:tab w:pos="6269" w:val="left" w:leader="none"/>
          <w:tab w:pos="7067" w:val="left" w:leader="none"/>
          <w:tab w:pos="7854" w:val="left" w:leader="none"/>
          <w:tab w:pos="8546" w:val="left" w:leader="none"/>
          <w:tab w:pos="8982" w:val="left" w:leader="none"/>
        </w:tabs>
        <w:spacing w:line="316" w:lineRule="auto" w:before="0" w:after="0"/>
        <w:ind w:left="2241" w:right="921" w:hanging="360"/>
        <w:jc w:val="left"/>
        <w:rPr>
          <w:sz w:val="28"/>
          <w:szCs w:val="28"/>
        </w:rPr>
      </w:pPr>
      <w:r>
        <w:rPr>
          <w:sz w:val="28"/>
          <w:szCs w:val="28"/>
        </w:rPr>
        <w:t>Developing</w:t>
        <w:tab/>
        <w:t>a</w:t>
        <w:tab/>
        <w:t>system</w:t>
        <w:tab/>
        <w:t>required</w:t>
        <w:tab/>
        <w:t>more</w:t>
        <w:tab/>
        <w:t>time.</w:t>
        <w:tab/>
        <w:t>Due</w:t>
        <w:tab/>
        <w:t>to</w:t>
        <w:tab/>
      </w:r>
      <w:r>
        <w:rPr>
          <w:spacing w:val="-2"/>
          <w:sz w:val="28"/>
          <w:szCs w:val="28"/>
        </w:rPr>
        <w:t>functional</w:t>
      </w:r>
      <w:r>
        <w:rPr>
          <w:spacing w:val="-67"/>
          <w:sz w:val="28"/>
          <w:szCs w:val="28"/>
        </w:rPr>
        <w:t> </w:t>
      </w:r>
      <w:r>
        <w:rPr>
          <w:sz w:val="28"/>
          <w:szCs w:val="28"/>
        </w:rPr>
        <w:t>complexity.</w:t>
      </w:r>
    </w:p>
    <w:p>
      <w:pPr>
        <w:pStyle w:val="ListParagraph"/>
        <w:numPr>
          <w:ilvl w:val="1"/>
          <w:numId w:val="25"/>
        </w:numPr>
        <w:tabs>
          <w:tab w:pos="2241" w:val="left" w:leader="none"/>
        </w:tabs>
        <w:spacing w:line="319" w:lineRule="auto" w:before="183" w:after="0"/>
        <w:ind w:left="1881" w:right="1473" w:firstLine="0"/>
        <w:jc w:val="left"/>
        <w:rPr>
          <w:sz w:val="28"/>
          <w:szCs w:val="28"/>
        </w:rPr>
      </w:pPr>
      <w:r>
        <w:rPr>
          <w:sz w:val="28"/>
          <w:szCs w:val="28"/>
        </w:rPr>
        <w:t>Skilled</w:t>
      </w:r>
      <w:r>
        <w:rPr>
          <w:spacing w:val="54"/>
          <w:sz w:val="28"/>
          <w:szCs w:val="28"/>
        </w:rPr>
        <w:t> </w:t>
      </w:r>
      <w:r>
        <w:rPr>
          <w:sz w:val="28"/>
          <w:szCs w:val="28"/>
        </w:rPr>
        <w:t>engineers</w:t>
      </w:r>
      <w:r>
        <w:rPr>
          <w:spacing w:val="56"/>
          <w:sz w:val="28"/>
          <w:szCs w:val="28"/>
        </w:rPr>
        <w:t> </w:t>
      </w:r>
      <w:r>
        <w:rPr>
          <w:sz w:val="28"/>
          <w:szCs w:val="28"/>
        </w:rPr>
        <w:t>required</w:t>
      </w:r>
      <w:r>
        <w:rPr>
          <w:spacing w:val="55"/>
          <w:sz w:val="28"/>
          <w:szCs w:val="28"/>
        </w:rPr>
        <w:t> </w:t>
      </w:r>
      <w:r>
        <w:rPr>
          <w:sz w:val="28"/>
          <w:szCs w:val="28"/>
        </w:rPr>
        <w:t>because</w:t>
      </w:r>
      <w:r>
        <w:rPr>
          <w:spacing w:val="56"/>
          <w:sz w:val="28"/>
          <w:szCs w:val="28"/>
        </w:rPr>
        <w:t> </w:t>
      </w:r>
      <w:r>
        <w:rPr>
          <w:sz w:val="28"/>
          <w:szCs w:val="28"/>
        </w:rPr>
        <w:t>one</w:t>
      </w:r>
      <w:r>
        <w:rPr>
          <w:spacing w:val="59"/>
          <w:sz w:val="28"/>
          <w:szCs w:val="28"/>
        </w:rPr>
        <w:t> </w:t>
      </w:r>
      <w:r>
        <w:rPr>
          <w:sz w:val="28"/>
          <w:szCs w:val="28"/>
        </w:rPr>
        <w:t>mistake</w:t>
      </w:r>
      <w:r>
        <w:rPr>
          <w:spacing w:val="60"/>
          <w:sz w:val="28"/>
          <w:szCs w:val="28"/>
        </w:rPr>
        <w:t> </w:t>
      </w:r>
      <w:r>
        <w:rPr>
          <w:sz w:val="28"/>
          <w:szCs w:val="28"/>
        </w:rPr>
        <w:t>may</w:t>
      </w:r>
      <w:r>
        <w:rPr>
          <w:spacing w:val="50"/>
          <w:sz w:val="28"/>
          <w:szCs w:val="28"/>
        </w:rPr>
        <w:t> </w:t>
      </w:r>
      <w:r>
        <w:rPr>
          <w:sz w:val="28"/>
          <w:szCs w:val="28"/>
        </w:rPr>
        <w:t>result</w:t>
      </w:r>
      <w:r>
        <w:rPr>
          <w:spacing w:val="58"/>
          <w:sz w:val="28"/>
          <w:szCs w:val="28"/>
        </w:rPr>
        <w:t> </w:t>
      </w:r>
      <w:r>
        <w:rPr>
          <w:sz w:val="28"/>
          <w:szCs w:val="28"/>
        </w:rPr>
        <w:t>in</w:t>
      </w:r>
      <w:r>
        <w:rPr>
          <w:spacing w:val="-67"/>
          <w:sz w:val="28"/>
          <w:szCs w:val="28"/>
        </w:rPr>
        <w:t> </w:t>
      </w:r>
      <w:r>
        <w:rPr>
          <w:sz w:val="28"/>
          <w:szCs w:val="28"/>
        </w:rPr>
        <w:t>destroying</w:t>
      </w:r>
      <w:r>
        <w:rPr>
          <w:spacing w:val="-3"/>
          <w:sz w:val="28"/>
          <w:szCs w:val="28"/>
        </w:rPr>
        <w:t> </w:t>
      </w:r>
      <w:r>
        <w:rPr>
          <w:sz w:val="28"/>
          <w:szCs w:val="28"/>
        </w:rPr>
        <w:t>of</w:t>
      </w:r>
      <w:r>
        <w:rPr>
          <w:spacing w:val="-5"/>
          <w:sz w:val="28"/>
          <w:szCs w:val="28"/>
        </w:rPr>
        <w:t> </w:t>
      </w:r>
      <w:r>
        <w:rPr>
          <w:sz w:val="28"/>
          <w:szCs w:val="28"/>
        </w:rPr>
        <w:t>complete</w:t>
      </w:r>
      <w:r>
        <w:rPr>
          <w:spacing w:val="2"/>
          <w:sz w:val="28"/>
          <w:szCs w:val="28"/>
        </w:rPr>
        <w:t> </w:t>
      </w:r>
      <w:r>
        <w:rPr>
          <w:sz w:val="28"/>
          <w:szCs w:val="28"/>
        </w:rPr>
        <w:t>project.</w:t>
      </w:r>
    </w:p>
    <w:p>
      <w:pPr>
        <w:pStyle w:val="Heading2"/>
        <w:spacing w:line="362" w:lineRule="auto" w:before="29"/>
        <w:ind w:right="5370"/>
      </w:pPr>
      <w:bookmarkStart w:name="Designing Of an Embedded System Basic St" w:id="142"/>
      <w:bookmarkEnd w:id="142"/>
      <w:r>
        <w:rPr>
          <w:b w:val="0"/>
        </w:rPr>
      </w:r>
      <w:r>
        <w:rPr/>
        <w:t>Designing</w:t>
      </w:r>
      <w:r>
        <w:rPr>
          <w:spacing w:val="10"/>
        </w:rPr>
        <w:t> </w:t>
      </w:r>
      <w:r>
        <w:rPr/>
        <w:t>Of</w:t>
      </w:r>
      <w:r>
        <w:rPr>
          <w:spacing w:val="8"/>
        </w:rPr>
        <w:t> </w:t>
      </w:r>
      <w:r>
        <w:rPr/>
        <w:t>an</w:t>
      </w:r>
      <w:r>
        <w:rPr>
          <w:spacing w:val="-2"/>
        </w:rPr>
        <w:t> </w:t>
      </w:r>
      <w:r>
        <w:rPr/>
        <w:t>Embedded</w:t>
      </w:r>
      <w:r>
        <w:rPr>
          <w:spacing w:val="10"/>
        </w:rPr>
        <w:t> </w:t>
      </w:r>
      <w:r>
        <w:rPr/>
        <w:t>System</w:t>
      </w:r>
      <w:r>
        <w:rPr>
          <w:spacing w:val="1"/>
        </w:rPr>
        <w:t> </w:t>
      </w:r>
      <w:r>
        <w:rPr/>
        <w:t>Basic</w:t>
      </w:r>
      <w:r>
        <w:rPr>
          <w:spacing w:val="-9"/>
        </w:rPr>
        <w:t> </w:t>
      </w:r>
      <w:r>
        <w:rPr/>
        <w:t>Structure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An</w:t>
      </w:r>
      <w:r>
        <w:rPr>
          <w:spacing w:val="-15"/>
        </w:rPr>
        <w:t> </w:t>
      </w:r>
      <w:r>
        <w:rPr/>
        <w:t>Embedded</w:t>
      </w:r>
      <w:r>
        <w:rPr>
          <w:spacing w:val="-5"/>
        </w:rPr>
        <w:t> </w:t>
      </w:r>
      <w:r>
        <w:rPr/>
        <w:t>System</w:t>
      </w:r>
    </w:p>
    <w:p>
      <w:pPr>
        <w:pStyle w:val="BodyText"/>
        <w:spacing w:line="310" w:lineRule="exact"/>
        <w:ind w:left="800"/>
      </w:pPr>
      <w:r>
        <w:rPr/>
        <w:t>Let</w:t>
      </w:r>
      <w:r>
        <w:rPr>
          <w:spacing w:val="-3"/>
        </w:rPr>
        <w:t> </w:t>
      </w:r>
      <w:r>
        <w:rPr/>
        <w:t>us</w:t>
      </w:r>
      <w:r>
        <w:rPr>
          <w:spacing w:val="-2"/>
        </w:rPr>
        <w:t> </w:t>
      </w:r>
      <w:r>
        <w:rPr/>
        <w:t>see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block</w:t>
      </w:r>
      <w:r>
        <w:rPr>
          <w:spacing w:val="-3"/>
        </w:rPr>
        <w:t> </w:t>
      </w:r>
      <w:r>
        <w:rPr/>
        <w:t>diagram</w:t>
      </w:r>
      <w:r>
        <w:rPr>
          <w:spacing w:val="-6"/>
        </w:rPr>
        <w:t> </w:t>
      </w:r>
      <w:r>
        <w:rPr/>
        <w:t>shows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basic structure</w:t>
      </w:r>
      <w:r>
        <w:rPr>
          <w:spacing w:val="-3"/>
        </w:rPr>
        <w:t> </w:t>
      </w:r>
      <w:r>
        <w:rPr/>
        <w:t>of</w:t>
      </w:r>
      <w:r>
        <w:rPr>
          <w:spacing w:val="-7"/>
        </w:rPr>
        <w:t> </w:t>
      </w:r>
      <w:r>
        <w:rPr/>
        <w:t>an</w:t>
      </w:r>
      <w:r>
        <w:rPr>
          <w:spacing w:val="-8"/>
        </w:rPr>
        <w:t> </w:t>
      </w:r>
      <w:r>
        <w:rPr/>
        <w:t>embedded</w:t>
      </w:r>
      <w:r>
        <w:rPr>
          <w:spacing w:val="-3"/>
        </w:rPr>
        <w:t> </w:t>
      </w:r>
      <w:r>
        <w:rPr/>
        <w:t>system.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75">
            <wp:simplePos x="0" y="0"/>
            <wp:positionH relativeFrom="page">
              <wp:posOffset>1271905</wp:posOffset>
            </wp:positionH>
            <wp:positionV relativeFrom="paragraph">
              <wp:posOffset>132780</wp:posOffset>
            </wp:positionV>
            <wp:extent cx="5207396" cy="1603057"/>
            <wp:effectExtent l="0" t="0" r="0" b="0"/>
            <wp:wrapTopAndBottom/>
            <wp:docPr id="107" name="image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66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7396" cy="1603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28"/>
        <w:ind w:left="782" w:right="1188"/>
        <w:jc w:val="center"/>
      </w:pPr>
      <w:bookmarkStart w:name="Figure: 3.58 Basic Structure of Embedded" w:id="143"/>
      <w:bookmarkEnd w:id="143"/>
      <w:r>
        <w:rPr>
          <w:b w:val="0"/>
        </w:rPr>
      </w:r>
      <w:r>
        <w:rPr/>
        <w:t>Figure:</w:t>
      </w:r>
      <w:r>
        <w:rPr>
          <w:spacing w:val="-7"/>
        </w:rPr>
        <w:t> </w:t>
      </w:r>
      <w:r>
        <w:rPr/>
        <w:t>3.58</w:t>
      </w:r>
      <w:r>
        <w:rPr>
          <w:spacing w:val="-6"/>
        </w:rPr>
        <w:t> </w:t>
      </w:r>
      <w:r>
        <w:rPr/>
        <w:t>Basic</w:t>
      </w:r>
      <w:r>
        <w:rPr>
          <w:spacing w:val="-10"/>
        </w:rPr>
        <w:t> </w:t>
      </w:r>
      <w:r>
        <w:rPr/>
        <w:t>Structure</w:t>
      </w:r>
      <w:r>
        <w:rPr>
          <w:spacing w:val="1"/>
        </w:rPr>
        <w:t> </w:t>
      </w:r>
      <w:r>
        <w:rPr/>
        <w:t>of</w:t>
      </w:r>
      <w:r>
        <w:rPr>
          <w:spacing w:val="-4"/>
        </w:rPr>
        <w:t> </w:t>
      </w:r>
      <w:r>
        <w:rPr/>
        <w:t>Embedded</w:t>
      </w:r>
      <w:r>
        <w:rPr>
          <w:spacing w:val="-6"/>
        </w:rPr>
        <w:t> </w:t>
      </w:r>
      <w:r>
        <w:rPr/>
        <w:t>System</w:t>
      </w:r>
    </w:p>
    <w:p>
      <w:pPr>
        <w:pStyle w:val="BodyText"/>
        <w:spacing w:before="6"/>
        <w:rPr>
          <w:b/>
          <w:sz w:val="32"/>
        </w:rPr>
      </w:pPr>
    </w:p>
    <w:p>
      <w:pPr>
        <w:pStyle w:val="BodyText"/>
        <w:spacing w:line="355" w:lineRule="auto"/>
        <w:ind w:left="1521" w:right="896" w:firstLine="172"/>
        <w:jc w:val="both"/>
      </w:pPr>
      <w:r>
        <w:rPr>
          <w:b/>
        </w:rPr>
        <w:t>Sensor</w:t>
      </w:r>
      <w:r>
        <w:rPr/>
        <w:t>: Sensor used for sensing the change in environment conditionand it</w:t>
      </w:r>
      <w:r>
        <w:rPr>
          <w:spacing w:val="-67"/>
        </w:rPr>
        <w:t> </w:t>
      </w:r>
      <w:r>
        <w:rPr/>
        <w:t>generate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electric</w:t>
      </w:r>
      <w:r>
        <w:rPr>
          <w:spacing w:val="1"/>
        </w:rPr>
        <w:t> </w:t>
      </w:r>
      <w:r>
        <w:rPr/>
        <w:t>signal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change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environment</w:t>
      </w:r>
      <w:r>
        <w:rPr>
          <w:spacing w:val="1"/>
        </w:rPr>
        <w:t> </w:t>
      </w:r>
      <w:r>
        <w:rPr/>
        <w:t>condition.</w:t>
      </w:r>
      <w:r>
        <w:rPr>
          <w:spacing w:val="1"/>
        </w:rPr>
        <w:t> </w:t>
      </w:r>
      <w:r>
        <w:rPr/>
        <w:t>Therefore, it is also called as transducers for providing electric input signal</w:t>
      </w:r>
      <w:r>
        <w:rPr>
          <w:spacing w:val="1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basis</w:t>
      </w:r>
      <w:r>
        <w:rPr>
          <w:spacing w:val="3"/>
        </w:rPr>
        <w:t> </w:t>
      </w:r>
      <w:r>
        <w:rPr/>
        <w:t>of</w:t>
      </w:r>
      <w:r>
        <w:rPr>
          <w:spacing w:val="-6"/>
        </w:rPr>
        <w:t> </w:t>
      </w:r>
      <w:r>
        <w:rPr/>
        <w:t>change</w:t>
      </w:r>
      <w:r>
        <w:rPr>
          <w:spacing w:val="6"/>
        </w:rPr>
        <w:t> </w:t>
      </w:r>
      <w:r>
        <w:rPr/>
        <w:t>in</w:t>
      </w:r>
      <w:r>
        <w:rPr>
          <w:spacing w:val="-4"/>
        </w:rPr>
        <w:t> </w:t>
      </w:r>
      <w:r>
        <w:rPr/>
        <w:t>environment</w:t>
      </w:r>
      <w:r>
        <w:rPr>
          <w:spacing w:val="5"/>
        </w:rPr>
        <w:t> </w:t>
      </w:r>
      <w:r>
        <w:rPr/>
        <w:t>condition.</w:t>
      </w:r>
    </w:p>
    <w:p>
      <w:pPr>
        <w:spacing w:after="0" w:line="355" w:lineRule="auto"/>
        <w:jc w:val="both"/>
        <w:sectPr>
          <w:pgSz w:w="11910" w:h="16840"/>
          <w:pgMar w:header="0" w:footer="935" w:top="1180" w:bottom="1200" w:left="640" w:right="240"/>
        </w:sectPr>
      </w:pPr>
    </w:p>
    <w:p>
      <w:pPr>
        <w:pStyle w:val="BodyText"/>
        <w:spacing w:line="348" w:lineRule="auto" w:before="76"/>
        <w:ind w:left="1521" w:right="904" w:firstLine="57"/>
        <w:jc w:val="both"/>
      </w:pPr>
      <w:r>
        <w:rPr>
          <w:b/>
        </w:rPr>
        <w:t>A-D Converter</w:t>
      </w:r>
      <w:r>
        <w:rPr/>
        <w:t>: An analog-to-digital converter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device</w:t>
      </w:r>
      <w:r>
        <w:rPr>
          <w:spacing w:val="1"/>
        </w:rPr>
        <w:t> </w:t>
      </w:r>
      <w:r>
        <w:rPr/>
        <w:t>that converts</w:t>
      </w:r>
      <w:r>
        <w:rPr>
          <w:spacing w:val="1"/>
        </w:rPr>
        <w:t> </w:t>
      </w:r>
      <w:r>
        <w:rPr/>
        <w:t>analog</w:t>
      </w:r>
      <w:r>
        <w:rPr>
          <w:spacing w:val="1"/>
        </w:rPr>
        <w:t> </w:t>
      </w:r>
      <w:r>
        <w:rPr/>
        <w:t>electric</w:t>
      </w:r>
      <w:r>
        <w:rPr>
          <w:spacing w:val="1"/>
        </w:rPr>
        <w:t> </w:t>
      </w:r>
      <w:r>
        <w:rPr/>
        <w:t>input</w:t>
      </w:r>
      <w:r>
        <w:rPr>
          <w:spacing w:val="1"/>
        </w:rPr>
        <w:t> </w:t>
      </w:r>
      <w:r>
        <w:rPr/>
        <w:t>signal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equivalent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signal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further</w:t>
      </w:r>
      <w:r>
        <w:rPr>
          <w:spacing w:val="-67"/>
        </w:rPr>
        <w:t> </w:t>
      </w:r>
      <w:r>
        <w:rPr/>
        <w:t>processing in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embedded system.</w:t>
      </w:r>
    </w:p>
    <w:p>
      <w:pPr>
        <w:pStyle w:val="BodyText"/>
        <w:spacing w:line="355" w:lineRule="auto" w:before="69"/>
        <w:ind w:left="1521" w:right="1193" w:firstLine="172"/>
        <w:jc w:val="both"/>
      </w:pPr>
      <w:r>
        <w:rPr>
          <w:b/>
        </w:rPr>
        <w:t>Processor &amp; ASICs</w:t>
      </w:r>
      <w:r>
        <w:rPr/>
        <w:t>: Processor used for processing the signal and data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execute</w:t>
      </w:r>
      <w:r>
        <w:rPr>
          <w:spacing w:val="1"/>
        </w:rPr>
        <w:t> </w:t>
      </w:r>
      <w:r>
        <w:rPr/>
        <w:t>desired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instructions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high-speed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operation.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integrated</w:t>
      </w:r>
      <w:r>
        <w:rPr>
          <w:spacing w:val="1"/>
        </w:rPr>
        <w:t> </w:t>
      </w:r>
      <w:r>
        <w:rPr/>
        <w:t>circuit</w:t>
      </w:r>
      <w:r>
        <w:rPr>
          <w:spacing w:val="1"/>
        </w:rPr>
        <w:t> </w:t>
      </w:r>
      <w:r>
        <w:rPr/>
        <w:t>(ASIC)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integrated</w:t>
      </w:r>
      <w:r>
        <w:rPr>
          <w:spacing w:val="1"/>
        </w:rPr>
        <w:t> </w:t>
      </w:r>
      <w:r>
        <w:rPr/>
        <w:t>circuit</w:t>
      </w:r>
      <w:r>
        <w:rPr>
          <w:spacing w:val="-67"/>
        </w:rPr>
        <w:t> </w:t>
      </w:r>
      <w:r>
        <w:rPr/>
        <w:t>designed</w:t>
      </w:r>
      <w:r>
        <w:rPr>
          <w:spacing w:val="-1"/>
        </w:rPr>
        <w:t> </w:t>
      </w:r>
      <w:r>
        <w:rPr/>
        <w:t>to</w:t>
      </w:r>
      <w:r>
        <w:rPr>
          <w:spacing w:val="-3"/>
        </w:rPr>
        <w:t> </w:t>
      </w:r>
      <w:r>
        <w:rPr/>
        <w:t>perform</w:t>
      </w:r>
      <w:r>
        <w:rPr>
          <w:spacing w:val="-8"/>
        </w:rPr>
        <w:t> </w:t>
      </w:r>
      <w:r>
        <w:rPr/>
        <w:t>task</w:t>
      </w:r>
      <w:r>
        <w:rPr>
          <w:spacing w:val="-3"/>
        </w:rPr>
        <w:t> </w:t>
      </w:r>
      <w:r>
        <w:rPr/>
        <w:t>specific</w:t>
      </w:r>
      <w:r>
        <w:rPr>
          <w:spacing w:val="2"/>
        </w:rPr>
        <w:t> </w:t>
      </w:r>
      <w:r>
        <w:rPr/>
        <w:t>operation</w:t>
      </w:r>
      <w:r>
        <w:rPr>
          <w:spacing w:val="-3"/>
        </w:rPr>
        <w:t> </w:t>
      </w:r>
      <w:r>
        <w:rPr/>
        <w:t>inside</w:t>
      </w:r>
      <w:r>
        <w:rPr>
          <w:spacing w:val="1"/>
        </w:rPr>
        <w:t> </w:t>
      </w:r>
      <w:r>
        <w:rPr/>
        <w:t>an</w:t>
      </w:r>
      <w:r>
        <w:rPr>
          <w:spacing w:val="-6"/>
        </w:rPr>
        <w:t> </w:t>
      </w:r>
      <w:r>
        <w:rPr/>
        <w:t>embedded</w:t>
      </w:r>
      <w:r>
        <w:rPr>
          <w:spacing w:val="-3"/>
        </w:rPr>
        <w:t> </w:t>
      </w:r>
      <w:r>
        <w:rPr/>
        <w:t>system.</w:t>
      </w:r>
    </w:p>
    <w:p>
      <w:pPr>
        <w:pStyle w:val="BodyText"/>
        <w:spacing w:line="348" w:lineRule="auto" w:before="67"/>
        <w:ind w:left="1521" w:right="1188" w:firstLine="57"/>
        <w:jc w:val="both"/>
      </w:pPr>
      <w:r>
        <w:rPr>
          <w:b/>
        </w:rPr>
        <w:t>D-A Converter</w:t>
      </w:r>
      <w:r>
        <w:rPr/>
        <w:t>: A digital-to-analog converter is a</w:t>
      </w:r>
      <w:r>
        <w:rPr>
          <w:spacing w:val="1"/>
        </w:rPr>
        <w:t> </w:t>
      </w:r>
      <w:r>
        <w:rPr/>
        <w:t>device</w:t>
      </w:r>
      <w:r>
        <w:rPr>
          <w:spacing w:val="1"/>
        </w:rPr>
        <w:t> </w:t>
      </w:r>
      <w:r>
        <w:rPr/>
        <w:t>thatconverts</w:t>
      </w:r>
      <w:r>
        <w:rPr>
          <w:spacing w:val="1"/>
        </w:rPr>
        <w:t> </w:t>
      </w:r>
      <w:r>
        <w:rPr/>
        <w:t>digital electric input signal into its equivalent analog signal for further</w:t>
      </w:r>
      <w:r>
        <w:rPr>
          <w:spacing w:val="1"/>
        </w:rPr>
        <w:t> </w:t>
      </w:r>
      <w:r>
        <w:rPr/>
        <w:t>processing in</w:t>
      </w:r>
      <w:r>
        <w:rPr>
          <w:spacing w:val="-4"/>
        </w:rPr>
        <w:t> </w:t>
      </w:r>
      <w:r>
        <w:rPr/>
        <w:t>an</w:t>
      </w:r>
      <w:r>
        <w:rPr>
          <w:spacing w:val="-3"/>
        </w:rPr>
        <w:t> </w:t>
      </w:r>
      <w:r>
        <w:rPr/>
        <w:t>embedded system.</w:t>
      </w:r>
    </w:p>
    <w:p>
      <w:pPr>
        <w:pStyle w:val="BodyText"/>
        <w:spacing w:line="350" w:lineRule="auto" w:before="21"/>
        <w:ind w:left="1521" w:right="1193" w:firstLine="86"/>
        <w:jc w:val="both"/>
      </w:pPr>
      <w:r>
        <w:rPr>
          <w:b/>
        </w:rPr>
        <w:t>Actuators</w:t>
      </w:r>
      <w:r>
        <w:rPr/>
        <w:t>:</w:t>
      </w:r>
      <w:r>
        <w:rPr>
          <w:spacing w:val="-12"/>
        </w:rPr>
        <w:t> </w:t>
      </w:r>
      <w:r>
        <w:rPr/>
        <w:t>Actuators</w:t>
      </w:r>
      <w:r>
        <w:rPr>
          <w:spacing w:val="-5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6"/>
        </w:rPr>
        <w:t> </w:t>
      </w:r>
      <w:r>
        <w:rPr/>
        <w:t>comparator</w:t>
      </w:r>
      <w:r>
        <w:rPr>
          <w:spacing w:val="-7"/>
        </w:rPr>
        <w:t> </w:t>
      </w:r>
      <w:r>
        <w:rPr/>
        <w:t>used</w:t>
      </w:r>
      <w:r>
        <w:rPr>
          <w:spacing w:val="-3"/>
        </w:rPr>
        <w:t> </w:t>
      </w:r>
      <w:r>
        <w:rPr/>
        <w:t>for</w:t>
      </w:r>
      <w:r>
        <w:rPr>
          <w:spacing w:val="-8"/>
        </w:rPr>
        <w:t> </w:t>
      </w:r>
      <w:r>
        <w:rPr/>
        <w:t>comparing</w:t>
      </w:r>
      <w:r>
        <w:rPr>
          <w:spacing w:val="-10"/>
        </w:rPr>
        <w:t> </w:t>
      </w:r>
      <w:r>
        <w:rPr/>
        <w:t>the</w:t>
      </w:r>
      <w:r>
        <w:rPr>
          <w:spacing w:val="-6"/>
        </w:rPr>
        <w:t> </w:t>
      </w:r>
      <w:r>
        <w:rPr/>
        <w:t>analoginput</w:t>
      </w:r>
      <w:r>
        <w:rPr>
          <w:spacing w:val="-68"/>
        </w:rPr>
        <w:t> </w:t>
      </w:r>
      <w:r>
        <w:rPr/>
        <w:t>signal</w:t>
      </w:r>
      <w:r>
        <w:rPr>
          <w:spacing w:val="-12"/>
        </w:rPr>
        <w:t> </w:t>
      </w:r>
      <w:r>
        <w:rPr/>
        <w:t>level</w:t>
      </w:r>
      <w:r>
        <w:rPr>
          <w:spacing w:val="-11"/>
        </w:rPr>
        <w:t> </w:t>
      </w:r>
      <w:r>
        <w:rPr/>
        <w:t>to</w:t>
      </w:r>
      <w:r>
        <w:rPr>
          <w:spacing w:val="-12"/>
        </w:rPr>
        <w:t> </w:t>
      </w:r>
      <w:r>
        <w:rPr/>
        <w:t>desired</w:t>
      </w:r>
      <w:r>
        <w:rPr>
          <w:spacing w:val="-6"/>
        </w:rPr>
        <w:t> </w:t>
      </w:r>
      <w:r>
        <w:rPr/>
        <w:t>output</w:t>
      </w:r>
      <w:r>
        <w:rPr>
          <w:spacing w:val="-11"/>
        </w:rPr>
        <w:t> </w:t>
      </w:r>
      <w:r>
        <w:rPr/>
        <w:t>signal</w:t>
      </w:r>
      <w:r>
        <w:rPr>
          <w:spacing w:val="-11"/>
        </w:rPr>
        <w:t> </w:t>
      </w:r>
      <w:r>
        <w:rPr/>
        <w:t>level</w:t>
      </w:r>
      <w:r>
        <w:rPr>
          <w:spacing w:val="-7"/>
        </w:rPr>
        <w:t> </w:t>
      </w:r>
      <w:r>
        <w:rPr/>
        <w:t>for</w:t>
      </w:r>
      <w:r>
        <w:rPr>
          <w:spacing w:val="-12"/>
        </w:rPr>
        <w:t> </w:t>
      </w:r>
      <w:r>
        <w:rPr/>
        <w:t>providing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error</w:t>
      </w:r>
      <w:r>
        <w:rPr>
          <w:spacing w:val="-8"/>
        </w:rPr>
        <w:t> </w:t>
      </w:r>
      <w:r>
        <w:rPr/>
        <w:t>freeoutput</w:t>
      </w:r>
      <w:r>
        <w:rPr>
          <w:spacing w:val="-68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2"/>
        </w:rPr>
        <w:t> </w:t>
      </w:r>
      <w:r>
        <w:rPr/>
        <w:t>system.</w:t>
      </w:r>
    </w:p>
    <w:p>
      <w:pPr>
        <w:pStyle w:val="BodyText"/>
        <w:rPr>
          <w:sz w:val="30"/>
        </w:rPr>
      </w:pPr>
    </w:p>
    <w:p>
      <w:pPr>
        <w:pStyle w:val="Heading2"/>
        <w:spacing w:before="223"/>
        <w:ind w:left="0" w:right="2230"/>
        <w:jc w:val="right"/>
      </w:pPr>
      <w:bookmarkStart w:name="Design Steps Required for The Developmen" w:id="144"/>
      <w:bookmarkEnd w:id="144"/>
      <w:r>
        <w:rPr>
          <w:b w:val="0"/>
        </w:rPr>
      </w:r>
      <w:r>
        <w:rPr/>
        <w:t>Design</w:t>
      </w:r>
      <w:r>
        <w:rPr>
          <w:spacing w:val="-9"/>
        </w:rPr>
        <w:t> </w:t>
      </w:r>
      <w:r>
        <w:rPr/>
        <w:t>Steps</w:t>
      </w:r>
      <w:r>
        <w:rPr>
          <w:spacing w:val="-3"/>
        </w:rPr>
        <w:t> </w:t>
      </w:r>
      <w:r>
        <w:rPr/>
        <w:t>Required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Development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Embedded</w:t>
      </w:r>
      <w:r>
        <w:rPr>
          <w:spacing w:val="-4"/>
        </w:rPr>
        <w:t> </w:t>
      </w:r>
      <w:r>
        <w:rPr/>
        <w:t>System</w:t>
      </w:r>
    </w:p>
    <w:p>
      <w:pPr>
        <w:pStyle w:val="BodyText"/>
        <w:spacing w:before="7"/>
        <w:rPr>
          <w:b/>
          <w:sz w:val="34"/>
        </w:rPr>
      </w:pPr>
    </w:p>
    <w:p>
      <w:pPr>
        <w:pStyle w:val="BodyText"/>
        <w:spacing w:line="360" w:lineRule="auto"/>
        <w:ind w:left="800" w:right="903" w:firstLine="720"/>
        <w:jc w:val="both"/>
      </w:pPr>
      <w:r>
        <w:rPr/>
        <w:t>Designing steps required for embedded system are different from the design</w:t>
      </w:r>
      <w:r>
        <w:rPr>
          <w:spacing w:val="1"/>
        </w:rPr>
        <w:t> </w:t>
      </w:r>
      <w:r>
        <w:rPr>
          <w:w w:val="95"/>
        </w:rPr>
        <w:t>process of another electronic system. Let's see a flow chart represent the design steps</w:t>
      </w:r>
      <w:r>
        <w:rPr>
          <w:spacing w:val="1"/>
          <w:w w:val="95"/>
        </w:rPr>
        <w:t> </w:t>
      </w:r>
      <w:r>
        <w:rPr/>
        <w:t>required</w:t>
      </w:r>
      <w:r>
        <w:rPr>
          <w:spacing w:val="7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2"/>
        </w:rPr>
        <w:t> </w:t>
      </w:r>
      <w:r>
        <w:rPr/>
        <w:t>development of</w:t>
      </w:r>
      <w:r>
        <w:rPr>
          <w:spacing w:val="-5"/>
        </w:rPr>
        <w:t> </w:t>
      </w:r>
      <w:r>
        <w:rPr/>
        <w:t>an</w:t>
      </w:r>
      <w:r>
        <w:rPr>
          <w:spacing w:val="-4"/>
        </w:rPr>
        <w:t> </w:t>
      </w:r>
      <w:r>
        <w:rPr/>
        <w:t>embedded</w:t>
      </w:r>
      <w:r>
        <w:rPr>
          <w:spacing w:val="1"/>
        </w:rPr>
        <w:t> </w:t>
      </w:r>
      <w:r>
        <w:rPr/>
        <w:t>system:</w:t>
      </w:r>
    </w:p>
    <w:p>
      <w:pPr>
        <w:pStyle w:val="BodyText"/>
        <w:spacing w:before="5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2049779</wp:posOffset>
            </wp:positionH>
            <wp:positionV relativeFrom="paragraph">
              <wp:posOffset>174328</wp:posOffset>
            </wp:positionV>
            <wp:extent cx="3719818" cy="2646330"/>
            <wp:effectExtent l="0" t="0" r="0" b="0"/>
            <wp:wrapTopAndBottom/>
            <wp:docPr id="109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67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9818" cy="2646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9"/>
        </w:rPr>
      </w:pPr>
    </w:p>
    <w:p>
      <w:pPr>
        <w:pStyle w:val="Heading2"/>
        <w:ind w:left="0" w:right="2270"/>
        <w:jc w:val="right"/>
      </w:pPr>
      <w:bookmarkStart w:name="Figure: 3.59 Flow Chart of Developing Em" w:id="145"/>
      <w:bookmarkEnd w:id="145"/>
      <w:r>
        <w:rPr>
          <w:b w:val="0"/>
        </w:rPr>
      </w:r>
      <w:r>
        <w:rPr/>
        <w:t>Figure:</w:t>
      </w:r>
      <w:r>
        <w:rPr>
          <w:spacing w:val="-6"/>
        </w:rPr>
        <w:t> </w:t>
      </w:r>
      <w:r>
        <w:rPr/>
        <w:t>3.59</w:t>
      </w:r>
      <w:r>
        <w:rPr>
          <w:spacing w:val="-4"/>
        </w:rPr>
        <w:t> </w:t>
      </w:r>
      <w:r>
        <w:rPr/>
        <w:t>Flow</w:t>
      </w:r>
      <w:r>
        <w:rPr>
          <w:spacing w:val="-8"/>
        </w:rPr>
        <w:t> </w:t>
      </w:r>
      <w:r>
        <w:rPr/>
        <w:t>Chart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Developing</w:t>
      </w:r>
      <w:r>
        <w:rPr>
          <w:spacing w:val="-4"/>
        </w:rPr>
        <w:t> </w:t>
      </w:r>
      <w:r>
        <w:rPr/>
        <w:t>Embedded</w:t>
      </w:r>
      <w:r>
        <w:rPr>
          <w:spacing w:val="-6"/>
        </w:rPr>
        <w:t> </w:t>
      </w:r>
      <w:r>
        <w:rPr/>
        <w:t>System</w:t>
      </w:r>
    </w:p>
    <w:p>
      <w:pPr>
        <w:spacing w:after="0"/>
        <w:jc w:val="right"/>
        <w:sectPr>
          <w:pgSz w:w="11910" w:h="16840"/>
          <w:pgMar w:header="0" w:footer="935" w:top="1180" w:bottom="1200" w:left="640" w:right="240"/>
        </w:sectPr>
      </w:pPr>
    </w:p>
    <w:p>
      <w:pPr>
        <w:spacing w:line="357" w:lineRule="auto" w:before="58"/>
        <w:ind w:left="800" w:right="5309" w:firstLine="0"/>
        <w:jc w:val="both"/>
        <w:rPr>
          <w:b/>
          <w:sz w:val="28"/>
        </w:rPr>
      </w:pPr>
      <w:r>
        <w:rPr>
          <w:b/>
          <w:sz w:val="28"/>
        </w:rPr>
        <w:t>Embedded System Tools and Peripherals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Compiler</w:t>
      </w:r>
    </w:p>
    <w:p>
      <w:pPr>
        <w:pStyle w:val="BodyText"/>
        <w:spacing w:line="360" w:lineRule="auto" w:before="1"/>
        <w:ind w:left="800" w:right="895" w:firstLine="720"/>
        <w:jc w:val="both"/>
      </w:pPr>
      <w:r>
        <w:rPr/>
        <w:t>Compiler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converting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source</w:t>
      </w:r>
      <w:r>
        <w:rPr>
          <w:spacing w:val="1"/>
        </w:rPr>
        <w:t> </w:t>
      </w:r>
      <w:r>
        <w:rPr/>
        <w:t>code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high-level</w:t>
      </w:r>
      <w:r>
        <w:rPr>
          <w:spacing w:val="1"/>
        </w:rPr>
        <w:t> </w:t>
      </w:r>
      <w:r>
        <w:rPr/>
        <w:t>programming language to a low-level programming language. It converts the code</w:t>
      </w:r>
      <w:r>
        <w:rPr>
          <w:spacing w:val="1"/>
        </w:rPr>
        <w:t> </w:t>
      </w:r>
      <w:r>
        <w:rPr/>
        <w:t>written in high level programming language into assembly or machine code. The</w:t>
      </w:r>
      <w:r>
        <w:rPr>
          <w:spacing w:val="1"/>
        </w:rPr>
        <w:t> </w:t>
      </w:r>
      <w:r>
        <w:rPr/>
        <w:t>main</w:t>
      </w:r>
      <w:r>
        <w:rPr>
          <w:spacing w:val="-5"/>
        </w:rPr>
        <w:t> </w:t>
      </w:r>
      <w:r>
        <w:rPr/>
        <w:t>reason for</w:t>
      </w:r>
      <w:r>
        <w:rPr>
          <w:spacing w:val="-1"/>
        </w:rPr>
        <w:t> </w:t>
      </w:r>
      <w:r>
        <w:rPr/>
        <w:t>conversion is</w:t>
      </w:r>
      <w:r>
        <w:rPr>
          <w:spacing w:val="2"/>
        </w:rPr>
        <w:t> </w:t>
      </w:r>
      <w:r>
        <w:rPr/>
        <w:t>to</w:t>
      </w:r>
      <w:r>
        <w:rPr>
          <w:spacing w:val="4"/>
        </w:rPr>
        <w:t> </w:t>
      </w:r>
      <w:r>
        <w:rPr/>
        <w:t>develop an executable</w:t>
      </w:r>
      <w:r>
        <w:rPr>
          <w:spacing w:val="1"/>
        </w:rPr>
        <w:t> </w:t>
      </w:r>
      <w:r>
        <w:rPr/>
        <w:t>program.</w:t>
      </w:r>
    </w:p>
    <w:p>
      <w:pPr>
        <w:pStyle w:val="BodyText"/>
        <w:spacing w:line="320" w:lineRule="exact"/>
        <w:ind w:left="800"/>
        <w:jc w:val="both"/>
      </w:pPr>
      <w:r>
        <w:rPr/>
        <w:t>Let</w:t>
      </w:r>
      <w:r>
        <w:rPr>
          <w:spacing w:val="-3"/>
        </w:rPr>
        <w:t> </w:t>
      </w:r>
      <w:r>
        <w:rPr/>
        <w:t>us</w:t>
      </w:r>
      <w:r>
        <w:rPr>
          <w:spacing w:val="-2"/>
        </w:rPr>
        <w:t> </w:t>
      </w:r>
      <w:r>
        <w:rPr/>
        <w:t>see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operations</w:t>
      </w:r>
      <w:r>
        <w:rPr>
          <w:spacing w:val="1"/>
        </w:rPr>
        <w:t> </w:t>
      </w:r>
      <w:r>
        <w:rPr/>
        <w:t>performed</w:t>
      </w:r>
      <w:r>
        <w:rPr>
          <w:spacing w:val="-4"/>
        </w:rPr>
        <w:t> </w:t>
      </w:r>
      <w:r>
        <w:rPr/>
        <w:t>by</w:t>
      </w:r>
      <w:r>
        <w:rPr>
          <w:spacing w:val="-6"/>
        </w:rPr>
        <w:t> </w:t>
      </w:r>
      <w:r>
        <w:rPr/>
        <w:t>compiler</w:t>
      </w:r>
      <w:r>
        <w:rPr>
          <w:spacing w:val="-4"/>
        </w:rPr>
        <w:t> </w:t>
      </w:r>
      <w:r>
        <w:rPr/>
        <w:t>are: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26"/>
        </w:numPr>
        <w:tabs>
          <w:tab w:pos="2999" w:val="left" w:leader="none"/>
          <w:tab w:pos="3000" w:val="left" w:leader="none"/>
        </w:tabs>
        <w:spacing w:line="240" w:lineRule="auto" w:before="0" w:after="0"/>
        <w:ind w:left="2999" w:right="0" w:hanging="361"/>
        <w:jc w:val="left"/>
        <w:rPr>
          <w:sz w:val="28"/>
        </w:rPr>
      </w:pPr>
      <w:r>
        <w:rPr>
          <w:sz w:val="28"/>
        </w:rPr>
        <w:t>Code</w:t>
      </w:r>
      <w:r>
        <w:rPr>
          <w:spacing w:val="-3"/>
          <w:sz w:val="28"/>
        </w:rPr>
        <w:t> </w:t>
      </w:r>
      <w:r>
        <w:rPr>
          <w:sz w:val="28"/>
        </w:rPr>
        <w:t>generation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26"/>
        </w:numPr>
        <w:tabs>
          <w:tab w:pos="2999" w:val="left" w:leader="none"/>
          <w:tab w:pos="3000" w:val="left" w:leader="none"/>
        </w:tabs>
        <w:spacing w:line="240" w:lineRule="auto" w:before="0" w:after="0"/>
        <w:ind w:left="2999" w:right="0" w:hanging="361"/>
        <w:jc w:val="left"/>
        <w:rPr>
          <w:sz w:val="28"/>
        </w:rPr>
      </w:pPr>
      <w:r>
        <w:rPr>
          <w:sz w:val="28"/>
        </w:rPr>
        <w:t>Code</w:t>
      </w:r>
      <w:r>
        <w:rPr>
          <w:spacing w:val="-2"/>
          <w:sz w:val="28"/>
        </w:rPr>
        <w:t> </w:t>
      </w:r>
      <w:r>
        <w:rPr>
          <w:sz w:val="28"/>
        </w:rPr>
        <w:t>optimization</w:t>
      </w:r>
    </w:p>
    <w:p>
      <w:pPr>
        <w:pStyle w:val="BodyText"/>
        <w:spacing w:before="9"/>
        <w:rPr>
          <w:sz w:val="27"/>
        </w:rPr>
      </w:pPr>
    </w:p>
    <w:p>
      <w:pPr>
        <w:pStyle w:val="ListParagraph"/>
        <w:numPr>
          <w:ilvl w:val="0"/>
          <w:numId w:val="26"/>
        </w:numPr>
        <w:tabs>
          <w:tab w:pos="2999" w:val="left" w:leader="none"/>
          <w:tab w:pos="3000" w:val="left" w:leader="none"/>
        </w:tabs>
        <w:spacing w:line="240" w:lineRule="auto" w:before="1" w:after="0"/>
        <w:ind w:left="2999" w:right="0" w:hanging="361"/>
        <w:jc w:val="left"/>
        <w:rPr>
          <w:sz w:val="28"/>
        </w:rPr>
      </w:pPr>
      <w:r>
        <w:rPr>
          <w:w w:val="95"/>
          <w:sz w:val="28"/>
        </w:rPr>
        <w:t>Parsing</w:t>
      </w:r>
    </w:p>
    <w:p>
      <w:pPr>
        <w:pStyle w:val="BodyText"/>
        <w:spacing w:before="8"/>
        <w:rPr>
          <w:sz w:val="27"/>
        </w:rPr>
      </w:pPr>
    </w:p>
    <w:p>
      <w:pPr>
        <w:pStyle w:val="ListParagraph"/>
        <w:numPr>
          <w:ilvl w:val="0"/>
          <w:numId w:val="26"/>
        </w:numPr>
        <w:tabs>
          <w:tab w:pos="2999" w:val="left" w:leader="none"/>
          <w:tab w:pos="3000" w:val="left" w:leader="none"/>
        </w:tabs>
        <w:spacing w:line="240" w:lineRule="auto" w:before="0" w:after="0"/>
        <w:ind w:left="2999" w:right="0" w:hanging="361"/>
        <w:jc w:val="left"/>
        <w:rPr>
          <w:sz w:val="28"/>
        </w:rPr>
      </w:pPr>
      <w:r>
        <w:rPr>
          <w:sz w:val="28"/>
        </w:rPr>
        <w:t>Syntax</w:t>
      </w:r>
      <w:r>
        <w:rPr>
          <w:spacing w:val="-7"/>
          <w:sz w:val="28"/>
        </w:rPr>
        <w:t> </w:t>
      </w:r>
      <w:r>
        <w:rPr>
          <w:sz w:val="28"/>
        </w:rPr>
        <w:t>direct</w:t>
      </w:r>
      <w:r>
        <w:rPr>
          <w:spacing w:val="-1"/>
          <w:sz w:val="28"/>
        </w:rPr>
        <w:t> </w:t>
      </w:r>
      <w:r>
        <w:rPr>
          <w:sz w:val="28"/>
        </w:rPr>
        <w:t>translation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26"/>
        </w:numPr>
        <w:tabs>
          <w:tab w:pos="2999" w:val="left" w:leader="none"/>
          <w:tab w:pos="3000" w:val="left" w:leader="none"/>
        </w:tabs>
        <w:spacing w:line="240" w:lineRule="auto" w:before="0" w:after="0"/>
        <w:ind w:left="2999" w:right="0" w:hanging="361"/>
        <w:jc w:val="left"/>
        <w:rPr>
          <w:sz w:val="28"/>
        </w:rPr>
      </w:pPr>
      <w:r>
        <w:rPr>
          <w:w w:val="95"/>
          <w:sz w:val="28"/>
        </w:rPr>
        <w:t>Preprocessing</w:t>
      </w:r>
    </w:p>
    <w:p>
      <w:pPr>
        <w:pStyle w:val="BodyText"/>
        <w:rPr>
          <w:sz w:val="50"/>
        </w:rPr>
      </w:pPr>
    </w:p>
    <w:p>
      <w:pPr>
        <w:pStyle w:val="Heading2"/>
      </w:pPr>
      <w:bookmarkStart w:name="Cross-Compiler" w:id="146"/>
      <w:bookmarkEnd w:id="146"/>
      <w:r>
        <w:rPr>
          <w:b w:val="0"/>
        </w:rPr>
      </w:r>
      <w:r>
        <w:rPr/>
        <w:t>Cross-Compiler</w:t>
      </w:r>
    </w:p>
    <w:p>
      <w:pPr>
        <w:pStyle w:val="BodyText"/>
        <w:spacing w:line="360" w:lineRule="auto" w:before="153"/>
        <w:ind w:left="800" w:right="901" w:firstLine="720"/>
        <w:jc w:val="both"/>
      </w:pPr>
      <w:r>
        <w:rPr>
          <w:w w:val="95"/>
        </w:rPr>
        <w:t>If a program compiled is run on a computer having different operating system</w:t>
      </w:r>
      <w:r>
        <w:rPr>
          <w:spacing w:val="1"/>
          <w:w w:val="95"/>
        </w:rPr>
        <w:t> </w:t>
      </w:r>
      <w:r>
        <w:rPr>
          <w:w w:val="95"/>
        </w:rPr>
        <w:t>and hardware configuration than the computer system on which a compiler compiled</w:t>
      </w:r>
      <w:r>
        <w:rPr>
          <w:spacing w:val="1"/>
          <w:w w:val="95"/>
        </w:rPr>
        <w:t> </w:t>
      </w:r>
      <w:r>
        <w:rPr/>
        <w:t>the</w:t>
      </w:r>
      <w:r>
        <w:rPr>
          <w:spacing w:val="2"/>
        </w:rPr>
        <w:t> </w:t>
      </w:r>
      <w:r>
        <w:rPr/>
        <w:t>program,</w:t>
      </w:r>
      <w:r>
        <w:rPr>
          <w:spacing w:val="3"/>
        </w:rPr>
        <w:t> </w:t>
      </w:r>
      <w:r>
        <w:rPr/>
        <w:t>that compiler</w:t>
      </w:r>
      <w:r>
        <w:rPr>
          <w:spacing w:val="-1"/>
        </w:rPr>
        <w:t> </w:t>
      </w:r>
      <w:r>
        <w:rPr/>
        <w:t>is</w:t>
      </w:r>
      <w:r>
        <w:rPr>
          <w:spacing w:val="2"/>
        </w:rPr>
        <w:t> </w:t>
      </w:r>
      <w:r>
        <w:rPr/>
        <w:t>known</w:t>
      </w:r>
      <w:r>
        <w:rPr>
          <w:spacing w:val="-4"/>
        </w:rPr>
        <w:t> </w:t>
      </w:r>
      <w:r>
        <w:rPr/>
        <w:t>as</w:t>
      </w:r>
      <w:r>
        <w:rPr>
          <w:spacing w:val="2"/>
        </w:rPr>
        <w:t> </w:t>
      </w:r>
      <w:r>
        <w:rPr/>
        <w:t>cross-compiler.</w:t>
      </w:r>
    </w:p>
    <w:p>
      <w:pPr>
        <w:pStyle w:val="Heading2"/>
        <w:spacing w:before="256"/>
      </w:pPr>
      <w:bookmarkStart w:name="Decompiler" w:id="147"/>
      <w:bookmarkEnd w:id="147"/>
      <w:r>
        <w:rPr>
          <w:b w:val="0"/>
        </w:rPr>
      </w:r>
      <w:r>
        <w:rPr/>
        <w:t>Decompiler</w:t>
      </w:r>
    </w:p>
    <w:p>
      <w:pPr>
        <w:pStyle w:val="BodyText"/>
        <w:spacing w:line="362" w:lineRule="auto" w:before="153"/>
        <w:ind w:left="800" w:right="895" w:firstLine="720"/>
        <w:jc w:val="both"/>
      </w:pPr>
      <w:r>
        <w:rPr/>
        <w:t>A</w:t>
      </w:r>
      <w:r>
        <w:rPr>
          <w:spacing w:val="-11"/>
        </w:rPr>
        <w:t> </w:t>
      </w:r>
      <w:r>
        <w:rPr/>
        <w:t>tool</w:t>
      </w:r>
      <w:r>
        <w:rPr>
          <w:spacing w:val="-8"/>
        </w:rPr>
        <w:t> </w:t>
      </w:r>
      <w:r>
        <w:rPr/>
        <w:t>used</w:t>
      </w:r>
      <w:r>
        <w:rPr>
          <w:spacing w:val="-2"/>
        </w:rPr>
        <w:t> </w:t>
      </w:r>
      <w:r>
        <w:rPr/>
        <w:t>for</w:t>
      </w:r>
      <w:r>
        <w:rPr>
          <w:spacing w:val="-8"/>
        </w:rPr>
        <w:t> </w:t>
      </w:r>
      <w:r>
        <w:rPr/>
        <w:t>translating</w:t>
      </w:r>
      <w:r>
        <w:rPr>
          <w:spacing w:val="-10"/>
        </w:rPr>
        <w:t> </w:t>
      </w:r>
      <w:r>
        <w:rPr/>
        <w:t>a</w:t>
      </w:r>
      <w:r>
        <w:rPr>
          <w:spacing w:val="-6"/>
        </w:rPr>
        <w:t> </w:t>
      </w:r>
      <w:r>
        <w:rPr/>
        <w:t>program</w:t>
      </w:r>
      <w:r>
        <w:rPr>
          <w:spacing w:val="-8"/>
        </w:rPr>
        <w:t> </w:t>
      </w:r>
      <w:r>
        <w:rPr/>
        <w:t>from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low-level</w:t>
      </w:r>
      <w:r>
        <w:rPr>
          <w:spacing w:val="-6"/>
        </w:rPr>
        <w:t> </w:t>
      </w:r>
      <w:r>
        <w:rPr/>
        <w:t>language</w:t>
      </w:r>
      <w:r>
        <w:rPr>
          <w:spacing w:val="-5"/>
        </w:rPr>
        <w:t> </w:t>
      </w:r>
      <w:r>
        <w:rPr/>
        <w:t>to</w:t>
      </w:r>
      <w:r>
        <w:rPr>
          <w:spacing w:val="-2"/>
        </w:rPr>
        <w:t> </w:t>
      </w:r>
      <w:r>
        <w:rPr/>
        <w:t>high-level</w:t>
      </w:r>
      <w:r>
        <w:rPr>
          <w:spacing w:val="-68"/>
        </w:rPr>
        <w:t> </w:t>
      </w:r>
      <w:r>
        <w:rPr/>
        <w:t>language is called a decompiler. It is used for conversion of assembly or machine</w:t>
      </w:r>
      <w:r>
        <w:rPr>
          <w:spacing w:val="1"/>
        </w:rPr>
        <w:t> </w:t>
      </w:r>
      <w:r>
        <w:rPr/>
        <w:t>code</w:t>
      </w:r>
      <w:r>
        <w:rPr>
          <w:spacing w:val="3"/>
        </w:rPr>
        <w:t> </w:t>
      </w:r>
      <w:r>
        <w:rPr/>
        <w:t>to</w:t>
      </w:r>
      <w:r>
        <w:rPr>
          <w:spacing w:val="1"/>
        </w:rPr>
        <w:t> </w:t>
      </w:r>
      <w:r>
        <w:rPr/>
        <w:t>high-level</w:t>
      </w:r>
      <w:r>
        <w:rPr>
          <w:spacing w:val="-5"/>
        </w:rPr>
        <w:t> </w:t>
      </w:r>
      <w:r>
        <w:rPr/>
        <w:t>programming</w:t>
      </w:r>
      <w:r>
        <w:rPr>
          <w:spacing w:val="6"/>
        </w:rPr>
        <w:t> </w:t>
      </w:r>
      <w:r>
        <w:rPr/>
        <w:t>language.</w:t>
      </w:r>
    </w:p>
    <w:p>
      <w:pPr>
        <w:pStyle w:val="Heading2"/>
        <w:spacing w:before="78"/>
      </w:pPr>
      <w:bookmarkStart w:name="Assembler" w:id="148"/>
      <w:bookmarkEnd w:id="148"/>
      <w:r>
        <w:rPr>
          <w:b w:val="0"/>
        </w:rPr>
      </w:r>
      <w:r>
        <w:rPr/>
        <w:t>Assembler</w:t>
      </w:r>
    </w:p>
    <w:p>
      <w:pPr>
        <w:pStyle w:val="BodyText"/>
        <w:spacing w:line="360" w:lineRule="auto" w:before="153"/>
        <w:ind w:left="800" w:right="899" w:firstLine="720"/>
        <w:jc w:val="both"/>
      </w:pPr>
      <w:r>
        <w:rPr/>
        <w:t>Assembler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embedded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tool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translating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instruction written in assembly language into a pattern of bits which is used by the</w:t>
      </w:r>
      <w:r>
        <w:rPr>
          <w:spacing w:val="1"/>
        </w:rPr>
        <w:t> </w:t>
      </w:r>
      <w:r>
        <w:rPr>
          <w:spacing w:val="-1"/>
        </w:rPr>
        <w:t>computer</w:t>
      </w:r>
      <w:r>
        <w:rPr>
          <w:spacing w:val="-13"/>
        </w:rPr>
        <w:t> </w:t>
      </w:r>
      <w:r>
        <w:rPr/>
        <w:t>processor</w:t>
      </w:r>
      <w:r>
        <w:rPr>
          <w:spacing w:val="-13"/>
        </w:rPr>
        <w:t> </w:t>
      </w:r>
      <w:r>
        <w:rPr/>
        <w:t>for</w:t>
      </w:r>
      <w:r>
        <w:rPr>
          <w:spacing w:val="-15"/>
        </w:rPr>
        <w:t> </w:t>
      </w:r>
      <w:r>
        <w:rPr/>
        <w:t>performing</w:t>
      </w:r>
      <w:r>
        <w:rPr>
          <w:spacing w:val="-7"/>
        </w:rPr>
        <w:t> </w:t>
      </w:r>
      <w:r>
        <w:rPr/>
        <w:t>its</w:t>
      </w:r>
      <w:r>
        <w:rPr>
          <w:spacing w:val="-12"/>
        </w:rPr>
        <w:t> </w:t>
      </w:r>
      <w:r>
        <w:rPr/>
        <w:t>basic</w:t>
      </w:r>
      <w:r>
        <w:rPr>
          <w:spacing w:val="-7"/>
        </w:rPr>
        <w:t> </w:t>
      </w:r>
      <w:r>
        <w:rPr/>
        <w:t>operations.</w:t>
      </w:r>
      <w:r>
        <w:rPr>
          <w:spacing w:val="-9"/>
        </w:rPr>
        <w:t> </w:t>
      </w:r>
      <w:r>
        <w:rPr/>
        <w:t>Assembler</w:t>
      </w:r>
      <w:r>
        <w:rPr>
          <w:spacing w:val="-13"/>
        </w:rPr>
        <w:t> </w:t>
      </w:r>
      <w:r>
        <w:rPr/>
        <w:t>creates</w:t>
      </w:r>
      <w:r>
        <w:rPr>
          <w:spacing w:val="-9"/>
        </w:rPr>
        <w:t> </w:t>
      </w:r>
      <w:r>
        <w:rPr/>
        <w:t>an</w:t>
      </w:r>
      <w:r>
        <w:rPr>
          <w:spacing w:val="-17"/>
        </w:rPr>
        <w:t> </w:t>
      </w:r>
      <w:r>
        <w:rPr/>
        <w:t>object</w:t>
      </w:r>
      <w:r>
        <w:rPr>
          <w:spacing w:val="-68"/>
        </w:rPr>
        <w:t> </w:t>
      </w:r>
      <w:r>
        <w:rPr/>
        <w:t>code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translating</w:t>
      </w:r>
      <w:r>
        <w:rPr>
          <w:spacing w:val="1"/>
        </w:rPr>
        <w:t> </w:t>
      </w:r>
      <w:r>
        <w:rPr/>
        <w:t>assembly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instruction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mnemonics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representing</w:t>
      </w:r>
      <w:r>
        <w:rPr>
          <w:spacing w:val="-3"/>
        </w:rPr>
        <w:t> </w:t>
      </w:r>
      <w:r>
        <w:rPr/>
        <w:t>each low-level</w:t>
      </w:r>
      <w:r>
        <w:rPr>
          <w:spacing w:val="1"/>
        </w:rPr>
        <w:t> </w:t>
      </w:r>
      <w:r>
        <w:rPr/>
        <w:t>machine</w:t>
      </w:r>
      <w:r>
        <w:rPr>
          <w:spacing w:val="3"/>
        </w:rPr>
        <w:t> </w:t>
      </w:r>
      <w:r>
        <w:rPr/>
        <w:t>operation.</w:t>
      </w:r>
    </w:p>
    <w:p>
      <w:pPr>
        <w:spacing w:after="0" w:line="360" w:lineRule="auto"/>
        <w:jc w:val="both"/>
        <w:sectPr>
          <w:pgSz w:w="11910" w:h="16840"/>
          <w:pgMar w:header="0" w:footer="935" w:top="1280" w:bottom="1200" w:left="640" w:right="240"/>
        </w:sectPr>
      </w:pPr>
    </w:p>
    <w:p>
      <w:pPr>
        <w:pStyle w:val="Heading2"/>
        <w:spacing w:before="61"/>
        <w:jc w:val="both"/>
      </w:pPr>
      <w:bookmarkStart w:name="Debugging Tools in An Embedded System" w:id="149"/>
      <w:bookmarkEnd w:id="149"/>
      <w:r>
        <w:rPr>
          <w:b w:val="0"/>
        </w:rPr>
      </w:r>
      <w:r>
        <w:rPr/>
        <w:t>Debugging</w:t>
      </w:r>
      <w:r>
        <w:rPr>
          <w:spacing w:val="-1"/>
        </w:rPr>
        <w:t> </w:t>
      </w:r>
      <w:r>
        <w:rPr/>
        <w:t>Tools</w:t>
      </w:r>
      <w:r>
        <w:rPr>
          <w:spacing w:val="-1"/>
        </w:rPr>
        <w:t> </w:t>
      </w:r>
      <w:r>
        <w:rPr/>
        <w:t>in</w:t>
      </w:r>
      <w:r>
        <w:rPr>
          <w:spacing w:val="-8"/>
        </w:rPr>
        <w:t> </w:t>
      </w:r>
      <w:r>
        <w:rPr/>
        <w:t>An</w:t>
      </w:r>
      <w:r>
        <w:rPr>
          <w:spacing w:val="-8"/>
        </w:rPr>
        <w:t> </w:t>
      </w:r>
      <w:r>
        <w:rPr/>
        <w:t>Embedded</w:t>
      </w:r>
      <w:r>
        <w:rPr>
          <w:spacing w:val="-3"/>
        </w:rPr>
        <w:t> </w:t>
      </w:r>
      <w:r>
        <w:rPr/>
        <w:t>System</w:t>
      </w:r>
    </w:p>
    <w:p>
      <w:pPr>
        <w:pStyle w:val="BodyText"/>
        <w:spacing w:line="360" w:lineRule="auto" w:before="153"/>
        <w:ind w:left="800" w:right="904" w:firstLine="720"/>
        <w:jc w:val="both"/>
      </w:pPr>
      <w:r>
        <w:rPr/>
        <w:t>Debugging is a tool used for reducing the number of error or bugs inside a</w:t>
      </w:r>
      <w:r>
        <w:rPr>
          <w:spacing w:val="1"/>
        </w:rPr>
        <w:t> </w:t>
      </w:r>
      <w:r>
        <w:rPr/>
        <w:t>computer program or an assembled electronic hardware. Debugging of a compact</w:t>
      </w:r>
      <w:r>
        <w:rPr>
          <w:spacing w:val="1"/>
        </w:rPr>
        <w:t> </w:t>
      </w:r>
      <w:r>
        <w:rPr/>
        <w:t>subsystem is difficult because a small change in one subsystem can create bugs in</w:t>
      </w:r>
      <w:r>
        <w:rPr>
          <w:spacing w:val="1"/>
        </w:rPr>
        <w:t> </w:t>
      </w:r>
      <w:r>
        <w:rPr/>
        <w:t>another system. The debugging used inside embedded system differs in terms of</w:t>
      </w:r>
      <w:r>
        <w:rPr>
          <w:spacing w:val="1"/>
        </w:rPr>
        <w:t> </w:t>
      </w:r>
      <w:r>
        <w:rPr/>
        <w:t>their</w:t>
      </w:r>
      <w:r>
        <w:rPr>
          <w:spacing w:val="-1"/>
        </w:rPr>
        <w:t> </w:t>
      </w:r>
      <w:r>
        <w:rPr/>
        <w:t>development time</w:t>
      </w:r>
      <w:r>
        <w:rPr>
          <w:spacing w:val="2"/>
        </w:rPr>
        <w:t> </w:t>
      </w:r>
      <w:r>
        <w:rPr/>
        <w:t>and debugging</w:t>
      </w:r>
      <w:r>
        <w:rPr>
          <w:spacing w:val="5"/>
        </w:rPr>
        <w:t> </w:t>
      </w:r>
      <w:r>
        <w:rPr/>
        <w:t>features.</w:t>
      </w:r>
    </w:p>
    <w:p>
      <w:pPr>
        <w:pStyle w:val="Heading2"/>
        <w:spacing w:line="362" w:lineRule="auto" w:before="246"/>
        <w:ind w:right="902"/>
        <w:jc w:val="both"/>
      </w:pPr>
      <w:bookmarkStart w:name="Let us see the different debugging tools" w:id="150"/>
      <w:bookmarkEnd w:id="150"/>
      <w:r>
        <w:rPr>
          <w:b w:val="0"/>
        </w:rPr>
      </w:r>
      <w:r>
        <w:rPr/>
        <w:t>Let</w:t>
      </w:r>
      <w:r>
        <w:rPr>
          <w:spacing w:val="1"/>
        </w:rPr>
        <w:t> </w:t>
      </w:r>
      <w:r>
        <w:rPr/>
        <w:t>us</w:t>
      </w:r>
      <w:r>
        <w:rPr>
          <w:spacing w:val="1"/>
        </w:rPr>
        <w:t> </w:t>
      </w:r>
      <w:r>
        <w:rPr/>
        <w:t>see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debugging</w:t>
      </w:r>
      <w:r>
        <w:rPr>
          <w:spacing w:val="1"/>
        </w:rPr>
        <w:t> </w:t>
      </w:r>
      <w:r>
        <w:rPr/>
        <w:t>tools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embedded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Simulators:</w:t>
      </w:r>
    </w:p>
    <w:p>
      <w:pPr>
        <w:pStyle w:val="BodyText"/>
        <w:spacing w:line="360" w:lineRule="auto"/>
        <w:ind w:left="800" w:right="896" w:firstLine="720"/>
        <w:jc w:val="both"/>
      </w:pPr>
      <w:r>
        <w:rPr/>
        <w:t>Simulator is a tool used for simulation of an embedded system. Code tested</w:t>
      </w:r>
      <w:r>
        <w:rPr>
          <w:spacing w:val="1"/>
        </w:rPr>
        <w:t> </w:t>
      </w:r>
      <w:r>
        <w:rPr/>
        <w:t>for</w:t>
      </w:r>
      <w:r>
        <w:rPr>
          <w:spacing w:val="-5"/>
        </w:rPr>
        <w:t> </w:t>
      </w:r>
      <w:r>
        <w:rPr/>
        <w:t>microcontroller</w:t>
      </w:r>
      <w:r>
        <w:rPr>
          <w:spacing w:val="-2"/>
        </w:rPr>
        <w:t> </w:t>
      </w:r>
      <w:r>
        <w:rPr/>
        <w:t>unit</w:t>
      </w:r>
      <w:r>
        <w:rPr>
          <w:spacing w:val="-3"/>
        </w:rPr>
        <w:t> </w:t>
      </w:r>
      <w:r>
        <w:rPr/>
        <w:t>by</w:t>
      </w:r>
      <w:r>
        <w:rPr>
          <w:spacing w:val="-12"/>
        </w:rPr>
        <w:t> </w:t>
      </w:r>
      <w:r>
        <w:rPr/>
        <w:t>simulating</w:t>
      </w:r>
      <w:r>
        <w:rPr>
          <w:spacing w:val="-11"/>
        </w:rPr>
        <w:t> </w:t>
      </w:r>
      <w:r>
        <w:rPr/>
        <w:t>code</w:t>
      </w:r>
      <w:r>
        <w:rPr>
          <w:spacing w:val="-1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host</w:t>
      </w:r>
      <w:r>
        <w:rPr>
          <w:spacing w:val="-8"/>
        </w:rPr>
        <w:t> </w:t>
      </w:r>
      <w:r>
        <w:rPr/>
        <w:t>computer.</w:t>
      </w:r>
      <w:r>
        <w:rPr>
          <w:spacing w:val="-4"/>
        </w:rPr>
        <w:t> </w:t>
      </w:r>
      <w:r>
        <w:rPr/>
        <w:t>Simulator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used</w:t>
      </w:r>
      <w:r>
        <w:rPr>
          <w:spacing w:val="-67"/>
        </w:rPr>
        <w:t> </w:t>
      </w:r>
      <w:r>
        <w:rPr/>
        <w:t>for</w:t>
      </w:r>
      <w:r>
        <w:rPr>
          <w:spacing w:val="3"/>
        </w:rPr>
        <w:t> </w:t>
      </w:r>
      <w:r>
        <w:rPr/>
        <w:t>model</w:t>
      </w:r>
      <w:r>
        <w:rPr>
          <w:spacing w:val="-5"/>
        </w:rPr>
        <w:t> </w:t>
      </w:r>
      <w:r>
        <w:rPr/>
        <w:t>the behavior</w:t>
      </w:r>
      <w:r>
        <w:rPr>
          <w:spacing w:val="-1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4"/>
        </w:rPr>
        <w:t> </w:t>
      </w:r>
      <w:r>
        <w:rPr/>
        <w:t>complete</w:t>
      </w:r>
      <w:r>
        <w:rPr>
          <w:spacing w:val="6"/>
        </w:rPr>
        <w:t> </w:t>
      </w:r>
      <w:r>
        <w:rPr/>
        <w:t>microcontroller</w:t>
      </w:r>
      <w:r>
        <w:rPr>
          <w:spacing w:val="3"/>
        </w:rPr>
        <w:t> </w:t>
      </w:r>
      <w:r>
        <w:rPr/>
        <w:t>in</w:t>
      </w:r>
      <w:r>
        <w:rPr>
          <w:spacing w:val="-5"/>
        </w:rPr>
        <w:t> </w:t>
      </w:r>
      <w:r>
        <w:rPr/>
        <w:t>software.</w:t>
      </w:r>
    </w:p>
    <w:p>
      <w:pPr>
        <w:pStyle w:val="Heading2"/>
        <w:spacing w:before="56"/>
        <w:jc w:val="both"/>
      </w:pPr>
      <w:bookmarkStart w:name="Functions of simulators" w:id="151"/>
      <w:bookmarkEnd w:id="151"/>
      <w:r>
        <w:rPr>
          <w:b w:val="0"/>
        </w:rPr>
      </w:r>
      <w:r>
        <w:rPr/>
        <w:t>Functions</w:t>
      </w:r>
      <w:r>
        <w:rPr>
          <w:spacing w:val="-7"/>
        </w:rPr>
        <w:t> </w:t>
      </w:r>
      <w:r>
        <w:rPr/>
        <w:t>of</w:t>
      </w:r>
      <w:r>
        <w:rPr>
          <w:spacing w:val="-11"/>
        </w:rPr>
        <w:t> </w:t>
      </w:r>
      <w:r>
        <w:rPr/>
        <w:t>simulators</w:t>
      </w:r>
    </w:p>
    <w:p>
      <w:pPr>
        <w:pStyle w:val="BodyText"/>
        <w:spacing w:before="158"/>
        <w:ind w:left="800"/>
        <w:jc w:val="both"/>
      </w:pPr>
      <w:r>
        <w:rPr/>
        <w:t>Let</w:t>
      </w:r>
      <w:r>
        <w:rPr>
          <w:spacing w:val="-4"/>
        </w:rPr>
        <w:t> </w:t>
      </w:r>
      <w:r>
        <w:rPr/>
        <w:t>us</w:t>
      </w:r>
      <w:r>
        <w:rPr>
          <w:spacing w:val="-2"/>
        </w:rPr>
        <w:t> </w:t>
      </w:r>
      <w:r>
        <w:rPr/>
        <w:t>see</w:t>
      </w:r>
      <w:r>
        <w:rPr>
          <w:spacing w:val="-3"/>
        </w:rPr>
        <w:t> </w:t>
      </w:r>
      <w:r>
        <w:rPr/>
        <w:t>the</w:t>
      </w:r>
      <w:r>
        <w:rPr>
          <w:spacing w:val="3"/>
        </w:rPr>
        <w:t> </w:t>
      </w:r>
      <w:r>
        <w:rPr/>
        <w:t>functions</w:t>
      </w:r>
      <w:r>
        <w:rPr>
          <w:spacing w:val="-3"/>
        </w:rPr>
        <w:t> </w:t>
      </w:r>
      <w:r>
        <w:rPr/>
        <w:t>performed by</w:t>
      </w:r>
      <w:r>
        <w:rPr>
          <w:spacing w:val="-8"/>
        </w:rPr>
        <w:t> </w:t>
      </w:r>
      <w:r>
        <w:rPr/>
        <w:t>simulator</w:t>
      </w:r>
      <w:r>
        <w:rPr>
          <w:spacing w:val="-5"/>
        </w:rPr>
        <w:t> </w:t>
      </w:r>
      <w:r>
        <w:rPr/>
        <w:t>are: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27"/>
        </w:numPr>
        <w:tabs>
          <w:tab w:pos="1516" w:val="left" w:leader="none"/>
          <w:tab w:pos="1517" w:val="left" w:leader="none"/>
        </w:tabs>
        <w:spacing w:line="362" w:lineRule="auto" w:before="0" w:after="0"/>
        <w:ind w:left="1088" w:right="918" w:firstLine="0"/>
        <w:jc w:val="left"/>
        <w:rPr>
          <w:sz w:val="28"/>
          <w:szCs w:val="28"/>
        </w:rPr>
      </w:pPr>
      <w:r>
        <w:rPr>
          <w:sz w:val="28"/>
          <w:szCs w:val="28"/>
        </w:rPr>
        <w:t>It</w:t>
      </w:r>
      <w:r>
        <w:rPr>
          <w:spacing w:val="10"/>
          <w:sz w:val="28"/>
          <w:szCs w:val="28"/>
        </w:rPr>
        <w:t> </w:t>
      </w:r>
      <w:r>
        <w:rPr>
          <w:sz w:val="28"/>
          <w:szCs w:val="28"/>
        </w:rPr>
        <w:t>defines</w:t>
      </w:r>
      <w:r>
        <w:rPr>
          <w:spacing w:val="15"/>
          <w:sz w:val="28"/>
          <w:szCs w:val="28"/>
        </w:rPr>
        <w:t> </w:t>
      </w:r>
      <w:r>
        <w:rPr>
          <w:sz w:val="28"/>
          <w:szCs w:val="28"/>
        </w:rPr>
        <w:t>the</w:t>
      </w:r>
      <w:r>
        <w:rPr>
          <w:spacing w:val="13"/>
          <w:sz w:val="28"/>
          <w:szCs w:val="28"/>
        </w:rPr>
        <w:t> </w:t>
      </w:r>
      <w:r>
        <w:rPr>
          <w:sz w:val="28"/>
          <w:szCs w:val="28"/>
        </w:rPr>
        <w:t>processing</w:t>
      </w:r>
      <w:r>
        <w:rPr>
          <w:spacing w:val="7"/>
          <w:sz w:val="28"/>
          <w:szCs w:val="28"/>
        </w:rPr>
        <w:t> </w:t>
      </w:r>
      <w:r>
        <w:rPr>
          <w:sz w:val="28"/>
          <w:szCs w:val="28"/>
        </w:rPr>
        <w:t>or</w:t>
      </w:r>
      <w:r>
        <w:rPr>
          <w:spacing w:val="11"/>
          <w:sz w:val="28"/>
          <w:szCs w:val="28"/>
        </w:rPr>
        <w:t> </w:t>
      </w:r>
      <w:r>
        <w:rPr>
          <w:sz w:val="28"/>
          <w:szCs w:val="28"/>
        </w:rPr>
        <w:t>processor</w:t>
      </w:r>
      <w:r>
        <w:rPr>
          <w:spacing w:val="11"/>
          <w:sz w:val="28"/>
          <w:szCs w:val="28"/>
        </w:rPr>
        <w:t> </w:t>
      </w:r>
      <w:r>
        <w:rPr>
          <w:sz w:val="28"/>
          <w:szCs w:val="28"/>
        </w:rPr>
        <w:t>device</w:t>
      </w:r>
      <w:r>
        <w:rPr>
          <w:spacing w:val="15"/>
          <w:sz w:val="28"/>
          <w:szCs w:val="28"/>
        </w:rPr>
        <w:t> </w:t>
      </w:r>
      <w:r>
        <w:rPr>
          <w:sz w:val="28"/>
          <w:szCs w:val="28"/>
        </w:rPr>
        <w:t>family</w:t>
      </w:r>
      <w:r>
        <w:rPr>
          <w:spacing w:val="8"/>
          <w:sz w:val="28"/>
          <w:szCs w:val="28"/>
        </w:rPr>
        <w:t> </w:t>
      </w:r>
      <w:r>
        <w:rPr>
          <w:sz w:val="28"/>
          <w:szCs w:val="28"/>
        </w:rPr>
        <w:t>with</w:t>
      </w:r>
      <w:r>
        <w:rPr>
          <w:spacing w:val="13"/>
          <w:sz w:val="28"/>
          <w:szCs w:val="28"/>
        </w:rPr>
        <w:t> </w:t>
      </w:r>
      <w:r>
        <w:rPr>
          <w:sz w:val="28"/>
          <w:szCs w:val="28"/>
        </w:rPr>
        <w:t>various</w:t>
      </w:r>
      <w:r>
        <w:rPr>
          <w:spacing w:val="15"/>
          <w:sz w:val="28"/>
          <w:szCs w:val="28"/>
        </w:rPr>
        <w:t> </w:t>
      </w:r>
      <w:r>
        <w:rPr>
          <w:sz w:val="28"/>
          <w:szCs w:val="28"/>
        </w:rPr>
        <w:t>version</w:t>
      </w:r>
      <w:r>
        <w:rPr>
          <w:spacing w:val="8"/>
          <w:sz w:val="28"/>
          <w:szCs w:val="28"/>
        </w:rPr>
        <w:t> </w:t>
      </w:r>
      <w:r>
        <w:rPr>
          <w:sz w:val="28"/>
          <w:szCs w:val="28"/>
        </w:rPr>
        <w:t>of</w:t>
      </w:r>
      <w:r>
        <w:rPr>
          <w:spacing w:val="-67"/>
          <w:sz w:val="28"/>
          <w:szCs w:val="28"/>
        </w:rPr>
        <w:t> </w:t>
      </w:r>
      <w:r>
        <w:rPr>
          <w:sz w:val="28"/>
          <w:szCs w:val="28"/>
        </w:rPr>
        <w:t>target</w:t>
      </w:r>
      <w:r>
        <w:rPr>
          <w:spacing w:val="1"/>
          <w:sz w:val="28"/>
          <w:szCs w:val="28"/>
        </w:rPr>
        <w:t> </w:t>
      </w:r>
      <w:r>
        <w:rPr>
          <w:sz w:val="28"/>
          <w:szCs w:val="28"/>
        </w:rPr>
        <w:t>system.</w:t>
      </w:r>
    </w:p>
    <w:p>
      <w:pPr>
        <w:pStyle w:val="ListParagraph"/>
        <w:numPr>
          <w:ilvl w:val="0"/>
          <w:numId w:val="27"/>
        </w:numPr>
        <w:tabs>
          <w:tab w:pos="1516" w:val="left" w:leader="none"/>
          <w:tab w:pos="1517" w:val="left" w:leader="none"/>
        </w:tabs>
        <w:spacing w:line="362" w:lineRule="auto" w:before="65" w:after="0"/>
        <w:ind w:left="1088" w:right="2061" w:firstLine="0"/>
        <w:jc w:val="left"/>
        <w:rPr>
          <w:sz w:val="28"/>
          <w:szCs w:val="28"/>
        </w:rPr>
      </w:pPr>
      <w:r>
        <w:rPr>
          <w:sz w:val="28"/>
          <w:szCs w:val="28"/>
        </w:rPr>
        <w:t>It monitors</w:t>
      </w:r>
      <w:r>
        <w:rPr>
          <w:spacing w:val="-2"/>
          <w:sz w:val="28"/>
          <w:szCs w:val="28"/>
        </w:rPr>
        <w:t> </w:t>
      </w:r>
      <w:r>
        <w:rPr>
          <w:sz w:val="28"/>
          <w:szCs w:val="28"/>
        </w:rPr>
        <w:t>the</w:t>
      </w:r>
      <w:r>
        <w:rPr>
          <w:spacing w:val="-4"/>
          <w:sz w:val="28"/>
          <w:szCs w:val="28"/>
        </w:rPr>
        <w:t> </w:t>
      </w:r>
      <w:r>
        <w:rPr>
          <w:sz w:val="28"/>
          <w:szCs w:val="28"/>
        </w:rPr>
        <w:t>detailed</w:t>
      </w:r>
      <w:r>
        <w:rPr>
          <w:spacing w:val="-4"/>
          <w:sz w:val="28"/>
          <w:szCs w:val="28"/>
        </w:rPr>
        <w:t> </w:t>
      </w:r>
      <w:r>
        <w:rPr>
          <w:sz w:val="28"/>
          <w:szCs w:val="28"/>
        </w:rPr>
        <w:t>information</w:t>
      </w:r>
      <w:r>
        <w:rPr>
          <w:spacing w:val="-8"/>
          <w:sz w:val="28"/>
          <w:szCs w:val="28"/>
        </w:rPr>
        <w:t> </w:t>
      </w:r>
      <w:r>
        <w:rPr>
          <w:sz w:val="28"/>
          <w:szCs w:val="28"/>
        </w:rPr>
        <w:t>of</w:t>
      </w:r>
      <w:r>
        <w:rPr>
          <w:spacing w:val="-9"/>
          <w:sz w:val="28"/>
          <w:szCs w:val="28"/>
        </w:rPr>
        <w:t> </w:t>
      </w:r>
      <w:r>
        <w:rPr>
          <w:sz w:val="28"/>
          <w:szCs w:val="28"/>
        </w:rPr>
        <w:t>a</w:t>
      </w:r>
      <w:r>
        <w:rPr>
          <w:spacing w:val="-3"/>
          <w:sz w:val="28"/>
          <w:szCs w:val="28"/>
        </w:rPr>
        <w:t> </w:t>
      </w:r>
      <w:r>
        <w:rPr>
          <w:sz w:val="28"/>
          <w:szCs w:val="28"/>
        </w:rPr>
        <w:t>source</w:t>
      </w:r>
      <w:r>
        <w:rPr>
          <w:spacing w:val="-4"/>
          <w:sz w:val="28"/>
          <w:szCs w:val="28"/>
        </w:rPr>
        <w:t> </w:t>
      </w:r>
      <w:r>
        <w:rPr>
          <w:sz w:val="28"/>
          <w:szCs w:val="28"/>
        </w:rPr>
        <w:t>code</w:t>
      </w:r>
      <w:r>
        <w:rPr>
          <w:spacing w:val="-3"/>
          <w:sz w:val="28"/>
          <w:szCs w:val="28"/>
        </w:rPr>
        <w:t> </w:t>
      </w:r>
      <w:r>
        <w:rPr>
          <w:sz w:val="28"/>
          <w:szCs w:val="28"/>
        </w:rPr>
        <w:t>and</w:t>
      </w:r>
      <w:r>
        <w:rPr>
          <w:spacing w:val="-4"/>
          <w:sz w:val="28"/>
          <w:szCs w:val="28"/>
        </w:rPr>
        <w:t> </w:t>
      </w:r>
      <w:r>
        <w:rPr>
          <w:sz w:val="28"/>
          <w:szCs w:val="28"/>
        </w:rPr>
        <w:t>symbolic</w:t>
      </w:r>
      <w:r>
        <w:rPr>
          <w:spacing w:val="-67"/>
          <w:sz w:val="28"/>
          <w:szCs w:val="28"/>
        </w:rPr>
        <w:t> </w:t>
      </w:r>
      <w:r>
        <w:rPr>
          <w:sz w:val="28"/>
          <w:szCs w:val="28"/>
        </w:rPr>
        <w:t>arguments</w:t>
      </w:r>
      <w:r>
        <w:rPr>
          <w:spacing w:val="1"/>
          <w:sz w:val="28"/>
          <w:szCs w:val="28"/>
        </w:rPr>
        <w:t> </w:t>
      </w:r>
      <w:r>
        <w:rPr>
          <w:sz w:val="28"/>
          <w:szCs w:val="28"/>
        </w:rPr>
        <w:t>as the</w:t>
      </w:r>
      <w:r>
        <w:rPr>
          <w:spacing w:val="-1"/>
          <w:sz w:val="28"/>
          <w:szCs w:val="28"/>
        </w:rPr>
        <w:t> </w:t>
      </w:r>
      <w:r>
        <w:rPr>
          <w:sz w:val="28"/>
          <w:szCs w:val="28"/>
        </w:rPr>
        <w:t>execution</w:t>
      </w:r>
      <w:r>
        <w:rPr>
          <w:spacing w:val="-1"/>
          <w:sz w:val="28"/>
          <w:szCs w:val="28"/>
        </w:rPr>
        <w:t> </w:t>
      </w:r>
      <w:r>
        <w:rPr>
          <w:sz w:val="28"/>
          <w:szCs w:val="28"/>
        </w:rPr>
        <w:t>goes</w:t>
      </w:r>
      <w:r>
        <w:rPr>
          <w:spacing w:val="4"/>
          <w:sz w:val="28"/>
          <w:szCs w:val="28"/>
        </w:rPr>
        <w:t> </w:t>
      </w:r>
      <w:r>
        <w:rPr>
          <w:sz w:val="28"/>
          <w:szCs w:val="28"/>
        </w:rPr>
        <w:t>for</w:t>
      </w:r>
      <w:r>
        <w:rPr>
          <w:spacing w:val="-3"/>
          <w:sz w:val="28"/>
          <w:szCs w:val="28"/>
        </w:rPr>
        <w:t> </w:t>
      </w:r>
      <w:r>
        <w:rPr>
          <w:sz w:val="28"/>
          <w:szCs w:val="28"/>
        </w:rPr>
        <w:t>each</w:t>
      </w:r>
      <w:r>
        <w:rPr>
          <w:spacing w:val="-5"/>
          <w:sz w:val="28"/>
          <w:szCs w:val="28"/>
        </w:rPr>
        <w:t> </w:t>
      </w:r>
      <w:r>
        <w:rPr>
          <w:sz w:val="28"/>
          <w:szCs w:val="28"/>
        </w:rPr>
        <w:t>single</w:t>
      </w:r>
      <w:r>
        <w:rPr>
          <w:spacing w:val="-1"/>
          <w:sz w:val="28"/>
          <w:szCs w:val="28"/>
        </w:rPr>
        <w:t> </w:t>
      </w:r>
      <w:r>
        <w:rPr>
          <w:sz w:val="28"/>
          <w:szCs w:val="28"/>
        </w:rPr>
        <w:t>step</w:t>
      </w:r>
      <w:r>
        <w:rPr>
          <w:spacing w:val="2"/>
          <w:sz w:val="28"/>
          <w:szCs w:val="28"/>
        </w:rPr>
        <w:t> </w:t>
      </w:r>
      <w:r>
        <w:rPr>
          <w:sz w:val="28"/>
          <w:szCs w:val="28"/>
        </w:rPr>
        <w:t>of</w:t>
      </w:r>
      <w:r>
        <w:rPr>
          <w:spacing w:val="-8"/>
          <w:sz w:val="28"/>
          <w:szCs w:val="28"/>
        </w:rPr>
        <w:t> </w:t>
      </w:r>
      <w:r>
        <w:rPr>
          <w:sz w:val="28"/>
          <w:szCs w:val="28"/>
        </w:rPr>
        <w:t>operation.</w:t>
      </w:r>
    </w:p>
    <w:p>
      <w:pPr>
        <w:pStyle w:val="ListParagraph"/>
        <w:numPr>
          <w:ilvl w:val="0"/>
          <w:numId w:val="27"/>
        </w:numPr>
        <w:tabs>
          <w:tab w:pos="1516" w:val="left" w:leader="none"/>
          <w:tab w:pos="1517" w:val="left" w:leader="none"/>
        </w:tabs>
        <w:spacing w:line="319" w:lineRule="exact" w:before="0" w:after="0"/>
        <w:ind w:left="1516" w:right="0" w:hanging="434"/>
        <w:jc w:val="left"/>
        <w:rPr>
          <w:sz w:val="28"/>
          <w:szCs w:val="28"/>
        </w:rPr>
      </w:pPr>
      <w:r>
        <w:rPr>
          <w:sz w:val="28"/>
          <w:szCs w:val="28"/>
        </w:rPr>
        <w:t>It</w:t>
      </w:r>
      <w:r>
        <w:rPr>
          <w:spacing w:val="-3"/>
          <w:sz w:val="28"/>
          <w:szCs w:val="28"/>
        </w:rPr>
        <w:t> </w:t>
      </w:r>
      <w:r>
        <w:rPr>
          <w:sz w:val="28"/>
          <w:szCs w:val="28"/>
        </w:rPr>
        <w:t>simulates the</w:t>
      </w:r>
      <w:r>
        <w:rPr>
          <w:spacing w:val="-2"/>
          <w:sz w:val="28"/>
          <w:szCs w:val="28"/>
        </w:rPr>
        <w:t> </w:t>
      </w:r>
      <w:r>
        <w:rPr>
          <w:sz w:val="28"/>
          <w:szCs w:val="28"/>
        </w:rPr>
        <w:t>ports</w:t>
      </w:r>
      <w:r>
        <w:rPr>
          <w:spacing w:val="3"/>
          <w:sz w:val="28"/>
          <w:szCs w:val="28"/>
        </w:rPr>
        <w:t> </w:t>
      </w:r>
      <w:r>
        <w:rPr>
          <w:sz w:val="28"/>
          <w:szCs w:val="28"/>
        </w:rPr>
        <w:t>of</w:t>
      </w:r>
      <w:r>
        <w:rPr>
          <w:spacing w:val="-9"/>
          <w:sz w:val="28"/>
          <w:szCs w:val="28"/>
        </w:rPr>
        <w:t> </w:t>
      </w:r>
      <w:r>
        <w:rPr>
          <w:sz w:val="28"/>
          <w:szCs w:val="28"/>
        </w:rPr>
        <w:t>target</w:t>
      </w:r>
      <w:r>
        <w:rPr>
          <w:spacing w:val="-2"/>
          <w:sz w:val="28"/>
          <w:szCs w:val="28"/>
        </w:rPr>
        <w:t> </w:t>
      </w:r>
      <w:r>
        <w:rPr>
          <w:sz w:val="28"/>
          <w:szCs w:val="28"/>
        </w:rPr>
        <w:t>system for</w:t>
      </w:r>
      <w:r>
        <w:rPr>
          <w:spacing w:val="-4"/>
          <w:sz w:val="28"/>
          <w:szCs w:val="28"/>
        </w:rPr>
        <w:t> </w:t>
      </w:r>
      <w:r>
        <w:rPr>
          <w:sz w:val="28"/>
          <w:szCs w:val="28"/>
        </w:rPr>
        <w:t>each</w:t>
      </w:r>
      <w:r>
        <w:rPr>
          <w:spacing w:val="-4"/>
          <w:sz w:val="28"/>
          <w:szCs w:val="28"/>
        </w:rPr>
        <w:t> </w:t>
      </w:r>
      <w:r>
        <w:rPr>
          <w:sz w:val="28"/>
          <w:szCs w:val="28"/>
        </w:rPr>
        <w:t>single step</w:t>
      </w:r>
      <w:r>
        <w:rPr>
          <w:spacing w:val="-1"/>
          <w:sz w:val="28"/>
          <w:szCs w:val="28"/>
        </w:rPr>
        <w:t> </w:t>
      </w:r>
      <w:r>
        <w:rPr>
          <w:sz w:val="28"/>
          <w:szCs w:val="28"/>
        </w:rPr>
        <w:t>of</w:t>
      </w:r>
      <w:r>
        <w:rPr>
          <w:spacing w:val="-8"/>
          <w:sz w:val="28"/>
          <w:szCs w:val="28"/>
        </w:rPr>
        <w:t> </w:t>
      </w:r>
      <w:r>
        <w:rPr>
          <w:sz w:val="28"/>
          <w:szCs w:val="28"/>
        </w:rPr>
        <w:t>execution.</w:t>
      </w:r>
    </w:p>
    <w:p>
      <w:pPr>
        <w:pStyle w:val="BodyText"/>
      </w:pPr>
    </w:p>
    <w:p>
      <w:pPr>
        <w:pStyle w:val="ListParagraph"/>
        <w:numPr>
          <w:ilvl w:val="0"/>
          <w:numId w:val="27"/>
        </w:numPr>
        <w:tabs>
          <w:tab w:pos="1516" w:val="left" w:leader="none"/>
          <w:tab w:pos="1517" w:val="left" w:leader="none"/>
        </w:tabs>
        <w:spacing w:line="240" w:lineRule="auto" w:before="0" w:after="0"/>
        <w:ind w:left="1516" w:right="0" w:hanging="434"/>
        <w:jc w:val="left"/>
        <w:rPr>
          <w:sz w:val="28"/>
          <w:szCs w:val="28"/>
        </w:rPr>
      </w:pPr>
      <w:r>
        <w:rPr>
          <w:sz w:val="28"/>
          <w:szCs w:val="28"/>
        </w:rPr>
        <w:t>It</w:t>
      </w:r>
      <w:r>
        <w:rPr>
          <w:spacing w:val="-3"/>
          <w:sz w:val="28"/>
          <w:szCs w:val="28"/>
        </w:rPr>
        <w:t> </w:t>
      </w:r>
      <w:r>
        <w:rPr>
          <w:sz w:val="28"/>
          <w:szCs w:val="28"/>
        </w:rPr>
        <w:t>provides the</w:t>
      </w:r>
      <w:r>
        <w:rPr>
          <w:spacing w:val="-1"/>
          <w:sz w:val="28"/>
          <w:szCs w:val="28"/>
        </w:rPr>
        <w:t> </w:t>
      </w:r>
      <w:r>
        <w:rPr>
          <w:sz w:val="28"/>
          <w:szCs w:val="28"/>
        </w:rPr>
        <w:t>working</w:t>
      </w:r>
      <w:r>
        <w:rPr>
          <w:spacing w:val="-4"/>
          <w:sz w:val="28"/>
          <w:szCs w:val="28"/>
        </w:rPr>
        <w:t> </w:t>
      </w:r>
      <w:r>
        <w:rPr>
          <w:sz w:val="28"/>
          <w:szCs w:val="28"/>
        </w:rPr>
        <w:t>status of</w:t>
      </w:r>
      <w:r>
        <w:rPr>
          <w:spacing w:val="-8"/>
          <w:sz w:val="28"/>
          <w:szCs w:val="28"/>
        </w:rPr>
        <w:t> </w:t>
      </w:r>
      <w:r>
        <w:rPr>
          <w:sz w:val="28"/>
          <w:szCs w:val="28"/>
        </w:rPr>
        <w:t>RAM.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0"/>
          <w:numId w:val="27"/>
        </w:numPr>
        <w:tabs>
          <w:tab w:pos="1516" w:val="left" w:leader="none"/>
          <w:tab w:pos="1517" w:val="left" w:leader="none"/>
        </w:tabs>
        <w:spacing w:line="240" w:lineRule="auto" w:before="0" w:after="0"/>
        <w:ind w:left="1516" w:right="0" w:hanging="434"/>
        <w:jc w:val="left"/>
        <w:rPr>
          <w:sz w:val="28"/>
          <w:szCs w:val="28"/>
        </w:rPr>
      </w:pPr>
      <w:r>
        <w:rPr>
          <w:sz w:val="28"/>
          <w:szCs w:val="28"/>
        </w:rPr>
        <w:t>It monitors</w:t>
      </w:r>
      <w:r>
        <w:rPr>
          <w:spacing w:val="-2"/>
          <w:sz w:val="28"/>
          <w:szCs w:val="28"/>
        </w:rPr>
        <w:t> </w:t>
      </w:r>
      <w:r>
        <w:rPr>
          <w:sz w:val="28"/>
          <w:szCs w:val="28"/>
        </w:rPr>
        <w:t>the</w:t>
      </w:r>
      <w:r>
        <w:rPr>
          <w:spacing w:val="-2"/>
          <w:sz w:val="28"/>
          <w:szCs w:val="28"/>
        </w:rPr>
        <w:t> </w:t>
      </w:r>
      <w:r>
        <w:rPr>
          <w:sz w:val="28"/>
          <w:szCs w:val="28"/>
        </w:rPr>
        <w:t>response of</w:t>
      </w:r>
      <w:r>
        <w:rPr>
          <w:spacing w:val="-9"/>
          <w:sz w:val="28"/>
          <w:szCs w:val="28"/>
        </w:rPr>
        <w:t> </w:t>
      </w:r>
      <w:r>
        <w:rPr>
          <w:sz w:val="28"/>
          <w:szCs w:val="28"/>
        </w:rPr>
        <w:t>system</w:t>
      </w:r>
      <w:r>
        <w:rPr>
          <w:spacing w:val="-8"/>
          <w:sz w:val="28"/>
          <w:szCs w:val="28"/>
        </w:rPr>
        <w:t> </w:t>
      </w:r>
      <w:r>
        <w:rPr>
          <w:sz w:val="28"/>
          <w:szCs w:val="28"/>
        </w:rPr>
        <w:t>and</w:t>
      </w:r>
      <w:r>
        <w:rPr>
          <w:spacing w:val="-1"/>
          <w:sz w:val="28"/>
          <w:szCs w:val="28"/>
        </w:rPr>
        <w:t> </w:t>
      </w:r>
      <w:r>
        <w:rPr>
          <w:sz w:val="28"/>
          <w:szCs w:val="28"/>
        </w:rPr>
        <w:t>determines</w:t>
      </w:r>
      <w:r>
        <w:rPr>
          <w:spacing w:val="-1"/>
          <w:sz w:val="28"/>
          <w:szCs w:val="28"/>
        </w:rPr>
        <w:t> </w:t>
      </w:r>
      <w:r>
        <w:rPr>
          <w:sz w:val="28"/>
          <w:szCs w:val="28"/>
        </w:rPr>
        <w:t>the</w:t>
      </w:r>
      <w:r>
        <w:rPr>
          <w:spacing w:val="-3"/>
          <w:sz w:val="28"/>
          <w:szCs w:val="28"/>
        </w:rPr>
        <w:t> </w:t>
      </w:r>
      <w:r>
        <w:rPr>
          <w:sz w:val="28"/>
          <w:szCs w:val="28"/>
        </w:rPr>
        <w:t>throughput.</w:t>
      </w:r>
    </w:p>
    <w:p>
      <w:pPr>
        <w:pStyle w:val="BodyText"/>
        <w:spacing w:before="4"/>
      </w:pPr>
    </w:p>
    <w:p>
      <w:pPr>
        <w:pStyle w:val="ListParagraph"/>
        <w:numPr>
          <w:ilvl w:val="0"/>
          <w:numId w:val="27"/>
        </w:numPr>
        <w:tabs>
          <w:tab w:pos="1516" w:val="left" w:leader="none"/>
          <w:tab w:pos="1517" w:val="left" w:leader="none"/>
        </w:tabs>
        <w:spacing w:line="240" w:lineRule="auto" w:before="0" w:after="0"/>
        <w:ind w:left="1516" w:right="0" w:hanging="434"/>
        <w:jc w:val="left"/>
        <w:rPr>
          <w:sz w:val="28"/>
          <w:szCs w:val="28"/>
        </w:rPr>
      </w:pPr>
      <w:r>
        <w:rPr>
          <w:sz w:val="28"/>
          <w:szCs w:val="28"/>
        </w:rPr>
        <w:t>It</w:t>
      </w:r>
      <w:r>
        <w:rPr>
          <w:spacing w:val="-4"/>
          <w:sz w:val="28"/>
          <w:szCs w:val="28"/>
        </w:rPr>
        <w:t> </w:t>
      </w:r>
      <w:r>
        <w:rPr>
          <w:sz w:val="28"/>
          <w:szCs w:val="28"/>
        </w:rPr>
        <w:t>provides</w:t>
      </w:r>
      <w:r>
        <w:rPr>
          <w:spacing w:val="-2"/>
          <w:sz w:val="28"/>
          <w:szCs w:val="28"/>
        </w:rPr>
        <w:t> </w:t>
      </w:r>
      <w:r>
        <w:rPr>
          <w:sz w:val="28"/>
          <w:szCs w:val="28"/>
        </w:rPr>
        <w:t>the</w:t>
      </w:r>
      <w:r>
        <w:rPr>
          <w:spacing w:val="-3"/>
          <w:sz w:val="28"/>
          <w:szCs w:val="28"/>
        </w:rPr>
        <w:t> </w:t>
      </w:r>
      <w:r>
        <w:rPr>
          <w:sz w:val="28"/>
          <w:szCs w:val="28"/>
        </w:rPr>
        <w:t>complete</w:t>
      </w:r>
      <w:r>
        <w:rPr>
          <w:spacing w:val="6"/>
          <w:sz w:val="28"/>
          <w:szCs w:val="28"/>
        </w:rPr>
        <w:t> </w:t>
      </w:r>
      <w:r>
        <w:rPr>
          <w:sz w:val="28"/>
          <w:szCs w:val="28"/>
        </w:rPr>
        <w:t>meaning</w:t>
      </w:r>
      <w:r>
        <w:rPr>
          <w:spacing w:val="-9"/>
          <w:sz w:val="28"/>
          <w:szCs w:val="28"/>
        </w:rPr>
        <w:t> </w:t>
      </w:r>
      <w:r>
        <w:rPr>
          <w:sz w:val="28"/>
          <w:szCs w:val="28"/>
        </w:rPr>
        <w:t>of</w:t>
      </w:r>
      <w:r>
        <w:rPr>
          <w:spacing w:val="-9"/>
          <w:sz w:val="28"/>
          <w:szCs w:val="28"/>
        </w:rPr>
        <w:t> </w:t>
      </w:r>
      <w:r>
        <w:rPr>
          <w:sz w:val="28"/>
          <w:szCs w:val="28"/>
        </w:rPr>
        <w:t>the present</w:t>
      </w:r>
      <w:r>
        <w:rPr>
          <w:spacing w:val="-4"/>
          <w:sz w:val="28"/>
          <w:szCs w:val="28"/>
        </w:rPr>
        <w:t> </w:t>
      </w:r>
      <w:r>
        <w:rPr>
          <w:sz w:val="28"/>
          <w:szCs w:val="28"/>
        </w:rPr>
        <w:t>command.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0"/>
          <w:numId w:val="27"/>
        </w:numPr>
        <w:tabs>
          <w:tab w:pos="1516" w:val="left" w:leader="none"/>
          <w:tab w:pos="1517" w:val="left" w:leader="none"/>
        </w:tabs>
        <w:spacing w:line="362" w:lineRule="auto" w:before="0" w:after="0"/>
        <w:ind w:left="1088" w:right="1496" w:firstLine="0"/>
        <w:jc w:val="left"/>
        <w:rPr>
          <w:sz w:val="28"/>
          <w:szCs w:val="28"/>
        </w:rPr>
      </w:pPr>
      <w:r>
        <w:rPr>
          <w:sz w:val="28"/>
          <w:szCs w:val="28"/>
        </w:rPr>
        <w:t>It</w:t>
      </w:r>
      <w:r>
        <w:rPr>
          <w:spacing w:val="1"/>
          <w:sz w:val="28"/>
          <w:szCs w:val="28"/>
        </w:rPr>
        <w:t> </w:t>
      </w:r>
      <w:r>
        <w:rPr>
          <w:sz w:val="28"/>
          <w:szCs w:val="28"/>
        </w:rPr>
        <w:t>monitors</w:t>
      </w:r>
      <w:r>
        <w:rPr>
          <w:spacing w:val="-1"/>
          <w:sz w:val="28"/>
          <w:szCs w:val="28"/>
        </w:rPr>
        <w:t> </w:t>
      </w:r>
      <w:r>
        <w:rPr>
          <w:sz w:val="28"/>
          <w:szCs w:val="28"/>
        </w:rPr>
        <w:t>the</w:t>
      </w:r>
      <w:r>
        <w:rPr>
          <w:spacing w:val="-2"/>
          <w:sz w:val="28"/>
          <w:szCs w:val="28"/>
        </w:rPr>
        <w:t> </w:t>
      </w:r>
      <w:r>
        <w:rPr>
          <w:sz w:val="28"/>
          <w:szCs w:val="28"/>
        </w:rPr>
        <w:t>detailed</w:t>
      </w:r>
      <w:r>
        <w:rPr>
          <w:spacing w:val="-4"/>
          <w:sz w:val="28"/>
          <w:szCs w:val="28"/>
        </w:rPr>
        <w:t> </w:t>
      </w:r>
      <w:r>
        <w:rPr>
          <w:sz w:val="28"/>
          <w:szCs w:val="28"/>
        </w:rPr>
        <w:t>information</w:t>
      </w:r>
      <w:r>
        <w:rPr>
          <w:spacing w:val="-7"/>
          <w:sz w:val="28"/>
          <w:szCs w:val="28"/>
        </w:rPr>
        <w:t> </w:t>
      </w:r>
      <w:r>
        <w:rPr>
          <w:sz w:val="28"/>
          <w:szCs w:val="28"/>
        </w:rPr>
        <w:t>of</w:t>
      </w:r>
      <w:r>
        <w:rPr>
          <w:spacing w:val="-8"/>
          <w:sz w:val="28"/>
          <w:szCs w:val="28"/>
        </w:rPr>
        <w:t> </w:t>
      </w:r>
      <w:r>
        <w:rPr>
          <w:sz w:val="28"/>
          <w:szCs w:val="28"/>
        </w:rPr>
        <w:t>the</w:t>
      </w:r>
      <w:r>
        <w:rPr>
          <w:spacing w:val="-3"/>
          <w:sz w:val="28"/>
          <w:szCs w:val="28"/>
        </w:rPr>
        <w:t> </w:t>
      </w:r>
      <w:r>
        <w:rPr>
          <w:sz w:val="28"/>
          <w:szCs w:val="28"/>
        </w:rPr>
        <w:t>simulator</w:t>
      </w:r>
      <w:r>
        <w:rPr>
          <w:spacing w:val="-4"/>
          <w:sz w:val="28"/>
          <w:szCs w:val="28"/>
        </w:rPr>
        <w:t> </w:t>
      </w:r>
      <w:r>
        <w:rPr>
          <w:sz w:val="28"/>
          <w:szCs w:val="28"/>
        </w:rPr>
        <w:t>commands</w:t>
      </w:r>
      <w:r>
        <w:rPr>
          <w:spacing w:val="-1"/>
          <w:sz w:val="28"/>
          <w:szCs w:val="28"/>
        </w:rPr>
        <w:t> </w:t>
      </w:r>
      <w:r>
        <w:rPr>
          <w:sz w:val="28"/>
          <w:szCs w:val="28"/>
        </w:rPr>
        <w:t>entered</w:t>
      </w:r>
      <w:r>
        <w:rPr>
          <w:spacing w:val="-67"/>
          <w:sz w:val="28"/>
          <w:szCs w:val="28"/>
        </w:rPr>
        <w:t> </w:t>
      </w:r>
      <w:r>
        <w:rPr>
          <w:sz w:val="28"/>
          <w:szCs w:val="28"/>
        </w:rPr>
        <w:t>from</w:t>
      </w:r>
      <w:r>
        <w:rPr>
          <w:spacing w:val="-4"/>
          <w:sz w:val="28"/>
          <w:szCs w:val="28"/>
        </w:rPr>
        <w:t> </w:t>
      </w:r>
      <w:r>
        <w:rPr>
          <w:sz w:val="28"/>
          <w:szCs w:val="28"/>
        </w:rPr>
        <w:t>the</w:t>
      </w:r>
      <w:r>
        <w:rPr>
          <w:spacing w:val="1"/>
          <w:sz w:val="28"/>
          <w:szCs w:val="28"/>
        </w:rPr>
        <w:t> </w:t>
      </w:r>
      <w:r>
        <w:rPr>
          <w:sz w:val="28"/>
          <w:szCs w:val="28"/>
        </w:rPr>
        <w:t>keyboard or selected</w:t>
      </w:r>
      <w:r>
        <w:rPr>
          <w:spacing w:val="6"/>
          <w:sz w:val="28"/>
          <w:szCs w:val="28"/>
        </w:rPr>
        <w:t> </w:t>
      </w:r>
      <w:r>
        <w:rPr>
          <w:sz w:val="28"/>
          <w:szCs w:val="28"/>
        </w:rPr>
        <w:t>from the</w:t>
      </w:r>
      <w:r>
        <w:rPr>
          <w:spacing w:val="6"/>
          <w:sz w:val="28"/>
          <w:szCs w:val="28"/>
        </w:rPr>
        <w:t> </w:t>
      </w:r>
      <w:r>
        <w:rPr>
          <w:sz w:val="28"/>
          <w:szCs w:val="28"/>
        </w:rPr>
        <w:t>menu.</w:t>
      </w:r>
    </w:p>
    <w:p>
      <w:pPr>
        <w:pStyle w:val="ListParagraph"/>
        <w:numPr>
          <w:ilvl w:val="0"/>
          <w:numId w:val="27"/>
        </w:numPr>
        <w:tabs>
          <w:tab w:pos="1516" w:val="left" w:leader="none"/>
          <w:tab w:pos="1517" w:val="left" w:leader="none"/>
        </w:tabs>
        <w:spacing w:line="240" w:lineRule="auto" w:before="2" w:after="0"/>
        <w:ind w:left="1516" w:right="0" w:hanging="434"/>
        <w:jc w:val="left"/>
        <w:rPr>
          <w:sz w:val="28"/>
          <w:szCs w:val="28"/>
        </w:rPr>
      </w:pPr>
      <w:r>
        <w:rPr>
          <w:sz w:val="28"/>
          <w:szCs w:val="28"/>
        </w:rPr>
        <w:t>It</w:t>
      </w:r>
      <w:r>
        <w:rPr>
          <w:spacing w:val="-5"/>
          <w:sz w:val="28"/>
          <w:szCs w:val="28"/>
        </w:rPr>
        <w:t> </w:t>
      </w:r>
      <w:r>
        <w:rPr>
          <w:sz w:val="28"/>
          <w:szCs w:val="28"/>
        </w:rPr>
        <w:t>facilitates</w:t>
      </w:r>
      <w:r>
        <w:rPr>
          <w:spacing w:val="-1"/>
          <w:sz w:val="28"/>
          <w:szCs w:val="28"/>
        </w:rPr>
        <w:t> </w:t>
      </w:r>
      <w:r>
        <w:rPr>
          <w:sz w:val="28"/>
          <w:szCs w:val="28"/>
        </w:rPr>
        <w:t>synchronization</w:t>
      </w:r>
      <w:r>
        <w:rPr>
          <w:spacing w:val="-8"/>
          <w:sz w:val="28"/>
          <w:szCs w:val="28"/>
        </w:rPr>
        <w:t> </w:t>
      </w:r>
      <w:r>
        <w:rPr>
          <w:sz w:val="28"/>
          <w:szCs w:val="28"/>
        </w:rPr>
        <w:t>of</w:t>
      </w:r>
      <w:r>
        <w:rPr>
          <w:spacing w:val="-3"/>
          <w:sz w:val="28"/>
          <w:szCs w:val="28"/>
        </w:rPr>
        <w:t> </w:t>
      </w:r>
      <w:r>
        <w:rPr>
          <w:sz w:val="28"/>
          <w:szCs w:val="28"/>
        </w:rPr>
        <w:t>internal</w:t>
      </w:r>
      <w:r>
        <w:rPr>
          <w:spacing w:val="-9"/>
          <w:sz w:val="28"/>
          <w:szCs w:val="28"/>
        </w:rPr>
        <w:t> </w:t>
      </w:r>
      <w:r>
        <w:rPr>
          <w:sz w:val="28"/>
          <w:szCs w:val="28"/>
        </w:rPr>
        <w:t>peripherals</w:t>
      </w:r>
      <w:r>
        <w:rPr>
          <w:spacing w:val="-3"/>
          <w:sz w:val="28"/>
          <w:szCs w:val="28"/>
        </w:rPr>
        <w:t> </w:t>
      </w:r>
      <w:r>
        <w:rPr>
          <w:sz w:val="28"/>
          <w:szCs w:val="28"/>
        </w:rPr>
        <w:t>and</w:t>
      </w:r>
      <w:r>
        <w:rPr>
          <w:spacing w:val="-2"/>
          <w:sz w:val="28"/>
          <w:szCs w:val="28"/>
        </w:rPr>
        <w:t> </w:t>
      </w:r>
      <w:r>
        <w:rPr>
          <w:sz w:val="28"/>
          <w:szCs w:val="28"/>
        </w:rPr>
        <w:t>delays.</w:t>
      </w:r>
    </w:p>
    <w:p>
      <w:pPr>
        <w:pStyle w:val="BodyText"/>
        <w:spacing w:before="2"/>
        <w:rPr>
          <w:sz w:val="27"/>
        </w:rPr>
      </w:pPr>
    </w:p>
    <w:p>
      <w:pPr>
        <w:pStyle w:val="Heading2"/>
        <w:jc w:val="both"/>
      </w:pPr>
      <w:bookmarkStart w:name="Microcontroller Starter Kit" w:id="152"/>
      <w:bookmarkEnd w:id="152"/>
      <w:r>
        <w:rPr>
          <w:b w:val="0"/>
        </w:rPr>
      </w:r>
      <w:r>
        <w:rPr/>
        <w:t>Microcontroller</w:t>
      </w:r>
      <w:r>
        <w:rPr>
          <w:spacing w:val="-9"/>
        </w:rPr>
        <w:t> </w:t>
      </w:r>
      <w:r>
        <w:rPr/>
        <w:t>Starter</w:t>
      </w:r>
      <w:r>
        <w:rPr>
          <w:spacing w:val="-10"/>
        </w:rPr>
        <w:t> </w:t>
      </w:r>
      <w:r>
        <w:rPr/>
        <w:t>Kit</w:t>
      </w:r>
    </w:p>
    <w:p>
      <w:pPr>
        <w:pStyle w:val="BodyText"/>
        <w:spacing w:line="362" w:lineRule="auto" w:before="147"/>
        <w:ind w:left="800" w:right="900" w:firstLine="720"/>
        <w:jc w:val="both"/>
      </w:pPr>
      <w:r>
        <w:rPr/>
        <w:t>For</w:t>
      </w:r>
      <w:r>
        <w:rPr>
          <w:spacing w:val="1"/>
        </w:rPr>
        <w:t> </w:t>
      </w:r>
      <w:r>
        <w:rPr/>
        <w:t>developing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embedded</w:t>
      </w:r>
      <w:r>
        <w:rPr>
          <w:spacing w:val="1"/>
        </w:rPr>
        <w:t> </w:t>
      </w:r>
      <w:r>
        <w:rPr/>
        <w:t>system-based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complete</w:t>
      </w:r>
      <w:r>
        <w:rPr>
          <w:spacing w:val="1"/>
        </w:rPr>
        <w:t> </w:t>
      </w:r>
      <w:r>
        <w:rPr>
          <w:w w:val="95"/>
        </w:rPr>
        <w:t>microcontroller</w:t>
      </w:r>
      <w:r>
        <w:rPr>
          <w:spacing w:val="21"/>
          <w:w w:val="95"/>
        </w:rPr>
        <w:t> </w:t>
      </w:r>
      <w:r>
        <w:rPr>
          <w:w w:val="95"/>
        </w:rPr>
        <w:t>starter</w:t>
      </w:r>
      <w:r>
        <w:rPr>
          <w:spacing w:val="19"/>
          <w:w w:val="95"/>
        </w:rPr>
        <w:t> </w:t>
      </w:r>
      <w:r>
        <w:rPr>
          <w:w w:val="95"/>
        </w:rPr>
        <w:t>kit</w:t>
      </w:r>
      <w:r>
        <w:rPr>
          <w:spacing w:val="28"/>
          <w:w w:val="95"/>
        </w:rPr>
        <w:t> </w:t>
      </w:r>
      <w:r>
        <w:rPr>
          <w:w w:val="95"/>
        </w:rPr>
        <w:t>is</w:t>
      </w:r>
      <w:r>
        <w:rPr>
          <w:spacing w:val="24"/>
          <w:w w:val="95"/>
        </w:rPr>
        <w:t> </w:t>
      </w:r>
      <w:r>
        <w:rPr>
          <w:w w:val="95"/>
        </w:rPr>
        <w:t>required.</w:t>
      </w:r>
      <w:r>
        <w:rPr>
          <w:spacing w:val="26"/>
          <w:w w:val="95"/>
        </w:rPr>
        <w:t> </w:t>
      </w:r>
      <w:r>
        <w:rPr>
          <w:w w:val="95"/>
        </w:rPr>
        <w:t>The</w:t>
      </w:r>
      <w:r>
        <w:rPr>
          <w:spacing w:val="30"/>
          <w:w w:val="95"/>
        </w:rPr>
        <w:t> </w:t>
      </w:r>
      <w:r>
        <w:rPr>
          <w:w w:val="95"/>
        </w:rPr>
        <w:t>major</w:t>
      </w:r>
      <w:r>
        <w:rPr>
          <w:spacing w:val="20"/>
          <w:w w:val="95"/>
        </w:rPr>
        <w:t> </w:t>
      </w:r>
      <w:r>
        <w:rPr>
          <w:w w:val="95"/>
        </w:rPr>
        <w:t>advantage</w:t>
      </w:r>
      <w:r>
        <w:rPr>
          <w:spacing w:val="25"/>
          <w:w w:val="95"/>
        </w:rPr>
        <w:t> </w:t>
      </w:r>
      <w:r>
        <w:rPr>
          <w:w w:val="95"/>
        </w:rPr>
        <w:t>of</w:t>
      </w:r>
      <w:r>
        <w:rPr>
          <w:spacing w:val="11"/>
          <w:w w:val="95"/>
        </w:rPr>
        <w:t> </w:t>
      </w:r>
      <w:r>
        <w:rPr>
          <w:w w:val="95"/>
        </w:rPr>
        <w:t>this</w:t>
      </w:r>
      <w:r>
        <w:rPr>
          <w:spacing w:val="24"/>
          <w:w w:val="95"/>
        </w:rPr>
        <w:t> </w:t>
      </w:r>
      <w:r>
        <w:rPr>
          <w:w w:val="95"/>
        </w:rPr>
        <w:t>kit</w:t>
      </w:r>
      <w:r>
        <w:rPr>
          <w:spacing w:val="20"/>
          <w:w w:val="95"/>
        </w:rPr>
        <w:t> </w:t>
      </w:r>
      <w:r>
        <w:rPr>
          <w:w w:val="95"/>
        </w:rPr>
        <w:t>over</w:t>
      </w:r>
      <w:r>
        <w:rPr>
          <w:spacing w:val="19"/>
          <w:w w:val="95"/>
        </w:rPr>
        <w:t> </w:t>
      </w:r>
      <w:r>
        <w:rPr>
          <w:w w:val="95"/>
        </w:rPr>
        <w:t>simulator</w:t>
      </w:r>
    </w:p>
    <w:p>
      <w:pPr>
        <w:spacing w:after="0" w:line="362" w:lineRule="auto"/>
        <w:jc w:val="both"/>
        <w:sectPr>
          <w:pgSz w:w="11910" w:h="16840"/>
          <w:pgMar w:header="0" w:footer="935" w:top="1200" w:bottom="1200" w:left="640" w:right="240"/>
        </w:sectPr>
      </w:pPr>
    </w:p>
    <w:p>
      <w:pPr>
        <w:pStyle w:val="BodyText"/>
        <w:spacing w:line="360" w:lineRule="auto" w:before="76"/>
        <w:ind w:left="800" w:right="905"/>
        <w:jc w:val="both"/>
      </w:pPr>
      <w:r>
        <w:rPr/>
        <w:t>is that they work in real-time operating condition. Therefore, it allows the easy</w:t>
      </w:r>
      <w:r>
        <w:rPr>
          <w:spacing w:val="1"/>
        </w:rPr>
        <w:t> </w:t>
      </w:r>
      <w:r>
        <w:rPr/>
        <w:t>input/output functional verification. Consider a microcontroller starter kit consists</w:t>
      </w:r>
      <w:r>
        <w:rPr>
          <w:spacing w:val="1"/>
        </w:rPr>
        <w:t> </w:t>
      </w:r>
      <w:r>
        <w:rPr/>
        <w:t>of:</w:t>
      </w:r>
      <w:r>
        <w:rPr>
          <w:spacing w:val="-3"/>
        </w:rPr>
        <w:t> </w:t>
      </w:r>
      <w:r>
        <w:rPr/>
        <w:t>-</w:t>
      </w:r>
    </w:p>
    <w:p>
      <w:pPr>
        <w:pStyle w:val="ListParagraph"/>
        <w:numPr>
          <w:ilvl w:val="1"/>
          <w:numId w:val="27"/>
        </w:numPr>
        <w:tabs>
          <w:tab w:pos="2237" w:val="left" w:leader="none"/>
        </w:tabs>
        <w:spacing w:line="240" w:lineRule="auto" w:before="203" w:after="0"/>
        <w:ind w:left="2236" w:right="0" w:hanging="721"/>
        <w:jc w:val="both"/>
        <w:rPr>
          <w:sz w:val="28"/>
          <w:szCs w:val="28"/>
        </w:rPr>
      </w:pPr>
      <w:r>
        <w:rPr>
          <w:sz w:val="28"/>
          <w:szCs w:val="28"/>
        </w:rPr>
        <w:t>Hardware</w:t>
      </w:r>
      <w:r>
        <w:rPr>
          <w:spacing w:val="-3"/>
          <w:sz w:val="28"/>
          <w:szCs w:val="28"/>
        </w:rPr>
        <w:t> </w:t>
      </w:r>
      <w:r>
        <w:rPr>
          <w:sz w:val="28"/>
          <w:szCs w:val="28"/>
        </w:rPr>
        <w:t>Printed</w:t>
      </w:r>
      <w:r>
        <w:rPr>
          <w:spacing w:val="-5"/>
          <w:sz w:val="28"/>
          <w:szCs w:val="28"/>
        </w:rPr>
        <w:t> </w:t>
      </w:r>
      <w:r>
        <w:rPr>
          <w:sz w:val="28"/>
          <w:szCs w:val="28"/>
        </w:rPr>
        <w:t>Circuit</w:t>
      </w:r>
      <w:r>
        <w:rPr>
          <w:spacing w:val="-1"/>
          <w:sz w:val="28"/>
          <w:szCs w:val="28"/>
        </w:rPr>
        <w:t> </w:t>
      </w:r>
      <w:r>
        <w:rPr>
          <w:sz w:val="28"/>
          <w:szCs w:val="28"/>
        </w:rPr>
        <w:t>Board</w:t>
      </w:r>
      <w:r>
        <w:rPr>
          <w:spacing w:val="-5"/>
          <w:sz w:val="28"/>
          <w:szCs w:val="28"/>
        </w:rPr>
        <w:t> </w:t>
      </w:r>
      <w:r>
        <w:rPr>
          <w:sz w:val="28"/>
          <w:szCs w:val="28"/>
        </w:rPr>
        <w:t>(PCB)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1"/>
          <w:numId w:val="27"/>
        </w:numPr>
        <w:tabs>
          <w:tab w:pos="2237" w:val="left" w:leader="none"/>
        </w:tabs>
        <w:spacing w:line="240" w:lineRule="auto" w:before="0" w:after="0"/>
        <w:ind w:left="2236" w:right="0" w:hanging="721"/>
        <w:jc w:val="both"/>
        <w:rPr>
          <w:sz w:val="28"/>
          <w:szCs w:val="28"/>
        </w:rPr>
      </w:pPr>
      <w:r>
        <w:rPr>
          <w:sz w:val="28"/>
          <w:szCs w:val="28"/>
        </w:rPr>
        <w:t>In-System</w:t>
      </w:r>
      <w:r>
        <w:rPr>
          <w:spacing w:val="-8"/>
          <w:sz w:val="28"/>
          <w:szCs w:val="28"/>
        </w:rPr>
        <w:t> </w:t>
      </w:r>
      <w:r>
        <w:rPr>
          <w:sz w:val="28"/>
          <w:szCs w:val="28"/>
        </w:rPr>
        <w:t>Programmer</w:t>
      </w:r>
      <w:r>
        <w:rPr>
          <w:spacing w:val="-5"/>
          <w:sz w:val="28"/>
          <w:szCs w:val="28"/>
        </w:rPr>
        <w:t> </w:t>
      </w:r>
      <w:r>
        <w:rPr>
          <w:sz w:val="28"/>
          <w:szCs w:val="28"/>
        </w:rPr>
        <w:t>(ISP)</w:t>
      </w: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1"/>
          <w:numId w:val="27"/>
        </w:numPr>
        <w:tabs>
          <w:tab w:pos="2236" w:val="left" w:leader="none"/>
          <w:tab w:pos="2237" w:val="left" w:leader="none"/>
        </w:tabs>
        <w:spacing w:line="240" w:lineRule="auto" w:before="0" w:after="0"/>
        <w:ind w:left="2236" w:right="0" w:hanging="716"/>
        <w:jc w:val="left"/>
        <w:rPr>
          <w:sz w:val="28"/>
          <w:szCs w:val="28"/>
        </w:rPr>
      </w:pPr>
      <w:r>
        <w:rPr>
          <w:sz w:val="28"/>
          <w:szCs w:val="28"/>
        </w:rPr>
        <w:t>Some</w:t>
      </w:r>
      <w:r>
        <w:rPr>
          <w:spacing w:val="-5"/>
          <w:sz w:val="28"/>
          <w:szCs w:val="28"/>
        </w:rPr>
        <w:t> </w:t>
      </w:r>
      <w:r>
        <w:rPr>
          <w:sz w:val="28"/>
          <w:szCs w:val="28"/>
        </w:rPr>
        <w:t>embedded</w:t>
      </w:r>
      <w:r>
        <w:rPr>
          <w:spacing w:val="-6"/>
          <w:sz w:val="28"/>
          <w:szCs w:val="28"/>
        </w:rPr>
        <w:t> </w:t>
      </w:r>
      <w:r>
        <w:rPr>
          <w:sz w:val="28"/>
          <w:szCs w:val="28"/>
        </w:rPr>
        <w:t>system</w:t>
      </w:r>
      <w:r>
        <w:rPr>
          <w:spacing w:val="-8"/>
          <w:sz w:val="28"/>
          <w:szCs w:val="28"/>
        </w:rPr>
        <w:t> </w:t>
      </w:r>
      <w:r>
        <w:rPr>
          <w:sz w:val="28"/>
          <w:szCs w:val="28"/>
        </w:rPr>
        <w:t>tools like</w:t>
      </w:r>
      <w:r>
        <w:rPr>
          <w:spacing w:val="-4"/>
          <w:sz w:val="28"/>
          <w:szCs w:val="28"/>
        </w:rPr>
        <w:t> </w:t>
      </w:r>
      <w:r>
        <w:rPr>
          <w:sz w:val="28"/>
          <w:szCs w:val="28"/>
        </w:rPr>
        <w:t>compiler,</w:t>
      </w:r>
      <w:r>
        <w:rPr>
          <w:spacing w:val="-4"/>
          <w:sz w:val="28"/>
          <w:szCs w:val="28"/>
        </w:rPr>
        <w:t> </w:t>
      </w:r>
      <w:r>
        <w:rPr>
          <w:sz w:val="28"/>
          <w:szCs w:val="28"/>
        </w:rPr>
        <w:t>assembler,</w:t>
      </w:r>
      <w:r>
        <w:rPr>
          <w:spacing w:val="5"/>
          <w:sz w:val="28"/>
          <w:szCs w:val="28"/>
        </w:rPr>
        <w:t> </w:t>
      </w:r>
      <w:r>
        <w:rPr>
          <w:sz w:val="28"/>
          <w:szCs w:val="28"/>
        </w:rPr>
        <w:t>linker,</w:t>
      </w:r>
      <w:r>
        <w:rPr>
          <w:spacing w:val="-4"/>
          <w:sz w:val="28"/>
          <w:szCs w:val="28"/>
        </w:rPr>
        <w:t> </w:t>
      </w:r>
      <w:r>
        <w:rPr>
          <w:sz w:val="28"/>
          <w:szCs w:val="28"/>
        </w:rPr>
        <w:t>etc.</w:t>
      </w:r>
    </w:p>
    <w:p>
      <w:pPr>
        <w:pStyle w:val="BodyText"/>
        <w:spacing w:before="4"/>
      </w:pPr>
    </w:p>
    <w:p>
      <w:pPr>
        <w:pStyle w:val="ListParagraph"/>
        <w:numPr>
          <w:ilvl w:val="1"/>
          <w:numId w:val="27"/>
        </w:numPr>
        <w:tabs>
          <w:tab w:pos="2236" w:val="left" w:leader="none"/>
          <w:tab w:pos="2237" w:val="left" w:leader="none"/>
        </w:tabs>
        <w:spacing w:line="362" w:lineRule="auto" w:before="0" w:after="0"/>
        <w:ind w:left="1521" w:right="1483" w:firstLine="0"/>
        <w:jc w:val="left"/>
        <w:rPr>
          <w:sz w:val="28"/>
          <w:szCs w:val="28"/>
        </w:rPr>
      </w:pPr>
      <w:r>
        <w:rPr>
          <w:sz w:val="28"/>
          <w:szCs w:val="28"/>
        </w:rPr>
        <w:t>Sometimes,</w:t>
      </w:r>
      <w:r>
        <w:rPr>
          <w:spacing w:val="9"/>
          <w:sz w:val="28"/>
          <w:szCs w:val="28"/>
        </w:rPr>
        <w:t> </w:t>
      </w:r>
      <w:r>
        <w:rPr>
          <w:sz w:val="28"/>
          <w:szCs w:val="28"/>
        </w:rPr>
        <w:t>there</w:t>
      </w:r>
      <w:r>
        <w:rPr>
          <w:spacing w:val="6"/>
          <w:sz w:val="28"/>
          <w:szCs w:val="28"/>
        </w:rPr>
        <w:t> </w:t>
      </w:r>
      <w:r>
        <w:rPr>
          <w:sz w:val="28"/>
          <w:szCs w:val="28"/>
        </w:rPr>
        <w:t>is</w:t>
      </w:r>
      <w:r>
        <w:rPr>
          <w:spacing w:val="7"/>
          <w:sz w:val="28"/>
          <w:szCs w:val="28"/>
        </w:rPr>
        <w:t> </w:t>
      </w:r>
      <w:r>
        <w:rPr>
          <w:sz w:val="28"/>
          <w:szCs w:val="28"/>
        </w:rPr>
        <w:t>a</w:t>
      </w:r>
      <w:r>
        <w:rPr>
          <w:spacing w:val="6"/>
          <w:sz w:val="28"/>
          <w:szCs w:val="28"/>
        </w:rPr>
        <w:t> </w:t>
      </w:r>
      <w:r>
        <w:rPr>
          <w:sz w:val="28"/>
          <w:szCs w:val="28"/>
        </w:rPr>
        <w:t>requirement</w:t>
      </w:r>
      <w:r>
        <w:rPr>
          <w:spacing w:val="6"/>
          <w:sz w:val="28"/>
          <w:szCs w:val="28"/>
        </w:rPr>
        <w:t> </w:t>
      </w:r>
      <w:r>
        <w:rPr>
          <w:sz w:val="28"/>
          <w:szCs w:val="28"/>
        </w:rPr>
        <w:t>of an Integrated</w:t>
      </w:r>
      <w:r>
        <w:rPr>
          <w:spacing w:val="7"/>
          <w:sz w:val="28"/>
          <w:szCs w:val="28"/>
        </w:rPr>
        <w:t> </w:t>
      </w:r>
      <w:r>
        <w:rPr>
          <w:sz w:val="28"/>
          <w:szCs w:val="28"/>
        </w:rPr>
        <w:t>Development</w:t>
      </w:r>
      <w:r>
        <w:rPr>
          <w:spacing w:val="-67"/>
          <w:sz w:val="28"/>
          <w:szCs w:val="28"/>
        </w:rPr>
        <w:t> </w:t>
      </w:r>
      <w:r>
        <w:rPr>
          <w:sz w:val="28"/>
          <w:szCs w:val="28"/>
        </w:rPr>
        <w:t>Environment</w:t>
      </w:r>
      <w:r>
        <w:rPr>
          <w:spacing w:val="1"/>
          <w:sz w:val="28"/>
          <w:szCs w:val="28"/>
        </w:rPr>
        <w:t> </w:t>
      </w:r>
      <w:r>
        <w:rPr>
          <w:sz w:val="28"/>
          <w:szCs w:val="28"/>
        </w:rPr>
        <w:t>(IDE)</w:t>
      </w:r>
    </w:p>
    <w:p>
      <w:pPr>
        <w:pStyle w:val="BodyText"/>
        <w:spacing w:line="410" w:lineRule="auto" w:before="233"/>
        <w:ind w:left="800" w:right="911"/>
        <w:jc w:val="both"/>
      </w:pPr>
      <w:r>
        <w:rPr/>
        <w:t>The above component available in microcontroller starter kit is completely enough</w:t>
      </w:r>
      <w:r>
        <w:rPr>
          <w:spacing w:val="-67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cheapest option</w:t>
      </w:r>
      <w:r>
        <w:rPr>
          <w:spacing w:val="-7"/>
        </w:rPr>
        <w:t> </w:t>
      </w:r>
      <w:r>
        <w:rPr/>
        <w:t>available for</w:t>
      </w:r>
      <w:r>
        <w:rPr>
          <w:spacing w:val="-5"/>
        </w:rPr>
        <w:t> </w:t>
      </w:r>
      <w:r>
        <w:rPr/>
        <w:t>developing</w:t>
      </w:r>
      <w:r>
        <w:rPr>
          <w:spacing w:val="-6"/>
        </w:rPr>
        <w:t> </w:t>
      </w:r>
      <w:r>
        <w:rPr/>
        <w:t>simple</w:t>
      </w:r>
      <w:r>
        <w:rPr>
          <w:spacing w:val="2"/>
        </w:rPr>
        <w:t> </w:t>
      </w:r>
      <w:r>
        <w:rPr/>
        <w:t>microcontroller</w:t>
      </w:r>
      <w:r>
        <w:rPr>
          <w:spacing w:val="-1"/>
        </w:rPr>
        <w:t> </w:t>
      </w:r>
      <w:r>
        <w:rPr/>
        <w:t>projects.</w:t>
      </w:r>
    </w:p>
    <w:p>
      <w:pPr>
        <w:pStyle w:val="BodyText"/>
        <w:spacing w:before="11"/>
        <w:rPr>
          <w:sz w:val="29"/>
        </w:rPr>
      </w:pPr>
    </w:p>
    <w:p>
      <w:pPr>
        <w:pStyle w:val="Heading2"/>
      </w:pPr>
      <w:bookmarkStart w:name="Emulators" w:id="153"/>
      <w:bookmarkEnd w:id="153"/>
      <w:r>
        <w:rPr>
          <w:b w:val="0"/>
        </w:rPr>
      </w:r>
      <w:r>
        <w:rPr/>
        <w:t>Emulators</w:t>
      </w:r>
    </w:p>
    <w:p>
      <w:pPr>
        <w:pStyle w:val="BodyText"/>
        <w:spacing w:line="360" w:lineRule="auto" w:before="153"/>
        <w:ind w:left="800" w:right="1184" w:firstLine="720"/>
        <w:jc w:val="both"/>
      </w:pPr>
      <w:r>
        <w:rPr/>
        <w:t>An emulator is a software program or a hardware kit which emulates the</w:t>
      </w:r>
      <w:r>
        <w:rPr>
          <w:spacing w:val="1"/>
        </w:rPr>
        <w:t> </w:t>
      </w:r>
      <w:r>
        <w:rPr/>
        <w:t>functions</w:t>
      </w:r>
      <w:r>
        <w:rPr>
          <w:spacing w:val="-3"/>
        </w:rPr>
        <w:t> </w:t>
      </w:r>
      <w:r>
        <w:rPr/>
        <w:t>of</w:t>
      </w:r>
      <w:r>
        <w:rPr>
          <w:spacing w:val="-12"/>
        </w:rPr>
        <w:t> </w:t>
      </w:r>
      <w:r>
        <w:rPr/>
        <w:t>one</w:t>
      </w:r>
      <w:r>
        <w:rPr>
          <w:spacing w:val="-5"/>
        </w:rPr>
        <w:t> </w:t>
      </w:r>
      <w:r>
        <w:rPr/>
        <w:t>computer</w:t>
      </w:r>
      <w:r>
        <w:rPr>
          <w:spacing w:val="-5"/>
        </w:rPr>
        <w:t> </w:t>
      </w:r>
      <w:r>
        <w:rPr/>
        <w:t>system</w:t>
      </w:r>
      <w:r>
        <w:rPr>
          <w:spacing w:val="-10"/>
        </w:rPr>
        <w:t> </w:t>
      </w:r>
      <w:r>
        <w:rPr/>
        <w:t>into</w:t>
      </w:r>
      <w:r>
        <w:rPr>
          <w:spacing w:val="-7"/>
        </w:rPr>
        <w:t> </w:t>
      </w:r>
      <w:r>
        <w:rPr/>
        <w:t>another</w:t>
      </w:r>
      <w:r>
        <w:rPr>
          <w:spacing w:val="-6"/>
        </w:rPr>
        <w:t> </w:t>
      </w:r>
      <w:r>
        <w:rPr/>
        <w:t>computer</w:t>
      </w:r>
      <w:r>
        <w:rPr>
          <w:spacing w:val="-5"/>
        </w:rPr>
        <w:t> </w:t>
      </w:r>
      <w:r>
        <w:rPr/>
        <w:t>system.</w:t>
      </w:r>
      <w:r>
        <w:rPr>
          <w:spacing w:val="-3"/>
        </w:rPr>
        <w:t> </w:t>
      </w:r>
      <w:r>
        <w:rPr/>
        <w:t>Emulators</w:t>
      </w:r>
      <w:r>
        <w:rPr>
          <w:spacing w:val="-3"/>
        </w:rPr>
        <w:t> </w:t>
      </w:r>
      <w:r>
        <w:rPr/>
        <w:t>have</w:t>
      </w:r>
      <w:r>
        <w:rPr>
          <w:spacing w:val="-68"/>
        </w:rPr>
        <w:t> </w:t>
      </w:r>
      <w:r>
        <w:rPr/>
        <w:t>an ability to support closer connection to an authenticity of the digital object. It</w:t>
      </w:r>
      <w:r>
        <w:rPr>
          <w:spacing w:val="1"/>
        </w:rPr>
        <w:t> </w:t>
      </w:r>
      <w:r>
        <w:rPr/>
        <w:t>can also be defined as the ability of a computer program in electronic device to</w:t>
      </w:r>
      <w:r>
        <w:rPr>
          <w:spacing w:val="1"/>
        </w:rPr>
        <w:t> </w:t>
      </w:r>
      <w:r>
        <w:rPr/>
        <w:t>emulate</w:t>
      </w:r>
      <w:r>
        <w:rPr>
          <w:spacing w:val="1"/>
        </w:rPr>
        <w:t> </w:t>
      </w:r>
      <w:r>
        <w:rPr/>
        <w:t>another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device.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focusing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recreating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original</w:t>
      </w:r>
      <w:r>
        <w:rPr>
          <w:spacing w:val="1"/>
        </w:rPr>
        <w:t> </w:t>
      </w:r>
      <w:r>
        <w:rPr/>
        <w:t>computer environment and helps a user to work on any type of application or</w:t>
      </w:r>
      <w:r>
        <w:rPr>
          <w:spacing w:val="1"/>
        </w:rPr>
        <w:t> </w:t>
      </w:r>
      <w:r>
        <w:rPr/>
        <w:t>operating</w:t>
      </w:r>
      <w:r>
        <w:rPr>
          <w:spacing w:val="-3"/>
        </w:rPr>
        <w:t> </w:t>
      </w:r>
      <w:r>
        <w:rPr/>
        <w:t>system.</w:t>
      </w:r>
    </w:p>
    <w:p>
      <w:pPr>
        <w:pStyle w:val="Heading2"/>
        <w:spacing w:before="264"/>
      </w:pPr>
      <w:bookmarkStart w:name="Peripheral Devices in Embedded Systems" w:id="154"/>
      <w:bookmarkEnd w:id="154"/>
      <w:r>
        <w:rPr>
          <w:b w:val="0"/>
        </w:rPr>
      </w:r>
      <w:r>
        <w:rPr/>
        <w:t>Peripheral</w:t>
      </w:r>
      <w:r>
        <w:rPr>
          <w:spacing w:val="-3"/>
        </w:rPr>
        <w:t> </w:t>
      </w:r>
      <w:r>
        <w:rPr/>
        <w:t>Devices</w:t>
      </w:r>
      <w:r>
        <w:rPr>
          <w:spacing w:val="-2"/>
        </w:rPr>
        <w:t> </w:t>
      </w:r>
      <w:r>
        <w:rPr/>
        <w:t>in</w:t>
      </w:r>
      <w:r>
        <w:rPr>
          <w:spacing w:val="-10"/>
        </w:rPr>
        <w:t> </w:t>
      </w:r>
      <w:r>
        <w:rPr/>
        <w:t>Embedded</w:t>
      </w:r>
      <w:r>
        <w:rPr>
          <w:spacing w:val="-5"/>
        </w:rPr>
        <w:t> </w:t>
      </w:r>
      <w:r>
        <w:rPr/>
        <w:t>Systems</w:t>
      </w:r>
    </w:p>
    <w:p>
      <w:pPr>
        <w:pStyle w:val="BodyText"/>
        <w:spacing w:line="364" w:lineRule="auto" w:before="153"/>
        <w:ind w:left="800" w:right="905" w:firstLine="720"/>
      </w:pPr>
      <w:r>
        <w:rPr/>
        <w:t>Communication</w:t>
      </w:r>
      <w:r>
        <w:rPr>
          <w:spacing w:val="24"/>
        </w:rPr>
        <w:t> </w:t>
      </w:r>
      <w:r>
        <w:rPr/>
        <w:t>of</w:t>
      </w:r>
      <w:r>
        <w:rPr>
          <w:spacing w:val="22"/>
        </w:rPr>
        <w:t> </w:t>
      </w:r>
      <w:r>
        <w:rPr/>
        <w:t>an</w:t>
      </w:r>
      <w:r>
        <w:rPr>
          <w:spacing w:val="23"/>
        </w:rPr>
        <w:t> </w:t>
      </w:r>
      <w:r>
        <w:rPr/>
        <w:t>embedded</w:t>
      </w:r>
      <w:r>
        <w:rPr>
          <w:spacing w:val="28"/>
        </w:rPr>
        <w:t> </w:t>
      </w:r>
      <w:r>
        <w:rPr/>
        <w:t>system</w:t>
      </w:r>
      <w:r>
        <w:rPr>
          <w:spacing w:val="28"/>
        </w:rPr>
        <w:t> </w:t>
      </w:r>
      <w:r>
        <w:rPr/>
        <w:t>with</w:t>
      </w:r>
      <w:r>
        <w:rPr>
          <w:spacing w:val="22"/>
        </w:rPr>
        <w:t> </w:t>
      </w:r>
      <w:r>
        <w:rPr/>
        <w:t>an</w:t>
      </w:r>
      <w:r>
        <w:rPr>
          <w:spacing w:val="23"/>
        </w:rPr>
        <w:t> </w:t>
      </w:r>
      <w:r>
        <w:rPr/>
        <w:t>outside</w:t>
      </w:r>
      <w:r>
        <w:rPr>
          <w:spacing w:val="28"/>
        </w:rPr>
        <w:t> </w:t>
      </w:r>
      <w:r>
        <w:rPr/>
        <w:t>environment</w:t>
      </w:r>
      <w:r>
        <w:rPr>
          <w:spacing w:val="29"/>
        </w:rPr>
        <w:t> </w:t>
      </w:r>
      <w:r>
        <w:rPr/>
        <w:t>is</w:t>
      </w:r>
      <w:r>
        <w:rPr>
          <w:spacing w:val="-67"/>
        </w:rPr>
        <w:t> </w:t>
      </w:r>
      <w:r>
        <w:rPr>
          <w:w w:val="95"/>
        </w:rPr>
        <w:t>done</w:t>
      </w:r>
      <w:r>
        <w:rPr>
          <w:spacing w:val="28"/>
          <w:w w:val="95"/>
        </w:rPr>
        <w:t> </w:t>
      </w:r>
      <w:r>
        <w:rPr>
          <w:w w:val="95"/>
        </w:rPr>
        <w:t>by</w:t>
      </w:r>
      <w:r>
        <w:rPr>
          <w:spacing w:val="25"/>
          <w:w w:val="95"/>
        </w:rPr>
        <w:t> </w:t>
      </w:r>
      <w:r>
        <w:rPr>
          <w:w w:val="95"/>
        </w:rPr>
        <w:t>using</w:t>
      </w:r>
      <w:r>
        <w:rPr>
          <w:spacing w:val="18"/>
          <w:w w:val="95"/>
        </w:rPr>
        <w:t> </w:t>
      </w:r>
      <w:r>
        <w:rPr>
          <w:w w:val="95"/>
        </w:rPr>
        <w:t>different</w:t>
      </w:r>
      <w:r>
        <w:rPr>
          <w:spacing w:val="25"/>
          <w:w w:val="95"/>
        </w:rPr>
        <w:t> </w:t>
      </w:r>
      <w:r>
        <w:rPr>
          <w:w w:val="95"/>
        </w:rPr>
        <w:t>peripheral</w:t>
      </w:r>
      <w:r>
        <w:rPr>
          <w:spacing w:val="20"/>
          <w:w w:val="95"/>
        </w:rPr>
        <w:t> </w:t>
      </w:r>
      <w:r>
        <w:rPr>
          <w:w w:val="95"/>
        </w:rPr>
        <w:t>devices</w:t>
      </w:r>
      <w:r>
        <w:rPr>
          <w:spacing w:val="30"/>
          <w:w w:val="95"/>
        </w:rPr>
        <w:t> </w:t>
      </w:r>
      <w:r>
        <w:rPr>
          <w:w w:val="95"/>
        </w:rPr>
        <w:t>as</w:t>
      </w:r>
      <w:r>
        <w:rPr>
          <w:spacing w:val="29"/>
          <w:w w:val="95"/>
        </w:rPr>
        <w:t> </w:t>
      </w:r>
      <w:r>
        <w:rPr>
          <w:w w:val="95"/>
        </w:rPr>
        <w:t>a</w:t>
      </w:r>
      <w:r>
        <w:rPr>
          <w:spacing w:val="28"/>
          <w:w w:val="95"/>
        </w:rPr>
        <w:t> </w:t>
      </w:r>
      <w:r>
        <w:rPr>
          <w:w w:val="95"/>
        </w:rPr>
        <w:t>combination</w:t>
      </w:r>
      <w:r>
        <w:rPr>
          <w:spacing w:val="22"/>
          <w:w w:val="95"/>
        </w:rPr>
        <w:t> </w:t>
      </w:r>
      <w:r>
        <w:rPr>
          <w:w w:val="95"/>
        </w:rPr>
        <w:t>with</w:t>
      </w:r>
      <w:r>
        <w:rPr>
          <w:spacing w:val="27"/>
          <w:w w:val="95"/>
        </w:rPr>
        <w:t> </w:t>
      </w:r>
      <w:r>
        <w:rPr>
          <w:w w:val="95"/>
        </w:rPr>
        <w:t>microcontroller.</w:t>
      </w:r>
    </w:p>
    <w:p>
      <w:pPr>
        <w:pStyle w:val="BodyText"/>
        <w:spacing w:before="231"/>
        <w:ind w:left="800"/>
      </w:pPr>
      <w:r>
        <w:rPr/>
        <w:t>Let</w:t>
      </w:r>
      <w:r>
        <w:rPr>
          <w:spacing w:val="-2"/>
        </w:rPr>
        <w:t> </w:t>
      </w:r>
      <w:r>
        <w:rPr/>
        <w:t>us</w:t>
      </w:r>
      <w:r>
        <w:rPr>
          <w:spacing w:val="-1"/>
        </w:rPr>
        <w:t> </w:t>
      </w:r>
      <w:r>
        <w:rPr/>
        <w:t>see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peripheral</w:t>
      </w:r>
      <w:r>
        <w:rPr>
          <w:spacing w:val="-3"/>
        </w:rPr>
        <w:t> </w:t>
      </w:r>
      <w:r>
        <w:rPr/>
        <w:t>devices</w:t>
      </w:r>
      <w:r>
        <w:rPr>
          <w:spacing w:val="-1"/>
        </w:rPr>
        <w:t> </w:t>
      </w:r>
      <w:r>
        <w:rPr/>
        <w:t>in</w:t>
      </w:r>
      <w:r>
        <w:rPr>
          <w:spacing w:val="-7"/>
        </w:rPr>
        <w:t> </w:t>
      </w:r>
      <w:r>
        <w:rPr/>
        <w:t>embedded system</w:t>
      </w:r>
      <w:r>
        <w:rPr>
          <w:spacing w:val="-12"/>
        </w:rPr>
        <w:t> </w:t>
      </w:r>
      <w:r>
        <w:rPr/>
        <w:t>are:</w:t>
      </w:r>
      <w:r>
        <w:rPr>
          <w:spacing w:val="-1"/>
        </w:rPr>
        <w:t> </w:t>
      </w:r>
      <w:r>
        <w:rPr/>
        <w:t>-</w:t>
      </w:r>
    </w:p>
    <w:p>
      <w:pPr>
        <w:pStyle w:val="ListParagraph"/>
        <w:numPr>
          <w:ilvl w:val="1"/>
          <w:numId w:val="27"/>
        </w:numPr>
        <w:tabs>
          <w:tab w:pos="2236" w:val="left" w:leader="none"/>
          <w:tab w:pos="2237" w:val="left" w:leader="none"/>
        </w:tabs>
        <w:spacing w:line="240" w:lineRule="auto" w:before="163" w:after="0"/>
        <w:ind w:left="2236" w:right="0" w:hanging="721"/>
        <w:jc w:val="left"/>
        <w:rPr>
          <w:sz w:val="28"/>
          <w:szCs w:val="28"/>
        </w:rPr>
      </w:pPr>
      <w:r>
        <w:rPr>
          <w:sz w:val="28"/>
          <w:szCs w:val="28"/>
        </w:rPr>
        <w:t>Universal</w:t>
      </w:r>
      <w:r>
        <w:rPr>
          <w:spacing w:val="-8"/>
          <w:sz w:val="28"/>
          <w:szCs w:val="28"/>
        </w:rPr>
        <w:t> </w:t>
      </w:r>
      <w:r>
        <w:rPr>
          <w:sz w:val="28"/>
          <w:szCs w:val="28"/>
        </w:rPr>
        <w:t>Serial</w:t>
      </w:r>
      <w:r>
        <w:rPr>
          <w:spacing w:val="-4"/>
          <w:sz w:val="28"/>
          <w:szCs w:val="28"/>
        </w:rPr>
        <w:t> </w:t>
      </w:r>
      <w:r>
        <w:rPr>
          <w:sz w:val="28"/>
          <w:szCs w:val="28"/>
        </w:rPr>
        <w:t>Bus</w:t>
      </w:r>
      <w:r>
        <w:rPr>
          <w:spacing w:val="-1"/>
          <w:sz w:val="28"/>
          <w:szCs w:val="28"/>
        </w:rPr>
        <w:t> </w:t>
      </w:r>
      <w:r>
        <w:rPr>
          <w:sz w:val="28"/>
          <w:szCs w:val="28"/>
        </w:rPr>
        <w:t>(USB)</w:t>
      </w:r>
    </w:p>
    <w:p>
      <w:pPr>
        <w:pStyle w:val="BodyText"/>
        <w:spacing w:before="4"/>
      </w:pPr>
    </w:p>
    <w:p>
      <w:pPr>
        <w:pStyle w:val="ListParagraph"/>
        <w:numPr>
          <w:ilvl w:val="1"/>
          <w:numId w:val="27"/>
        </w:numPr>
        <w:tabs>
          <w:tab w:pos="2236" w:val="left" w:leader="none"/>
          <w:tab w:pos="2237" w:val="left" w:leader="none"/>
        </w:tabs>
        <w:spacing w:line="240" w:lineRule="auto" w:before="1" w:after="0"/>
        <w:ind w:left="2236" w:right="0" w:hanging="721"/>
        <w:jc w:val="left"/>
        <w:rPr>
          <w:sz w:val="28"/>
          <w:szCs w:val="28"/>
        </w:rPr>
      </w:pPr>
      <w:r>
        <w:rPr>
          <w:sz w:val="28"/>
          <w:szCs w:val="28"/>
        </w:rPr>
        <w:t>Networks</w:t>
      </w:r>
      <w:r>
        <w:rPr>
          <w:spacing w:val="-2"/>
          <w:sz w:val="28"/>
          <w:szCs w:val="28"/>
        </w:rPr>
        <w:t> </w:t>
      </w:r>
      <w:r>
        <w:rPr>
          <w:sz w:val="28"/>
          <w:szCs w:val="28"/>
        </w:rPr>
        <w:t>like</w:t>
      </w:r>
      <w:r>
        <w:rPr>
          <w:spacing w:val="-3"/>
          <w:sz w:val="28"/>
          <w:szCs w:val="28"/>
        </w:rPr>
        <w:t> </w:t>
      </w:r>
      <w:r>
        <w:rPr>
          <w:sz w:val="28"/>
          <w:szCs w:val="28"/>
        </w:rPr>
        <w:t>Ethernet,</w:t>
      </w:r>
      <w:r>
        <w:rPr>
          <w:spacing w:val="2"/>
          <w:sz w:val="28"/>
          <w:szCs w:val="28"/>
        </w:rPr>
        <w:t> </w:t>
      </w:r>
      <w:r>
        <w:rPr>
          <w:sz w:val="28"/>
          <w:szCs w:val="28"/>
        </w:rPr>
        <w:t>Local</w:t>
      </w:r>
      <w:r>
        <w:rPr>
          <w:spacing w:val="-5"/>
          <w:sz w:val="28"/>
          <w:szCs w:val="28"/>
        </w:rPr>
        <w:t> </w:t>
      </w:r>
      <w:r>
        <w:rPr>
          <w:sz w:val="28"/>
          <w:szCs w:val="28"/>
        </w:rPr>
        <w:t>Area</w:t>
      </w:r>
      <w:r>
        <w:rPr>
          <w:spacing w:val="-4"/>
          <w:sz w:val="28"/>
          <w:szCs w:val="28"/>
        </w:rPr>
        <w:t> </w:t>
      </w:r>
      <w:r>
        <w:rPr>
          <w:sz w:val="28"/>
          <w:szCs w:val="28"/>
        </w:rPr>
        <w:t>Network</w:t>
      </w:r>
      <w:r>
        <w:rPr>
          <w:spacing w:val="-4"/>
          <w:sz w:val="28"/>
          <w:szCs w:val="28"/>
        </w:rPr>
        <w:t> </w:t>
      </w:r>
      <w:r>
        <w:rPr>
          <w:sz w:val="28"/>
          <w:szCs w:val="28"/>
        </w:rPr>
        <w:t>(LAN)</w:t>
      </w:r>
      <w:r>
        <w:rPr>
          <w:spacing w:val="-4"/>
          <w:sz w:val="28"/>
          <w:szCs w:val="28"/>
        </w:rPr>
        <w:t> </w:t>
      </w:r>
      <w:r>
        <w:rPr>
          <w:sz w:val="28"/>
          <w:szCs w:val="28"/>
        </w:rPr>
        <w:t>etc.</w:t>
      </w:r>
    </w:p>
    <w:p>
      <w:pPr>
        <w:pStyle w:val="BodyText"/>
        <w:spacing w:before="5"/>
        <w:rPr>
          <w:sz w:val="27"/>
        </w:rPr>
      </w:pPr>
    </w:p>
    <w:p>
      <w:pPr>
        <w:pStyle w:val="ListParagraph"/>
        <w:numPr>
          <w:ilvl w:val="1"/>
          <w:numId w:val="27"/>
        </w:numPr>
        <w:tabs>
          <w:tab w:pos="2236" w:val="left" w:leader="none"/>
          <w:tab w:pos="2237" w:val="left" w:leader="none"/>
        </w:tabs>
        <w:spacing w:line="240" w:lineRule="auto" w:before="1" w:after="0"/>
        <w:ind w:left="2236" w:right="0" w:hanging="721"/>
        <w:jc w:val="left"/>
        <w:rPr>
          <w:sz w:val="28"/>
          <w:szCs w:val="28"/>
        </w:rPr>
      </w:pPr>
      <w:r>
        <w:rPr>
          <w:sz w:val="28"/>
          <w:szCs w:val="28"/>
        </w:rPr>
        <w:t>Multi</w:t>
      </w:r>
      <w:r>
        <w:rPr>
          <w:spacing w:val="-8"/>
          <w:sz w:val="28"/>
          <w:szCs w:val="28"/>
        </w:rPr>
        <w:t> </w:t>
      </w:r>
      <w:r>
        <w:rPr>
          <w:sz w:val="28"/>
          <w:szCs w:val="28"/>
        </w:rPr>
        <w:t>Media</w:t>
      </w:r>
      <w:r>
        <w:rPr>
          <w:spacing w:val="-2"/>
          <w:sz w:val="28"/>
          <w:szCs w:val="28"/>
        </w:rPr>
        <w:t> </w:t>
      </w:r>
      <w:r>
        <w:rPr>
          <w:sz w:val="28"/>
          <w:szCs w:val="28"/>
        </w:rPr>
        <w:t>Cards</w:t>
      </w:r>
      <w:r>
        <w:rPr>
          <w:spacing w:val="-2"/>
          <w:sz w:val="28"/>
          <w:szCs w:val="28"/>
        </w:rPr>
        <w:t> </w:t>
      </w:r>
      <w:r>
        <w:rPr>
          <w:sz w:val="28"/>
          <w:szCs w:val="28"/>
        </w:rPr>
        <w:t>(SD</w:t>
      </w:r>
      <w:r>
        <w:rPr>
          <w:spacing w:val="-3"/>
          <w:sz w:val="28"/>
          <w:szCs w:val="28"/>
        </w:rPr>
        <w:t> </w:t>
      </w:r>
      <w:r>
        <w:rPr>
          <w:sz w:val="28"/>
          <w:szCs w:val="28"/>
        </w:rPr>
        <w:t>Cards,</w:t>
      </w:r>
      <w:r>
        <w:rPr>
          <w:spacing w:val="-1"/>
          <w:sz w:val="28"/>
          <w:szCs w:val="28"/>
        </w:rPr>
        <w:t> </w:t>
      </w:r>
      <w:r>
        <w:rPr>
          <w:sz w:val="28"/>
          <w:szCs w:val="28"/>
        </w:rPr>
        <w:t>Flash</w:t>
      </w:r>
      <w:r>
        <w:rPr>
          <w:spacing w:val="-2"/>
          <w:sz w:val="28"/>
          <w:szCs w:val="28"/>
        </w:rPr>
        <w:t> </w:t>
      </w:r>
      <w:r>
        <w:rPr>
          <w:sz w:val="28"/>
          <w:szCs w:val="28"/>
        </w:rPr>
        <w:t>memory,</w:t>
      </w:r>
      <w:r>
        <w:rPr>
          <w:spacing w:val="-1"/>
          <w:sz w:val="28"/>
          <w:szCs w:val="28"/>
        </w:rPr>
        <w:t> </w:t>
      </w:r>
      <w:r>
        <w:rPr>
          <w:sz w:val="28"/>
          <w:szCs w:val="28"/>
        </w:rPr>
        <w:t>etc.</w:t>
      </w:r>
    </w:p>
    <w:p>
      <w:pPr>
        <w:spacing w:after="0" w:line="240" w:lineRule="auto"/>
        <w:jc w:val="left"/>
        <w:rPr>
          <w:sz w:val="28"/>
          <w:szCs w:val="28"/>
        </w:rPr>
        <w:sectPr>
          <w:pgSz w:w="11910" w:h="16840"/>
          <w:pgMar w:header="0" w:footer="935" w:top="1180" w:bottom="1200" w:left="640" w:right="240"/>
        </w:sectPr>
      </w:pPr>
    </w:p>
    <w:p>
      <w:pPr>
        <w:pStyle w:val="ListParagraph"/>
        <w:numPr>
          <w:ilvl w:val="1"/>
          <w:numId w:val="27"/>
        </w:numPr>
        <w:tabs>
          <w:tab w:pos="2236" w:val="left" w:leader="none"/>
          <w:tab w:pos="2237" w:val="left" w:leader="none"/>
        </w:tabs>
        <w:spacing w:line="357" w:lineRule="auto" w:before="58" w:after="0"/>
        <w:ind w:left="1521" w:right="1254" w:firstLine="0"/>
        <w:jc w:val="left"/>
        <w:rPr>
          <w:sz w:val="28"/>
          <w:szCs w:val="28"/>
        </w:rPr>
      </w:pPr>
      <w:r>
        <w:rPr>
          <w:sz w:val="28"/>
          <w:szCs w:val="28"/>
        </w:rPr>
        <w:t>Serial</w:t>
      </w:r>
      <w:r>
        <w:rPr>
          <w:spacing w:val="30"/>
          <w:sz w:val="28"/>
          <w:szCs w:val="28"/>
        </w:rPr>
        <w:t> </w:t>
      </w:r>
      <w:r>
        <w:rPr>
          <w:sz w:val="28"/>
          <w:szCs w:val="28"/>
        </w:rPr>
        <w:t>Communication</w:t>
      </w:r>
      <w:r>
        <w:rPr>
          <w:spacing w:val="33"/>
          <w:sz w:val="28"/>
          <w:szCs w:val="28"/>
        </w:rPr>
        <w:t> </w:t>
      </w:r>
      <w:r>
        <w:rPr>
          <w:sz w:val="28"/>
          <w:szCs w:val="28"/>
        </w:rPr>
        <w:t>Interface</w:t>
      </w:r>
      <w:r>
        <w:rPr>
          <w:spacing w:val="37"/>
          <w:sz w:val="28"/>
          <w:szCs w:val="28"/>
        </w:rPr>
        <w:t> </w:t>
      </w:r>
      <w:r>
        <w:rPr>
          <w:sz w:val="28"/>
          <w:szCs w:val="28"/>
        </w:rPr>
        <w:t>(SCI)</w:t>
      </w:r>
      <w:r>
        <w:rPr>
          <w:spacing w:val="34"/>
          <w:sz w:val="28"/>
          <w:szCs w:val="28"/>
        </w:rPr>
        <w:t> </w:t>
      </w:r>
      <w:r>
        <w:rPr>
          <w:sz w:val="28"/>
          <w:szCs w:val="28"/>
        </w:rPr>
        <w:t>like</w:t>
      </w:r>
      <w:r>
        <w:rPr>
          <w:spacing w:val="36"/>
          <w:sz w:val="28"/>
          <w:szCs w:val="28"/>
        </w:rPr>
        <w:t> </w:t>
      </w:r>
      <w:r>
        <w:rPr>
          <w:sz w:val="28"/>
          <w:szCs w:val="28"/>
        </w:rPr>
        <w:t>RS-232,</w:t>
      </w:r>
      <w:r>
        <w:rPr>
          <w:spacing w:val="37"/>
          <w:sz w:val="28"/>
          <w:szCs w:val="28"/>
        </w:rPr>
        <w:t> </w:t>
      </w:r>
      <w:r>
        <w:rPr>
          <w:sz w:val="28"/>
          <w:szCs w:val="28"/>
        </w:rPr>
        <w:t>RS-485,</w:t>
      </w:r>
      <w:r>
        <w:rPr>
          <w:spacing w:val="37"/>
          <w:sz w:val="28"/>
          <w:szCs w:val="28"/>
        </w:rPr>
        <w:t> </w:t>
      </w:r>
      <w:r>
        <w:rPr>
          <w:sz w:val="28"/>
          <w:szCs w:val="28"/>
        </w:rPr>
        <w:t>RS-</w:t>
      </w:r>
      <w:r>
        <w:rPr>
          <w:spacing w:val="-67"/>
          <w:sz w:val="28"/>
          <w:szCs w:val="28"/>
        </w:rPr>
        <w:t> </w:t>
      </w:r>
      <w:r>
        <w:rPr>
          <w:sz w:val="28"/>
          <w:szCs w:val="28"/>
        </w:rPr>
        <w:t>422,</w:t>
      </w:r>
      <w:r>
        <w:rPr>
          <w:spacing w:val="3"/>
          <w:sz w:val="28"/>
          <w:szCs w:val="28"/>
        </w:rPr>
        <w:t> </w:t>
      </w:r>
      <w:r>
        <w:rPr>
          <w:sz w:val="28"/>
          <w:szCs w:val="28"/>
        </w:rPr>
        <w:t>etc.</w:t>
      </w:r>
    </w:p>
    <w:p>
      <w:pPr>
        <w:pStyle w:val="ListParagraph"/>
        <w:numPr>
          <w:ilvl w:val="1"/>
          <w:numId w:val="27"/>
        </w:numPr>
        <w:tabs>
          <w:tab w:pos="2236" w:val="left" w:leader="none"/>
          <w:tab w:pos="2237" w:val="left" w:leader="none"/>
        </w:tabs>
        <w:spacing w:line="240" w:lineRule="auto" w:before="6" w:after="0"/>
        <w:ind w:left="2236" w:right="0" w:hanging="721"/>
        <w:jc w:val="left"/>
        <w:rPr>
          <w:sz w:val="28"/>
          <w:szCs w:val="28"/>
        </w:rPr>
      </w:pPr>
      <w:r>
        <w:rPr>
          <w:sz w:val="28"/>
          <w:szCs w:val="28"/>
        </w:rPr>
        <w:t>Synchronous</w:t>
      </w:r>
      <w:r>
        <w:rPr>
          <w:spacing w:val="-2"/>
          <w:sz w:val="28"/>
          <w:szCs w:val="28"/>
        </w:rPr>
        <w:t> </w:t>
      </w:r>
      <w:r>
        <w:rPr>
          <w:sz w:val="28"/>
          <w:szCs w:val="28"/>
        </w:rPr>
        <w:t>Serial</w:t>
      </w:r>
      <w:r>
        <w:rPr>
          <w:spacing w:val="-8"/>
          <w:sz w:val="28"/>
          <w:szCs w:val="28"/>
        </w:rPr>
        <w:t> </w:t>
      </w:r>
      <w:r>
        <w:rPr>
          <w:sz w:val="28"/>
          <w:szCs w:val="28"/>
        </w:rPr>
        <w:t>Communication</w:t>
      </w:r>
      <w:r>
        <w:rPr>
          <w:spacing w:val="-8"/>
          <w:sz w:val="28"/>
          <w:szCs w:val="28"/>
        </w:rPr>
        <w:t> </w:t>
      </w:r>
      <w:r>
        <w:rPr>
          <w:sz w:val="28"/>
          <w:szCs w:val="28"/>
        </w:rPr>
        <w:t>Interface</w:t>
      </w:r>
      <w:r>
        <w:rPr>
          <w:spacing w:val="1"/>
          <w:sz w:val="28"/>
          <w:szCs w:val="28"/>
        </w:rPr>
        <w:t> </w:t>
      </w:r>
      <w:r>
        <w:rPr>
          <w:sz w:val="28"/>
          <w:szCs w:val="28"/>
        </w:rPr>
        <w:t>like</w:t>
      </w:r>
      <w:r>
        <w:rPr>
          <w:spacing w:val="-3"/>
          <w:sz w:val="28"/>
          <w:szCs w:val="28"/>
        </w:rPr>
        <w:t> </w:t>
      </w:r>
      <w:r>
        <w:rPr>
          <w:sz w:val="28"/>
          <w:szCs w:val="28"/>
        </w:rPr>
        <w:t>SPI,</w:t>
      </w:r>
      <w:r>
        <w:rPr>
          <w:spacing w:val="-1"/>
          <w:sz w:val="28"/>
          <w:szCs w:val="28"/>
        </w:rPr>
        <w:t> </w:t>
      </w:r>
      <w:r>
        <w:rPr>
          <w:sz w:val="28"/>
          <w:szCs w:val="28"/>
        </w:rPr>
        <w:t>SSC</w:t>
      </w:r>
      <w:r>
        <w:rPr>
          <w:spacing w:val="-4"/>
          <w:sz w:val="28"/>
          <w:szCs w:val="28"/>
        </w:rPr>
        <w:t> </w:t>
      </w:r>
      <w:r>
        <w:rPr>
          <w:sz w:val="28"/>
          <w:szCs w:val="28"/>
        </w:rPr>
        <w:t>and</w:t>
      </w:r>
      <w:r>
        <w:rPr>
          <w:spacing w:val="-3"/>
          <w:sz w:val="28"/>
          <w:szCs w:val="28"/>
        </w:rPr>
        <w:t> </w:t>
      </w:r>
      <w:r>
        <w:rPr>
          <w:sz w:val="28"/>
          <w:szCs w:val="28"/>
        </w:rPr>
        <w:t>ESSI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1"/>
          <w:numId w:val="27"/>
        </w:numPr>
        <w:tabs>
          <w:tab w:pos="2236" w:val="left" w:leader="none"/>
          <w:tab w:pos="2237" w:val="left" w:leader="none"/>
        </w:tabs>
        <w:spacing w:line="240" w:lineRule="auto" w:before="1" w:after="0"/>
        <w:ind w:left="2236" w:right="0" w:hanging="721"/>
        <w:jc w:val="left"/>
        <w:rPr>
          <w:sz w:val="28"/>
          <w:szCs w:val="28"/>
        </w:rPr>
      </w:pPr>
      <w:r>
        <w:rPr>
          <w:sz w:val="28"/>
          <w:szCs w:val="28"/>
        </w:rPr>
        <w:t>Digital</w:t>
      </w:r>
      <w:r>
        <w:rPr>
          <w:spacing w:val="-7"/>
          <w:sz w:val="28"/>
          <w:szCs w:val="28"/>
        </w:rPr>
        <w:t> </w:t>
      </w:r>
      <w:r>
        <w:rPr>
          <w:sz w:val="28"/>
          <w:szCs w:val="28"/>
        </w:rPr>
        <w:t>to</w:t>
      </w:r>
      <w:r>
        <w:rPr>
          <w:spacing w:val="-2"/>
          <w:sz w:val="28"/>
          <w:szCs w:val="28"/>
        </w:rPr>
        <w:t> </w:t>
      </w:r>
      <w:r>
        <w:rPr>
          <w:sz w:val="28"/>
          <w:szCs w:val="28"/>
        </w:rPr>
        <w:t>Analog/</w:t>
      </w:r>
      <w:r>
        <w:rPr>
          <w:spacing w:val="3"/>
          <w:sz w:val="28"/>
          <w:szCs w:val="28"/>
        </w:rPr>
        <w:t> </w:t>
      </w:r>
      <w:r>
        <w:rPr>
          <w:sz w:val="28"/>
          <w:szCs w:val="28"/>
        </w:rPr>
        <w:t>Analog</w:t>
      </w:r>
      <w:r>
        <w:rPr>
          <w:spacing w:val="-6"/>
          <w:sz w:val="28"/>
          <w:szCs w:val="28"/>
        </w:rPr>
        <w:t> </w:t>
      </w:r>
      <w:r>
        <w:rPr>
          <w:sz w:val="28"/>
          <w:szCs w:val="28"/>
        </w:rPr>
        <w:t>to</w:t>
      </w:r>
      <w:r>
        <w:rPr>
          <w:spacing w:val="-1"/>
          <w:sz w:val="28"/>
          <w:szCs w:val="28"/>
        </w:rPr>
        <w:t> </w:t>
      </w:r>
      <w:r>
        <w:rPr>
          <w:sz w:val="28"/>
          <w:szCs w:val="28"/>
        </w:rPr>
        <w:t>Digital</w:t>
      </w:r>
      <w:r>
        <w:rPr>
          <w:spacing w:val="-3"/>
          <w:sz w:val="28"/>
          <w:szCs w:val="28"/>
        </w:rPr>
        <w:t> </w:t>
      </w:r>
      <w:r>
        <w:rPr>
          <w:sz w:val="28"/>
          <w:szCs w:val="28"/>
        </w:rPr>
        <w:t>(DAC/ADC)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1"/>
          <w:numId w:val="27"/>
        </w:numPr>
        <w:tabs>
          <w:tab w:pos="2236" w:val="left" w:leader="none"/>
          <w:tab w:pos="2237" w:val="left" w:leader="none"/>
        </w:tabs>
        <w:spacing w:line="240" w:lineRule="auto" w:before="0" w:after="0"/>
        <w:ind w:left="2236" w:right="0" w:hanging="721"/>
        <w:jc w:val="left"/>
        <w:rPr>
          <w:sz w:val="28"/>
          <w:szCs w:val="28"/>
        </w:rPr>
      </w:pPr>
      <w:r>
        <w:rPr>
          <w:sz w:val="28"/>
          <w:szCs w:val="28"/>
        </w:rPr>
        <w:t>General</w:t>
      </w:r>
      <w:r>
        <w:rPr>
          <w:spacing w:val="-8"/>
          <w:sz w:val="28"/>
          <w:szCs w:val="28"/>
        </w:rPr>
        <w:t> </w:t>
      </w:r>
      <w:r>
        <w:rPr>
          <w:sz w:val="28"/>
          <w:szCs w:val="28"/>
        </w:rPr>
        <w:t>Purpose</w:t>
      </w:r>
      <w:r>
        <w:rPr>
          <w:spacing w:val="-3"/>
          <w:sz w:val="28"/>
          <w:szCs w:val="28"/>
        </w:rPr>
        <w:t> </w:t>
      </w:r>
      <w:r>
        <w:rPr>
          <w:sz w:val="28"/>
          <w:szCs w:val="28"/>
        </w:rPr>
        <w:t>Input/Output</w:t>
      </w:r>
      <w:r>
        <w:rPr>
          <w:spacing w:val="-4"/>
          <w:sz w:val="28"/>
          <w:szCs w:val="28"/>
        </w:rPr>
        <w:t> </w:t>
      </w:r>
      <w:r>
        <w:rPr>
          <w:sz w:val="28"/>
          <w:szCs w:val="28"/>
        </w:rPr>
        <w:t>(GPIO)</w:t>
      </w:r>
    </w:p>
    <w:p>
      <w:pPr>
        <w:pStyle w:val="BodyText"/>
      </w:pPr>
    </w:p>
    <w:p>
      <w:pPr>
        <w:pStyle w:val="ListParagraph"/>
        <w:numPr>
          <w:ilvl w:val="1"/>
          <w:numId w:val="27"/>
        </w:numPr>
        <w:tabs>
          <w:tab w:pos="2237" w:val="left" w:leader="none"/>
        </w:tabs>
        <w:spacing w:line="362" w:lineRule="auto" w:before="0" w:after="0"/>
        <w:ind w:left="1521" w:right="1995" w:firstLine="0"/>
        <w:jc w:val="both"/>
        <w:rPr>
          <w:sz w:val="28"/>
          <w:szCs w:val="28"/>
        </w:rPr>
      </w:pPr>
      <w:r>
        <w:rPr>
          <w:sz w:val="28"/>
          <w:szCs w:val="28"/>
        </w:rPr>
        <w:t>Debugging like In System Programming (ISP), In Circuit</w:t>
      </w:r>
      <w:r>
        <w:rPr>
          <w:spacing w:val="1"/>
          <w:sz w:val="28"/>
          <w:szCs w:val="28"/>
        </w:rPr>
        <w:t> </w:t>
      </w:r>
      <w:r>
        <w:rPr>
          <w:sz w:val="28"/>
          <w:szCs w:val="28"/>
        </w:rPr>
        <w:t>Serial</w:t>
      </w:r>
      <w:r>
        <w:rPr>
          <w:spacing w:val="-4"/>
          <w:sz w:val="28"/>
          <w:szCs w:val="28"/>
        </w:rPr>
        <w:t> </w:t>
      </w:r>
      <w:r>
        <w:rPr>
          <w:sz w:val="28"/>
          <w:szCs w:val="28"/>
        </w:rPr>
        <w:t>Programming (ICSP),</w:t>
      </w:r>
      <w:r>
        <w:rPr>
          <w:spacing w:val="4"/>
          <w:sz w:val="28"/>
          <w:szCs w:val="28"/>
        </w:rPr>
        <w:t> </w:t>
      </w:r>
      <w:r>
        <w:rPr>
          <w:sz w:val="28"/>
          <w:szCs w:val="28"/>
        </w:rPr>
        <w:t>BDM</w:t>
      </w:r>
      <w:r>
        <w:rPr>
          <w:spacing w:val="6"/>
          <w:sz w:val="28"/>
          <w:szCs w:val="28"/>
        </w:rPr>
        <w:t> </w:t>
      </w:r>
      <w:r>
        <w:rPr>
          <w:sz w:val="28"/>
          <w:szCs w:val="28"/>
        </w:rPr>
        <w:t>Port,</w:t>
      </w:r>
      <w:r>
        <w:rPr>
          <w:spacing w:val="2"/>
          <w:sz w:val="28"/>
          <w:szCs w:val="28"/>
        </w:rPr>
        <w:t> </w:t>
      </w:r>
      <w:r>
        <w:rPr>
          <w:sz w:val="28"/>
          <w:szCs w:val="28"/>
        </w:rPr>
        <w:t>etc.</w:t>
      </w:r>
    </w:p>
    <w:p>
      <w:pPr>
        <w:pStyle w:val="Heading2"/>
        <w:spacing w:before="79"/>
        <w:jc w:val="both"/>
      </w:pPr>
      <w:bookmarkStart w:name="Criteria For Choosing Microcontroller" w:id="155"/>
      <w:bookmarkEnd w:id="155"/>
      <w:r>
        <w:rPr>
          <w:b w:val="0"/>
        </w:rPr>
      </w:r>
      <w:r>
        <w:rPr/>
        <w:t>Criteria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/>
        <w:t>Choosing</w:t>
      </w:r>
      <w:r>
        <w:rPr>
          <w:spacing w:val="-7"/>
        </w:rPr>
        <w:t> </w:t>
      </w:r>
      <w:r>
        <w:rPr/>
        <w:t>Microcontroller</w:t>
      </w:r>
    </w:p>
    <w:p>
      <w:pPr>
        <w:pStyle w:val="BodyText"/>
        <w:spacing w:line="360" w:lineRule="auto" w:before="154"/>
        <w:ind w:left="800" w:right="905" w:firstLine="720"/>
        <w:jc w:val="both"/>
      </w:pPr>
      <w:r>
        <w:rPr/>
        <w:t>Choosing a microcontroller is essential process in designing of embedded</w:t>
      </w:r>
      <w:r>
        <w:rPr>
          <w:spacing w:val="1"/>
        </w:rPr>
        <w:t> </w:t>
      </w:r>
      <w:r>
        <w:rPr/>
        <w:t>system. While selecting a microcontroller, make sure that it meets the system need</w:t>
      </w:r>
      <w:r>
        <w:rPr>
          <w:spacing w:val="1"/>
        </w:rPr>
        <w:t> </w:t>
      </w:r>
      <w:r>
        <w:rPr/>
        <w:t>and it must be cost effective. We need to decide whether an 8-bit, 16-bit or 32-bit</w:t>
      </w:r>
      <w:r>
        <w:rPr>
          <w:spacing w:val="1"/>
        </w:rPr>
        <w:t> </w:t>
      </w:r>
      <w:r>
        <w:rPr/>
        <w:t>microcontroller is best suitable for the computing needs of a task. In addition to</w:t>
      </w:r>
      <w:r>
        <w:rPr>
          <w:spacing w:val="1"/>
        </w:rPr>
        <w:t> </w:t>
      </w:r>
      <w:r>
        <w:rPr/>
        <w:t>above,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following</w:t>
      </w:r>
      <w:r>
        <w:rPr>
          <w:spacing w:val="1"/>
        </w:rPr>
        <w:t> </w:t>
      </w:r>
      <w:r>
        <w:rPr/>
        <w:t>points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kept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mind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selecting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microcontroller:</w:t>
      </w:r>
      <w:r>
        <w:rPr>
          <w:spacing w:val="-2"/>
        </w:rPr>
        <w:t> </w:t>
      </w:r>
      <w:r>
        <w:rPr/>
        <w:t>-</w:t>
      </w:r>
    </w:p>
    <w:p>
      <w:pPr>
        <w:pStyle w:val="ListParagraph"/>
        <w:numPr>
          <w:ilvl w:val="0"/>
          <w:numId w:val="28"/>
        </w:numPr>
        <w:tabs>
          <w:tab w:pos="1521" w:val="left" w:leader="none"/>
        </w:tabs>
        <w:spacing w:line="316" w:lineRule="auto" w:before="206" w:after="0"/>
        <w:ind w:left="1252" w:right="1211" w:firstLine="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Speed</w:t>
      </w:r>
      <w:r>
        <w:rPr>
          <w:sz w:val="28"/>
          <w:szCs w:val="28"/>
        </w:rPr>
        <w:t>: The operational speed of the microcontroller or the highest speed</w:t>
      </w:r>
      <w:r>
        <w:rPr>
          <w:spacing w:val="1"/>
          <w:sz w:val="28"/>
          <w:szCs w:val="28"/>
        </w:rPr>
        <w:t> </w:t>
      </w:r>
      <w:r>
        <w:rPr>
          <w:sz w:val="28"/>
          <w:szCs w:val="28"/>
        </w:rPr>
        <w:t>microcontroller</w:t>
      </w:r>
      <w:r>
        <w:rPr>
          <w:spacing w:val="1"/>
          <w:sz w:val="28"/>
          <w:szCs w:val="28"/>
        </w:rPr>
        <w:t> </w:t>
      </w:r>
      <w:r>
        <w:rPr>
          <w:sz w:val="28"/>
          <w:szCs w:val="28"/>
        </w:rPr>
        <w:t>can</w:t>
      </w:r>
      <w:r>
        <w:rPr>
          <w:spacing w:val="-3"/>
          <w:sz w:val="28"/>
          <w:szCs w:val="28"/>
        </w:rPr>
        <w:t> </w:t>
      </w:r>
      <w:r>
        <w:rPr>
          <w:sz w:val="28"/>
          <w:szCs w:val="28"/>
        </w:rPr>
        <w:t>support.</w:t>
      </w:r>
    </w:p>
    <w:p>
      <w:pPr>
        <w:pStyle w:val="ListParagraph"/>
        <w:numPr>
          <w:ilvl w:val="0"/>
          <w:numId w:val="28"/>
        </w:numPr>
        <w:tabs>
          <w:tab w:pos="1521" w:val="left" w:leader="none"/>
        </w:tabs>
        <w:spacing w:line="316" w:lineRule="auto" w:before="34" w:after="0"/>
        <w:ind w:left="1252" w:right="1223" w:firstLine="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Packaging</w:t>
      </w:r>
      <w:r>
        <w:rPr>
          <w:sz w:val="28"/>
          <w:szCs w:val="28"/>
        </w:rPr>
        <w:t>: Packaging is important for improving the assembling, space</w:t>
      </w:r>
      <w:r>
        <w:rPr>
          <w:spacing w:val="1"/>
          <w:sz w:val="28"/>
          <w:szCs w:val="28"/>
        </w:rPr>
        <w:t> </w:t>
      </w:r>
      <w:r>
        <w:rPr>
          <w:sz w:val="28"/>
          <w:szCs w:val="28"/>
        </w:rPr>
        <w:t>and</w:t>
      </w:r>
      <w:r>
        <w:rPr>
          <w:spacing w:val="1"/>
          <w:sz w:val="28"/>
          <w:szCs w:val="28"/>
        </w:rPr>
        <w:t> </w:t>
      </w:r>
      <w:r>
        <w:rPr>
          <w:sz w:val="28"/>
          <w:szCs w:val="28"/>
        </w:rPr>
        <w:t>prototyping</w:t>
      </w:r>
      <w:r>
        <w:rPr>
          <w:spacing w:val="-4"/>
          <w:sz w:val="28"/>
          <w:szCs w:val="28"/>
        </w:rPr>
        <w:t> </w:t>
      </w:r>
      <w:r>
        <w:rPr>
          <w:sz w:val="28"/>
          <w:szCs w:val="28"/>
        </w:rPr>
        <w:t>of an</w:t>
      </w:r>
      <w:r>
        <w:rPr>
          <w:spacing w:val="-3"/>
          <w:sz w:val="28"/>
          <w:szCs w:val="28"/>
        </w:rPr>
        <w:t> </w:t>
      </w:r>
      <w:r>
        <w:rPr>
          <w:sz w:val="28"/>
          <w:szCs w:val="28"/>
        </w:rPr>
        <w:t>end-product.</w:t>
      </w:r>
    </w:p>
    <w:p>
      <w:pPr>
        <w:pStyle w:val="ListParagraph"/>
        <w:numPr>
          <w:ilvl w:val="0"/>
          <w:numId w:val="28"/>
        </w:numPr>
        <w:tabs>
          <w:tab w:pos="1521" w:val="left" w:leader="none"/>
        </w:tabs>
        <w:spacing w:line="336" w:lineRule="auto" w:before="29" w:after="0"/>
        <w:ind w:left="1252" w:right="1202" w:firstLine="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RAM and ROM</w:t>
      </w:r>
      <w:r>
        <w:rPr>
          <w:sz w:val="28"/>
          <w:szCs w:val="28"/>
        </w:rPr>
        <w:t>: Based on operation of embedded system and memory</w:t>
      </w:r>
      <w:r>
        <w:rPr>
          <w:spacing w:val="1"/>
          <w:sz w:val="28"/>
          <w:szCs w:val="28"/>
        </w:rPr>
        <w:t> </w:t>
      </w:r>
      <w:r>
        <w:rPr>
          <w:sz w:val="28"/>
          <w:szCs w:val="28"/>
        </w:rPr>
        <w:t>need for storage data and programs the type of microcontroller required for</w:t>
      </w:r>
      <w:r>
        <w:rPr>
          <w:spacing w:val="1"/>
          <w:sz w:val="28"/>
          <w:szCs w:val="28"/>
        </w:rPr>
        <w:t> </w:t>
      </w:r>
      <w:r>
        <w:rPr>
          <w:sz w:val="28"/>
          <w:szCs w:val="28"/>
        </w:rPr>
        <w:t>designing</w:t>
      </w:r>
      <w:r>
        <w:rPr>
          <w:spacing w:val="-3"/>
          <w:sz w:val="28"/>
          <w:szCs w:val="28"/>
        </w:rPr>
        <w:t> </w:t>
      </w:r>
      <w:r>
        <w:rPr>
          <w:sz w:val="28"/>
          <w:szCs w:val="28"/>
        </w:rPr>
        <w:t>system</w:t>
      </w:r>
      <w:r>
        <w:rPr>
          <w:spacing w:val="1"/>
          <w:sz w:val="28"/>
          <w:szCs w:val="28"/>
        </w:rPr>
        <w:t> </w:t>
      </w:r>
      <w:r>
        <w:rPr>
          <w:sz w:val="28"/>
          <w:szCs w:val="28"/>
        </w:rPr>
        <w:t>is</w:t>
      </w:r>
      <w:r>
        <w:rPr>
          <w:spacing w:val="3"/>
          <w:sz w:val="28"/>
          <w:szCs w:val="28"/>
        </w:rPr>
        <w:t> </w:t>
      </w:r>
      <w:r>
        <w:rPr>
          <w:sz w:val="28"/>
          <w:szCs w:val="28"/>
        </w:rPr>
        <w:t>decided.</w:t>
      </w:r>
    </w:p>
    <w:p>
      <w:pPr>
        <w:pStyle w:val="ListParagraph"/>
        <w:numPr>
          <w:ilvl w:val="0"/>
          <w:numId w:val="28"/>
        </w:numPr>
        <w:tabs>
          <w:tab w:pos="1521" w:val="left" w:leader="none"/>
        </w:tabs>
        <w:spacing w:line="319" w:lineRule="auto" w:before="8" w:after="0"/>
        <w:ind w:left="1252" w:right="1218" w:hanging="5"/>
        <w:jc w:val="both"/>
        <w:rPr>
          <w:sz w:val="28"/>
          <w:szCs w:val="28"/>
        </w:rPr>
      </w:pPr>
      <w:r>
        <w:rPr>
          <w:b/>
          <w:bCs/>
          <w:w w:val="95"/>
          <w:sz w:val="28"/>
          <w:szCs w:val="28"/>
        </w:rPr>
        <w:t>Count of I/O pins</w:t>
      </w:r>
      <w:r>
        <w:rPr>
          <w:w w:val="95"/>
          <w:sz w:val="28"/>
          <w:szCs w:val="28"/>
        </w:rPr>
        <w:t>: The number of input and output devices connected with</w:t>
      </w:r>
      <w:r>
        <w:rPr>
          <w:spacing w:val="1"/>
          <w:w w:val="95"/>
          <w:sz w:val="28"/>
          <w:szCs w:val="28"/>
        </w:rPr>
        <w:t> </w:t>
      </w:r>
      <w:r>
        <w:rPr>
          <w:sz w:val="28"/>
          <w:szCs w:val="28"/>
        </w:rPr>
        <w:t>the system</w:t>
      </w:r>
      <w:r>
        <w:rPr>
          <w:spacing w:val="-12"/>
          <w:sz w:val="28"/>
          <w:szCs w:val="28"/>
        </w:rPr>
        <w:t> </w:t>
      </w:r>
      <w:r>
        <w:rPr>
          <w:sz w:val="28"/>
          <w:szCs w:val="28"/>
        </w:rPr>
        <w:t>plays an</w:t>
      </w:r>
      <w:r>
        <w:rPr>
          <w:spacing w:val="-3"/>
          <w:sz w:val="28"/>
          <w:szCs w:val="28"/>
        </w:rPr>
        <w:t> </w:t>
      </w:r>
      <w:r>
        <w:rPr>
          <w:sz w:val="28"/>
          <w:szCs w:val="28"/>
        </w:rPr>
        <w:t>essential</w:t>
      </w:r>
      <w:r>
        <w:rPr>
          <w:spacing w:val="-7"/>
          <w:sz w:val="28"/>
          <w:szCs w:val="28"/>
        </w:rPr>
        <w:t> </w:t>
      </w:r>
      <w:r>
        <w:rPr>
          <w:sz w:val="28"/>
          <w:szCs w:val="28"/>
        </w:rPr>
        <w:t>role</w:t>
      </w:r>
      <w:r>
        <w:rPr>
          <w:spacing w:val="7"/>
          <w:sz w:val="28"/>
          <w:szCs w:val="28"/>
        </w:rPr>
        <w:t> </w:t>
      </w:r>
      <w:r>
        <w:rPr>
          <w:sz w:val="28"/>
          <w:szCs w:val="28"/>
        </w:rPr>
        <w:t>in</w:t>
      </w:r>
      <w:r>
        <w:rPr>
          <w:spacing w:val="-7"/>
          <w:sz w:val="28"/>
          <w:szCs w:val="28"/>
        </w:rPr>
        <w:t> </w:t>
      </w:r>
      <w:r>
        <w:rPr>
          <w:sz w:val="28"/>
          <w:szCs w:val="28"/>
        </w:rPr>
        <w:t>choosing</w:t>
      </w:r>
      <w:r>
        <w:rPr>
          <w:spacing w:val="-6"/>
          <w:sz w:val="28"/>
          <w:szCs w:val="28"/>
        </w:rPr>
        <w:t> </w:t>
      </w:r>
      <w:r>
        <w:rPr>
          <w:sz w:val="28"/>
          <w:szCs w:val="28"/>
        </w:rPr>
        <w:t>the</w:t>
      </w:r>
      <w:r>
        <w:rPr>
          <w:spacing w:val="1"/>
          <w:sz w:val="28"/>
          <w:szCs w:val="28"/>
        </w:rPr>
        <w:t> </w:t>
      </w:r>
      <w:r>
        <w:rPr>
          <w:sz w:val="28"/>
          <w:szCs w:val="28"/>
        </w:rPr>
        <w:t>type</w:t>
      </w:r>
      <w:r>
        <w:rPr>
          <w:spacing w:val="1"/>
          <w:sz w:val="28"/>
          <w:szCs w:val="28"/>
        </w:rPr>
        <w:t> </w:t>
      </w:r>
      <w:r>
        <w:rPr>
          <w:sz w:val="28"/>
          <w:szCs w:val="28"/>
        </w:rPr>
        <w:t>of</w:t>
      </w:r>
      <w:r>
        <w:rPr>
          <w:spacing w:val="-3"/>
          <w:sz w:val="28"/>
          <w:szCs w:val="28"/>
        </w:rPr>
        <w:t> </w:t>
      </w:r>
      <w:r>
        <w:rPr>
          <w:sz w:val="28"/>
          <w:szCs w:val="28"/>
        </w:rPr>
        <w:t>microcontroller.</w:t>
      </w:r>
    </w:p>
    <w:p>
      <w:pPr>
        <w:pStyle w:val="ListParagraph"/>
        <w:numPr>
          <w:ilvl w:val="0"/>
          <w:numId w:val="28"/>
        </w:numPr>
        <w:tabs>
          <w:tab w:pos="1521" w:val="left" w:leader="none"/>
        </w:tabs>
        <w:spacing w:line="316" w:lineRule="auto" w:before="22" w:after="0"/>
        <w:ind w:left="1252" w:right="1209" w:firstLine="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Cost</w:t>
      </w:r>
      <w:r>
        <w:rPr>
          <w:b/>
          <w:bCs/>
          <w:spacing w:val="-9"/>
          <w:sz w:val="28"/>
          <w:szCs w:val="28"/>
        </w:rPr>
        <w:t> </w:t>
      </w:r>
      <w:r>
        <w:rPr>
          <w:b/>
          <w:bCs/>
          <w:sz w:val="28"/>
          <w:szCs w:val="28"/>
        </w:rPr>
        <w:t>per</w:t>
      </w:r>
      <w:r>
        <w:rPr>
          <w:b/>
          <w:bCs/>
          <w:spacing w:val="-1"/>
          <w:sz w:val="28"/>
          <w:szCs w:val="28"/>
        </w:rPr>
        <w:t> </w:t>
      </w:r>
      <w:r>
        <w:rPr>
          <w:b/>
          <w:bCs/>
          <w:sz w:val="28"/>
          <w:szCs w:val="28"/>
        </w:rPr>
        <w:t>unit</w:t>
      </w:r>
      <w:r>
        <w:rPr>
          <w:sz w:val="28"/>
          <w:szCs w:val="28"/>
        </w:rPr>
        <w:t>:</w:t>
      </w:r>
      <w:r>
        <w:rPr>
          <w:spacing w:val="-13"/>
          <w:sz w:val="28"/>
          <w:szCs w:val="28"/>
        </w:rPr>
        <w:t> </w:t>
      </w:r>
      <w:r>
        <w:rPr>
          <w:sz w:val="28"/>
          <w:szCs w:val="28"/>
        </w:rPr>
        <w:t>It</w:t>
      </w:r>
      <w:r>
        <w:rPr>
          <w:spacing w:val="-3"/>
          <w:sz w:val="28"/>
          <w:szCs w:val="28"/>
        </w:rPr>
        <w:t> </w:t>
      </w:r>
      <w:r>
        <w:rPr>
          <w:sz w:val="28"/>
          <w:szCs w:val="28"/>
        </w:rPr>
        <w:t>is</w:t>
      </w:r>
      <w:r>
        <w:rPr>
          <w:spacing w:val="-5"/>
          <w:sz w:val="28"/>
          <w:szCs w:val="28"/>
        </w:rPr>
        <w:t> </w:t>
      </w:r>
      <w:r>
        <w:rPr>
          <w:sz w:val="28"/>
          <w:szCs w:val="28"/>
        </w:rPr>
        <w:t>important</w:t>
      </w:r>
      <w:r>
        <w:rPr>
          <w:spacing w:val="-2"/>
          <w:sz w:val="28"/>
          <w:szCs w:val="28"/>
        </w:rPr>
        <w:t> </w:t>
      </w:r>
      <w:r>
        <w:rPr>
          <w:sz w:val="28"/>
          <w:szCs w:val="28"/>
        </w:rPr>
        <w:t>in</w:t>
      </w:r>
      <w:r>
        <w:rPr>
          <w:spacing w:val="-11"/>
          <w:sz w:val="28"/>
          <w:szCs w:val="28"/>
        </w:rPr>
        <w:t> </w:t>
      </w:r>
      <w:r>
        <w:rPr>
          <w:sz w:val="28"/>
          <w:szCs w:val="28"/>
        </w:rPr>
        <w:t>terms</w:t>
      </w:r>
      <w:r>
        <w:rPr>
          <w:spacing w:val="-5"/>
          <w:sz w:val="28"/>
          <w:szCs w:val="28"/>
        </w:rPr>
        <w:t> </w:t>
      </w:r>
      <w:r>
        <w:rPr>
          <w:sz w:val="28"/>
          <w:szCs w:val="28"/>
        </w:rPr>
        <w:t>of</w:t>
      </w:r>
      <w:r>
        <w:rPr>
          <w:spacing w:val="-8"/>
          <w:sz w:val="28"/>
          <w:szCs w:val="28"/>
        </w:rPr>
        <w:t> </w:t>
      </w:r>
      <w:r>
        <w:rPr>
          <w:sz w:val="28"/>
          <w:szCs w:val="28"/>
        </w:rPr>
        <w:t>final</w:t>
      </w:r>
      <w:r>
        <w:rPr>
          <w:spacing w:val="-12"/>
          <w:sz w:val="28"/>
          <w:szCs w:val="28"/>
        </w:rPr>
        <w:t> </w:t>
      </w:r>
      <w:r>
        <w:rPr>
          <w:sz w:val="28"/>
          <w:szCs w:val="28"/>
        </w:rPr>
        <w:t>cost</w:t>
      </w:r>
      <w:r>
        <w:rPr>
          <w:spacing w:val="-7"/>
          <w:sz w:val="28"/>
          <w:szCs w:val="28"/>
        </w:rPr>
        <w:t> </w:t>
      </w:r>
      <w:r>
        <w:rPr>
          <w:sz w:val="28"/>
          <w:szCs w:val="28"/>
        </w:rPr>
        <w:t>of</w:t>
      </w:r>
      <w:r>
        <w:rPr>
          <w:spacing w:val="-13"/>
          <w:sz w:val="28"/>
          <w:szCs w:val="28"/>
        </w:rPr>
        <w:t> </w:t>
      </w:r>
      <w:r>
        <w:rPr>
          <w:sz w:val="28"/>
          <w:szCs w:val="28"/>
        </w:rPr>
        <w:t>the</w:t>
      </w:r>
      <w:r>
        <w:rPr>
          <w:spacing w:val="-6"/>
          <w:sz w:val="28"/>
          <w:szCs w:val="28"/>
        </w:rPr>
        <w:t> </w:t>
      </w:r>
      <w:r>
        <w:rPr>
          <w:sz w:val="28"/>
          <w:szCs w:val="28"/>
        </w:rPr>
        <w:t>product</w:t>
      </w:r>
      <w:r>
        <w:rPr>
          <w:spacing w:val="-2"/>
          <w:sz w:val="28"/>
          <w:szCs w:val="28"/>
        </w:rPr>
        <w:t> </w:t>
      </w:r>
      <w:r>
        <w:rPr>
          <w:sz w:val="28"/>
          <w:szCs w:val="28"/>
        </w:rPr>
        <w:t>in</w:t>
      </w:r>
      <w:r>
        <w:rPr>
          <w:spacing w:val="-12"/>
          <w:sz w:val="28"/>
          <w:szCs w:val="28"/>
        </w:rPr>
        <w:t> </w:t>
      </w:r>
      <w:r>
        <w:rPr>
          <w:sz w:val="28"/>
          <w:szCs w:val="28"/>
        </w:rPr>
        <w:t>which</w:t>
      </w:r>
      <w:r>
        <w:rPr>
          <w:spacing w:val="-67"/>
          <w:sz w:val="28"/>
          <w:szCs w:val="28"/>
        </w:rPr>
        <w:t> </w:t>
      </w:r>
      <w:r>
        <w:rPr>
          <w:sz w:val="28"/>
          <w:szCs w:val="28"/>
        </w:rPr>
        <w:t>the</w:t>
      </w:r>
      <w:r>
        <w:rPr>
          <w:spacing w:val="6"/>
          <w:sz w:val="28"/>
          <w:szCs w:val="28"/>
        </w:rPr>
        <w:t> </w:t>
      </w:r>
      <w:r>
        <w:rPr>
          <w:sz w:val="28"/>
          <w:szCs w:val="28"/>
        </w:rPr>
        <w:t>microcontroller</w:t>
      </w:r>
      <w:r>
        <w:rPr>
          <w:spacing w:val="4"/>
          <w:sz w:val="28"/>
          <w:szCs w:val="28"/>
        </w:rPr>
        <w:t> </w:t>
      </w:r>
      <w:r>
        <w:rPr>
          <w:sz w:val="28"/>
          <w:szCs w:val="28"/>
        </w:rPr>
        <w:t>is</w:t>
      </w:r>
      <w:r>
        <w:rPr>
          <w:spacing w:val="3"/>
          <w:sz w:val="28"/>
          <w:szCs w:val="28"/>
        </w:rPr>
        <w:t> </w:t>
      </w:r>
      <w:r>
        <w:rPr>
          <w:sz w:val="28"/>
          <w:szCs w:val="28"/>
        </w:rPr>
        <w:t>to be</w:t>
      </w:r>
      <w:r>
        <w:rPr>
          <w:spacing w:val="2"/>
          <w:sz w:val="28"/>
          <w:szCs w:val="28"/>
        </w:rPr>
        <w:t> </w:t>
      </w:r>
      <w:r>
        <w:rPr>
          <w:sz w:val="28"/>
          <w:szCs w:val="28"/>
        </w:rPr>
        <w:t>used.</w:t>
      </w:r>
    </w:p>
    <w:p>
      <w:pPr>
        <w:pStyle w:val="ListParagraph"/>
        <w:numPr>
          <w:ilvl w:val="0"/>
          <w:numId w:val="28"/>
        </w:numPr>
        <w:tabs>
          <w:tab w:pos="1521" w:val="left" w:leader="none"/>
        </w:tabs>
        <w:spacing w:line="316" w:lineRule="auto" w:before="35" w:after="0"/>
        <w:ind w:left="1252" w:right="1220" w:firstLine="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Power consumption</w:t>
      </w:r>
      <w:r>
        <w:rPr>
          <w:sz w:val="28"/>
          <w:szCs w:val="28"/>
        </w:rPr>
        <w:t>: Power consumption plays an important role for</w:t>
      </w:r>
      <w:r>
        <w:rPr>
          <w:spacing w:val="1"/>
          <w:sz w:val="28"/>
          <w:szCs w:val="28"/>
        </w:rPr>
        <w:t> </w:t>
      </w:r>
      <w:r>
        <w:rPr>
          <w:sz w:val="28"/>
          <w:szCs w:val="28"/>
        </w:rPr>
        <w:t>maintaining</w:t>
      </w:r>
      <w:r>
        <w:rPr>
          <w:spacing w:val="-4"/>
          <w:sz w:val="28"/>
          <w:szCs w:val="28"/>
        </w:rPr>
        <w:t> </w:t>
      </w:r>
      <w:r>
        <w:rPr>
          <w:sz w:val="28"/>
          <w:szCs w:val="28"/>
        </w:rPr>
        <w:t>the</w:t>
      </w:r>
      <w:r>
        <w:rPr>
          <w:spacing w:val="2"/>
          <w:sz w:val="28"/>
          <w:szCs w:val="28"/>
        </w:rPr>
        <w:t> </w:t>
      </w:r>
      <w:r>
        <w:rPr>
          <w:sz w:val="28"/>
          <w:szCs w:val="28"/>
        </w:rPr>
        <w:t>efficiency</w:t>
      </w:r>
      <w:r>
        <w:rPr>
          <w:spacing w:val="-4"/>
          <w:sz w:val="28"/>
          <w:szCs w:val="28"/>
        </w:rPr>
        <w:t> </w:t>
      </w:r>
      <w:r>
        <w:rPr>
          <w:sz w:val="28"/>
          <w:szCs w:val="28"/>
        </w:rPr>
        <w:t>of</w:t>
      </w:r>
      <w:r>
        <w:rPr>
          <w:spacing w:val="-5"/>
          <w:sz w:val="28"/>
          <w:szCs w:val="28"/>
        </w:rPr>
        <w:t> </w:t>
      </w:r>
      <w:r>
        <w:rPr>
          <w:sz w:val="28"/>
          <w:szCs w:val="28"/>
        </w:rPr>
        <w:t>an</w:t>
      </w:r>
      <w:r>
        <w:rPr>
          <w:spacing w:val="-4"/>
          <w:sz w:val="28"/>
          <w:szCs w:val="28"/>
        </w:rPr>
        <w:t> </w:t>
      </w:r>
      <w:r>
        <w:rPr>
          <w:sz w:val="28"/>
          <w:szCs w:val="28"/>
        </w:rPr>
        <w:t>embedded</w:t>
      </w:r>
      <w:r>
        <w:rPr>
          <w:spacing w:val="6"/>
          <w:sz w:val="28"/>
          <w:szCs w:val="28"/>
        </w:rPr>
        <w:t> </w:t>
      </w:r>
      <w:r>
        <w:rPr>
          <w:sz w:val="28"/>
          <w:szCs w:val="28"/>
        </w:rPr>
        <w:t>system.</w:t>
      </w:r>
    </w:p>
    <w:p>
      <w:pPr>
        <w:spacing w:after="0" w:line="316" w:lineRule="auto"/>
        <w:jc w:val="both"/>
        <w:rPr>
          <w:sz w:val="28"/>
          <w:szCs w:val="28"/>
        </w:rPr>
        <w:sectPr>
          <w:pgSz w:w="11910" w:h="16840"/>
          <w:pgMar w:header="0" w:footer="935" w:top="1520" w:bottom="1200" w:left="640" w:right="240"/>
        </w:sectPr>
      </w:pPr>
    </w:p>
    <w:p>
      <w:pPr>
        <w:pStyle w:val="Heading2"/>
        <w:numPr>
          <w:ilvl w:val="2"/>
          <w:numId w:val="24"/>
        </w:numPr>
        <w:tabs>
          <w:tab w:pos="1430" w:val="left" w:leader="none"/>
        </w:tabs>
        <w:spacing w:line="240" w:lineRule="auto" w:before="75" w:after="0"/>
        <w:ind w:left="1429" w:right="0" w:hanging="630"/>
        <w:jc w:val="both"/>
      </w:pPr>
      <w:bookmarkStart w:name="3.2.2 Arduino Software Ide" w:id="156"/>
      <w:bookmarkEnd w:id="156"/>
      <w:r>
        <w:rPr>
          <w:b w:val="0"/>
        </w:rPr>
      </w:r>
      <w:bookmarkStart w:name="3.2.2 Arduino Software Ide" w:id="157"/>
      <w:bookmarkEnd w:id="157"/>
      <w:r>
        <w:rPr/>
        <w:t>A</w:t>
      </w:r>
      <w:r>
        <w:rPr/>
        <w:t>rduino</w:t>
      </w:r>
      <w:r>
        <w:rPr>
          <w:spacing w:val="-10"/>
        </w:rPr>
        <w:t> </w:t>
      </w:r>
      <w:r>
        <w:rPr/>
        <w:t>Software</w:t>
      </w:r>
      <w:r>
        <w:rPr>
          <w:spacing w:val="-5"/>
        </w:rPr>
        <w:t> </w:t>
      </w:r>
      <w:r>
        <w:rPr/>
        <w:t>Ide</w:t>
      </w:r>
    </w:p>
    <w:p>
      <w:pPr>
        <w:pStyle w:val="BodyText"/>
        <w:spacing w:line="362" w:lineRule="auto" w:before="154"/>
        <w:ind w:left="800" w:right="902" w:firstLine="720"/>
        <w:jc w:val="both"/>
      </w:pPr>
      <w:r>
        <w:rPr/>
        <w:t>The Arduino Integrated Development Environment - or Arduino Software</w:t>
      </w:r>
      <w:r>
        <w:rPr>
          <w:spacing w:val="1"/>
        </w:rPr>
        <w:t> </w:t>
      </w:r>
      <w:r>
        <w:rPr/>
        <w:t>(IDE) - contains a text editor for writing code, a message area, a text console, a</w:t>
      </w:r>
      <w:r>
        <w:rPr>
          <w:spacing w:val="1"/>
        </w:rPr>
        <w:t> </w:t>
      </w:r>
      <w:r>
        <w:rPr/>
        <w:t>toolbar</w:t>
      </w:r>
      <w:r>
        <w:rPr>
          <w:spacing w:val="-8"/>
        </w:rPr>
        <w:t> </w:t>
      </w:r>
      <w:r>
        <w:rPr/>
        <w:t>with</w:t>
      </w:r>
      <w:r>
        <w:rPr>
          <w:spacing w:val="-10"/>
        </w:rPr>
        <w:t> </w:t>
      </w:r>
      <w:r>
        <w:rPr/>
        <w:t>buttons</w:t>
      </w:r>
      <w:r>
        <w:rPr>
          <w:spacing w:val="2"/>
        </w:rPr>
        <w:t> </w:t>
      </w:r>
      <w:r>
        <w:rPr/>
        <w:t>for</w:t>
      </w:r>
      <w:r>
        <w:rPr>
          <w:spacing w:val="-7"/>
        </w:rPr>
        <w:t> </w:t>
      </w:r>
      <w:r>
        <w:rPr/>
        <w:t>common</w:t>
      </w:r>
      <w:r>
        <w:rPr>
          <w:spacing w:val="-6"/>
        </w:rPr>
        <w:t> </w:t>
      </w:r>
      <w:r>
        <w:rPr/>
        <w:t>functions</w:t>
      </w:r>
      <w:r>
        <w:rPr>
          <w:spacing w:val="2"/>
        </w:rPr>
        <w:t> </w:t>
      </w:r>
      <w:r>
        <w:rPr/>
        <w:t>and</w:t>
      </w:r>
      <w:r>
        <w:rPr>
          <w:spacing w:val="-7"/>
        </w:rPr>
        <w:t> </w:t>
      </w:r>
      <w:r>
        <w:rPr/>
        <w:t>a</w:t>
      </w:r>
      <w:r>
        <w:rPr>
          <w:spacing w:val="-5"/>
        </w:rPr>
        <w:t> </w:t>
      </w:r>
      <w:r>
        <w:rPr/>
        <w:t>series</w:t>
      </w:r>
      <w:r>
        <w:rPr>
          <w:spacing w:val="2"/>
        </w:rPr>
        <w:t> </w:t>
      </w:r>
      <w:r>
        <w:rPr/>
        <w:t>of</w:t>
      </w:r>
      <w:r>
        <w:rPr>
          <w:spacing w:val="-3"/>
        </w:rPr>
        <w:t> </w:t>
      </w:r>
      <w:r>
        <w:rPr/>
        <w:t>menus.</w:t>
      </w:r>
      <w:r>
        <w:rPr>
          <w:spacing w:val="-4"/>
        </w:rPr>
        <w:t> </w:t>
      </w:r>
      <w:r>
        <w:rPr/>
        <w:t>It</w:t>
      </w:r>
      <w:r>
        <w:rPr>
          <w:spacing w:val="-6"/>
        </w:rPr>
        <w:t> </w:t>
      </w:r>
      <w:r>
        <w:rPr/>
        <w:t>connects</w:t>
      </w:r>
      <w:r>
        <w:rPr>
          <w:spacing w:val="-4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8"/>
        </w:rPr>
        <w:t> </w:t>
      </w:r>
      <w:r>
        <w:rPr/>
        <w:t>Arduino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Genuine</w:t>
      </w:r>
      <w:r>
        <w:rPr>
          <w:spacing w:val="2"/>
        </w:rPr>
        <w:t> </w:t>
      </w:r>
      <w:r>
        <w:rPr/>
        <w:t>hardware to</w:t>
      </w:r>
      <w:r>
        <w:rPr>
          <w:spacing w:val="-4"/>
        </w:rPr>
        <w:t> </w:t>
      </w:r>
      <w:r>
        <w:rPr/>
        <w:t>upload</w:t>
      </w:r>
      <w:r>
        <w:rPr>
          <w:spacing w:val="-2"/>
        </w:rPr>
        <w:t> </w:t>
      </w:r>
      <w:r>
        <w:rPr/>
        <w:t>programs and</w:t>
      </w:r>
      <w:r>
        <w:rPr>
          <w:spacing w:val="-4"/>
        </w:rPr>
        <w:t> </w:t>
      </w:r>
      <w:r>
        <w:rPr/>
        <w:t>communicate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them.</w:t>
      </w:r>
    </w:p>
    <w:p>
      <w:pPr>
        <w:pStyle w:val="BodyText"/>
        <w:spacing w:before="4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77">
            <wp:simplePos x="0" y="0"/>
            <wp:positionH relativeFrom="page">
              <wp:posOffset>2049145</wp:posOffset>
            </wp:positionH>
            <wp:positionV relativeFrom="paragraph">
              <wp:posOffset>188412</wp:posOffset>
            </wp:positionV>
            <wp:extent cx="3674155" cy="3429000"/>
            <wp:effectExtent l="0" t="0" r="0" b="0"/>
            <wp:wrapTopAndBottom/>
            <wp:docPr id="111" name="image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68.jpe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415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8"/>
        </w:rPr>
      </w:pPr>
    </w:p>
    <w:p>
      <w:pPr>
        <w:pStyle w:val="Heading2"/>
        <w:spacing w:before="87"/>
        <w:ind w:left="3134"/>
      </w:pPr>
      <w:bookmarkStart w:name="Figure: 3.60 Arduino Software Ide" w:id="158"/>
      <w:bookmarkEnd w:id="158"/>
      <w:r>
        <w:rPr>
          <w:b w:val="0"/>
        </w:rPr>
      </w:r>
      <w:r>
        <w:rPr/>
        <w:t>Figure:</w:t>
      </w:r>
      <w:r>
        <w:rPr>
          <w:spacing w:val="-4"/>
        </w:rPr>
        <w:t> </w:t>
      </w:r>
      <w:r>
        <w:rPr/>
        <w:t>3.60</w:t>
      </w:r>
      <w:r>
        <w:rPr>
          <w:spacing w:val="-4"/>
        </w:rPr>
        <w:t> </w:t>
      </w:r>
      <w:r>
        <w:rPr/>
        <w:t>Arduino</w:t>
      </w:r>
      <w:r>
        <w:rPr>
          <w:spacing w:val="-7"/>
        </w:rPr>
        <w:t> </w:t>
      </w:r>
      <w:r>
        <w:rPr/>
        <w:t>Software</w:t>
      </w:r>
      <w:r>
        <w:rPr>
          <w:spacing w:val="-3"/>
        </w:rPr>
        <w:t> </w:t>
      </w:r>
      <w:r>
        <w:rPr/>
        <w:t>Ide</w:t>
      </w:r>
    </w:p>
    <w:p>
      <w:pPr>
        <w:spacing w:before="163"/>
        <w:ind w:left="800" w:right="0" w:firstLine="0"/>
        <w:jc w:val="left"/>
        <w:rPr>
          <w:b/>
          <w:sz w:val="28"/>
        </w:rPr>
      </w:pPr>
      <w:r>
        <w:rPr>
          <w:b/>
          <w:sz w:val="28"/>
        </w:rPr>
        <w:t>Writing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Sketches</w:t>
      </w:r>
    </w:p>
    <w:p>
      <w:pPr>
        <w:pStyle w:val="BodyText"/>
        <w:spacing w:line="360" w:lineRule="auto" w:before="154"/>
        <w:ind w:left="800" w:right="1190" w:firstLine="720"/>
        <w:jc w:val="both"/>
      </w:pPr>
      <w:r>
        <w:rPr>
          <w:spacing w:val="-1"/>
        </w:rPr>
        <w:t>Programs</w:t>
      </w:r>
      <w:r>
        <w:rPr>
          <w:spacing w:val="-14"/>
        </w:rPr>
        <w:t> </w:t>
      </w:r>
      <w:r>
        <w:rPr>
          <w:spacing w:val="-1"/>
        </w:rPr>
        <w:t>written</w:t>
      </w:r>
      <w:r>
        <w:rPr>
          <w:spacing w:val="-15"/>
        </w:rPr>
        <w:t> </w:t>
      </w:r>
      <w:r>
        <w:rPr>
          <w:spacing w:val="-1"/>
        </w:rPr>
        <w:t>using</w:t>
      </w:r>
      <w:r>
        <w:rPr>
          <w:spacing w:val="-16"/>
        </w:rPr>
        <w:t> </w:t>
      </w:r>
      <w:r>
        <w:rPr>
          <w:spacing w:val="-1"/>
        </w:rPr>
        <w:t>Arduino</w:t>
      </w:r>
      <w:r>
        <w:rPr>
          <w:spacing w:val="-16"/>
        </w:rPr>
        <w:t> </w:t>
      </w:r>
      <w:r>
        <w:rPr/>
        <w:t>Software</w:t>
      </w:r>
      <w:r>
        <w:rPr>
          <w:spacing w:val="-13"/>
        </w:rPr>
        <w:t> </w:t>
      </w:r>
      <w:r>
        <w:rPr/>
        <w:t>(IDE)</w:t>
      </w:r>
      <w:r>
        <w:rPr>
          <w:spacing w:val="-17"/>
        </w:rPr>
        <w:t> </w:t>
      </w:r>
      <w:r>
        <w:rPr/>
        <w:t>are</w:t>
      </w:r>
      <w:r>
        <w:rPr>
          <w:spacing w:val="-14"/>
        </w:rPr>
        <w:t> </w:t>
      </w:r>
      <w:r>
        <w:rPr/>
        <w:t>called</w:t>
      </w:r>
      <w:r>
        <w:rPr>
          <w:spacing w:val="-15"/>
        </w:rPr>
        <w:t> </w:t>
      </w:r>
      <w:r>
        <w:rPr>
          <w:b/>
        </w:rPr>
        <w:t>sketches</w:t>
      </w:r>
      <w:r>
        <w:rPr/>
        <w:t>.</w:t>
      </w:r>
      <w:r>
        <w:rPr>
          <w:spacing w:val="-13"/>
        </w:rPr>
        <w:t> </w:t>
      </w:r>
      <w:r>
        <w:rPr/>
        <w:t>These</w:t>
      </w:r>
      <w:r>
        <w:rPr>
          <w:spacing w:val="-67"/>
        </w:rPr>
        <w:t> </w:t>
      </w:r>
      <w:r>
        <w:rPr/>
        <w:t>sketches are written in the text editor and are saved with the file extension. ion.</w:t>
      </w:r>
      <w:r>
        <w:rPr>
          <w:spacing w:val="1"/>
        </w:rPr>
        <w:t> </w:t>
      </w:r>
      <w:r>
        <w:rPr/>
        <w:t>The editor has features for cutting/pasting and for searching/replacing text. The</w:t>
      </w:r>
      <w:r>
        <w:rPr>
          <w:spacing w:val="1"/>
        </w:rPr>
        <w:t> </w:t>
      </w:r>
      <w:r>
        <w:rPr/>
        <w:t>message</w:t>
      </w:r>
      <w:r>
        <w:rPr>
          <w:spacing w:val="-12"/>
        </w:rPr>
        <w:t> </w:t>
      </w:r>
      <w:r>
        <w:rPr/>
        <w:t>area</w:t>
      </w:r>
      <w:r>
        <w:rPr>
          <w:spacing w:val="-2"/>
        </w:rPr>
        <w:t> </w:t>
      </w:r>
      <w:r>
        <w:rPr/>
        <w:t>gives</w:t>
      </w:r>
      <w:r>
        <w:rPr>
          <w:spacing w:val="-2"/>
        </w:rPr>
        <w:t> </w:t>
      </w:r>
      <w:r>
        <w:rPr/>
        <w:t>feedback</w:t>
      </w:r>
      <w:r>
        <w:rPr>
          <w:spacing w:val="-11"/>
        </w:rPr>
        <w:t> </w:t>
      </w:r>
      <w:r>
        <w:rPr/>
        <w:t>while</w:t>
      </w:r>
      <w:r>
        <w:rPr>
          <w:spacing w:val="-6"/>
        </w:rPr>
        <w:t> </w:t>
      </w:r>
      <w:r>
        <w:rPr/>
        <w:t>saving</w:t>
      </w:r>
      <w:r>
        <w:rPr>
          <w:spacing w:val="-13"/>
        </w:rPr>
        <w:t> </w:t>
      </w:r>
      <w:r>
        <w:rPr/>
        <w:t>and</w:t>
      </w:r>
      <w:r>
        <w:rPr>
          <w:spacing w:val="-9"/>
        </w:rPr>
        <w:t> </w:t>
      </w:r>
      <w:r>
        <w:rPr/>
        <w:t>exporting</w:t>
      </w:r>
      <w:r>
        <w:rPr>
          <w:spacing w:val="-12"/>
        </w:rPr>
        <w:t> </w:t>
      </w:r>
      <w:r>
        <w:rPr/>
        <w:t>and</w:t>
      </w:r>
      <w:r>
        <w:rPr>
          <w:spacing w:val="-8"/>
        </w:rPr>
        <w:t> </w:t>
      </w:r>
      <w:r>
        <w:rPr/>
        <w:t>displays</w:t>
      </w:r>
      <w:r>
        <w:rPr>
          <w:spacing w:val="-11"/>
        </w:rPr>
        <w:t> </w:t>
      </w:r>
      <w:r>
        <w:rPr/>
        <w:t>errors.</w:t>
      </w:r>
      <w:r>
        <w:rPr>
          <w:spacing w:val="-5"/>
        </w:rPr>
        <w:t> </w:t>
      </w:r>
      <w:r>
        <w:rPr/>
        <w:t>The</w:t>
      </w:r>
      <w:r>
        <w:rPr>
          <w:spacing w:val="-68"/>
        </w:rPr>
        <w:t> </w:t>
      </w:r>
      <w:r>
        <w:rPr/>
        <w:t>console displays text output by the Arduino Software (IDE), including complete</w:t>
      </w:r>
      <w:r>
        <w:rPr>
          <w:spacing w:val="-67"/>
        </w:rPr>
        <w:t> </w:t>
      </w:r>
      <w:r>
        <w:rPr/>
        <w:t>error</w:t>
      </w:r>
      <w:r>
        <w:rPr>
          <w:spacing w:val="1"/>
        </w:rPr>
        <w:t> </w:t>
      </w:r>
      <w:r>
        <w:rPr/>
        <w:t>messages</w:t>
      </w:r>
      <w:r>
        <w:rPr>
          <w:spacing w:val="1"/>
        </w:rPr>
        <w:t> </w:t>
      </w:r>
      <w:r>
        <w:rPr/>
        <w:t>and other</w:t>
      </w:r>
      <w:r>
        <w:rPr>
          <w:spacing w:val="1"/>
        </w:rPr>
        <w:t> </w:t>
      </w:r>
      <w:r>
        <w:rPr/>
        <w:t>information.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bottom right-hand corner of the</w:t>
      </w:r>
      <w:r>
        <w:rPr>
          <w:spacing w:val="1"/>
        </w:rPr>
        <w:t> </w:t>
      </w:r>
      <w:r>
        <w:rPr/>
        <w:t>window displays the configured board and serial port. The toolbar buttons allow</w:t>
      </w:r>
      <w:r>
        <w:rPr>
          <w:spacing w:val="-67"/>
        </w:rPr>
        <w:t> </w:t>
      </w:r>
      <w:r>
        <w:rPr/>
        <w:t>you to verifyand upload programs, create, open, and save sketches, and open the</w:t>
      </w:r>
      <w:r>
        <w:rPr>
          <w:spacing w:val="-67"/>
        </w:rPr>
        <w:t> </w:t>
      </w:r>
      <w:r>
        <w:rPr/>
        <w:t>serial monitor.</w:t>
      </w:r>
    </w:p>
    <w:p>
      <w:pPr>
        <w:spacing w:after="0" w:line="360" w:lineRule="auto"/>
        <w:jc w:val="both"/>
        <w:sectPr>
          <w:pgSz w:w="11910" w:h="16840"/>
          <w:pgMar w:header="0" w:footer="935" w:top="1560" w:bottom="1200" w:left="640" w:right="240"/>
        </w:sectPr>
      </w:pPr>
    </w:p>
    <w:p>
      <w:pPr>
        <w:pStyle w:val="Heading2"/>
        <w:spacing w:line="360" w:lineRule="auto" w:before="59"/>
        <w:ind w:right="905"/>
        <w:jc w:val="both"/>
      </w:pPr>
      <w:bookmarkStart w:name="NB: Versions of the Arduino Software (ID" w:id="159"/>
      <w:bookmarkEnd w:id="159"/>
      <w:r>
        <w:rPr>
          <w:b w:val="0"/>
        </w:rPr>
      </w:r>
      <w:r>
        <w:rPr/>
        <w:t>NB: Versions of the Arduino Software (IDE) prior to 1.0 saved sketches with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extension. pde. It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possible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open</w:t>
      </w:r>
      <w:r>
        <w:rPr>
          <w:spacing w:val="-8"/>
        </w:rPr>
        <w:t> </w:t>
      </w:r>
      <w:r>
        <w:rPr/>
        <w:t>these</w:t>
      </w:r>
      <w:r>
        <w:rPr>
          <w:spacing w:val="-3"/>
        </w:rPr>
        <w:t> </w:t>
      </w:r>
      <w:r>
        <w:rPr/>
        <w:t>files</w:t>
      </w:r>
      <w:r>
        <w:rPr>
          <w:spacing w:val="-1"/>
        </w:rPr>
        <w:t> </w:t>
      </w:r>
      <w:r>
        <w:rPr/>
        <w:t>with</w:t>
      </w:r>
      <w:r>
        <w:rPr>
          <w:spacing w:val="-8"/>
        </w:rPr>
        <w:t> </w:t>
      </w:r>
      <w:r>
        <w:rPr/>
        <w:t>version</w:t>
      </w:r>
      <w:r>
        <w:rPr>
          <w:spacing w:val="-9"/>
        </w:rPr>
        <w:t> </w:t>
      </w:r>
      <w:r>
        <w:rPr/>
        <w:t>1.0, you</w:t>
      </w:r>
      <w:r>
        <w:rPr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/>
        <w:t>be</w:t>
      </w:r>
      <w:r>
        <w:rPr>
          <w:spacing w:val="-68"/>
        </w:rPr>
        <w:t> </w:t>
      </w:r>
      <w:r>
        <w:rPr/>
        <w:t>prompted to</w:t>
      </w:r>
      <w:r>
        <w:rPr>
          <w:spacing w:val="-4"/>
        </w:rPr>
        <w:t> </w:t>
      </w:r>
      <w:r>
        <w:rPr/>
        <w:t>save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sketch</w:t>
      </w:r>
      <w:r>
        <w:rPr>
          <w:spacing w:val="-1"/>
        </w:rPr>
        <w:t> </w:t>
      </w:r>
      <w:r>
        <w:rPr/>
        <w:t>with</w:t>
      </w:r>
      <w:r>
        <w:rPr>
          <w:spacing w:val="-6"/>
        </w:rPr>
        <w:t> </w:t>
      </w:r>
      <w:r>
        <w:rPr/>
        <w:t>the.</w:t>
      </w:r>
      <w:r>
        <w:rPr>
          <w:spacing w:val="3"/>
        </w:rPr>
        <w:t> </w:t>
      </w:r>
      <w:r>
        <w:rPr/>
        <w:t>ino extension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save.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78">
            <wp:simplePos x="0" y="0"/>
            <wp:positionH relativeFrom="page">
              <wp:posOffset>1519555</wp:posOffset>
            </wp:positionH>
            <wp:positionV relativeFrom="paragraph">
              <wp:posOffset>162294</wp:posOffset>
            </wp:positionV>
            <wp:extent cx="4768158" cy="1831562"/>
            <wp:effectExtent l="0" t="0" r="0" b="0"/>
            <wp:wrapTopAndBottom/>
            <wp:docPr id="113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69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8158" cy="1831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782" w:right="1185" w:firstLine="0"/>
        <w:jc w:val="center"/>
        <w:rPr>
          <w:b/>
          <w:sz w:val="28"/>
        </w:rPr>
      </w:pPr>
      <w:r>
        <w:rPr>
          <w:b/>
          <w:sz w:val="28"/>
        </w:rPr>
        <w:t>Figure: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3.61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Writing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Sketches</w:t>
      </w:r>
    </w:p>
    <w:p>
      <w:pPr>
        <w:pStyle w:val="BodyText"/>
        <w:spacing w:before="9"/>
        <w:rPr>
          <w:b/>
          <w:sz w:val="10"/>
        </w:rPr>
      </w:pPr>
    </w:p>
    <w:tbl>
      <w:tblPr>
        <w:tblW w:w="0" w:type="auto"/>
        <w:jc w:val="left"/>
        <w:tblInd w:w="9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3"/>
        <w:gridCol w:w="8605"/>
      </w:tblGrid>
      <w:tr>
        <w:trPr>
          <w:trHeight w:val="1334" w:hRule="atLeast"/>
        </w:trPr>
        <w:tc>
          <w:tcPr>
            <w:tcW w:w="543" w:type="dxa"/>
          </w:tcPr>
          <w:p>
            <w:pPr>
              <w:pStyle w:val="TableParagraph"/>
              <w:ind w:left="12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9589" cy="194024"/>
                  <wp:effectExtent l="0" t="0" r="0" b="0"/>
                  <wp:docPr id="115" name="image7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6" name="image70.png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89" cy="194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8605" w:type="dxa"/>
          </w:tcPr>
          <w:p>
            <w:pPr>
              <w:pStyle w:val="TableParagraph"/>
              <w:spacing w:before="9"/>
              <w:rPr>
                <w:b/>
                <w:sz w:val="27"/>
              </w:rPr>
            </w:pPr>
          </w:p>
          <w:p>
            <w:pPr>
              <w:pStyle w:val="TableParagraph"/>
              <w:ind w:left="124"/>
              <w:rPr>
                <w:b/>
                <w:sz w:val="28"/>
              </w:rPr>
            </w:pPr>
            <w:r>
              <w:rPr>
                <w:b/>
                <w:sz w:val="28"/>
              </w:rPr>
              <w:t>Verify</w:t>
            </w:r>
          </w:p>
          <w:p>
            <w:pPr>
              <w:pStyle w:val="TableParagraph"/>
              <w:spacing w:before="143"/>
              <w:ind w:left="124"/>
              <w:rPr>
                <w:sz w:val="28"/>
              </w:rPr>
            </w:pPr>
            <w:r>
              <w:rPr>
                <w:sz w:val="28"/>
              </w:rPr>
              <w:t>Checks your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code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for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errors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compiling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it.</w:t>
            </w:r>
          </w:p>
        </w:tc>
      </w:tr>
      <w:tr>
        <w:trPr>
          <w:trHeight w:val="2237" w:hRule="atLeast"/>
        </w:trPr>
        <w:tc>
          <w:tcPr>
            <w:tcW w:w="543" w:type="dxa"/>
          </w:tcPr>
          <w:p>
            <w:pPr>
              <w:pStyle w:val="TableParagraph"/>
              <w:ind w:left="12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9045" cy="198024"/>
                  <wp:effectExtent l="0" t="0" r="0" b="0"/>
                  <wp:docPr id="117" name="image7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18" name="image71.png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45" cy="198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8605" w:type="dxa"/>
          </w:tcPr>
          <w:p>
            <w:pPr>
              <w:pStyle w:val="TableParagraph"/>
              <w:spacing w:before="2"/>
              <w:rPr>
                <w:b/>
                <w:sz w:val="28"/>
              </w:rPr>
            </w:pPr>
          </w:p>
          <w:p>
            <w:pPr>
              <w:pStyle w:val="TableParagraph"/>
              <w:ind w:left="124"/>
              <w:rPr>
                <w:b/>
                <w:sz w:val="28"/>
              </w:rPr>
            </w:pPr>
            <w:r>
              <w:rPr>
                <w:b/>
                <w:sz w:val="28"/>
              </w:rPr>
              <w:t>Upload</w:t>
            </w:r>
          </w:p>
          <w:p>
            <w:pPr>
              <w:pStyle w:val="TableParagraph"/>
              <w:tabs>
                <w:tab w:pos="1459" w:val="left" w:leader="none"/>
                <w:tab w:pos="2232" w:val="left" w:leader="none"/>
                <w:tab w:pos="3024" w:val="left" w:leader="none"/>
                <w:tab w:pos="3692" w:val="left" w:leader="none"/>
                <w:tab w:pos="4820" w:val="left" w:leader="none"/>
                <w:tab w:pos="5243" w:val="left" w:leader="none"/>
                <w:tab w:pos="5723" w:val="left" w:leader="none"/>
              </w:tabs>
              <w:spacing w:before="149"/>
              <w:ind w:left="124"/>
              <w:rPr>
                <w:sz w:val="28"/>
              </w:rPr>
            </w:pPr>
            <w:r>
              <w:rPr>
                <w:sz w:val="28"/>
              </w:rPr>
              <w:t>Compiles</w:t>
              <w:tab/>
              <w:t>your</w:t>
              <w:tab/>
              <w:t>code</w:t>
              <w:tab/>
              <w:t>and</w:t>
              <w:tab/>
              <w:t>uploads</w:t>
              <w:tab/>
              <w:t>it</w:t>
              <w:tab/>
              <w:t>to</w:t>
              <w:tab/>
              <w:t>the</w:t>
            </w:r>
          </w:p>
          <w:p>
            <w:pPr>
              <w:pStyle w:val="TableParagraph"/>
              <w:spacing w:line="480" w:lineRule="atLeast"/>
              <w:ind w:left="1459" w:right="1551" w:firstLine="773"/>
              <w:rPr>
                <w:sz w:val="28"/>
              </w:rPr>
            </w:pPr>
            <w:r>
              <w:rPr>
                <w:sz w:val="28"/>
              </w:rPr>
              <w:t>configured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board.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See</w:t>
            </w:r>
            <w:r>
              <w:rPr>
                <w:spacing w:val="-1"/>
                <w:sz w:val="28"/>
              </w:rPr>
              <w:t> </w:t>
            </w:r>
            <w:hyperlink r:id="rId161">
              <w:r>
                <w:rPr>
                  <w:sz w:val="28"/>
                </w:rPr>
                <w:t>uploading</w:t>
              </w:r>
              <w:r>
                <w:rPr>
                  <w:spacing w:val="-8"/>
                  <w:sz w:val="28"/>
                </w:rPr>
                <w:t> </w:t>
              </w:r>
            </w:hyperlink>
            <w:r>
              <w:rPr>
                <w:sz w:val="28"/>
              </w:rPr>
              <w:t>below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for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details.</w:t>
            </w:r>
          </w:p>
        </w:tc>
      </w:tr>
      <w:tr>
        <w:trPr>
          <w:trHeight w:val="1747" w:hRule="atLeast"/>
        </w:trPr>
        <w:tc>
          <w:tcPr>
            <w:tcW w:w="543" w:type="dxa"/>
          </w:tcPr>
          <w:p>
            <w:pPr>
              <w:pStyle w:val="TableParagraph"/>
              <w:rPr>
                <w:sz w:val="26"/>
              </w:rPr>
            </w:pPr>
          </w:p>
        </w:tc>
        <w:tc>
          <w:tcPr>
            <w:tcW w:w="8605" w:type="dxa"/>
          </w:tcPr>
          <w:p>
            <w:pPr>
              <w:pStyle w:val="TableParagraph"/>
              <w:spacing w:line="362" w:lineRule="auto" w:before="194"/>
              <w:ind w:left="124" w:right="712"/>
              <w:jc w:val="both"/>
              <w:rPr>
                <w:sz w:val="28"/>
              </w:rPr>
            </w:pPr>
            <w:r>
              <w:rPr>
                <w:sz w:val="28"/>
              </w:rPr>
              <w:t>Note: If you are using an external programmer with your board, you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can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hold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down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"shift"</w:t>
            </w:r>
            <w:r>
              <w:rPr>
                <w:spacing w:val="-13"/>
                <w:sz w:val="28"/>
              </w:rPr>
              <w:t> </w:t>
            </w:r>
            <w:r>
              <w:rPr>
                <w:sz w:val="28"/>
              </w:rPr>
              <w:t>key</w:t>
            </w:r>
            <w:r>
              <w:rPr>
                <w:spacing w:val="-14"/>
                <w:sz w:val="28"/>
              </w:rPr>
              <w:t> </w:t>
            </w:r>
            <w:r>
              <w:rPr>
                <w:sz w:val="28"/>
              </w:rPr>
              <w:t>on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your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computer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when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using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this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icon.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text will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change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to "Upload</w:t>
            </w:r>
            <w:r>
              <w:rPr>
                <w:spacing w:val="5"/>
                <w:sz w:val="28"/>
              </w:rPr>
              <w:t> </w:t>
            </w:r>
            <w:r>
              <w:rPr>
                <w:sz w:val="28"/>
              </w:rPr>
              <w:t>using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Programmer"</w:t>
            </w:r>
          </w:p>
        </w:tc>
      </w:tr>
      <w:tr>
        <w:trPr>
          <w:trHeight w:val="1343" w:hRule="atLeast"/>
        </w:trPr>
        <w:tc>
          <w:tcPr>
            <w:tcW w:w="543" w:type="dxa"/>
          </w:tcPr>
          <w:p>
            <w:pPr>
              <w:pStyle w:val="TableParagraph"/>
              <w:ind w:left="12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7576" cy="194024"/>
                  <wp:effectExtent l="0" t="0" r="0" b="0"/>
                  <wp:docPr id="119" name="image72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0" name="image72.png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76" cy="194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8605" w:type="dxa"/>
          </w:tcPr>
          <w:p>
            <w:pPr>
              <w:pStyle w:val="TableParagraph"/>
              <w:spacing w:before="6"/>
              <w:rPr>
                <w:b/>
                <w:sz w:val="28"/>
              </w:rPr>
            </w:pPr>
          </w:p>
          <w:p>
            <w:pPr>
              <w:pStyle w:val="TableParagraph"/>
              <w:spacing w:before="1"/>
              <w:ind w:left="124"/>
              <w:rPr>
                <w:b/>
                <w:sz w:val="28"/>
              </w:rPr>
            </w:pPr>
            <w:r>
              <w:rPr>
                <w:b/>
                <w:sz w:val="28"/>
              </w:rPr>
              <w:t>New</w:t>
            </w:r>
          </w:p>
          <w:p>
            <w:pPr>
              <w:pStyle w:val="TableParagraph"/>
              <w:spacing w:before="143"/>
              <w:ind w:left="124"/>
              <w:rPr>
                <w:sz w:val="28"/>
              </w:rPr>
            </w:pPr>
            <w:r>
              <w:rPr>
                <w:sz w:val="28"/>
              </w:rPr>
              <w:t>Creates a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new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sketch.</w:t>
            </w:r>
          </w:p>
        </w:tc>
      </w:tr>
    </w:tbl>
    <w:p>
      <w:pPr>
        <w:spacing w:after="0"/>
        <w:rPr>
          <w:sz w:val="28"/>
        </w:rPr>
        <w:sectPr>
          <w:pgSz w:w="11910" w:h="16840"/>
          <w:pgMar w:header="0" w:footer="935" w:top="1500" w:bottom="1200" w:left="640" w:right="240"/>
        </w:sectPr>
      </w:pPr>
    </w:p>
    <w:tbl>
      <w:tblPr>
        <w:tblW w:w="0" w:type="auto"/>
        <w:jc w:val="left"/>
        <w:tblInd w:w="9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3"/>
        <w:gridCol w:w="8605"/>
      </w:tblGrid>
      <w:tr>
        <w:trPr>
          <w:trHeight w:val="3466" w:hRule="atLeast"/>
        </w:trPr>
        <w:tc>
          <w:tcPr>
            <w:tcW w:w="543" w:type="dxa"/>
          </w:tcPr>
          <w:p>
            <w:pPr>
              <w:pStyle w:val="TableParagraph"/>
              <w:ind w:left="12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7539" cy="196024"/>
                  <wp:effectExtent l="0" t="0" r="0" b="0"/>
                  <wp:docPr id="121" name="image7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2" name="image73.png"/>
                          <pic:cNvPicPr/>
                        </pic:nvPicPr>
                        <pic:blipFill>
                          <a:blip r:embed="rId1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39" cy="196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8605" w:type="dxa"/>
          </w:tcPr>
          <w:p>
            <w:pPr>
              <w:pStyle w:val="TableParagraph"/>
              <w:spacing w:before="6"/>
              <w:rPr>
                <w:b/>
                <w:sz w:val="28"/>
              </w:rPr>
            </w:pPr>
          </w:p>
          <w:p>
            <w:pPr>
              <w:pStyle w:val="TableParagraph"/>
              <w:spacing w:before="1"/>
              <w:ind w:left="124"/>
              <w:rPr>
                <w:b/>
                <w:sz w:val="28"/>
              </w:rPr>
            </w:pPr>
            <w:r>
              <w:rPr>
                <w:b/>
                <w:sz w:val="28"/>
              </w:rPr>
              <w:t>Open</w:t>
            </w:r>
          </w:p>
          <w:p>
            <w:pPr>
              <w:pStyle w:val="TableParagraph"/>
              <w:spacing w:line="357" w:lineRule="auto" w:before="153"/>
              <w:ind w:left="124" w:right="1103"/>
              <w:rPr>
                <w:sz w:val="28"/>
              </w:rPr>
            </w:pPr>
            <w:r>
              <w:rPr>
                <w:sz w:val="28"/>
              </w:rPr>
              <w:t>Presents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menu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all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sketches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your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sketchbook. Clicking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one will open it within the current window overwriting its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content.</w:t>
            </w:r>
          </w:p>
          <w:p>
            <w:pPr>
              <w:pStyle w:val="TableParagraph"/>
              <w:spacing w:before="141"/>
              <w:ind w:left="124" w:right="777"/>
              <w:rPr>
                <w:sz w:val="28"/>
              </w:rPr>
            </w:pPr>
            <w:r>
              <w:rPr>
                <w:sz w:val="28"/>
              </w:rPr>
              <w:t>Note: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due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bug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Java,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this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menu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doesn't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scroll;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if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you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need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open a sketch late in the list, use the </w:t>
            </w:r>
            <w:r>
              <w:rPr>
                <w:b/>
                <w:sz w:val="28"/>
              </w:rPr>
              <w:t>File | Sketchbook </w:t>
            </w:r>
            <w:r>
              <w:rPr>
                <w:sz w:val="28"/>
              </w:rPr>
              <w:t>menu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instead.</w:t>
            </w:r>
          </w:p>
        </w:tc>
      </w:tr>
      <w:tr>
        <w:trPr>
          <w:trHeight w:val="1329" w:hRule="atLeast"/>
        </w:trPr>
        <w:tc>
          <w:tcPr>
            <w:tcW w:w="543" w:type="dxa"/>
          </w:tcPr>
          <w:p>
            <w:pPr>
              <w:pStyle w:val="TableParagraph"/>
              <w:ind w:left="12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00512" cy="194024"/>
                  <wp:effectExtent l="0" t="0" r="0" b="0"/>
                  <wp:docPr id="123" name="image7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4" name="image74.png"/>
                          <pic:cNvPicPr/>
                        </pic:nvPicPr>
                        <pic:blipFill>
                          <a:blip r:embed="rId1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12" cy="194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8605" w:type="dxa"/>
          </w:tcPr>
          <w:p>
            <w:pPr>
              <w:pStyle w:val="TableParagraph"/>
              <w:spacing w:before="8"/>
              <w:rPr>
                <w:b/>
                <w:sz w:val="27"/>
              </w:rPr>
            </w:pPr>
          </w:p>
          <w:p>
            <w:pPr>
              <w:pStyle w:val="TableParagraph"/>
              <w:ind w:left="124"/>
              <w:rPr>
                <w:b/>
                <w:sz w:val="28"/>
              </w:rPr>
            </w:pPr>
            <w:r>
              <w:rPr>
                <w:b/>
                <w:sz w:val="28"/>
              </w:rPr>
              <w:t>Save</w:t>
            </w:r>
          </w:p>
          <w:p>
            <w:pPr>
              <w:pStyle w:val="TableParagraph"/>
              <w:spacing w:before="145"/>
              <w:ind w:left="124"/>
              <w:rPr>
                <w:sz w:val="28"/>
              </w:rPr>
            </w:pPr>
            <w:r>
              <w:rPr>
                <w:sz w:val="28"/>
              </w:rPr>
              <w:t>Saves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your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sketch.</w:t>
            </w:r>
          </w:p>
        </w:tc>
      </w:tr>
      <w:tr>
        <w:trPr>
          <w:trHeight w:val="1344" w:hRule="atLeast"/>
        </w:trPr>
        <w:tc>
          <w:tcPr>
            <w:tcW w:w="543" w:type="dxa"/>
          </w:tcPr>
          <w:p>
            <w:pPr>
              <w:pStyle w:val="TableParagraph"/>
              <w:ind w:left="12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8320" cy="196024"/>
                  <wp:effectExtent l="0" t="0" r="0" b="0"/>
                  <wp:docPr id="125" name="image7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6" name="image75.png"/>
                          <pic:cNvPicPr/>
                        </pic:nvPicPr>
                        <pic:blipFill>
                          <a:blip r:embed="rId1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320" cy="196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8605" w:type="dxa"/>
          </w:tcPr>
          <w:p>
            <w:pPr>
              <w:pStyle w:val="TableParagraph"/>
              <w:spacing w:before="6"/>
              <w:rPr>
                <w:b/>
                <w:sz w:val="28"/>
              </w:rPr>
            </w:pPr>
          </w:p>
          <w:p>
            <w:pPr>
              <w:pStyle w:val="TableParagraph"/>
              <w:spacing w:before="1"/>
              <w:ind w:left="124"/>
              <w:rPr>
                <w:b/>
                <w:sz w:val="28"/>
              </w:rPr>
            </w:pPr>
            <w:r>
              <w:rPr>
                <w:b/>
                <w:sz w:val="28"/>
              </w:rPr>
              <w:t>Serial</w:t>
            </w:r>
            <w:r>
              <w:rPr>
                <w:b/>
                <w:spacing w:val="-7"/>
                <w:sz w:val="28"/>
              </w:rPr>
              <w:t> </w:t>
            </w:r>
            <w:r>
              <w:rPr>
                <w:b/>
                <w:sz w:val="28"/>
              </w:rPr>
              <w:t>Monitor</w:t>
            </w:r>
          </w:p>
          <w:p>
            <w:pPr>
              <w:pStyle w:val="TableParagraph"/>
              <w:spacing w:before="143"/>
              <w:ind w:left="124"/>
              <w:rPr>
                <w:sz w:val="28"/>
              </w:rPr>
            </w:pPr>
            <w:r>
              <w:rPr>
                <w:sz w:val="28"/>
              </w:rPr>
              <w:t>Opens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> </w:t>
            </w:r>
            <w:hyperlink r:id="rId166">
              <w:r>
                <w:rPr>
                  <w:sz w:val="28"/>
                </w:rPr>
                <w:t>serial</w:t>
              </w:r>
              <w:r>
                <w:rPr>
                  <w:spacing w:val="-5"/>
                  <w:sz w:val="28"/>
                </w:rPr>
                <w:t> </w:t>
              </w:r>
              <w:r>
                <w:rPr>
                  <w:sz w:val="28"/>
                </w:rPr>
                <w:t>monitor.</w:t>
              </w:r>
            </w:hyperlink>
          </w:p>
        </w:tc>
      </w:tr>
    </w:tbl>
    <w:p>
      <w:pPr>
        <w:pStyle w:val="BodyText"/>
        <w:rPr>
          <w:b/>
          <w:sz w:val="29"/>
        </w:rPr>
      </w:pPr>
    </w:p>
    <w:p>
      <w:pPr>
        <w:pStyle w:val="Heading2"/>
        <w:spacing w:before="86"/>
        <w:ind w:left="3566"/>
      </w:pPr>
      <w:bookmarkStart w:name="Table 3.8 Writing Sketches" w:id="160"/>
      <w:bookmarkEnd w:id="160"/>
      <w:r>
        <w:rPr>
          <w:b w:val="0"/>
        </w:rPr>
      </w:r>
      <w:r>
        <w:rPr/>
        <w:t>Table</w:t>
      </w:r>
      <w:r>
        <w:rPr>
          <w:spacing w:val="-6"/>
        </w:rPr>
        <w:t> </w:t>
      </w:r>
      <w:r>
        <w:rPr/>
        <w:t>3.8</w:t>
      </w:r>
      <w:r>
        <w:rPr>
          <w:spacing w:val="-7"/>
        </w:rPr>
        <w:t> </w:t>
      </w:r>
      <w:r>
        <w:rPr/>
        <w:t>Writing</w:t>
      </w:r>
      <w:r>
        <w:rPr>
          <w:spacing w:val="-6"/>
        </w:rPr>
        <w:t> </w:t>
      </w:r>
      <w:r>
        <w:rPr/>
        <w:t>Sketches</w:t>
      </w:r>
    </w:p>
    <w:p>
      <w:pPr>
        <w:pStyle w:val="BodyText"/>
        <w:spacing w:before="9"/>
        <w:rPr>
          <w:b/>
          <w:sz w:val="41"/>
        </w:rPr>
      </w:pPr>
    </w:p>
    <w:p>
      <w:pPr>
        <w:pStyle w:val="BodyText"/>
        <w:spacing w:line="362" w:lineRule="auto"/>
        <w:ind w:left="800" w:right="903"/>
        <w:jc w:val="both"/>
      </w:pPr>
      <w:r>
        <w:rPr/>
        <w:t>Additional commands are found within the five menus: </w:t>
      </w:r>
      <w:r>
        <w:rPr>
          <w:b/>
        </w:rPr>
        <w:t>File</w:t>
      </w:r>
      <w:r>
        <w:rPr/>
        <w:t>, </w:t>
      </w:r>
      <w:r>
        <w:rPr>
          <w:b/>
        </w:rPr>
        <w:t>Edit</w:t>
      </w:r>
      <w:r>
        <w:rPr/>
        <w:t>, </w:t>
      </w:r>
      <w:r>
        <w:rPr>
          <w:b/>
        </w:rPr>
        <w:t>Sketch</w:t>
      </w:r>
      <w:r>
        <w:rPr/>
        <w:t>, </w:t>
      </w:r>
      <w:r>
        <w:rPr>
          <w:b/>
        </w:rPr>
        <w:t>Tools</w:t>
      </w:r>
      <w:r>
        <w:rPr/>
        <w:t>,</w:t>
      </w:r>
      <w:r>
        <w:rPr>
          <w:spacing w:val="1"/>
        </w:rPr>
        <w:t> </w:t>
      </w:r>
      <w:r>
        <w:rPr/>
        <w:t>and help. The menus are context sensitive, which means only those items relevant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work currently</w:t>
      </w:r>
      <w:r>
        <w:rPr>
          <w:spacing w:val="-4"/>
        </w:rPr>
        <w:t> </w:t>
      </w:r>
      <w:r>
        <w:rPr/>
        <w:t>being</w:t>
      </w:r>
      <w:r>
        <w:rPr>
          <w:spacing w:val="-5"/>
        </w:rPr>
        <w:t> </w:t>
      </w:r>
      <w:r>
        <w:rPr/>
        <w:t>carried out are</w:t>
      </w:r>
      <w:r>
        <w:rPr>
          <w:spacing w:val="7"/>
        </w:rPr>
        <w:t> </w:t>
      </w:r>
      <w:r>
        <w:rPr/>
        <w:t>available.</w:t>
      </w:r>
    </w:p>
    <w:p>
      <w:pPr>
        <w:pStyle w:val="Heading2"/>
        <w:spacing w:before="232"/>
      </w:pPr>
      <w:bookmarkStart w:name="File" w:id="161"/>
      <w:bookmarkEnd w:id="161"/>
      <w:r>
        <w:rPr>
          <w:b w:val="0"/>
        </w:rPr>
      </w:r>
      <w:r>
        <w:rPr/>
        <w:t>File</w:t>
      </w:r>
    </w:p>
    <w:p>
      <w:pPr>
        <w:pStyle w:val="BodyText"/>
        <w:spacing w:before="8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79">
            <wp:simplePos x="0" y="0"/>
            <wp:positionH relativeFrom="page">
              <wp:posOffset>1965960</wp:posOffset>
            </wp:positionH>
            <wp:positionV relativeFrom="paragraph">
              <wp:posOffset>227423</wp:posOffset>
            </wp:positionV>
            <wp:extent cx="3838761" cy="2428875"/>
            <wp:effectExtent l="0" t="0" r="0" b="0"/>
            <wp:wrapTopAndBottom/>
            <wp:docPr id="127" name="image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76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761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"/>
        <w:ind w:left="782" w:right="951" w:firstLine="0"/>
        <w:jc w:val="center"/>
        <w:rPr>
          <w:b/>
          <w:sz w:val="28"/>
        </w:rPr>
      </w:pPr>
      <w:r>
        <w:rPr>
          <w:b/>
          <w:sz w:val="28"/>
        </w:rPr>
        <w:t>Figure: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3.62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File</w:t>
      </w:r>
    </w:p>
    <w:p>
      <w:pPr>
        <w:spacing w:after="0"/>
        <w:jc w:val="center"/>
        <w:rPr>
          <w:sz w:val="28"/>
        </w:rPr>
        <w:sectPr>
          <w:pgSz w:w="11910" w:h="16840"/>
          <w:pgMar w:header="0" w:footer="935" w:top="1560" w:bottom="1200" w:left="640" w:right="240"/>
        </w:sectPr>
      </w:pPr>
    </w:p>
    <w:p>
      <w:pPr>
        <w:pStyle w:val="Heading2"/>
        <w:numPr>
          <w:ilvl w:val="0"/>
          <w:numId w:val="29"/>
        </w:numPr>
        <w:tabs>
          <w:tab w:pos="2236" w:val="left" w:leader="none"/>
          <w:tab w:pos="2237" w:val="left" w:leader="none"/>
        </w:tabs>
        <w:spacing w:line="240" w:lineRule="auto" w:before="75" w:after="0"/>
        <w:ind w:left="2236" w:right="0" w:hanging="721"/>
        <w:jc w:val="left"/>
      </w:pPr>
      <w:bookmarkStart w:name="⮚ New" w:id="162"/>
      <w:bookmarkEnd w:id="162"/>
      <w:r>
        <w:rPr>
          <w:b w:val="0"/>
          <w:bCs w:val="0"/>
        </w:rPr>
      </w:r>
      <w:bookmarkStart w:name="⮚ New" w:id="163"/>
      <w:bookmarkEnd w:id="163"/>
      <w:r>
        <w:rPr/>
        <w:t>N</w:t>
      </w:r>
      <w:r>
        <w:rPr/>
        <w:t>ew</w:t>
      </w:r>
    </w:p>
    <w:p>
      <w:pPr>
        <w:pStyle w:val="BodyText"/>
        <w:spacing w:line="362" w:lineRule="auto" w:before="246"/>
        <w:ind w:left="1521" w:right="905"/>
      </w:pPr>
      <w:r>
        <w:rPr/>
        <w:t>Creates</w:t>
      </w:r>
      <w:r>
        <w:rPr>
          <w:spacing w:val="20"/>
        </w:rPr>
        <w:t> </w:t>
      </w:r>
      <w:r>
        <w:rPr/>
        <w:t>a</w:t>
      </w:r>
      <w:r>
        <w:rPr>
          <w:spacing w:val="23"/>
        </w:rPr>
        <w:t> </w:t>
      </w:r>
      <w:r>
        <w:rPr/>
        <w:t>new</w:t>
      </w:r>
      <w:r>
        <w:rPr>
          <w:spacing w:val="17"/>
        </w:rPr>
        <w:t> </w:t>
      </w:r>
      <w:r>
        <w:rPr/>
        <w:t>instance</w:t>
      </w:r>
      <w:r>
        <w:rPr>
          <w:spacing w:val="24"/>
        </w:rPr>
        <w:t> </w:t>
      </w:r>
      <w:r>
        <w:rPr/>
        <w:t>of</w:t>
      </w:r>
      <w:r>
        <w:rPr>
          <w:spacing w:val="10"/>
        </w:rPr>
        <w:t> </w:t>
      </w:r>
      <w:r>
        <w:rPr/>
        <w:t>the</w:t>
      </w:r>
      <w:r>
        <w:rPr>
          <w:spacing w:val="22"/>
        </w:rPr>
        <w:t> </w:t>
      </w:r>
      <w:r>
        <w:rPr/>
        <w:t>editor,</w:t>
      </w:r>
      <w:r>
        <w:rPr>
          <w:spacing w:val="19"/>
        </w:rPr>
        <w:t> </w:t>
      </w:r>
      <w:r>
        <w:rPr/>
        <w:t>with</w:t>
      </w:r>
      <w:r>
        <w:rPr>
          <w:spacing w:val="22"/>
        </w:rPr>
        <w:t> </w:t>
      </w:r>
      <w:r>
        <w:rPr/>
        <w:t>the</w:t>
      </w:r>
      <w:r>
        <w:rPr>
          <w:spacing w:val="18"/>
        </w:rPr>
        <w:t> </w:t>
      </w:r>
      <w:r>
        <w:rPr/>
        <w:t>bare</w:t>
      </w:r>
      <w:r>
        <w:rPr>
          <w:spacing w:val="27"/>
        </w:rPr>
        <w:t> </w:t>
      </w:r>
      <w:r>
        <w:rPr/>
        <w:t>minimum</w:t>
      </w:r>
      <w:r>
        <w:rPr>
          <w:spacing w:val="12"/>
        </w:rPr>
        <w:t> </w:t>
      </w:r>
      <w:r>
        <w:rPr/>
        <w:t>structure</w:t>
      </w:r>
      <w:r>
        <w:rPr>
          <w:spacing w:val="24"/>
        </w:rPr>
        <w:t> </w:t>
      </w:r>
      <w:r>
        <w:rPr/>
        <w:t>of</w:t>
      </w:r>
      <w:r>
        <w:rPr>
          <w:spacing w:val="11"/>
        </w:rPr>
        <w:t> </w:t>
      </w:r>
      <w:r>
        <w:rPr/>
        <w:t>a</w:t>
      </w:r>
      <w:r>
        <w:rPr>
          <w:spacing w:val="-67"/>
        </w:rPr>
        <w:t> </w:t>
      </w:r>
      <w:r>
        <w:rPr/>
        <w:t>sketch</w:t>
      </w:r>
      <w:r>
        <w:rPr>
          <w:spacing w:val="-3"/>
        </w:rPr>
        <w:t> </w:t>
      </w:r>
      <w:r>
        <w:rPr/>
        <w:t>already</w:t>
      </w:r>
      <w:r>
        <w:rPr>
          <w:spacing w:val="1"/>
        </w:rPr>
        <w:t> </w:t>
      </w:r>
      <w:r>
        <w:rPr/>
        <w:t>in</w:t>
      </w:r>
      <w:r>
        <w:rPr>
          <w:spacing w:val="-4"/>
        </w:rPr>
        <w:t> </w:t>
      </w:r>
      <w:r>
        <w:rPr/>
        <w:t>place.</w:t>
      </w:r>
    </w:p>
    <w:p>
      <w:pPr>
        <w:pStyle w:val="Heading2"/>
        <w:numPr>
          <w:ilvl w:val="0"/>
          <w:numId w:val="29"/>
        </w:numPr>
        <w:tabs>
          <w:tab w:pos="2236" w:val="left" w:leader="none"/>
          <w:tab w:pos="2237" w:val="left" w:leader="none"/>
        </w:tabs>
        <w:spacing w:line="240" w:lineRule="auto" w:before="251" w:after="0"/>
        <w:ind w:left="2236" w:right="0" w:hanging="721"/>
        <w:jc w:val="left"/>
      </w:pPr>
      <w:bookmarkStart w:name="⮚ Open" w:id="164"/>
      <w:bookmarkEnd w:id="164"/>
      <w:r>
        <w:rPr>
          <w:b w:val="0"/>
          <w:bCs w:val="0"/>
        </w:rPr>
      </w:r>
      <w:bookmarkStart w:name="⮚ Open" w:id="165"/>
      <w:bookmarkEnd w:id="165"/>
      <w:r>
        <w:rPr/>
        <w:t>O</w:t>
      </w:r>
      <w:r>
        <w:rPr/>
        <w:t>pen</w:t>
      </w:r>
    </w:p>
    <w:p>
      <w:pPr>
        <w:pStyle w:val="BodyText"/>
        <w:spacing w:line="362" w:lineRule="auto" w:before="159"/>
        <w:ind w:left="1521" w:right="905"/>
      </w:pPr>
      <w:r>
        <w:rPr/>
        <w:t>Allows</w:t>
      </w:r>
      <w:r>
        <w:rPr>
          <w:spacing w:val="63"/>
        </w:rPr>
        <w:t> </w:t>
      </w:r>
      <w:r>
        <w:rPr/>
        <w:t>loading</w:t>
      </w:r>
      <w:r>
        <w:rPr>
          <w:spacing w:val="60"/>
        </w:rPr>
        <w:t> </w:t>
      </w:r>
      <w:r>
        <w:rPr/>
        <w:t>a</w:t>
      </w:r>
      <w:r>
        <w:rPr>
          <w:spacing w:val="62"/>
        </w:rPr>
        <w:t> </w:t>
      </w:r>
      <w:r>
        <w:rPr/>
        <w:t>sketch</w:t>
      </w:r>
      <w:r>
        <w:rPr>
          <w:spacing w:val="61"/>
        </w:rPr>
        <w:t> </w:t>
      </w:r>
      <w:r>
        <w:rPr/>
        <w:t>file</w:t>
      </w:r>
      <w:r>
        <w:rPr>
          <w:spacing w:val="61"/>
        </w:rPr>
        <w:t> </w:t>
      </w:r>
      <w:r>
        <w:rPr/>
        <w:t>browsing</w:t>
      </w:r>
      <w:r>
        <w:rPr>
          <w:spacing w:val="56"/>
        </w:rPr>
        <w:t> </w:t>
      </w:r>
      <w:r>
        <w:rPr/>
        <w:t>through</w:t>
      </w:r>
      <w:r>
        <w:rPr>
          <w:spacing w:val="56"/>
        </w:rPr>
        <w:t> </w:t>
      </w:r>
      <w:r>
        <w:rPr/>
        <w:t>the</w:t>
      </w:r>
      <w:r>
        <w:rPr>
          <w:spacing w:val="61"/>
        </w:rPr>
        <w:t> </w:t>
      </w:r>
      <w:r>
        <w:rPr/>
        <w:t>computer</w:t>
      </w:r>
      <w:r>
        <w:rPr>
          <w:spacing w:val="60"/>
        </w:rPr>
        <w:t> </w:t>
      </w:r>
      <w:r>
        <w:rPr/>
        <w:t>drives</w:t>
      </w:r>
      <w:r>
        <w:rPr>
          <w:spacing w:val="63"/>
        </w:rPr>
        <w:t> </w:t>
      </w:r>
      <w:r>
        <w:rPr/>
        <w:t>and</w:t>
      </w:r>
      <w:r>
        <w:rPr>
          <w:spacing w:val="-67"/>
        </w:rPr>
        <w:t> </w:t>
      </w:r>
      <w:r>
        <w:rPr/>
        <w:t>folders.</w:t>
      </w:r>
    </w:p>
    <w:p>
      <w:pPr>
        <w:pStyle w:val="Heading2"/>
        <w:numPr>
          <w:ilvl w:val="0"/>
          <w:numId w:val="29"/>
        </w:numPr>
        <w:tabs>
          <w:tab w:pos="2236" w:val="left" w:leader="none"/>
          <w:tab w:pos="2237" w:val="left" w:leader="none"/>
        </w:tabs>
        <w:spacing w:line="240" w:lineRule="auto" w:before="198" w:after="0"/>
        <w:ind w:left="2236" w:right="0" w:hanging="721"/>
        <w:jc w:val="left"/>
      </w:pPr>
      <w:bookmarkStart w:name="⮚ Open Recent" w:id="166"/>
      <w:bookmarkEnd w:id="166"/>
      <w:r>
        <w:rPr>
          <w:b w:val="0"/>
          <w:bCs w:val="0"/>
        </w:rPr>
      </w:r>
      <w:bookmarkStart w:name="⮚ Open Recent" w:id="167"/>
      <w:bookmarkEnd w:id="167"/>
      <w:r>
        <w:rPr/>
        <w:t>O</w:t>
      </w:r>
      <w:r>
        <w:rPr/>
        <w:t>pen</w:t>
      </w:r>
      <w:r>
        <w:rPr>
          <w:spacing w:val="-11"/>
        </w:rPr>
        <w:t> </w:t>
      </w:r>
      <w:r>
        <w:rPr/>
        <w:t>Recent</w:t>
      </w:r>
    </w:p>
    <w:p>
      <w:pPr>
        <w:pStyle w:val="BodyText"/>
        <w:spacing w:before="221"/>
        <w:ind w:left="1521"/>
      </w:pPr>
      <w:r>
        <w:rPr/>
        <w:t>Provides a</w:t>
      </w:r>
      <w:r>
        <w:rPr>
          <w:spacing w:val="-3"/>
        </w:rPr>
        <w:t> </w:t>
      </w:r>
      <w:r>
        <w:rPr/>
        <w:t>short</w:t>
      </w:r>
      <w:r>
        <w:rPr>
          <w:spacing w:val="-3"/>
        </w:rPr>
        <w:t> </w:t>
      </w:r>
      <w:r>
        <w:rPr/>
        <w:t>list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2"/>
        </w:rPr>
        <w:t> </w:t>
      </w:r>
      <w:r>
        <w:rPr/>
        <w:t>most</w:t>
      </w:r>
      <w:r>
        <w:rPr>
          <w:spacing w:val="-3"/>
        </w:rPr>
        <w:t> </w:t>
      </w:r>
      <w:r>
        <w:rPr/>
        <w:t>recent</w:t>
      </w:r>
      <w:r>
        <w:rPr>
          <w:spacing w:val="-2"/>
        </w:rPr>
        <w:t> </w:t>
      </w:r>
      <w:r>
        <w:rPr/>
        <w:t>sketches, ready</w:t>
      </w:r>
      <w:r>
        <w:rPr>
          <w:spacing w:val="-8"/>
        </w:rPr>
        <w:t> </w:t>
      </w:r>
      <w:r>
        <w:rPr/>
        <w:t>to be</w:t>
      </w:r>
      <w:r>
        <w:rPr>
          <w:spacing w:val="-3"/>
        </w:rPr>
        <w:t> </w:t>
      </w:r>
      <w:r>
        <w:rPr/>
        <w:t>opened.</w:t>
      </w:r>
    </w:p>
    <w:p>
      <w:pPr>
        <w:pStyle w:val="BodyText"/>
        <w:rPr>
          <w:sz w:val="38"/>
        </w:rPr>
      </w:pPr>
    </w:p>
    <w:p>
      <w:pPr>
        <w:pStyle w:val="Heading2"/>
        <w:numPr>
          <w:ilvl w:val="0"/>
          <w:numId w:val="29"/>
        </w:numPr>
        <w:tabs>
          <w:tab w:pos="2236" w:val="left" w:leader="none"/>
          <w:tab w:pos="2237" w:val="left" w:leader="none"/>
        </w:tabs>
        <w:spacing w:line="240" w:lineRule="auto" w:before="0" w:after="0"/>
        <w:ind w:left="2236" w:right="0" w:hanging="721"/>
        <w:jc w:val="left"/>
      </w:pPr>
      <w:bookmarkStart w:name="⮚ Sketchbook" w:id="168"/>
      <w:bookmarkEnd w:id="168"/>
      <w:r>
        <w:rPr>
          <w:b w:val="0"/>
          <w:bCs w:val="0"/>
        </w:rPr>
      </w:r>
      <w:bookmarkStart w:name="⮚ Sketchbook" w:id="169"/>
      <w:bookmarkEnd w:id="169"/>
      <w:r>
        <w:rPr/>
        <w:t>S</w:t>
      </w:r>
      <w:r>
        <w:rPr/>
        <w:t>ketchbook</w:t>
      </w:r>
    </w:p>
    <w:p>
      <w:pPr>
        <w:pStyle w:val="BodyText"/>
        <w:spacing w:line="362" w:lineRule="auto" w:before="153"/>
        <w:ind w:left="1521" w:right="905"/>
      </w:pPr>
      <w:r>
        <w:rPr/>
        <w:t>Shows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current</w:t>
      </w:r>
      <w:r>
        <w:rPr>
          <w:spacing w:val="-6"/>
        </w:rPr>
        <w:t> </w:t>
      </w:r>
      <w:r>
        <w:rPr/>
        <w:t>sketches</w:t>
      </w:r>
      <w:r>
        <w:rPr>
          <w:spacing w:val="-7"/>
        </w:rPr>
        <w:t> </w:t>
      </w:r>
      <w:r>
        <w:rPr/>
        <w:t>within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sketchbook</w:t>
      </w:r>
      <w:r>
        <w:rPr>
          <w:spacing w:val="-5"/>
        </w:rPr>
        <w:t> </w:t>
      </w:r>
      <w:r>
        <w:rPr/>
        <w:t>folder</w:t>
      </w:r>
      <w:r>
        <w:rPr>
          <w:spacing w:val="-11"/>
        </w:rPr>
        <w:t> </w:t>
      </w:r>
      <w:r>
        <w:rPr/>
        <w:t>structure;</w:t>
      </w:r>
      <w:r>
        <w:rPr>
          <w:spacing w:val="-5"/>
        </w:rPr>
        <w:t> </w:t>
      </w:r>
      <w:r>
        <w:rPr/>
        <w:t>clicking</w:t>
      </w:r>
      <w:r>
        <w:rPr>
          <w:spacing w:val="-67"/>
        </w:rPr>
        <w:t> </w:t>
      </w:r>
      <w:r>
        <w:rPr/>
        <w:t>on</w:t>
      </w:r>
      <w:r>
        <w:rPr>
          <w:spacing w:val="-6"/>
        </w:rPr>
        <w:t> </w:t>
      </w:r>
      <w:r>
        <w:rPr/>
        <w:t>any</w:t>
      </w:r>
      <w:r>
        <w:rPr>
          <w:spacing w:val="-1"/>
        </w:rPr>
        <w:t> </w:t>
      </w:r>
      <w:r>
        <w:rPr/>
        <w:t>name</w:t>
      </w:r>
      <w:r>
        <w:rPr>
          <w:spacing w:val="1"/>
        </w:rPr>
        <w:t> </w:t>
      </w:r>
      <w:r>
        <w:rPr/>
        <w:t>opens the</w:t>
      </w:r>
      <w:r>
        <w:rPr>
          <w:spacing w:val="2"/>
        </w:rPr>
        <w:t> </w:t>
      </w:r>
      <w:r>
        <w:rPr/>
        <w:t>corresponding</w:t>
      </w:r>
      <w:r>
        <w:rPr>
          <w:spacing w:val="-7"/>
        </w:rPr>
        <w:t> </w:t>
      </w:r>
      <w:r>
        <w:rPr/>
        <w:t>sketch</w:t>
      </w:r>
      <w:r>
        <w:rPr>
          <w:spacing w:val="-1"/>
        </w:rPr>
        <w:t> </w:t>
      </w:r>
      <w:r>
        <w:rPr/>
        <w:t>in</w:t>
      </w:r>
      <w:r>
        <w:rPr>
          <w:spacing w:val="-6"/>
        </w:rPr>
        <w:t> </w:t>
      </w:r>
      <w:r>
        <w:rPr/>
        <w:t>a new</w:t>
      </w:r>
      <w:r>
        <w:rPr>
          <w:spacing w:val="4"/>
        </w:rPr>
        <w:t> </w:t>
      </w:r>
      <w:r>
        <w:rPr/>
        <w:t>editor</w:t>
      </w:r>
      <w:r>
        <w:rPr>
          <w:spacing w:val="3"/>
        </w:rPr>
        <w:t> </w:t>
      </w:r>
      <w:r>
        <w:rPr/>
        <w:t>instance.</w:t>
      </w:r>
    </w:p>
    <w:p>
      <w:pPr>
        <w:pStyle w:val="Heading2"/>
        <w:numPr>
          <w:ilvl w:val="0"/>
          <w:numId w:val="29"/>
        </w:numPr>
        <w:tabs>
          <w:tab w:pos="2237" w:val="left" w:leader="none"/>
        </w:tabs>
        <w:spacing w:line="240" w:lineRule="auto" w:before="257" w:after="0"/>
        <w:ind w:left="2236" w:right="0" w:hanging="721"/>
        <w:jc w:val="both"/>
      </w:pPr>
      <w:bookmarkStart w:name="⮚ Examples" w:id="170"/>
      <w:bookmarkEnd w:id="170"/>
      <w:r>
        <w:rPr>
          <w:b w:val="0"/>
          <w:bCs w:val="0"/>
        </w:rPr>
      </w:r>
      <w:bookmarkStart w:name="⮚ Examples" w:id="171"/>
      <w:bookmarkEnd w:id="171"/>
      <w:r>
        <w:rPr/>
        <w:t>E</w:t>
      </w:r>
      <w:r>
        <w:rPr/>
        <w:t>xamples</w:t>
      </w:r>
    </w:p>
    <w:p>
      <w:pPr>
        <w:pStyle w:val="BodyText"/>
        <w:spacing w:line="360" w:lineRule="auto" w:before="158"/>
        <w:ind w:left="1521" w:right="1123"/>
        <w:jc w:val="both"/>
      </w:pPr>
      <w:r>
        <w:rPr/>
        <w:t>Any example provided by the Arduino Software (IDE) or library shows up</w:t>
      </w:r>
      <w:r>
        <w:rPr>
          <w:spacing w:val="-67"/>
        </w:rPr>
        <w:t> </w:t>
      </w:r>
      <w:r>
        <w:rPr/>
        <w:t>in</w:t>
      </w:r>
      <w:r>
        <w:rPr>
          <w:spacing w:val="-12"/>
        </w:rPr>
        <w:t> </w:t>
      </w:r>
      <w:r>
        <w:rPr/>
        <w:t>this</w:t>
      </w:r>
      <w:r>
        <w:rPr>
          <w:spacing w:val="5"/>
        </w:rPr>
        <w:t> </w:t>
      </w:r>
      <w:r>
        <w:rPr/>
        <w:t>menu</w:t>
      </w:r>
      <w:r>
        <w:rPr>
          <w:spacing w:val="-7"/>
        </w:rPr>
        <w:t> </w:t>
      </w:r>
      <w:r>
        <w:rPr/>
        <w:t>item.</w:t>
      </w:r>
      <w:r>
        <w:rPr>
          <w:spacing w:val="5"/>
        </w:rPr>
        <w:t> </w:t>
      </w:r>
      <w:r>
        <w:rPr/>
        <w:t>All</w:t>
      </w:r>
      <w:r>
        <w:rPr>
          <w:spacing w:val="-12"/>
        </w:rPr>
        <w:t> </w:t>
      </w:r>
      <w:r>
        <w:rPr/>
        <w:t>the</w:t>
      </w:r>
      <w:r>
        <w:rPr>
          <w:spacing w:val="-6"/>
        </w:rPr>
        <w:t> </w:t>
      </w:r>
      <w:r>
        <w:rPr/>
        <w:t>examples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structured</w:t>
      </w:r>
      <w:r>
        <w:rPr>
          <w:spacing w:val="-2"/>
        </w:rPr>
        <w:t> </w:t>
      </w:r>
      <w:r>
        <w:rPr/>
        <w:t>in</w:t>
      </w:r>
      <w:r>
        <w:rPr>
          <w:spacing w:val="-11"/>
        </w:rPr>
        <w:t> </w:t>
      </w:r>
      <w:r>
        <w:rPr/>
        <w:t>a</w:t>
      </w:r>
      <w:r>
        <w:rPr>
          <w:spacing w:val="-6"/>
        </w:rPr>
        <w:t> </w:t>
      </w:r>
      <w:r>
        <w:rPr/>
        <w:t>tree</w:t>
      </w:r>
      <w:r>
        <w:rPr>
          <w:spacing w:val="-5"/>
        </w:rPr>
        <w:t> </w:t>
      </w:r>
      <w:r>
        <w:rPr/>
        <w:t>that</w:t>
      </w:r>
      <w:r>
        <w:rPr>
          <w:spacing w:val="-6"/>
        </w:rPr>
        <w:t> </w:t>
      </w:r>
      <w:r>
        <w:rPr/>
        <w:t>allows</w:t>
      </w:r>
      <w:r>
        <w:rPr>
          <w:spacing w:val="-4"/>
        </w:rPr>
        <w:t> </w:t>
      </w:r>
      <w:r>
        <w:rPr/>
        <w:t>easy</w:t>
      </w:r>
      <w:r>
        <w:rPr>
          <w:spacing w:val="-68"/>
        </w:rPr>
        <w:t> </w:t>
      </w:r>
      <w:r>
        <w:rPr/>
        <w:t>access by</w:t>
      </w:r>
      <w:r>
        <w:rPr>
          <w:spacing w:val="-3"/>
        </w:rPr>
        <w:t> </w:t>
      </w:r>
      <w:r>
        <w:rPr/>
        <w:t>topic</w:t>
      </w:r>
      <w:r>
        <w:rPr>
          <w:spacing w:val="2"/>
        </w:rPr>
        <w:t> </w:t>
      </w:r>
      <w:r>
        <w:rPr/>
        <w:t>or</w:t>
      </w:r>
      <w:r>
        <w:rPr>
          <w:spacing w:val="4"/>
        </w:rPr>
        <w:t> </w:t>
      </w:r>
      <w:r>
        <w:rPr/>
        <w:t>library.</w:t>
      </w:r>
    </w:p>
    <w:p>
      <w:pPr>
        <w:pStyle w:val="Heading2"/>
        <w:numPr>
          <w:ilvl w:val="0"/>
          <w:numId w:val="29"/>
        </w:numPr>
        <w:tabs>
          <w:tab w:pos="2237" w:val="left" w:leader="none"/>
        </w:tabs>
        <w:spacing w:line="240" w:lineRule="auto" w:before="246" w:after="0"/>
        <w:ind w:left="2236" w:right="0" w:hanging="721"/>
        <w:jc w:val="both"/>
      </w:pPr>
      <w:bookmarkStart w:name="⮚ Close" w:id="172"/>
      <w:bookmarkEnd w:id="172"/>
      <w:r>
        <w:rPr>
          <w:b w:val="0"/>
          <w:bCs w:val="0"/>
        </w:rPr>
      </w:r>
      <w:bookmarkStart w:name="⮚ Close" w:id="173"/>
      <w:bookmarkEnd w:id="173"/>
      <w:r>
        <w:rPr/>
        <w:t>Cl</w:t>
      </w:r>
      <w:r>
        <w:rPr/>
        <w:t>ose</w:t>
      </w:r>
    </w:p>
    <w:p>
      <w:pPr>
        <w:pStyle w:val="BodyText"/>
        <w:spacing w:before="159"/>
        <w:ind w:left="1521"/>
      </w:pPr>
      <w:r>
        <w:rPr/>
        <w:t>Closes the</w:t>
      </w:r>
      <w:r>
        <w:rPr>
          <w:spacing w:val="2"/>
        </w:rPr>
        <w:t> </w:t>
      </w:r>
      <w:r>
        <w:rPr/>
        <w:t>instance</w:t>
      </w:r>
      <w:r>
        <w:rPr>
          <w:spacing w:val="-2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Arduino</w:t>
      </w:r>
      <w:r>
        <w:rPr>
          <w:spacing w:val="-3"/>
        </w:rPr>
        <w:t> </w:t>
      </w:r>
      <w:r>
        <w:rPr/>
        <w:t>Software</w:t>
      </w:r>
      <w:r>
        <w:rPr>
          <w:spacing w:val="-3"/>
        </w:rPr>
        <w:t> </w:t>
      </w:r>
      <w:r>
        <w:rPr/>
        <w:t>from</w:t>
      </w:r>
      <w:r>
        <w:rPr>
          <w:spacing w:val="-6"/>
        </w:rPr>
        <w:t> </w:t>
      </w:r>
      <w:r>
        <w:rPr/>
        <w:t>which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clicked.</w:t>
      </w:r>
    </w:p>
    <w:p>
      <w:pPr>
        <w:pStyle w:val="BodyText"/>
        <w:spacing w:before="3"/>
      </w:pPr>
    </w:p>
    <w:p>
      <w:pPr>
        <w:pStyle w:val="Heading2"/>
        <w:numPr>
          <w:ilvl w:val="0"/>
          <w:numId w:val="29"/>
        </w:numPr>
        <w:tabs>
          <w:tab w:pos="2237" w:val="left" w:leader="none"/>
        </w:tabs>
        <w:spacing w:line="240" w:lineRule="auto" w:before="1" w:after="0"/>
        <w:ind w:left="2236" w:right="0" w:hanging="721"/>
        <w:jc w:val="both"/>
      </w:pPr>
      <w:bookmarkStart w:name="⮚ Save" w:id="174"/>
      <w:bookmarkEnd w:id="174"/>
      <w:r>
        <w:rPr>
          <w:b w:val="0"/>
          <w:bCs w:val="0"/>
        </w:rPr>
      </w:r>
      <w:bookmarkStart w:name="⮚ Save" w:id="175"/>
      <w:bookmarkEnd w:id="175"/>
      <w:r>
        <w:rPr/>
        <w:t>S</w:t>
      </w:r>
      <w:r>
        <w:rPr/>
        <w:t>ave</w:t>
      </w:r>
    </w:p>
    <w:p>
      <w:pPr>
        <w:pStyle w:val="BodyText"/>
        <w:spacing w:line="362" w:lineRule="auto" w:before="158"/>
        <w:ind w:left="1521" w:right="1148"/>
        <w:jc w:val="both"/>
      </w:pPr>
      <w:r>
        <w:rPr/>
        <w:t>Saves the sketch with the current name. If the file has not been named</w:t>
      </w:r>
      <w:r>
        <w:rPr>
          <w:spacing w:val="1"/>
        </w:rPr>
        <w:t> </w:t>
      </w:r>
      <w:r>
        <w:rPr/>
        <w:t>before,</w:t>
      </w:r>
      <w:r>
        <w:rPr>
          <w:spacing w:val="3"/>
        </w:rPr>
        <w:t> </w:t>
      </w:r>
      <w:r>
        <w:rPr/>
        <w:t>a</w:t>
      </w:r>
      <w:r>
        <w:rPr>
          <w:spacing w:val="1"/>
        </w:rPr>
        <w:t> </w:t>
      </w:r>
      <w:r>
        <w:rPr/>
        <w:t>name</w:t>
      </w:r>
      <w:r>
        <w:rPr>
          <w:spacing w:val="1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1"/>
        </w:rPr>
        <w:t> </w:t>
      </w:r>
      <w:r>
        <w:rPr/>
        <w:t>provided in</w:t>
      </w:r>
      <w:r>
        <w:rPr>
          <w:spacing w:val="-5"/>
        </w:rPr>
        <w:t> </w:t>
      </w:r>
      <w:r>
        <w:rPr/>
        <w:t>a</w:t>
      </w:r>
      <w:r>
        <w:rPr>
          <w:spacing w:val="1"/>
        </w:rPr>
        <w:t> </w:t>
      </w:r>
      <w:r>
        <w:rPr/>
        <w:t>"Save</w:t>
      </w:r>
      <w:r>
        <w:rPr>
          <w:spacing w:val="1"/>
        </w:rPr>
        <w:t> </w:t>
      </w:r>
      <w:r>
        <w:rPr/>
        <w:t>as."</w:t>
      </w:r>
      <w:r>
        <w:rPr>
          <w:spacing w:val="-3"/>
        </w:rPr>
        <w:t> </w:t>
      </w:r>
      <w:r>
        <w:rPr/>
        <w:t>window.</w:t>
      </w:r>
    </w:p>
    <w:p>
      <w:pPr>
        <w:pStyle w:val="Heading2"/>
        <w:numPr>
          <w:ilvl w:val="0"/>
          <w:numId w:val="29"/>
        </w:numPr>
        <w:tabs>
          <w:tab w:pos="2237" w:val="left" w:leader="none"/>
        </w:tabs>
        <w:spacing w:line="240" w:lineRule="auto" w:before="252" w:after="0"/>
        <w:ind w:left="2236" w:right="0" w:hanging="721"/>
        <w:jc w:val="both"/>
      </w:pPr>
      <w:bookmarkStart w:name="⮚ Save as" w:id="176"/>
      <w:bookmarkEnd w:id="176"/>
      <w:r>
        <w:rPr>
          <w:b w:val="0"/>
          <w:bCs w:val="0"/>
        </w:rPr>
      </w:r>
      <w:bookmarkStart w:name="⮚ Save as" w:id="177"/>
      <w:bookmarkEnd w:id="177"/>
      <w:r>
        <w:rPr/>
        <w:t>S</w:t>
      </w:r>
      <w:r>
        <w:rPr/>
        <w:t>ave</w:t>
      </w:r>
      <w:r>
        <w:rPr>
          <w:spacing w:val="-4"/>
        </w:rPr>
        <w:t> </w:t>
      </w:r>
      <w:r>
        <w:rPr/>
        <w:t>as</w:t>
      </w:r>
    </w:p>
    <w:p>
      <w:pPr>
        <w:pStyle w:val="BodyText"/>
        <w:spacing w:before="158"/>
        <w:ind w:left="1521"/>
      </w:pPr>
      <w:r>
        <w:rPr/>
        <w:t>Allows saving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current</w:t>
      </w:r>
      <w:r>
        <w:rPr>
          <w:spacing w:val="-3"/>
        </w:rPr>
        <w:t> </w:t>
      </w:r>
      <w:r>
        <w:rPr/>
        <w:t>sketch</w:t>
      </w:r>
      <w:r>
        <w:rPr>
          <w:spacing w:val="-3"/>
        </w:rPr>
        <w:t> </w:t>
      </w:r>
      <w:r>
        <w:rPr/>
        <w:t>with</w:t>
      </w:r>
      <w:r>
        <w:rPr>
          <w:spacing w:val="-6"/>
        </w:rPr>
        <w:t> </w:t>
      </w:r>
      <w:r>
        <w:rPr/>
        <w:t>a</w:t>
      </w:r>
      <w:r>
        <w:rPr>
          <w:spacing w:val="-2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name.</w:t>
      </w:r>
    </w:p>
    <w:p>
      <w:pPr>
        <w:pStyle w:val="BodyText"/>
        <w:spacing w:before="4"/>
      </w:pPr>
    </w:p>
    <w:p>
      <w:pPr>
        <w:pStyle w:val="Heading2"/>
        <w:numPr>
          <w:ilvl w:val="0"/>
          <w:numId w:val="29"/>
        </w:numPr>
        <w:tabs>
          <w:tab w:pos="2236" w:val="left" w:leader="none"/>
          <w:tab w:pos="2237" w:val="left" w:leader="none"/>
        </w:tabs>
        <w:spacing w:line="240" w:lineRule="auto" w:before="0" w:after="0"/>
        <w:ind w:left="2236" w:right="0" w:hanging="721"/>
        <w:jc w:val="left"/>
      </w:pPr>
      <w:bookmarkStart w:name="⮚ Page Setup" w:id="178"/>
      <w:bookmarkEnd w:id="178"/>
      <w:r>
        <w:rPr>
          <w:b w:val="0"/>
          <w:bCs w:val="0"/>
        </w:rPr>
      </w:r>
      <w:bookmarkStart w:name="⮚ Page Setup" w:id="179"/>
      <w:bookmarkEnd w:id="179"/>
      <w:r>
        <w:rPr/>
        <w:t>P</w:t>
      </w:r>
      <w:r>
        <w:rPr/>
        <w:t>age</w:t>
      </w:r>
      <w:r>
        <w:rPr>
          <w:spacing w:val="-9"/>
        </w:rPr>
        <w:t> </w:t>
      </w:r>
      <w:r>
        <w:rPr/>
        <w:t>Setup</w:t>
      </w:r>
    </w:p>
    <w:p>
      <w:pPr>
        <w:pStyle w:val="BodyText"/>
        <w:spacing w:before="158"/>
        <w:ind w:left="1521"/>
      </w:pPr>
      <w:r>
        <w:rPr/>
        <w:t>It</w:t>
      </w:r>
      <w:r>
        <w:rPr>
          <w:spacing w:val="-5"/>
        </w:rPr>
        <w:t> </w:t>
      </w:r>
      <w:r>
        <w:rPr/>
        <w:t>shows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Page</w:t>
      </w:r>
      <w:r>
        <w:rPr>
          <w:spacing w:val="-4"/>
        </w:rPr>
        <w:t> </w:t>
      </w:r>
      <w:r>
        <w:rPr/>
        <w:t>Setup</w:t>
      </w:r>
      <w:r>
        <w:rPr>
          <w:spacing w:val="-4"/>
        </w:rPr>
        <w:t> </w:t>
      </w:r>
      <w:r>
        <w:rPr/>
        <w:t>window</w:t>
      </w:r>
      <w:r>
        <w:rPr>
          <w:spacing w:val="1"/>
        </w:rPr>
        <w:t> </w:t>
      </w:r>
      <w:r>
        <w:rPr/>
        <w:t>for printing.</w:t>
      </w:r>
    </w:p>
    <w:p>
      <w:pPr>
        <w:spacing w:after="0"/>
        <w:sectPr>
          <w:pgSz w:w="11910" w:h="16840"/>
          <w:pgMar w:header="0" w:footer="935" w:top="1560" w:bottom="1200" w:left="640" w:right="240"/>
        </w:sectPr>
      </w:pPr>
    </w:p>
    <w:p>
      <w:pPr>
        <w:pStyle w:val="Heading2"/>
        <w:numPr>
          <w:ilvl w:val="0"/>
          <w:numId w:val="29"/>
        </w:numPr>
        <w:tabs>
          <w:tab w:pos="2236" w:val="left" w:leader="none"/>
          <w:tab w:pos="2237" w:val="left" w:leader="none"/>
        </w:tabs>
        <w:spacing w:line="240" w:lineRule="auto" w:before="75" w:after="0"/>
        <w:ind w:left="2236" w:right="0" w:hanging="721"/>
        <w:jc w:val="left"/>
      </w:pPr>
      <w:bookmarkStart w:name="⮚ Print" w:id="180"/>
      <w:bookmarkEnd w:id="180"/>
      <w:r>
        <w:rPr>
          <w:b w:val="0"/>
          <w:bCs w:val="0"/>
        </w:rPr>
      </w:r>
      <w:bookmarkStart w:name="⮚ Print" w:id="181"/>
      <w:bookmarkEnd w:id="181"/>
      <w:r>
        <w:rPr/>
        <w:t>P</w:t>
      </w:r>
      <w:r>
        <w:rPr/>
        <w:t>rint</w:t>
      </w:r>
    </w:p>
    <w:p>
      <w:pPr>
        <w:pStyle w:val="BodyText"/>
        <w:spacing w:line="362" w:lineRule="auto" w:before="159"/>
        <w:ind w:left="1521" w:right="905"/>
      </w:pPr>
      <w:r>
        <w:rPr/>
        <w:t>Sends</w:t>
      </w:r>
      <w:r>
        <w:rPr>
          <w:spacing w:val="28"/>
        </w:rPr>
        <w:t> </w:t>
      </w:r>
      <w:r>
        <w:rPr/>
        <w:t>the</w:t>
      </w:r>
      <w:r>
        <w:rPr>
          <w:spacing w:val="27"/>
        </w:rPr>
        <w:t> </w:t>
      </w:r>
      <w:r>
        <w:rPr/>
        <w:t>current</w:t>
      </w:r>
      <w:r>
        <w:rPr>
          <w:spacing w:val="26"/>
        </w:rPr>
        <w:t> </w:t>
      </w:r>
      <w:r>
        <w:rPr/>
        <w:t>sketch</w:t>
      </w:r>
      <w:r>
        <w:rPr>
          <w:spacing w:val="23"/>
        </w:rPr>
        <w:t> </w:t>
      </w:r>
      <w:r>
        <w:rPr/>
        <w:t>to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printer</w:t>
      </w:r>
      <w:r>
        <w:rPr>
          <w:spacing w:val="25"/>
        </w:rPr>
        <w:t> </w:t>
      </w:r>
      <w:r>
        <w:rPr/>
        <w:t>according</w:t>
      </w:r>
      <w:r>
        <w:rPr>
          <w:spacing w:val="23"/>
        </w:rPr>
        <w:t> </w:t>
      </w:r>
      <w:r>
        <w:rPr/>
        <w:t>to</w:t>
      </w:r>
      <w:r>
        <w:rPr>
          <w:spacing w:val="25"/>
        </w:rPr>
        <w:t> </w:t>
      </w:r>
      <w:r>
        <w:rPr/>
        <w:t>the</w:t>
      </w:r>
      <w:r>
        <w:rPr>
          <w:spacing w:val="27"/>
        </w:rPr>
        <w:t> </w:t>
      </w:r>
      <w:r>
        <w:rPr/>
        <w:t>settings</w:t>
      </w:r>
      <w:r>
        <w:rPr>
          <w:spacing w:val="29"/>
        </w:rPr>
        <w:t> </w:t>
      </w:r>
      <w:r>
        <w:rPr/>
        <w:t>defined</w:t>
      </w:r>
      <w:r>
        <w:rPr>
          <w:spacing w:val="31"/>
        </w:rPr>
        <w:t> </w:t>
      </w:r>
      <w:r>
        <w:rPr/>
        <w:t>in</w:t>
      </w:r>
      <w:r>
        <w:rPr>
          <w:spacing w:val="-67"/>
        </w:rPr>
        <w:t> </w:t>
      </w:r>
      <w:r>
        <w:rPr/>
        <w:t>Page</w:t>
      </w:r>
      <w:r>
        <w:rPr>
          <w:spacing w:val="1"/>
        </w:rPr>
        <w:t> </w:t>
      </w:r>
      <w:r>
        <w:rPr/>
        <w:t>Setup.</w:t>
      </w:r>
    </w:p>
    <w:p>
      <w:pPr>
        <w:pStyle w:val="Heading2"/>
        <w:numPr>
          <w:ilvl w:val="0"/>
          <w:numId w:val="29"/>
        </w:numPr>
        <w:tabs>
          <w:tab w:pos="2236" w:val="left" w:leader="none"/>
          <w:tab w:pos="2237" w:val="left" w:leader="none"/>
        </w:tabs>
        <w:spacing w:line="240" w:lineRule="auto" w:before="189" w:after="0"/>
        <w:ind w:left="2236" w:right="0" w:hanging="721"/>
        <w:jc w:val="left"/>
      </w:pPr>
      <w:bookmarkStart w:name="⮚ Preferences" w:id="182"/>
      <w:bookmarkEnd w:id="182"/>
      <w:r>
        <w:rPr>
          <w:b w:val="0"/>
          <w:bCs w:val="0"/>
        </w:rPr>
      </w:r>
      <w:bookmarkStart w:name="⮚ Preferences" w:id="183"/>
      <w:bookmarkEnd w:id="183"/>
      <w:r>
        <w:rPr/>
        <w:t>P</w:t>
      </w:r>
      <w:r>
        <w:rPr/>
        <w:t>references</w:t>
      </w:r>
    </w:p>
    <w:p>
      <w:pPr>
        <w:pStyle w:val="BodyText"/>
        <w:spacing w:line="357" w:lineRule="auto" w:before="158"/>
        <w:ind w:left="1521"/>
      </w:pPr>
      <w:r>
        <w:rPr/>
        <w:t>Opens</w:t>
      </w:r>
      <w:r>
        <w:rPr>
          <w:spacing w:val="56"/>
        </w:rPr>
        <w:t> </w:t>
      </w:r>
      <w:r>
        <w:rPr/>
        <w:t>the</w:t>
      </w:r>
      <w:r>
        <w:rPr>
          <w:spacing w:val="55"/>
        </w:rPr>
        <w:t> </w:t>
      </w:r>
      <w:r>
        <w:rPr/>
        <w:t>Preferences</w:t>
      </w:r>
      <w:r>
        <w:rPr>
          <w:spacing w:val="58"/>
        </w:rPr>
        <w:t> </w:t>
      </w:r>
      <w:r>
        <w:rPr/>
        <w:t>window</w:t>
      </w:r>
      <w:r>
        <w:rPr>
          <w:spacing w:val="54"/>
        </w:rPr>
        <w:t> </w:t>
      </w:r>
      <w:r>
        <w:rPr/>
        <w:t>where</w:t>
      </w:r>
      <w:r>
        <w:rPr>
          <w:spacing w:val="55"/>
        </w:rPr>
        <w:t> </w:t>
      </w:r>
      <w:r>
        <w:rPr/>
        <w:t>some</w:t>
      </w:r>
      <w:r>
        <w:rPr>
          <w:spacing w:val="56"/>
        </w:rPr>
        <w:t> </w:t>
      </w:r>
      <w:r>
        <w:rPr/>
        <w:t>settings</w:t>
      </w:r>
      <w:r>
        <w:rPr>
          <w:spacing w:val="57"/>
        </w:rPr>
        <w:t> </w:t>
      </w:r>
      <w:r>
        <w:rPr/>
        <w:t>of</w:t>
      </w:r>
      <w:r>
        <w:rPr>
          <w:spacing w:val="48"/>
        </w:rPr>
        <w:t> </w:t>
      </w:r>
      <w:r>
        <w:rPr/>
        <w:t>the</w:t>
      </w:r>
      <w:r>
        <w:rPr>
          <w:spacing w:val="55"/>
        </w:rPr>
        <w:t> </w:t>
      </w:r>
      <w:r>
        <w:rPr/>
        <w:t>IDE</w:t>
      </w:r>
      <w:r>
        <w:rPr>
          <w:spacing w:val="57"/>
        </w:rPr>
        <w:t> </w:t>
      </w:r>
      <w:r>
        <w:rPr/>
        <w:t>may</w:t>
      </w:r>
      <w:r>
        <w:rPr>
          <w:spacing w:val="49"/>
        </w:rPr>
        <w:t> </w:t>
      </w:r>
      <w:r>
        <w:rPr/>
        <w:t>be</w:t>
      </w:r>
      <w:r>
        <w:rPr>
          <w:spacing w:val="-67"/>
        </w:rPr>
        <w:t> </w:t>
      </w:r>
      <w:r>
        <w:rPr/>
        <w:t>customized,</w:t>
      </w:r>
      <w:r>
        <w:rPr>
          <w:spacing w:val="5"/>
        </w:rPr>
        <w:t> </w:t>
      </w:r>
      <w:r>
        <w:rPr/>
        <w:t>as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language</w:t>
      </w:r>
      <w:r>
        <w:rPr>
          <w:spacing w:val="1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1"/>
        </w:rPr>
        <w:t> </w:t>
      </w:r>
      <w:r>
        <w:rPr/>
        <w:t>IDE</w:t>
      </w:r>
      <w:r>
        <w:rPr>
          <w:spacing w:val="3"/>
        </w:rPr>
        <w:t> </w:t>
      </w:r>
      <w:r>
        <w:rPr/>
        <w:t>interface.</w:t>
      </w:r>
    </w:p>
    <w:p>
      <w:pPr>
        <w:pStyle w:val="Heading2"/>
        <w:numPr>
          <w:ilvl w:val="0"/>
          <w:numId w:val="29"/>
        </w:numPr>
        <w:tabs>
          <w:tab w:pos="2236" w:val="left" w:leader="none"/>
          <w:tab w:pos="2237" w:val="left" w:leader="none"/>
        </w:tabs>
        <w:spacing w:line="240" w:lineRule="auto" w:before="73" w:after="0"/>
        <w:ind w:left="2236" w:right="0" w:hanging="721"/>
        <w:jc w:val="left"/>
      </w:pPr>
      <w:bookmarkStart w:name="⮚ Quit" w:id="184"/>
      <w:bookmarkEnd w:id="184"/>
      <w:r>
        <w:rPr>
          <w:b w:val="0"/>
          <w:bCs w:val="0"/>
        </w:rPr>
      </w:r>
      <w:bookmarkStart w:name="⮚ Quit" w:id="185"/>
      <w:bookmarkEnd w:id="185"/>
      <w:r>
        <w:rPr/>
        <w:t>Q</w:t>
      </w:r>
      <w:r>
        <w:rPr/>
        <w:t>uit</w:t>
      </w:r>
    </w:p>
    <w:p>
      <w:pPr>
        <w:pStyle w:val="BodyText"/>
        <w:spacing w:line="362" w:lineRule="auto" w:before="154"/>
        <w:ind w:left="1521" w:right="905"/>
      </w:pPr>
      <w:r>
        <w:rPr/>
        <w:t>Closes</w:t>
      </w:r>
      <w:r>
        <w:rPr>
          <w:spacing w:val="19"/>
        </w:rPr>
        <w:t> </w:t>
      </w:r>
      <w:r>
        <w:rPr/>
        <w:t>all</w:t>
      </w:r>
      <w:r>
        <w:rPr>
          <w:spacing w:val="11"/>
        </w:rPr>
        <w:t> </w:t>
      </w:r>
      <w:r>
        <w:rPr/>
        <w:t>IDE</w:t>
      </w:r>
      <w:r>
        <w:rPr>
          <w:spacing w:val="15"/>
        </w:rPr>
        <w:t> </w:t>
      </w:r>
      <w:r>
        <w:rPr/>
        <w:t>windows.</w:t>
      </w:r>
      <w:r>
        <w:rPr>
          <w:spacing w:val="20"/>
        </w:rPr>
        <w:t> </w:t>
      </w:r>
      <w:r>
        <w:rPr/>
        <w:t>The</w:t>
      </w:r>
      <w:r>
        <w:rPr>
          <w:spacing w:val="14"/>
        </w:rPr>
        <w:t> </w:t>
      </w:r>
      <w:r>
        <w:rPr/>
        <w:t>same</w:t>
      </w:r>
      <w:r>
        <w:rPr>
          <w:spacing w:val="18"/>
        </w:rPr>
        <w:t> </w:t>
      </w:r>
      <w:r>
        <w:rPr/>
        <w:t>sketches</w:t>
      </w:r>
      <w:r>
        <w:rPr>
          <w:spacing w:val="19"/>
        </w:rPr>
        <w:t> </w:t>
      </w:r>
      <w:r>
        <w:rPr/>
        <w:t>open</w:t>
      </w:r>
      <w:r>
        <w:rPr>
          <w:spacing w:val="13"/>
        </w:rPr>
        <w:t> </w:t>
      </w:r>
      <w:r>
        <w:rPr/>
        <w:t>when</w:t>
      </w:r>
      <w:r>
        <w:rPr>
          <w:spacing w:val="7"/>
        </w:rPr>
        <w:t> </w:t>
      </w:r>
      <w:r>
        <w:rPr/>
        <w:t>quit</w:t>
      </w:r>
      <w:r>
        <w:rPr>
          <w:spacing w:val="16"/>
        </w:rPr>
        <w:t> </w:t>
      </w:r>
      <w:r>
        <w:rPr/>
        <w:t>was</w:t>
      </w:r>
      <w:r>
        <w:rPr>
          <w:spacing w:val="18"/>
        </w:rPr>
        <w:t> </w:t>
      </w:r>
      <w:r>
        <w:rPr/>
        <w:t>chosen</w:t>
      </w:r>
      <w:r>
        <w:rPr>
          <w:spacing w:val="-67"/>
        </w:rPr>
        <w:t> </w:t>
      </w:r>
      <w:r>
        <w:rPr/>
        <w:t>will</w:t>
      </w:r>
      <w:r>
        <w:rPr>
          <w:spacing w:val="-6"/>
        </w:rPr>
        <w:t> </w:t>
      </w:r>
      <w:r>
        <w:rPr/>
        <w:t>be automatically</w:t>
      </w:r>
      <w:r>
        <w:rPr>
          <w:spacing w:val="-4"/>
        </w:rPr>
        <w:t> </w:t>
      </w:r>
      <w:r>
        <w:rPr/>
        <w:t>reopened</w:t>
      </w:r>
      <w:r>
        <w:rPr>
          <w:spacing w:val="-1"/>
        </w:rPr>
        <w:t> </w:t>
      </w:r>
      <w:r>
        <w:rPr/>
        <w:t>the</w:t>
      </w:r>
      <w:r>
        <w:rPr>
          <w:spacing w:val="6"/>
        </w:rPr>
        <w:t> </w:t>
      </w:r>
      <w:r>
        <w:rPr/>
        <w:t>next</w:t>
      </w:r>
      <w:r>
        <w:rPr>
          <w:spacing w:val="-1"/>
        </w:rPr>
        <w:t> </w:t>
      </w:r>
      <w:r>
        <w:rPr/>
        <w:t>time you</w:t>
      </w:r>
      <w:r>
        <w:rPr>
          <w:spacing w:val="4"/>
        </w:rPr>
        <w:t> </w:t>
      </w:r>
      <w:r>
        <w:rPr/>
        <w:t>start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IDE.</w:t>
      </w:r>
    </w:p>
    <w:p>
      <w:pPr>
        <w:pStyle w:val="Heading2"/>
        <w:spacing w:before="257"/>
        <w:ind w:left="1501"/>
      </w:pPr>
      <w:bookmarkStart w:name="Edit" w:id="186"/>
      <w:bookmarkEnd w:id="186"/>
      <w:r>
        <w:rPr>
          <w:b w:val="0"/>
        </w:rPr>
      </w:r>
      <w:r>
        <w:rPr/>
        <w:t>Edit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80">
            <wp:simplePos x="0" y="0"/>
            <wp:positionH relativeFrom="page">
              <wp:posOffset>2011679</wp:posOffset>
            </wp:positionH>
            <wp:positionV relativeFrom="paragraph">
              <wp:posOffset>189316</wp:posOffset>
            </wp:positionV>
            <wp:extent cx="3757793" cy="3897629"/>
            <wp:effectExtent l="0" t="0" r="0" b="0"/>
            <wp:wrapTopAndBottom/>
            <wp:docPr id="129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77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7793" cy="3897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3"/>
        <w:ind w:left="782" w:right="947" w:firstLine="0"/>
        <w:jc w:val="center"/>
        <w:rPr>
          <w:b/>
          <w:sz w:val="28"/>
        </w:rPr>
      </w:pPr>
      <w:r>
        <w:rPr>
          <w:b/>
          <w:sz w:val="28"/>
        </w:rPr>
        <w:t>Figure: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3.63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Edit</w:t>
      </w:r>
    </w:p>
    <w:p>
      <w:pPr>
        <w:pStyle w:val="Heading2"/>
        <w:numPr>
          <w:ilvl w:val="0"/>
          <w:numId w:val="29"/>
        </w:numPr>
        <w:tabs>
          <w:tab w:pos="2236" w:val="left" w:leader="none"/>
          <w:tab w:pos="2237" w:val="left" w:leader="none"/>
        </w:tabs>
        <w:spacing w:line="240" w:lineRule="auto" w:before="235" w:after="0"/>
        <w:ind w:left="2236" w:right="0" w:hanging="721"/>
        <w:jc w:val="left"/>
      </w:pPr>
      <w:bookmarkStart w:name="⮚ Undo/Redo" w:id="187"/>
      <w:bookmarkEnd w:id="187"/>
      <w:r>
        <w:rPr>
          <w:b w:val="0"/>
          <w:bCs w:val="0"/>
        </w:rPr>
      </w:r>
      <w:bookmarkStart w:name="⮚ Undo/Redo" w:id="188"/>
      <w:bookmarkEnd w:id="188"/>
      <w:r>
        <w:rPr/>
        <w:t>U</w:t>
      </w:r>
      <w:r>
        <w:rPr/>
        <w:t>ndo/Redo</w:t>
      </w:r>
    </w:p>
    <w:p>
      <w:pPr>
        <w:pStyle w:val="BodyText"/>
        <w:spacing w:before="4"/>
        <w:rPr>
          <w:b/>
          <w:sz w:val="13"/>
        </w:rPr>
      </w:pPr>
    </w:p>
    <w:p>
      <w:pPr>
        <w:pStyle w:val="BodyText"/>
        <w:spacing w:line="362" w:lineRule="auto" w:before="87"/>
        <w:ind w:left="1521" w:right="905"/>
      </w:pPr>
      <w:r>
        <w:rPr>
          <w:spacing w:val="-1"/>
        </w:rPr>
        <w:t>Goes</w:t>
      </w:r>
      <w:r>
        <w:rPr>
          <w:spacing w:val="-10"/>
        </w:rPr>
        <w:t> </w:t>
      </w:r>
      <w:r>
        <w:rPr/>
        <w:t>back</w:t>
      </w:r>
      <w:r>
        <w:rPr>
          <w:spacing w:val="-11"/>
        </w:rPr>
        <w:t> </w:t>
      </w:r>
      <w:r>
        <w:rPr/>
        <w:t>of</w:t>
      </w:r>
      <w:r>
        <w:rPr>
          <w:spacing w:val="-17"/>
        </w:rPr>
        <w:t> </w:t>
      </w:r>
      <w:r>
        <w:rPr/>
        <w:t>one</w:t>
      </w:r>
      <w:r>
        <w:rPr>
          <w:spacing w:val="-10"/>
        </w:rPr>
        <w:t> </w:t>
      </w:r>
      <w:r>
        <w:rPr/>
        <w:t>or</w:t>
      </w:r>
      <w:r>
        <w:rPr>
          <w:spacing w:val="-9"/>
        </w:rPr>
        <w:t> </w:t>
      </w:r>
      <w:r>
        <w:rPr/>
        <w:t>more</w:t>
      </w:r>
      <w:r>
        <w:rPr>
          <w:spacing w:val="-11"/>
        </w:rPr>
        <w:t> </w:t>
      </w:r>
      <w:r>
        <w:rPr/>
        <w:t>steps</w:t>
      </w:r>
      <w:r>
        <w:rPr>
          <w:spacing w:val="-9"/>
        </w:rPr>
        <w:t> </w:t>
      </w:r>
      <w:r>
        <w:rPr/>
        <w:t>you</w:t>
      </w:r>
      <w:r>
        <w:rPr>
          <w:spacing w:val="-16"/>
        </w:rPr>
        <w:t> </w:t>
      </w:r>
      <w:r>
        <w:rPr/>
        <w:t>did</w:t>
      </w:r>
      <w:r>
        <w:rPr>
          <w:spacing w:val="-12"/>
        </w:rPr>
        <w:t> </w:t>
      </w:r>
      <w:r>
        <w:rPr/>
        <w:t>while</w:t>
      </w:r>
      <w:r>
        <w:rPr>
          <w:spacing w:val="-10"/>
        </w:rPr>
        <w:t> </w:t>
      </w:r>
      <w:r>
        <w:rPr/>
        <w:t>editing;</w:t>
      </w:r>
      <w:r>
        <w:rPr>
          <w:spacing w:val="-11"/>
        </w:rPr>
        <w:t> </w:t>
      </w:r>
      <w:r>
        <w:rPr/>
        <w:t>when</w:t>
      </w:r>
      <w:r>
        <w:rPr>
          <w:spacing w:val="-16"/>
        </w:rPr>
        <w:t> </w:t>
      </w:r>
      <w:r>
        <w:rPr/>
        <w:t>you</w:t>
      </w:r>
      <w:r>
        <w:rPr>
          <w:spacing w:val="-11"/>
        </w:rPr>
        <w:t> </w:t>
      </w:r>
      <w:r>
        <w:rPr/>
        <w:t>go</w:t>
      </w:r>
      <w:r>
        <w:rPr>
          <w:spacing w:val="-11"/>
        </w:rPr>
        <w:t> </w:t>
      </w:r>
      <w:r>
        <w:rPr/>
        <w:t>back,</w:t>
      </w:r>
      <w:r>
        <w:rPr>
          <w:spacing w:val="-8"/>
        </w:rPr>
        <w:t> </w:t>
      </w:r>
      <w:r>
        <w:rPr/>
        <w:t>you</w:t>
      </w:r>
      <w:r>
        <w:rPr>
          <w:spacing w:val="-67"/>
        </w:rPr>
        <w:t> </w:t>
      </w:r>
      <w:r>
        <w:rPr/>
        <w:t>may</w:t>
      </w:r>
      <w:r>
        <w:rPr>
          <w:spacing w:val="1"/>
        </w:rPr>
        <w:t> </w:t>
      </w:r>
      <w:r>
        <w:rPr/>
        <w:t>go</w:t>
      </w:r>
      <w:r>
        <w:rPr>
          <w:spacing w:val="6"/>
        </w:rPr>
        <w:t> </w:t>
      </w:r>
      <w:r>
        <w:rPr/>
        <w:t>forward</w:t>
      </w:r>
      <w:r>
        <w:rPr>
          <w:spacing w:val="1"/>
        </w:rPr>
        <w:t> </w:t>
      </w:r>
      <w:r>
        <w:rPr/>
        <w:t>with</w:t>
      </w:r>
      <w:r>
        <w:rPr>
          <w:spacing w:val="-4"/>
        </w:rPr>
        <w:t> </w:t>
      </w:r>
      <w:r>
        <w:rPr/>
        <w:t>Redo.</w:t>
      </w:r>
    </w:p>
    <w:p>
      <w:pPr>
        <w:spacing w:after="0" w:line="362" w:lineRule="auto"/>
        <w:sectPr>
          <w:pgSz w:w="11910" w:h="16840"/>
          <w:pgMar w:header="0" w:footer="935" w:top="1320" w:bottom="1200" w:left="640" w:right="240"/>
        </w:sectPr>
      </w:pPr>
    </w:p>
    <w:p>
      <w:pPr>
        <w:pStyle w:val="Heading2"/>
        <w:numPr>
          <w:ilvl w:val="0"/>
          <w:numId w:val="29"/>
        </w:numPr>
        <w:tabs>
          <w:tab w:pos="2236" w:val="left" w:leader="none"/>
          <w:tab w:pos="2237" w:val="left" w:leader="none"/>
        </w:tabs>
        <w:spacing w:line="240" w:lineRule="auto" w:before="60" w:after="0"/>
        <w:ind w:left="2236" w:right="0" w:hanging="721"/>
        <w:jc w:val="left"/>
      </w:pPr>
      <w:bookmarkStart w:name="⮚ Cut" w:id="189"/>
      <w:bookmarkEnd w:id="189"/>
      <w:r>
        <w:rPr>
          <w:b w:val="0"/>
          <w:bCs w:val="0"/>
        </w:rPr>
      </w:r>
      <w:bookmarkStart w:name="⮚ Cut" w:id="190"/>
      <w:bookmarkEnd w:id="190"/>
      <w:r>
        <w:rPr/>
        <w:t>C</w:t>
      </w:r>
      <w:r>
        <w:rPr/>
        <w:t>ut</w:t>
      </w:r>
    </w:p>
    <w:p>
      <w:pPr>
        <w:pStyle w:val="BodyText"/>
        <w:spacing w:before="154"/>
        <w:ind w:left="1521"/>
      </w:pPr>
      <w:r>
        <w:rPr/>
        <w:t>Removes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selected</w:t>
      </w:r>
      <w:r>
        <w:rPr>
          <w:spacing w:val="-2"/>
        </w:rPr>
        <w:t> </w:t>
      </w:r>
      <w:r>
        <w:rPr/>
        <w:t>text from</w:t>
      </w:r>
      <w:r>
        <w:rPr>
          <w:spacing w:val="-12"/>
        </w:rPr>
        <w:t> </w:t>
      </w:r>
      <w:r>
        <w:rPr/>
        <w:t>the</w:t>
      </w:r>
      <w:r>
        <w:rPr>
          <w:spacing w:val="-4"/>
        </w:rPr>
        <w:t> </w:t>
      </w:r>
      <w:r>
        <w:rPr/>
        <w:t>editor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places it into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clipboard.</w:t>
      </w:r>
    </w:p>
    <w:p>
      <w:pPr>
        <w:pStyle w:val="BodyText"/>
        <w:rPr>
          <w:sz w:val="35"/>
        </w:rPr>
      </w:pPr>
    </w:p>
    <w:p>
      <w:pPr>
        <w:pStyle w:val="Heading2"/>
        <w:numPr>
          <w:ilvl w:val="0"/>
          <w:numId w:val="29"/>
        </w:numPr>
        <w:tabs>
          <w:tab w:pos="2236" w:val="left" w:leader="none"/>
          <w:tab w:pos="2237" w:val="left" w:leader="none"/>
        </w:tabs>
        <w:spacing w:line="240" w:lineRule="auto" w:before="0" w:after="0"/>
        <w:ind w:left="2236" w:right="0" w:hanging="721"/>
        <w:jc w:val="left"/>
      </w:pPr>
      <w:bookmarkStart w:name="⮚ Copy" w:id="191"/>
      <w:bookmarkEnd w:id="191"/>
      <w:r>
        <w:rPr>
          <w:b w:val="0"/>
          <w:bCs w:val="0"/>
        </w:rPr>
      </w:r>
      <w:bookmarkStart w:name="⮚ Copy" w:id="192"/>
      <w:bookmarkEnd w:id="192"/>
      <w:r>
        <w:rPr/>
        <w:t>Copy</w:t>
      </w:r>
    </w:p>
    <w:p>
      <w:pPr>
        <w:pStyle w:val="BodyText"/>
        <w:spacing w:before="221"/>
        <w:ind w:left="1521"/>
      </w:pPr>
      <w:r>
        <w:rPr/>
        <w:t>Duplicates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selected</w:t>
      </w:r>
      <w:r>
        <w:rPr>
          <w:spacing w:val="-4"/>
        </w:rPr>
        <w:t> </w:t>
      </w:r>
      <w:r>
        <w:rPr/>
        <w:t>text</w:t>
      </w:r>
      <w:r>
        <w:rPr>
          <w:spacing w:val="3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3"/>
        </w:rPr>
        <w:t> </w:t>
      </w:r>
      <w:r>
        <w:rPr/>
        <w:t>editor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places</w:t>
      </w:r>
      <w:r>
        <w:rPr>
          <w:spacing w:val="-3"/>
        </w:rPr>
        <w:t> </w:t>
      </w:r>
      <w:r>
        <w:rPr/>
        <w:t>it</w:t>
      </w:r>
      <w:r>
        <w:rPr>
          <w:spacing w:val="2"/>
        </w:rPr>
        <w:t> </w:t>
      </w:r>
      <w:r>
        <w:rPr/>
        <w:t>into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clipboard.</w:t>
      </w:r>
    </w:p>
    <w:p>
      <w:pPr>
        <w:pStyle w:val="BodyText"/>
        <w:spacing w:before="10"/>
        <w:rPr>
          <w:sz w:val="27"/>
        </w:rPr>
      </w:pPr>
    </w:p>
    <w:p>
      <w:pPr>
        <w:pStyle w:val="Heading2"/>
        <w:numPr>
          <w:ilvl w:val="0"/>
          <w:numId w:val="29"/>
        </w:numPr>
        <w:tabs>
          <w:tab w:pos="2236" w:val="left" w:leader="none"/>
          <w:tab w:pos="2237" w:val="left" w:leader="none"/>
        </w:tabs>
        <w:spacing w:line="240" w:lineRule="auto" w:before="1" w:after="0"/>
        <w:ind w:left="2236" w:right="0" w:hanging="721"/>
        <w:jc w:val="left"/>
      </w:pPr>
      <w:bookmarkStart w:name="⮚ Copy for Forum" w:id="193"/>
      <w:bookmarkEnd w:id="193"/>
      <w:r>
        <w:rPr>
          <w:b w:val="0"/>
          <w:bCs w:val="0"/>
        </w:rPr>
      </w:r>
      <w:bookmarkStart w:name="⮚ Copy for Forum" w:id="194"/>
      <w:bookmarkEnd w:id="194"/>
      <w:r>
        <w:rPr/>
        <w:t>Copy</w:t>
      </w:r>
      <w:r>
        <w:rPr>
          <w:spacing w:val="-6"/>
        </w:rPr>
        <w:t> </w:t>
      </w:r>
      <w:r>
        <w:rPr/>
        <w:t>for</w:t>
      </w:r>
      <w:r>
        <w:rPr>
          <w:spacing w:val="-4"/>
        </w:rPr>
        <w:t> </w:t>
      </w:r>
      <w:r>
        <w:rPr/>
        <w:t>Forum</w:t>
      </w:r>
    </w:p>
    <w:p>
      <w:pPr>
        <w:pStyle w:val="BodyText"/>
        <w:spacing w:line="357" w:lineRule="auto" w:before="163"/>
        <w:ind w:left="1521" w:right="905"/>
      </w:pPr>
      <w:r>
        <w:rPr/>
        <w:t>Copies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code</w:t>
      </w:r>
      <w:r>
        <w:rPr>
          <w:spacing w:val="-1"/>
        </w:rPr>
        <w:t> </w:t>
      </w:r>
      <w:r>
        <w:rPr/>
        <w:t>of</w:t>
      </w:r>
      <w:r>
        <w:rPr>
          <w:spacing w:val="-8"/>
        </w:rPr>
        <w:t> </w:t>
      </w:r>
      <w:r>
        <w:rPr/>
        <w:t>your</w:t>
      </w:r>
      <w:r>
        <w:rPr>
          <w:spacing w:val="-4"/>
        </w:rPr>
        <w:t> </w:t>
      </w:r>
      <w:r>
        <w:rPr/>
        <w:t>sketch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clipboard</w:t>
      </w:r>
      <w:r>
        <w:rPr>
          <w:spacing w:val="-1"/>
        </w:rPr>
        <w:t> </w:t>
      </w:r>
      <w:r>
        <w:rPr/>
        <w:t>in</w:t>
      </w:r>
      <w:r>
        <w:rPr>
          <w:spacing w:val="-11"/>
        </w:rPr>
        <w:t> </w:t>
      </w:r>
      <w:r>
        <w:rPr/>
        <w:t>a</w:t>
      </w:r>
      <w:r>
        <w:rPr>
          <w:spacing w:val="-1"/>
        </w:rPr>
        <w:t> </w:t>
      </w:r>
      <w:r>
        <w:rPr/>
        <w:t>form</w:t>
      </w:r>
      <w:r>
        <w:rPr>
          <w:spacing w:val="-8"/>
        </w:rPr>
        <w:t> </w:t>
      </w:r>
      <w:r>
        <w:rPr/>
        <w:t>suitable for</w:t>
      </w:r>
      <w:r>
        <w:rPr>
          <w:spacing w:val="-4"/>
        </w:rPr>
        <w:t> </w:t>
      </w:r>
      <w:r>
        <w:rPr/>
        <w:t>posting</w:t>
      </w:r>
      <w:r>
        <w:rPr>
          <w:spacing w:val="-67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6"/>
        </w:rPr>
        <w:t> </w:t>
      </w:r>
      <w:r>
        <w:rPr/>
        <w:t>forum,</w:t>
      </w:r>
      <w:r>
        <w:rPr>
          <w:spacing w:val="4"/>
        </w:rPr>
        <w:t> </w:t>
      </w:r>
      <w:r>
        <w:rPr/>
        <w:t>complete</w:t>
      </w:r>
      <w:r>
        <w:rPr>
          <w:spacing w:val="1"/>
        </w:rPr>
        <w:t> </w:t>
      </w:r>
      <w:r>
        <w:rPr/>
        <w:t>with</w:t>
      </w:r>
      <w:r>
        <w:rPr>
          <w:spacing w:val="-4"/>
        </w:rPr>
        <w:t> </w:t>
      </w:r>
      <w:r>
        <w:rPr/>
        <w:t>syntax</w:t>
      </w:r>
      <w:r>
        <w:rPr>
          <w:spacing w:val="-3"/>
        </w:rPr>
        <w:t> </w:t>
      </w:r>
      <w:r>
        <w:rPr/>
        <w:t>coloring.</w:t>
      </w:r>
    </w:p>
    <w:p>
      <w:pPr>
        <w:pStyle w:val="Heading2"/>
        <w:numPr>
          <w:ilvl w:val="0"/>
          <w:numId w:val="29"/>
        </w:numPr>
        <w:tabs>
          <w:tab w:pos="2236" w:val="left" w:leader="none"/>
          <w:tab w:pos="2237" w:val="left" w:leader="none"/>
        </w:tabs>
        <w:spacing w:line="240" w:lineRule="auto" w:before="264" w:after="0"/>
        <w:ind w:left="2236" w:right="0" w:hanging="721"/>
        <w:jc w:val="left"/>
      </w:pPr>
      <w:bookmarkStart w:name="⮚ Copy as HTML" w:id="195"/>
      <w:bookmarkEnd w:id="195"/>
      <w:r>
        <w:rPr>
          <w:b w:val="0"/>
          <w:bCs w:val="0"/>
        </w:rPr>
      </w:r>
      <w:bookmarkStart w:name="⮚ Copy as HTML" w:id="196"/>
      <w:bookmarkEnd w:id="196"/>
      <w:r>
        <w:rPr/>
        <w:t>Copy</w:t>
      </w:r>
      <w:r>
        <w:rPr>
          <w:spacing w:val="-2"/>
        </w:rPr>
        <w:t> </w:t>
      </w:r>
      <w:r>
        <w:rPr/>
        <w:t>as HTML</w:t>
      </w:r>
    </w:p>
    <w:p>
      <w:pPr>
        <w:pStyle w:val="BodyText"/>
        <w:spacing w:line="357" w:lineRule="auto" w:before="159"/>
        <w:ind w:left="1521" w:right="905"/>
      </w:pPr>
      <w:r>
        <w:rPr/>
        <w:t>Copies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code</w:t>
      </w:r>
      <w:r>
        <w:rPr>
          <w:spacing w:val="1"/>
        </w:rPr>
        <w:t> </w:t>
      </w:r>
      <w:r>
        <w:rPr/>
        <w:t>of your</w:t>
      </w:r>
      <w:r>
        <w:rPr>
          <w:spacing w:val="1"/>
        </w:rPr>
        <w:t> </w:t>
      </w:r>
      <w:r>
        <w:rPr/>
        <w:t>sketch 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clipboard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HTML,</w:t>
      </w:r>
      <w:r>
        <w:rPr>
          <w:spacing w:val="1"/>
        </w:rPr>
        <w:t> </w:t>
      </w:r>
      <w:r>
        <w:rPr/>
        <w:t>suitable</w:t>
      </w:r>
      <w:r>
        <w:rPr>
          <w:spacing w:val="1"/>
        </w:rPr>
        <w:t> </w:t>
      </w:r>
      <w:r>
        <w:rPr/>
        <w:t>for</w:t>
      </w:r>
      <w:r>
        <w:rPr>
          <w:spacing w:val="-67"/>
        </w:rPr>
        <w:t> </w:t>
      </w:r>
      <w:r>
        <w:rPr/>
        <w:t>embedding</w:t>
      </w:r>
      <w:r>
        <w:rPr>
          <w:spacing w:val="2"/>
        </w:rPr>
        <w:t> </w:t>
      </w:r>
      <w:r>
        <w:rPr/>
        <w:t>in</w:t>
      </w:r>
      <w:r>
        <w:rPr>
          <w:spacing w:val="-4"/>
        </w:rPr>
        <w:t> </w:t>
      </w:r>
      <w:r>
        <w:rPr/>
        <w:t>web</w:t>
      </w:r>
      <w:r>
        <w:rPr>
          <w:spacing w:val="1"/>
        </w:rPr>
        <w:t> </w:t>
      </w:r>
      <w:r>
        <w:rPr/>
        <w:t>pages.</w:t>
      </w:r>
    </w:p>
    <w:p>
      <w:pPr>
        <w:pStyle w:val="Heading2"/>
        <w:numPr>
          <w:ilvl w:val="0"/>
          <w:numId w:val="29"/>
        </w:numPr>
        <w:tabs>
          <w:tab w:pos="2236" w:val="left" w:leader="none"/>
          <w:tab w:pos="2237" w:val="left" w:leader="none"/>
        </w:tabs>
        <w:spacing w:line="240" w:lineRule="auto" w:before="269" w:after="0"/>
        <w:ind w:left="2236" w:right="0" w:hanging="721"/>
        <w:jc w:val="left"/>
      </w:pPr>
      <w:bookmarkStart w:name="⮚ Paste" w:id="197"/>
      <w:bookmarkEnd w:id="197"/>
      <w:r>
        <w:rPr>
          <w:b w:val="0"/>
          <w:bCs w:val="0"/>
        </w:rPr>
      </w:r>
      <w:bookmarkStart w:name="⮚ Paste" w:id="198"/>
      <w:bookmarkEnd w:id="198"/>
      <w:r>
        <w:rPr/>
        <w:t>P</w:t>
      </w:r>
      <w:r>
        <w:rPr/>
        <w:t>aste</w:t>
      </w:r>
    </w:p>
    <w:p>
      <w:pPr>
        <w:pStyle w:val="BodyText"/>
        <w:spacing w:before="159"/>
        <w:ind w:left="1521"/>
      </w:pPr>
      <w:r>
        <w:rPr/>
        <w:t>Puts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contents</w:t>
      </w:r>
      <w:r>
        <w:rPr>
          <w:spacing w:val="-2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2"/>
        </w:rPr>
        <w:t> </w:t>
      </w:r>
      <w:r>
        <w:rPr/>
        <w:t>clipboard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cursor</w:t>
      </w:r>
      <w:r>
        <w:rPr>
          <w:spacing w:val="-4"/>
        </w:rPr>
        <w:t> </w:t>
      </w:r>
      <w:r>
        <w:rPr/>
        <w:t>position,</w:t>
      </w:r>
      <w:r>
        <w:rPr>
          <w:spacing w:val="3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2"/>
        </w:rPr>
        <w:t> </w:t>
      </w:r>
      <w:r>
        <w:rPr/>
        <w:t>editor.</w:t>
      </w:r>
    </w:p>
    <w:p>
      <w:pPr>
        <w:pStyle w:val="BodyText"/>
        <w:spacing w:before="4"/>
      </w:pPr>
    </w:p>
    <w:p>
      <w:pPr>
        <w:pStyle w:val="Heading2"/>
        <w:numPr>
          <w:ilvl w:val="0"/>
          <w:numId w:val="29"/>
        </w:numPr>
        <w:tabs>
          <w:tab w:pos="2236" w:val="left" w:leader="none"/>
          <w:tab w:pos="2237" w:val="left" w:leader="none"/>
        </w:tabs>
        <w:spacing w:line="240" w:lineRule="auto" w:before="0" w:after="0"/>
        <w:ind w:left="2236" w:right="0" w:hanging="721"/>
        <w:jc w:val="left"/>
      </w:pPr>
      <w:bookmarkStart w:name="⮚ Select All" w:id="199"/>
      <w:bookmarkEnd w:id="199"/>
      <w:r>
        <w:rPr>
          <w:b w:val="0"/>
          <w:bCs w:val="0"/>
        </w:rPr>
      </w:r>
      <w:bookmarkStart w:name="⮚ Select All" w:id="200"/>
      <w:bookmarkEnd w:id="200"/>
      <w:r>
        <w:rPr/>
        <w:t>S</w:t>
      </w:r>
      <w:r>
        <w:rPr/>
        <w:t>elect</w:t>
      </w:r>
      <w:r>
        <w:rPr>
          <w:spacing w:val="-7"/>
        </w:rPr>
        <w:t> </w:t>
      </w:r>
      <w:r>
        <w:rPr/>
        <w:t>All</w:t>
      </w:r>
    </w:p>
    <w:p>
      <w:pPr>
        <w:pStyle w:val="BodyText"/>
        <w:spacing w:before="158"/>
        <w:ind w:left="1521"/>
      </w:pPr>
      <w:r>
        <w:rPr/>
        <w:t>Selects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highlights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whole content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editor.</w:t>
      </w:r>
    </w:p>
    <w:p>
      <w:pPr>
        <w:pStyle w:val="BodyText"/>
        <w:spacing w:before="11"/>
        <w:rPr>
          <w:sz w:val="27"/>
        </w:rPr>
      </w:pPr>
    </w:p>
    <w:p>
      <w:pPr>
        <w:pStyle w:val="Heading2"/>
        <w:numPr>
          <w:ilvl w:val="0"/>
          <w:numId w:val="29"/>
        </w:numPr>
        <w:tabs>
          <w:tab w:pos="2236" w:val="left" w:leader="none"/>
          <w:tab w:pos="2237" w:val="left" w:leader="none"/>
        </w:tabs>
        <w:spacing w:line="240" w:lineRule="auto" w:before="0" w:after="0"/>
        <w:ind w:left="2236" w:right="0" w:hanging="721"/>
        <w:jc w:val="left"/>
      </w:pPr>
      <w:bookmarkStart w:name="⮚ Comment/Uncomment" w:id="201"/>
      <w:bookmarkEnd w:id="201"/>
      <w:r>
        <w:rPr>
          <w:b w:val="0"/>
          <w:bCs w:val="0"/>
        </w:rPr>
      </w:r>
      <w:bookmarkStart w:name="⮚ Comment/Uncomment" w:id="202"/>
      <w:bookmarkEnd w:id="202"/>
      <w:r>
        <w:rPr/>
        <w:t>Co</w:t>
      </w:r>
      <w:r>
        <w:rPr/>
        <w:t>mment/Uncomment</w:t>
      </w:r>
    </w:p>
    <w:p>
      <w:pPr>
        <w:pStyle w:val="BodyText"/>
        <w:spacing w:before="158"/>
        <w:ind w:left="1521"/>
      </w:pPr>
      <w:r>
        <w:rPr>
          <w:spacing w:val="-1"/>
        </w:rPr>
        <w:t>Puts</w:t>
      </w:r>
      <w:r>
        <w:rPr>
          <w:spacing w:val="-10"/>
        </w:rPr>
        <w:t> </w:t>
      </w:r>
      <w:r>
        <w:rPr/>
        <w:t>or</w:t>
      </w:r>
      <w:r>
        <w:rPr>
          <w:spacing w:val="-13"/>
        </w:rPr>
        <w:t> </w:t>
      </w:r>
      <w:r>
        <w:rPr/>
        <w:t>removes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//</w:t>
      </w:r>
      <w:r>
        <w:rPr>
          <w:spacing w:val="-12"/>
        </w:rPr>
        <w:t> </w:t>
      </w:r>
      <w:r>
        <w:rPr/>
        <w:t>comment</w:t>
      </w:r>
      <w:r>
        <w:rPr>
          <w:spacing w:val="-6"/>
        </w:rPr>
        <w:t> </w:t>
      </w:r>
      <w:r>
        <w:rPr/>
        <w:t>marker</w:t>
      </w:r>
      <w:r>
        <w:rPr>
          <w:spacing w:val="-13"/>
        </w:rPr>
        <w:t> </w:t>
      </w:r>
      <w:r>
        <w:rPr/>
        <w:t>at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beginning</w:t>
      </w:r>
      <w:r>
        <w:rPr>
          <w:spacing w:val="-11"/>
        </w:rPr>
        <w:t> </w:t>
      </w:r>
      <w:r>
        <w:rPr/>
        <w:t>of</w:t>
      </w:r>
      <w:r>
        <w:rPr>
          <w:spacing w:val="-17"/>
        </w:rPr>
        <w:t> </w:t>
      </w:r>
      <w:r>
        <w:rPr/>
        <w:t>each</w:t>
      </w:r>
      <w:r>
        <w:rPr>
          <w:spacing w:val="-16"/>
        </w:rPr>
        <w:t> </w:t>
      </w:r>
      <w:r>
        <w:rPr/>
        <w:t>selected</w:t>
      </w:r>
      <w:r>
        <w:rPr>
          <w:spacing w:val="-5"/>
        </w:rPr>
        <w:t> </w:t>
      </w:r>
      <w:r>
        <w:rPr/>
        <w:t>line.</w:t>
      </w:r>
    </w:p>
    <w:p>
      <w:pPr>
        <w:pStyle w:val="BodyText"/>
        <w:spacing w:before="4"/>
      </w:pPr>
    </w:p>
    <w:p>
      <w:pPr>
        <w:pStyle w:val="Heading2"/>
        <w:numPr>
          <w:ilvl w:val="0"/>
          <w:numId w:val="29"/>
        </w:numPr>
        <w:tabs>
          <w:tab w:pos="2236" w:val="left" w:leader="none"/>
          <w:tab w:pos="2237" w:val="left" w:leader="none"/>
        </w:tabs>
        <w:spacing w:line="240" w:lineRule="auto" w:before="0" w:after="0"/>
        <w:ind w:left="2236" w:right="0" w:hanging="721"/>
        <w:jc w:val="left"/>
      </w:pPr>
      <w:bookmarkStart w:name="⮚ Increase/decrease Indent" w:id="203"/>
      <w:bookmarkEnd w:id="203"/>
      <w:r>
        <w:rPr>
          <w:b w:val="0"/>
          <w:bCs w:val="0"/>
        </w:rPr>
      </w:r>
      <w:bookmarkStart w:name="⮚ Increase/decrease Indent" w:id="204"/>
      <w:bookmarkEnd w:id="204"/>
      <w:r>
        <w:rPr>
          <w:spacing w:val="-1"/>
        </w:rPr>
        <w:t>I</w:t>
      </w:r>
      <w:r>
        <w:rPr>
          <w:spacing w:val="-1"/>
        </w:rPr>
        <w:t>ncrease/decrease</w:t>
      </w:r>
      <w:r>
        <w:rPr>
          <w:spacing w:val="-4"/>
        </w:rPr>
        <w:t> </w:t>
      </w:r>
      <w:r>
        <w:rPr/>
        <w:t>Indent</w:t>
      </w:r>
    </w:p>
    <w:p>
      <w:pPr>
        <w:pStyle w:val="BodyText"/>
        <w:spacing w:line="362" w:lineRule="auto" w:before="159"/>
        <w:ind w:left="1521" w:right="905"/>
      </w:pPr>
      <w:r>
        <w:rPr/>
        <w:t>Adds</w:t>
      </w:r>
      <w:r>
        <w:rPr>
          <w:spacing w:val="7"/>
        </w:rPr>
        <w:t> </w:t>
      </w:r>
      <w:r>
        <w:rPr/>
        <w:t>or</w:t>
      </w:r>
      <w:r>
        <w:rPr>
          <w:spacing w:val="5"/>
        </w:rPr>
        <w:t> </w:t>
      </w:r>
      <w:r>
        <w:rPr/>
        <w:t>subtracts</w:t>
      </w:r>
      <w:r>
        <w:rPr>
          <w:spacing w:val="9"/>
        </w:rPr>
        <w:t> </w:t>
      </w:r>
      <w:r>
        <w:rPr/>
        <w:t>a</w:t>
      </w:r>
      <w:r>
        <w:rPr>
          <w:spacing w:val="7"/>
        </w:rPr>
        <w:t> </w:t>
      </w:r>
      <w:r>
        <w:rPr/>
        <w:t>space</w:t>
      </w:r>
      <w:r>
        <w:rPr>
          <w:spacing w:val="3"/>
        </w:rPr>
        <w:t> </w:t>
      </w:r>
      <w:r>
        <w:rPr/>
        <w:t>at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beginning</w:t>
      </w:r>
      <w:r>
        <w:rPr>
          <w:spacing w:val="7"/>
        </w:rPr>
        <w:t> </w:t>
      </w:r>
      <w:r>
        <w:rPr/>
        <w:t>of each</w:t>
      </w:r>
      <w:r>
        <w:rPr>
          <w:spacing w:val="2"/>
        </w:rPr>
        <w:t> </w:t>
      </w:r>
      <w:r>
        <w:rPr/>
        <w:t>selected</w:t>
      </w:r>
      <w:r>
        <w:rPr>
          <w:spacing w:val="12"/>
        </w:rPr>
        <w:t> </w:t>
      </w:r>
      <w:r>
        <w:rPr/>
        <w:t>line,</w:t>
      </w:r>
      <w:r>
        <w:rPr>
          <w:spacing w:val="13"/>
        </w:rPr>
        <w:t> </w:t>
      </w:r>
      <w:r>
        <w:rPr/>
        <w:t>moving</w:t>
      </w:r>
      <w:r>
        <w:rPr>
          <w:spacing w:val="7"/>
        </w:rPr>
        <w:t> </w:t>
      </w:r>
      <w:r>
        <w:rPr/>
        <w:t>the</w:t>
      </w:r>
      <w:r>
        <w:rPr>
          <w:spacing w:val="-67"/>
        </w:rPr>
        <w:t> </w:t>
      </w:r>
      <w:r>
        <w:rPr/>
        <w:t>text</w:t>
      </w:r>
      <w:r>
        <w:rPr>
          <w:spacing w:val="-1"/>
        </w:rPr>
        <w:t> </w:t>
      </w:r>
      <w:r>
        <w:rPr/>
        <w:t>one</w:t>
      </w:r>
      <w:r>
        <w:rPr>
          <w:spacing w:val="1"/>
        </w:rPr>
        <w:t> </w:t>
      </w:r>
      <w:r>
        <w:rPr/>
        <w:t>space on</w:t>
      </w:r>
      <w:r>
        <w:rPr>
          <w:spacing w:val="-5"/>
        </w:rPr>
        <w:t> </w:t>
      </w:r>
      <w:r>
        <w:rPr/>
        <w:t>the right</w:t>
      </w:r>
      <w:r>
        <w:rPr>
          <w:spacing w:val="2"/>
        </w:rPr>
        <w:t> </w:t>
      </w:r>
      <w:r>
        <w:rPr/>
        <w:t>or</w:t>
      </w:r>
      <w:r>
        <w:rPr>
          <w:spacing w:val="-2"/>
        </w:rPr>
        <w:t> </w:t>
      </w:r>
      <w:r>
        <w:rPr/>
        <w:t>eliminating</w:t>
      </w:r>
      <w:r>
        <w:rPr>
          <w:spacing w:val="-5"/>
        </w:rPr>
        <w:t> </w:t>
      </w:r>
      <w:r>
        <w:rPr/>
        <w:t>a</w:t>
      </w:r>
      <w:r>
        <w:rPr>
          <w:spacing w:val="5"/>
        </w:rPr>
        <w:t> </w:t>
      </w:r>
      <w:r>
        <w:rPr/>
        <w:t>space at</w:t>
      </w:r>
      <w:r>
        <w:rPr>
          <w:spacing w:val="4"/>
        </w:rPr>
        <w:t> </w:t>
      </w:r>
      <w:r>
        <w:rPr/>
        <w:t>the beginning.</w:t>
      </w:r>
    </w:p>
    <w:p>
      <w:pPr>
        <w:pStyle w:val="Heading2"/>
        <w:numPr>
          <w:ilvl w:val="0"/>
          <w:numId w:val="29"/>
        </w:numPr>
        <w:tabs>
          <w:tab w:pos="2236" w:val="left" w:leader="none"/>
          <w:tab w:pos="2237" w:val="left" w:leader="none"/>
        </w:tabs>
        <w:spacing w:line="240" w:lineRule="auto" w:before="247" w:after="0"/>
        <w:ind w:left="2236" w:right="0" w:hanging="721"/>
        <w:jc w:val="left"/>
      </w:pPr>
      <w:bookmarkStart w:name="⮚ Find" w:id="205"/>
      <w:bookmarkEnd w:id="205"/>
      <w:r>
        <w:rPr>
          <w:b w:val="0"/>
          <w:bCs w:val="0"/>
        </w:rPr>
      </w:r>
      <w:bookmarkStart w:name="⮚ Find" w:id="206"/>
      <w:bookmarkEnd w:id="206"/>
      <w:r>
        <w:rPr/>
        <w:t>F</w:t>
      </w:r>
      <w:r>
        <w:rPr/>
        <w:t>ind</w:t>
      </w:r>
    </w:p>
    <w:p>
      <w:pPr>
        <w:pStyle w:val="BodyText"/>
        <w:spacing w:line="357" w:lineRule="auto" w:before="158"/>
        <w:ind w:left="1521" w:right="905"/>
      </w:pPr>
      <w:r>
        <w:rPr/>
        <w:t>Opens</w:t>
      </w:r>
      <w:r>
        <w:rPr>
          <w:spacing w:val="23"/>
        </w:rPr>
        <w:t> </w:t>
      </w:r>
      <w:r>
        <w:rPr/>
        <w:t>the</w:t>
      </w:r>
      <w:r>
        <w:rPr>
          <w:spacing w:val="28"/>
        </w:rPr>
        <w:t> </w:t>
      </w:r>
      <w:r>
        <w:rPr/>
        <w:t>Find</w:t>
      </w:r>
      <w:r>
        <w:rPr>
          <w:spacing w:val="21"/>
        </w:rPr>
        <w:t> </w:t>
      </w:r>
      <w:r>
        <w:rPr/>
        <w:t>and</w:t>
      </w:r>
      <w:r>
        <w:rPr>
          <w:spacing w:val="27"/>
        </w:rPr>
        <w:t> </w:t>
      </w:r>
      <w:r>
        <w:rPr/>
        <w:t>Replace</w:t>
      </w:r>
      <w:r>
        <w:rPr>
          <w:spacing w:val="25"/>
        </w:rPr>
        <w:t> </w:t>
      </w:r>
      <w:r>
        <w:rPr/>
        <w:t>window</w:t>
      </w:r>
      <w:r>
        <w:rPr>
          <w:spacing w:val="22"/>
        </w:rPr>
        <w:t> </w:t>
      </w:r>
      <w:r>
        <w:rPr/>
        <w:t>where</w:t>
      </w:r>
      <w:r>
        <w:rPr>
          <w:spacing w:val="28"/>
        </w:rPr>
        <w:t> </w:t>
      </w:r>
      <w:r>
        <w:rPr/>
        <w:t>you</w:t>
      </w:r>
      <w:r>
        <w:rPr>
          <w:spacing w:val="18"/>
        </w:rPr>
        <w:t> </w:t>
      </w:r>
      <w:r>
        <w:rPr/>
        <w:t>can</w:t>
      </w:r>
      <w:r>
        <w:rPr>
          <w:spacing w:val="22"/>
        </w:rPr>
        <w:t> </w:t>
      </w:r>
      <w:r>
        <w:rPr/>
        <w:t>specify</w:t>
      </w:r>
      <w:r>
        <w:rPr>
          <w:spacing w:val="23"/>
        </w:rPr>
        <w:t> </w:t>
      </w:r>
      <w:r>
        <w:rPr/>
        <w:t>text</w:t>
      </w:r>
      <w:r>
        <w:rPr>
          <w:spacing w:val="26"/>
        </w:rPr>
        <w:t> </w:t>
      </w:r>
      <w:r>
        <w:rPr/>
        <w:t>to</w:t>
      </w:r>
      <w:r>
        <w:rPr>
          <w:spacing w:val="22"/>
        </w:rPr>
        <w:t> </w:t>
      </w:r>
      <w:r>
        <w:rPr/>
        <w:t>search</w:t>
      </w:r>
      <w:r>
        <w:rPr>
          <w:spacing w:val="-67"/>
        </w:rPr>
        <w:t> </w:t>
      </w:r>
      <w:r>
        <w:rPr/>
        <w:t>inside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current sketch</w:t>
      </w:r>
      <w:r>
        <w:rPr>
          <w:spacing w:val="-4"/>
        </w:rPr>
        <w:t> </w:t>
      </w:r>
      <w:r>
        <w:rPr/>
        <w:t>according to several</w:t>
      </w:r>
      <w:r>
        <w:rPr>
          <w:spacing w:val="2"/>
        </w:rPr>
        <w:t> </w:t>
      </w:r>
      <w:r>
        <w:rPr/>
        <w:t>options.</w:t>
      </w:r>
    </w:p>
    <w:p>
      <w:pPr>
        <w:pStyle w:val="Heading2"/>
        <w:numPr>
          <w:ilvl w:val="0"/>
          <w:numId w:val="29"/>
        </w:numPr>
        <w:tabs>
          <w:tab w:pos="2236" w:val="left" w:leader="none"/>
          <w:tab w:pos="2237" w:val="left" w:leader="none"/>
        </w:tabs>
        <w:spacing w:line="240" w:lineRule="auto" w:before="260" w:after="0"/>
        <w:ind w:left="2236" w:right="0" w:hanging="721"/>
        <w:jc w:val="left"/>
      </w:pPr>
      <w:bookmarkStart w:name="⮚ Find Next" w:id="207"/>
      <w:bookmarkEnd w:id="207"/>
      <w:r>
        <w:rPr>
          <w:b w:val="0"/>
          <w:bCs w:val="0"/>
        </w:rPr>
      </w:r>
      <w:bookmarkStart w:name="⮚ Find Next" w:id="208"/>
      <w:bookmarkEnd w:id="208"/>
      <w:r>
        <w:rPr/>
        <w:t>F</w:t>
      </w:r>
      <w:r>
        <w:rPr/>
        <w:t>ind</w:t>
      </w:r>
      <w:r>
        <w:rPr>
          <w:spacing w:val="-5"/>
        </w:rPr>
        <w:t> </w:t>
      </w:r>
      <w:r>
        <w:rPr/>
        <w:t>Next</w:t>
      </w:r>
    </w:p>
    <w:p>
      <w:pPr>
        <w:pStyle w:val="BodyText"/>
        <w:spacing w:line="362" w:lineRule="auto" w:before="158"/>
        <w:ind w:left="1521" w:right="905"/>
      </w:pPr>
      <w:r>
        <w:rPr/>
        <w:t>Highlights</w:t>
      </w:r>
      <w:r>
        <w:rPr>
          <w:spacing w:val="5"/>
        </w:rPr>
        <w:t> </w:t>
      </w:r>
      <w:r>
        <w:rPr/>
        <w:t>the</w:t>
      </w:r>
      <w:r>
        <w:rPr>
          <w:spacing w:val="10"/>
        </w:rPr>
        <w:t> </w:t>
      </w:r>
      <w:r>
        <w:rPr/>
        <w:t>next</w:t>
      </w:r>
      <w:r>
        <w:rPr>
          <w:spacing w:val="4"/>
        </w:rPr>
        <w:t> </w:t>
      </w:r>
      <w:r>
        <w:rPr/>
        <w:t>occurrence</w:t>
      </w:r>
      <w:r>
        <w:rPr>
          <w:spacing w:val="6"/>
        </w:rPr>
        <w:t> </w:t>
      </w:r>
      <w:r>
        <w:rPr/>
        <w:t>-</w:t>
      </w:r>
      <w:r>
        <w:rPr>
          <w:spacing w:val="7"/>
        </w:rPr>
        <w:t> </w:t>
      </w:r>
      <w:r>
        <w:rPr/>
        <w:t>if</w:t>
      </w:r>
      <w:r>
        <w:rPr>
          <w:spacing w:val="3"/>
        </w:rPr>
        <w:t> </w:t>
      </w:r>
      <w:r>
        <w:rPr/>
        <w:t>any</w:t>
      </w:r>
      <w:r>
        <w:rPr>
          <w:spacing w:val="-1"/>
        </w:rPr>
        <w:t> </w:t>
      </w:r>
      <w:r>
        <w:rPr/>
        <w:t>-</w:t>
      </w:r>
      <w:r>
        <w:rPr>
          <w:spacing w:val="3"/>
        </w:rPr>
        <w:t> </w:t>
      </w:r>
      <w:r>
        <w:rPr/>
        <w:t>of</w:t>
      </w:r>
      <w:r>
        <w:rPr>
          <w:spacing w:val="7"/>
        </w:rPr>
        <w:t> </w:t>
      </w:r>
      <w:r>
        <w:rPr/>
        <w:t>the</w:t>
      </w:r>
      <w:r>
        <w:rPr>
          <w:spacing w:val="5"/>
        </w:rPr>
        <w:t> </w:t>
      </w:r>
      <w:r>
        <w:rPr/>
        <w:t>string</w:t>
      </w:r>
      <w:r>
        <w:rPr>
          <w:spacing w:val="-1"/>
        </w:rPr>
        <w:t> </w:t>
      </w:r>
      <w:r>
        <w:rPr/>
        <w:t>specified</w:t>
      </w:r>
      <w:r>
        <w:rPr>
          <w:spacing w:val="6"/>
        </w:rPr>
        <w:t> </w:t>
      </w:r>
      <w:r>
        <w:rPr/>
        <w:t>as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search</w:t>
      </w:r>
      <w:r>
        <w:rPr>
          <w:spacing w:val="-67"/>
        </w:rPr>
        <w:t> </w:t>
      </w:r>
      <w:r>
        <w:rPr/>
        <w:t>item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6"/>
        </w:rPr>
        <w:t> </w:t>
      </w:r>
      <w:r>
        <w:rPr/>
        <w:t>Find window,</w:t>
      </w:r>
      <w:r>
        <w:rPr>
          <w:spacing w:val="3"/>
        </w:rPr>
        <w:t> </w:t>
      </w:r>
      <w:r>
        <w:rPr/>
        <w:t>relative</w:t>
      </w:r>
      <w:r>
        <w:rPr>
          <w:spacing w:val="1"/>
        </w:rPr>
        <w:t> </w:t>
      </w:r>
      <w:r>
        <w:rPr/>
        <w:t>to the</w:t>
      </w:r>
      <w:r>
        <w:rPr>
          <w:spacing w:val="1"/>
        </w:rPr>
        <w:t> </w:t>
      </w:r>
      <w:r>
        <w:rPr/>
        <w:t>cursor</w:t>
      </w:r>
      <w:r>
        <w:rPr>
          <w:spacing w:val="-1"/>
        </w:rPr>
        <w:t> </w:t>
      </w:r>
      <w:r>
        <w:rPr/>
        <w:t>position.</w:t>
      </w:r>
    </w:p>
    <w:p>
      <w:pPr>
        <w:spacing w:after="0" w:line="362" w:lineRule="auto"/>
        <w:sectPr>
          <w:pgSz w:w="11910" w:h="16840"/>
          <w:pgMar w:header="0" w:footer="935" w:top="1340" w:bottom="1200" w:left="640" w:right="240"/>
        </w:sectPr>
      </w:pPr>
    </w:p>
    <w:p>
      <w:pPr>
        <w:pStyle w:val="Heading2"/>
        <w:numPr>
          <w:ilvl w:val="0"/>
          <w:numId w:val="29"/>
        </w:numPr>
        <w:tabs>
          <w:tab w:pos="2236" w:val="left" w:leader="none"/>
          <w:tab w:pos="2237" w:val="left" w:leader="none"/>
        </w:tabs>
        <w:spacing w:line="240" w:lineRule="auto" w:before="75" w:after="0"/>
        <w:ind w:left="2236" w:right="0" w:hanging="721"/>
        <w:jc w:val="left"/>
      </w:pPr>
      <w:bookmarkStart w:name="⮚ Find Previous" w:id="209"/>
      <w:bookmarkEnd w:id="209"/>
      <w:r>
        <w:rPr>
          <w:b w:val="0"/>
          <w:bCs w:val="0"/>
        </w:rPr>
      </w:r>
      <w:bookmarkStart w:name="⮚ Find Previous" w:id="210"/>
      <w:bookmarkEnd w:id="210"/>
      <w:r>
        <w:rPr/>
        <w:t>F</w:t>
      </w:r>
      <w:r>
        <w:rPr/>
        <w:t>ind</w:t>
      </w:r>
      <w:r>
        <w:rPr>
          <w:spacing w:val="-14"/>
        </w:rPr>
        <w:t> </w:t>
      </w:r>
      <w:r>
        <w:rPr/>
        <w:t>Previous</w:t>
      </w:r>
    </w:p>
    <w:p>
      <w:pPr>
        <w:pStyle w:val="BodyText"/>
        <w:spacing w:line="408" w:lineRule="auto" w:before="159"/>
        <w:ind w:left="1521" w:right="905"/>
      </w:pPr>
      <w:r>
        <w:rPr/>
        <w:t>Highlights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previous</w:t>
      </w:r>
      <w:r>
        <w:rPr>
          <w:spacing w:val="15"/>
        </w:rPr>
        <w:t> </w:t>
      </w:r>
      <w:r>
        <w:rPr/>
        <w:t>occurrence</w:t>
      </w:r>
      <w:r>
        <w:rPr>
          <w:spacing w:val="13"/>
        </w:rPr>
        <w:t> </w:t>
      </w:r>
      <w:r>
        <w:rPr/>
        <w:t>-</w:t>
      </w:r>
      <w:r>
        <w:rPr>
          <w:spacing w:val="15"/>
        </w:rPr>
        <w:t> </w:t>
      </w:r>
      <w:r>
        <w:rPr/>
        <w:t>if</w:t>
      </w:r>
      <w:r>
        <w:rPr>
          <w:spacing w:val="6"/>
        </w:rPr>
        <w:t> </w:t>
      </w:r>
      <w:r>
        <w:rPr/>
        <w:t>any</w:t>
      </w:r>
      <w:r>
        <w:rPr>
          <w:spacing w:val="12"/>
        </w:rPr>
        <w:t> </w:t>
      </w:r>
      <w:r>
        <w:rPr/>
        <w:t>-</w:t>
      </w:r>
      <w:r>
        <w:rPr>
          <w:spacing w:val="10"/>
        </w:rPr>
        <w:t> </w:t>
      </w:r>
      <w:r>
        <w:rPr/>
        <w:t>of</w:t>
      </w:r>
      <w:r>
        <w:rPr>
          <w:spacing w:val="6"/>
        </w:rPr>
        <w:t> </w:t>
      </w:r>
      <w:r>
        <w:rPr/>
        <w:t>the</w:t>
      </w:r>
      <w:r>
        <w:rPr>
          <w:spacing w:val="14"/>
        </w:rPr>
        <w:t> </w:t>
      </w:r>
      <w:r>
        <w:rPr/>
        <w:t>string</w:t>
      </w:r>
      <w:r>
        <w:rPr>
          <w:spacing w:val="7"/>
        </w:rPr>
        <w:t> </w:t>
      </w:r>
      <w:r>
        <w:rPr/>
        <w:t>specified</w:t>
      </w:r>
      <w:r>
        <w:rPr>
          <w:spacing w:val="13"/>
        </w:rPr>
        <w:t> </w:t>
      </w:r>
      <w:r>
        <w:rPr/>
        <w:t>as</w:t>
      </w:r>
      <w:r>
        <w:rPr>
          <w:spacing w:val="15"/>
        </w:rPr>
        <w:t> </w:t>
      </w:r>
      <w:r>
        <w:rPr/>
        <w:t>the</w:t>
      </w:r>
      <w:r>
        <w:rPr>
          <w:spacing w:val="-67"/>
        </w:rPr>
        <w:t> </w:t>
      </w:r>
      <w:r>
        <w:rPr/>
        <w:t>search</w:t>
      </w:r>
      <w:r>
        <w:rPr>
          <w:spacing w:val="1"/>
        </w:rPr>
        <w:t> </w:t>
      </w:r>
      <w:r>
        <w:rPr/>
        <w:t>item</w:t>
      </w:r>
      <w:r>
        <w:rPr>
          <w:spacing w:val="-1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7"/>
        </w:rPr>
        <w:t> </w:t>
      </w:r>
      <w:r>
        <w:rPr/>
        <w:t>Find</w:t>
      </w:r>
      <w:r>
        <w:rPr>
          <w:spacing w:val="-1"/>
        </w:rPr>
        <w:t> </w:t>
      </w:r>
      <w:r>
        <w:rPr/>
        <w:t>window relative</w:t>
      </w:r>
      <w:r>
        <w:rPr>
          <w:spacing w:val="3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cursor</w:t>
      </w:r>
      <w:r>
        <w:rPr>
          <w:spacing w:val="-1"/>
        </w:rPr>
        <w:t> </w:t>
      </w:r>
      <w:r>
        <w:rPr/>
        <w:t>position.</w:t>
      </w:r>
    </w:p>
    <w:p>
      <w:pPr>
        <w:pStyle w:val="Heading2"/>
        <w:spacing w:before="192"/>
        <w:ind w:left="1501"/>
      </w:pPr>
      <w:bookmarkStart w:name="Sketch" w:id="211"/>
      <w:bookmarkEnd w:id="211"/>
      <w:r>
        <w:rPr>
          <w:b w:val="0"/>
        </w:rPr>
      </w:r>
      <w:r>
        <w:rPr/>
        <w:t>Sketch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81">
            <wp:simplePos x="0" y="0"/>
            <wp:positionH relativeFrom="page">
              <wp:posOffset>1932304</wp:posOffset>
            </wp:positionH>
            <wp:positionV relativeFrom="paragraph">
              <wp:posOffset>192638</wp:posOffset>
            </wp:positionV>
            <wp:extent cx="3909790" cy="3909155"/>
            <wp:effectExtent l="0" t="0" r="0" b="0"/>
            <wp:wrapTopAndBottom/>
            <wp:docPr id="131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78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9790" cy="3909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2"/>
        <w:ind w:left="782" w:right="1179" w:firstLine="0"/>
        <w:jc w:val="center"/>
        <w:rPr>
          <w:b/>
          <w:sz w:val="28"/>
        </w:rPr>
      </w:pPr>
      <w:r>
        <w:rPr>
          <w:b/>
          <w:sz w:val="28"/>
        </w:rPr>
        <w:t>Figure: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3.64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Sketch</w:t>
      </w:r>
    </w:p>
    <w:p>
      <w:pPr>
        <w:pStyle w:val="Heading2"/>
        <w:numPr>
          <w:ilvl w:val="0"/>
          <w:numId w:val="29"/>
        </w:numPr>
        <w:tabs>
          <w:tab w:pos="2236" w:val="left" w:leader="none"/>
          <w:tab w:pos="2237" w:val="left" w:leader="none"/>
        </w:tabs>
        <w:spacing w:line="240" w:lineRule="auto" w:before="235" w:after="0"/>
        <w:ind w:left="2236" w:right="0" w:hanging="721"/>
        <w:jc w:val="left"/>
      </w:pPr>
      <w:bookmarkStart w:name="⮚ Verify/Compile" w:id="212"/>
      <w:bookmarkEnd w:id="212"/>
      <w:r>
        <w:rPr>
          <w:b w:val="0"/>
          <w:bCs w:val="0"/>
        </w:rPr>
      </w:r>
      <w:bookmarkStart w:name="⮚ Verify/Compile" w:id="213"/>
      <w:bookmarkEnd w:id="213"/>
      <w:r>
        <w:rPr/>
        <w:t>V</w:t>
      </w:r>
      <w:r>
        <w:rPr/>
        <w:t>erify/Compile</w:t>
      </w:r>
    </w:p>
    <w:p>
      <w:pPr>
        <w:pStyle w:val="BodyText"/>
        <w:spacing w:before="8"/>
        <w:rPr>
          <w:b/>
          <w:sz w:val="13"/>
        </w:rPr>
      </w:pPr>
    </w:p>
    <w:p>
      <w:pPr>
        <w:pStyle w:val="BodyText"/>
        <w:spacing w:line="362" w:lineRule="auto" w:before="87"/>
        <w:ind w:left="1521" w:right="905"/>
      </w:pPr>
      <w:r>
        <w:rPr/>
        <w:t>Checks</w:t>
      </w:r>
      <w:r>
        <w:rPr>
          <w:spacing w:val="15"/>
        </w:rPr>
        <w:t> </w:t>
      </w:r>
      <w:r>
        <w:rPr/>
        <w:t>your</w:t>
      </w:r>
      <w:r>
        <w:rPr>
          <w:spacing w:val="12"/>
        </w:rPr>
        <w:t> </w:t>
      </w:r>
      <w:r>
        <w:rPr/>
        <w:t>sketch</w:t>
      </w:r>
      <w:r>
        <w:rPr>
          <w:spacing w:val="15"/>
        </w:rPr>
        <w:t> </w:t>
      </w:r>
      <w:r>
        <w:rPr/>
        <w:t>for</w:t>
      </w:r>
      <w:r>
        <w:rPr>
          <w:spacing w:val="12"/>
        </w:rPr>
        <w:t> </w:t>
      </w:r>
      <w:r>
        <w:rPr/>
        <w:t>errors</w:t>
      </w:r>
      <w:r>
        <w:rPr>
          <w:spacing w:val="15"/>
        </w:rPr>
        <w:t> </w:t>
      </w:r>
      <w:r>
        <w:rPr/>
        <w:t>compiling</w:t>
      </w:r>
      <w:r>
        <w:rPr>
          <w:spacing w:val="14"/>
        </w:rPr>
        <w:t> </w:t>
      </w:r>
      <w:r>
        <w:rPr/>
        <w:t>it;</w:t>
      </w:r>
      <w:r>
        <w:rPr>
          <w:spacing w:val="13"/>
        </w:rPr>
        <w:t> </w:t>
      </w:r>
      <w:r>
        <w:rPr/>
        <w:t>it</w:t>
      </w:r>
      <w:r>
        <w:rPr>
          <w:spacing w:val="14"/>
        </w:rPr>
        <w:t> </w:t>
      </w:r>
      <w:r>
        <w:rPr/>
        <w:t>will</w:t>
      </w:r>
      <w:r>
        <w:rPr>
          <w:spacing w:val="8"/>
        </w:rPr>
        <w:t> </w:t>
      </w:r>
      <w:r>
        <w:rPr/>
        <w:t>report</w:t>
      </w:r>
      <w:r>
        <w:rPr>
          <w:spacing w:val="18"/>
        </w:rPr>
        <w:t> </w:t>
      </w:r>
      <w:r>
        <w:rPr/>
        <w:t>memory</w:t>
      </w:r>
      <w:r>
        <w:rPr>
          <w:spacing w:val="14"/>
        </w:rPr>
        <w:t> </w:t>
      </w:r>
      <w:r>
        <w:rPr/>
        <w:t>usage</w:t>
      </w:r>
      <w:r>
        <w:rPr>
          <w:spacing w:val="14"/>
        </w:rPr>
        <w:t> </w:t>
      </w:r>
      <w:r>
        <w:rPr/>
        <w:t>for</w:t>
      </w:r>
      <w:r>
        <w:rPr>
          <w:spacing w:val="-67"/>
        </w:rPr>
        <w:t> </w:t>
      </w:r>
      <w:r>
        <w:rPr/>
        <w:t>code</w:t>
      </w:r>
      <w:r>
        <w:rPr>
          <w:spacing w:val="2"/>
        </w:rPr>
        <w:t> </w:t>
      </w:r>
      <w:r>
        <w:rPr/>
        <w:t>and variables</w:t>
      </w:r>
      <w:r>
        <w:rPr>
          <w:spacing w:val="8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1"/>
        </w:rPr>
        <w:t> </w:t>
      </w:r>
      <w:r>
        <w:rPr/>
        <w:t>console</w:t>
      </w:r>
      <w:r>
        <w:rPr>
          <w:spacing w:val="2"/>
        </w:rPr>
        <w:t> </w:t>
      </w:r>
      <w:r>
        <w:rPr/>
        <w:t>area.</w:t>
      </w:r>
    </w:p>
    <w:p>
      <w:pPr>
        <w:pStyle w:val="Heading2"/>
        <w:numPr>
          <w:ilvl w:val="0"/>
          <w:numId w:val="29"/>
        </w:numPr>
        <w:tabs>
          <w:tab w:pos="2236" w:val="left" w:leader="none"/>
          <w:tab w:pos="2237" w:val="left" w:leader="none"/>
        </w:tabs>
        <w:spacing w:line="240" w:lineRule="auto" w:before="242" w:after="0"/>
        <w:ind w:left="2236" w:right="0" w:hanging="721"/>
        <w:jc w:val="left"/>
      </w:pPr>
      <w:bookmarkStart w:name="⮚ Upload" w:id="214"/>
      <w:bookmarkEnd w:id="214"/>
      <w:r>
        <w:rPr>
          <w:b w:val="0"/>
          <w:bCs w:val="0"/>
        </w:rPr>
      </w:r>
      <w:bookmarkStart w:name="⮚ Upload" w:id="215"/>
      <w:bookmarkEnd w:id="215"/>
      <w:r>
        <w:rPr/>
        <w:t>Up</w:t>
      </w:r>
      <w:r>
        <w:rPr/>
        <w:t>load</w:t>
      </w:r>
    </w:p>
    <w:p>
      <w:pPr>
        <w:pStyle w:val="BodyText"/>
        <w:spacing w:line="357" w:lineRule="auto" w:before="163"/>
        <w:ind w:left="1521"/>
      </w:pPr>
      <w:r>
        <w:rPr/>
        <w:t>Compiles</w:t>
      </w:r>
      <w:r>
        <w:rPr>
          <w:spacing w:val="38"/>
        </w:rPr>
        <w:t> </w:t>
      </w:r>
      <w:r>
        <w:rPr/>
        <w:t>and</w:t>
      </w:r>
      <w:r>
        <w:rPr>
          <w:spacing w:val="40"/>
        </w:rPr>
        <w:t> </w:t>
      </w:r>
      <w:r>
        <w:rPr/>
        <w:t>loads</w:t>
      </w:r>
      <w:r>
        <w:rPr>
          <w:spacing w:val="38"/>
        </w:rPr>
        <w:t> </w:t>
      </w:r>
      <w:r>
        <w:rPr/>
        <w:t>the</w:t>
      </w:r>
      <w:r>
        <w:rPr>
          <w:spacing w:val="37"/>
        </w:rPr>
        <w:t> </w:t>
      </w:r>
      <w:r>
        <w:rPr/>
        <w:t>binary</w:t>
      </w:r>
      <w:r>
        <w:rPr>
          <w:spacing w:val="36"/>
        </w:rPr>
        <w:t> </w:t>
      </w:r>
      <w:r>
        <w:rPr/>
        <w:t>file</w:t>
      </w:r>
      <w:r>
        <w:rPr>
          <w:spacing w:val="38"/>
        </w:rPr>
        <w:t> </w:t>
      </w:r>
      <w:r>
        <w:rPr/>
        <w:t>onto</w:t>
      </w:r>
      <w:r>
        <w:rPr>
          <w:spacing w:val="35"/>
        </w:rPr>
        <w:t> </w:t>
      </w:r>
      <w:r>
        <w:rPr/>
        <w:t>the</w:t>
      </w:r>
      <w:r>
        <w:rPr>
          <w:spacing w:val="37"/>
        </w:rPr>
        <w:t> </w:t>
      </w:r>
      <w:r>
        <w:rPr/>
        <w:t>configured</w:t>
      </w:r>
      <w:r>
        <w:rPr>
          <w:spacing w:val="36"/>
        </w:rPr>
        <w:t> </w:t>
      </w:r>
      <w:r>
        <w:rPr/>
        <w:t>board</w:t>
      </w:r>
      <w:r>
        <w:rPr>
          <w:spacing w:val="37"/>
        </w:rPr>
        <w:t> </w:t>
      </w:r>
      <w:r>
        <w:rPr/>
        <w:t>through</w:t>
      </w:r>
      <w:r>
        <w:rPr>
          <w:spacing w:val="31"/>
        </w:rPr>
        <w:t> </w:t>
      </w:r>
      <w:r>
        <w:rPr/>
        <w:t>the</w:t>
      </w:r>
      <w:r>
        <w:rPr>
          <w:spacing w:val="-67"/>
        </w:rPr>
        <w:t> </w:t>
      </w:r>
      <w:r>
        <w:rPr/>
        <w:t>configured Port.</w:t>
      </w:r>
    </w:p>
    <w:p>
      <w:pPr>
        <w:pStyle w:val="Heading2"/>
        <w:numPr>
          <w:ilvl w:val="0"/>
          <w:numId w:val="29"/>
        </w:numPr>
        <w:tabs>
          <w:tab w:pos="2236" w:val="left" w:leader="none"/>
          <w:tab w:pos="2237" w:val="left" w:leader="none"/>
        </w:tabs>
        <w:spacing w:line="240" w:lineRule="auto" w:before="83" w:after="0"/>
        <w:ind w:left="2236" w:right="0" w:hanging="721"/>
        <w:jc w:val="left"/>
      </w:pPr>
      <w:bookmarkStart w:name="⮚ Upload Using Programmer" w:id="216"/>
      <w:bookmarkEnd w:id="216"/>
      <w:r>
        <w:rPr>
          <w:b w:val="0"/>
          <w:bCs w:val="0"/>
        </w:rPr>
      </w:r>
      <w:bookmarkStart w:name="⮚ Upload Using Programmer" w:id="217"/>
      <w:bookmarkEnd w:id="217"/>
      <w:r>
        <w:rPr/>
        <w:t>Up</w:t>
      </w:r>
      <w:r>
        <w:rPr/>
        <w:t>load</w:t>
      </w:r>
      <w:r>
        <w:rPr>
          <w:spacing w:val="-9"/>
        </w:rPr>
        <w:t> </w:t>
      </w:r>
      <w:r>
        <w:rPr/>
        <w:t>Using</w:t>
      </w:r>
      <w:r>
        <w:rPr>
          <w:spacing w:val="-8"/>
        </w:rPr>
        <w:t> </w:t>
      </w:r>
      <w:r>
        <w:rPr/>
        <w:t>Programmer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before="1"/>
        <w:ind w:left="1521"/>
      </w:pPr>
      <w:r>
        <w:rPr/>
        <w:t>This</w:t>
      </w:r>
      <w:r>
        <w:rPr>
          <w:spacing w:val="-1"/>
        </w:rPr>
        <w:t> </w:t>
      </w:r>
      <w:r>
        <w:rPr/>
        <w:t>will</w:t>
      </w:r>
      <w:r>
        <w:rPr>
          <w:spacing w:val="-4"/>
        </w:rPr>
        <w:t> </w:t>
      </w:r>
      <w:r>
        <w:rPr/>
        <w:t>overwrite the</w:t>
      </w:r>
      <w:r>
        <w:rPr>
          <w:spacing w:val="-2"/>
        </w:rPr>
        <w:t> </w:t>
      </w:r>
      <w:r>
        <w:rPr/>
        <w:t>boot</w:t>
      </w:r>
      <w:r>
        <w:rPr>
          <w:spacing w:val="1"/>
        </w:rPr>
        <w:t> </w:t>
      </w:r>
      <w:r>
        <w:rPr/>
        <w:t>loader</w:t>
      </w:r>
      <w:r>
        <w:rPr>
          <w:spacing w:val="-3"/>
        </w:rPr>
        <w:t> </w:t>
      </w:r>
      <w:r>
        <w:rPr/>
        <w:t>on</w:t>
      </w:r>
      <w:r>
        <w:rPr>
          <w:spacing w:val="-7"/>
        </w:rPr>
        <w:t> </w:t>
      </w:r>
      <w:r>
        <w:rPr/>
        <w:t>the board;</w:t>
      </w:r>
      <w:r>
        <w:rPr>
          <w:spacing w:val="1"/>
        </w:rPr>
        <w:t> </w:t>
      </w:r>
      <w:r>
        <w:rPr/>
        <w:t>you</w:t>
      </w:r>
      <w:r>
        <w:rPr>
          <w:spacing w:val="-7"/>
        </w:rPr>
        <w:t> </w:t>
      </w:r>
      <w:r>
        <w:rPr/>
        <w:t>will</w:t>
      </w:r>
      <w:r>
        <w:rPr>
          <w:spacing w:val="-2"/>
        </w:rPr>
        <w:t> </w:t>
      </w:r>
      <w:r>
        <w:rPr/>
        <w:t>need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use</w:t>
      </w:r>
      <w:r>
        <w:rPr>
          <w:spacing w:val="-1"/>
        </w:rPr>
        <w:t> </w:t>
      </w:r>
      <w:r>
        <w:rPr/>
        <w:t>Tools</w:t>
      </w:r>
    </w:p>
    <w:p>
      <w:pPr>
        <w:pStyle w:val="BodyText"/>
        <w:spacing w:before="162"/>
        <w:ind w:left="1521"/>
      </w:pPr>
      <w:r>
        <w:rPr/>
        <w:t>&gt;</w:t>
      </w:r>
      <w:r>
        <w:rPr>
          <w:spacing w:val="29"/>
        </w:rPr>
        <w:t> </w:t>
      </w:r>
      <w:r>
        <w:rPr/>
        <w:t>Burn</w:t>
      </w:r>
      <w:r>
        <w:rPr>
          <w:spacing w:val="28"/>
        </w:rPr>
        <w:t> </w:t>
      </w:r>
      <w:r>
        <w:rPr/>
        <w:t>Boot</w:t>
      </w:r>
      <w:r>
        <w:rPr>
          <w:spacing w:val="32"/>
        </w:rPr>
        <w:t> </w:t>
      </w:r>
      <w:r>
        <w:rPr/>
        <w:t>loader</w:t>
      </w:r>
      <w:r>
        <w:rPr>
          <w:spacing w:val="27"/>
        </w:rPr>
        <w:t> </w:t>
      </w:r>
      <w:r>
        <w:rPr/>
        <w:t>to</w:t>
      </w:r>
      <w:r>
        <w:rPr>
          <w:spacing w:val="28"/>
        </w:rPr>
        <w:t> </w:t>
      </w:r>
      <w:r>
        <w:rPr/>
        <w:t>restore</w:t>
      </w:r>
      <w:r>
        <w:rPr>
          <w:spacing w:val="34"/>
        </w:rPr>
        <w:t> </w:t>
      </w:r>
      <w:r>
        <w:rPr/>
        <w:t>it</w:t>
      </w:r>
      <w:r>
        <w:rPr>
          <w:spacing w:val="28"/>
        </w:rPr>
        <w:t> </w:t>
      </w:r>
      <w:r>
        <w:rPr/>
        <w:t>and</w:t>
      </w:r>
      <w:r>
        <w:rPr>
          <w:spacing w:val="28"/>
        </w:rPr>
        <w:t> </w:t>
      </w:r>
      <w:r>
        <w:rPr/>
        <w:t>be</w:t>
      </w:r>
      <w:r>
        <w:rPr>
          <w:spacing w:val="29"/>
        </w:rPr>
        <w:t> </w:t>
      </w:r>
      <w:r>
        <w:rPr/>
        <w:t>able</w:t>
      </w:r>
      <w:r>
        <w:rPr>
          <w:spacing w:val="29"/>
        </w:rPr>
        <w:t> </w:t>
      </w:r>
      <w:r>
        <w:rPr/>
        <w:t>to</w:t>
      </w:r>
      <w:r>
        <w:rPr>
          <w:spacing w:val="28"/>
        </w:rPr>
        <w:t> </w:t>
      </w:r>
      <w:r>
        <w:rPr/>
        <w:t>Upload</w:t>
      </w:r>
      <w:r>
        <w:rPr>
          <w:spacing w:val="28"/>
        </w:rPr>
        <w:t> </w:t>
      </w:r>
      <w:r>
        <w:rPr/>
        <w:t>to</w:t>
      </w:r>
      <w:r>
        <w:rPr>
          <w:spacing w:val="28"/>
        </w:rPr>
        <w:t> </w:t>
      </w:r>
      <w:r>
        <w:rPr/>
        <w:t>USB</w:t>
      </w:r>
      <w:r>
        <w:rPr>
          <w:spacing w:val="25"/>
        </w:rPr>
        <w:t> </w:t>
      </w:r>
      <w:r>
        <w:rPr/>
        <w:t>serial</w:t>
      </w:r>
      <w:r>
        <w:rPr>
          <w:spacing w:val="24"/>
        </w:rPr>
        <w:t> </w:t>
      </w:r>
      <w:r>
        <w:rPr/>
        <w:t>port</w:t>
      </w:r>
    </w:p>
    <w:p>
      <w:pPr>
        <w:spacing w:after="0"/>
        <w:sectPr>
          <w:pgSz w:w="11910" w:h="16840"/>
          <w:pgMar w:header="0" w:footer="935" w:top="1320" w:bottom="1180" w:left="640" w:right="240"/>
        </w:sectPr>
      </w:pPr>
    </w:p>
    <w:p>
      <w:pPr>
        <w:pStyle w:val="BodyText"/>
        <w:spacing w:line="360" w:lineRule="auto" w:before="75"/>
        <w:ind w:left="1521" w:right="898"/>
        <w:jc w:val="both"/>
      </w:pPr>
      <w:r>
        <w:rPr/>
        <w:t>again. However, it allows you to use the full capacity of the Flash memory</w:t>
      </w:r>
      <w:r>
        <w:rPr>
          <w:spacing w:val="1"/>
        </w:rPr>
        <w:t> </w:t>
      </w:r>
      <w:r>
        <w:rPr/>
        <w:t>for your sketch. Please note that this command will NOT burn the fuses. To</w:t>
      </w:r>
      <w:r>
        <w:rPr>
          <w:spacing w:val="1"/>
        </w:rPr>
        <w:t> </w:t>
      </w:r>
      <w:r>
        <w:rPr/>
        <w:t>do so</w:t>
      </w:r>
      <w:r>
        <w:rPr>
          <w:spacing w:val="-1"/>
        </w:rPr>
        <w:t> </w:t>
      </w:r>
      <w:r>
        <w:rPr/>
        <w:t>a Tools</w:t>
      </w:r>
      <w:r>
        <w:rPr>
          <w:spacing w:val="3"/>
        </w:rPr>
        <w:t> </w:t>
      </w:r>
      <w:r>
        <w:rPr/>
        <w:t>-&gt; Burn Bootloader</w:t>
      </w:r>
      <w:r>
        <w:rPr>
          <w:spacing w:val="-2"/>
        </w:rPr>
        <w:t> </w:t>
      </w:r>
      <w:r>
        <w:rPr/>
        <w:t>command</w:t>
      </w:r>
      <w:r>
        <w:rPr>
          <w:spacing w:val="4"/>
        </w:rPr>
        <w:t> </w:t>
      </w:r>
      <w:r>
        <w:rPr/>
        <w:t>must</w:t>
      </w:r>
      <w:r>
        <w:rPr>
          <w:spacing w:val="-1"/>
        </w:rPr>
        <w:t> </w:t>
      </w:r>
      <w:r>
        <w:rPr/>
        <w:t>be</w:t>
      </w:r>
      <w:r>
        <w:rPr>
          <w:spacing w:val="7"/>
        </w:rPr>
        <w:t> </w:t>
      </w:r>
      <w:r>
        <w:rPr/>
        <w:t>executed.</w:t>
      </w:r>
    </w:p>
    <w:p>
      <w:pPr>
        <w:pStyle w:val="Heading2"/>
        <w:numPr>
          <w:ilvl w:val="0"/>
          <w:numId w:val="29"/>
        </w:numPr>
        <w:tabs>
          <w:tab w:pos="2237" w:val="left" w:leader="none"/>
        </w:tabs>
        <w:spacing w:line="240" w:lineRule="auto" w:before="7" w:after="0"/>
        <w:ind w:left="2236" w:right="0" w:hanging="721"/>
        <w:jc w:val="both"/>
      </w:pPr>
      <w:bookmarkStart w:name="⮚ Export Compiled Binary" w:id="218"/>
      <w:bookmarkEnd w:id="218"/>
      <w:r>
        <w:rPr>
          <w:b w:val="0"/>
          <w:bCs w:val="0"/>
        </w:rPr>
      </w:r>
      <w:bookmarkStart w:name="⮚ Export Compiled Binary" w:id="219"/>
      <w:bookmarkEnd w:id="219"/>
      <w:r>
        <w:rPr/>
        <w:t>E</w:t>
      </w:r>
      <w:r>
        <w:rPr/>
        <w:t>xport</w:t>
      </w:r>
      <w:r>
        <w:rPr>
          <w:spacing w:val="-8"/>
        </w:rPr>
        <w:t> </w:t>
      </w:r>
      <w:r>
        <w:rPr/>
        <w:t>Compiled</w:t>
      </w:r>
      <w:r>
        <w:rPr>
          <w:spacing w:val="-8"/>
        </w:rPr>
        <w:t> </w:t>
      </w:r>
      <w:r>
        <w:rPr/>
        <w:t>Binary</w:t>
      </w:r>
    </w:p>
    <w:p>
      <w:pPr>
        <w:pStyle w:val="BodyText"/>
        <w:spacing w:line="362" w:lineRule="auto" w:before="153"/>
        <w:ind w:left="1521" w:right="906"/>
        <w:jc w:val="both"/>
      </w:pPr>
      <w:r>
        <w:rPr/>
        <w:t>Saves a .hex file that may be kept as archive or sent to the board using other</w:t>
      </w:r>
      <w:r>
        <w:rPr>
          <w:spacing w:val="1"/>
        </w:rPr>
        <w:t> </w:t>
      </w:r>
      <w:r>
        <w:rPr/>
        <w:t>tools.</w:t>
      </w:r>
    </w:p>
    <w:p>
      <w:pPr>
        <w:pStyle w:val="Heading2"/>
        <w:numPr>
          <w:ilvl w:val="0"/>
          <w:numId w:val="29"/>
        </w:numPr>
        <w:tabs>
          <w:tab w:pos="2237" w:val="left" w:leader="none"/>
        </w:tabs>
        <w:spacing w:line="240" w:lineRule="auto" w:before="242" w:after="0"/>
        <w:ind w:left="2236" w:right="0" w:hanging="721"/>
        <w:jc w:val="both"/>
      </w:pPr>
      <w:bookmarkStart w:name="⮚ Show Sketch Folder" w:id="220"/>
      <w:bookmarkEnd w:id="220"/>
      <w:r>
        <w:rPr>
          <w:b w:val="0"/>
          <w:bCs w:val="0"/>
        </w:rPr>
      </w:r>
      <w:bookmarkStart w:name="⮚ Show Sketch Folder" w:id="221"/>
      <w:bookmarkEnd w:id="221"/>
      <w:r>
        <w:rPr/>
        <w:t>S</w:t>
      </w:r>
      <w:r>
        <w:rPr/>
        <w:t>how</w:t>
      </w:r>
      <w:r>
        <w:rPr>
          <w:spacing w:val="-8"/>
        </w:rPr>
        <w:t> </w:t>
      </w:r>
      <w:r>
        <w:rPr/>
        <w:t>Sketch</w:t>
      </w:r>
      <w:r>
        <w:rPr>
          <w:spacing w:val="-8"/>
        </w:rPr>
        <w:t> </w:t>
      </w:r>
      <w:r>
        <w:rPr/>
        <w:t>Folder</w:t>
      </w:r>
    </w:p>
    <w:p>
      <w:pPr>
        <w:pStyle w:val="BodyText"/>
        <w:spacing w:before="158"/>
        <w:ind w:left="1521"/>
        <w:jc w:val="both"/>
      </w:pPr>
      <w:r>
        <w:rPr/>
        <w:t>Opens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current</w:t>
      </w:r>
      <w:r>
        <w:rPr>
          <w:spacing w:val="-2"/>
        </w:rPr>
        <w:t> </w:t>
      </w:r>
      <w:r>
        <w:rPr/>
        <w:t>sketch</w:t>
      </w:r>
      <w:r>
        <w:rPr>
          <w:spacing w:val="-4"/>
        </w:rPr>
        <w:t> </w:t>
      </w:r>
      <w:r>
        <w:rPr/>
        <w:t>folder.</w:t>
      </w:r>
    </w:p>
    <w:p>
      <w:pPr>
        <w:pStyle w:val="Heading2"/>
        <w:numPr>
          <w:ilvl w:val="0"/>
          <w:numId w:val="29"/>
        </w:numPr>
        <w:tabs>
          <w:tab w:pos="2237" w:val="left" w:leader="none"/>
        </w:tabs>
        <w:spacing w:line="240" w:lineRule="auto" w:before="168" w:after="0"/>
        <w:ind w:left="2236" w:right="0" w:hanging="721"/>
        <w:jc w:val="both"/>
      </w:pPr>
      <w:bookmarkStart w:name="⮚ Include Library" w:id="222"/>
      <w:bookmarkEnd w:id="222"/>
      <w:r>
        <w:rPr>
          <w:b w:val="0"/>
          <w:bCs w:val="0"/>
        </w:rPr>
      </w:r>
      <w:bookmarkStart w:name="⮚ Include Library" w:id="223"/>
      <w:bookmarkEnd w:id="223"/>
      <w:r>
        <w:rPr/>
        <w:t>I</w:t>
      </w:r>
      <w:r>
        <w:rPr/>
        <w:t>nclude</w:t>
      </w:r>
      <w:r>
        <w:rPr>
          <w:spacing w:val="-15"/>
        </w:rPr>
        <w:t> </w:t>
      </w:r>
      <w:r>
        <w:rPr/>
        <w:t>Library</w:t>
      </w:r>
    </w:p>
    <w:p>
      <w:pPr>
        <w:pStyle w:val="BodyText"/>
        <w:spacing w:line="360" w:lineRule="auto" w:before="154"/>
        <w:ind w:left="1521" w:right="896"/>
        <w:jc w:val="both"/>
      </w:pPr>
      <w:r>
        <w:rPr/>
        <w:t>Adds a library to your sketch by inserting #include statements at the start of</w:t>
      </w:r>
      <w:r>
        <w:rPr>
          <w:spacing w:val="1"/>
        </w:rPr>
        <w:t> </w:t>
      </w:r>
      <w:r>
        <w:rPr>
          <w:w w:val="95"/>
        </w:rPr>
        <w:t>your code. For more details, see </w:t>
      </w:r>
      <w:hyperlink r:id="rId170">
        <w:r>
          <w:rPr>
            <w:w w:val="95"/>
          </w:rPr>
          <w:t>libraries </w:t>
        </w:r>
      </w:hyperlink>
      <w:r>
        <w:rPr>
          <w:w w:val="95"/>
        </w:rPr>
        <w:t>below. Additionally, from this menu</w:t>
      </w:r>
      <w:r>
        <w:rPr>
          <w:spacing w:val="1"/>
          <w:w w:val="95"/>
        </w:rPr>
        <w:t> </w:t>
      </w:r>
      <w:r>
        <w:rPr/>
        <w:t>item you can access the Library Manager and import new libraries from .zip</w:t>
      </w:r>
      <w:r>
        <w:rPr>
          <w:spacing w:val="1"/>
        </w:rPr>
        <w:t> </w:t>
      </w:r>
      <w:r>
        <w:rPr/>
        <w:t>files.</w:t>
      </w:r>
    </w:p>
    <w:p>
      <w:pPr>
        <w:pStyle w:val="Heading2"/>
        <w:numPr>
          <w:ilvl w:val="0"/>
          <w:numId w:val="29"/>
        </w:numPr>
        <w:tabs>
          <w:tab w:pos="2237" w:val="left" w:leader="none"/>
        </w:tabs>
        <w:spacing w:line="240" w:lineRule="auto" w:before="252" w:after="0"/>
        <w:ind w:left="2236" w:right="0" w:hanging="721"/>
        <w:jc w:val="both"/>
      </w:pPr>
      <w:bookmarkStart w:name="⮚ Add File..." w:id="224"/>
      <w:bookmarkEnd w:id="224"/>
      <w:r>
        <w:rPr>
          <w:b w:val="0"/>
          <w:bCs w:val="0"/>
        </w:rPr>
      </w:r>
      <w:bookmarkStart w:name="⮚ Add File..." w:id="225"/>
      <w:bookmarkEnd w:id="225"/>
      <w:r>
        <w:rPr/>
        <w:t>Add</w:t>
      </w:r>
      <w:r>
        <w:rPr>
          <w:spacing w:val="-3"/>
        </w:rPr>
        <w:t> </w:t>
      </w:r>
      <w:r>
        <w:rPr/>
        <w:t>File...</w:t>
      </w:r>
    </w:p>
    <w:p>
      <w:pPr>
        <w:pStyle w:val="BodyText"/>
        <w:spacing w:line="360" w:lineRule="auto" w:before="158"/>
        <w:ind w:left="1521" w:right="901"/>
        <w:jc w:val="both"/>
      </w:pPr>
      <w:r>
        <w:rPr/>
        <w:t>Adds a source file to the sketch (it will be copied from its current location).</w:t>
      </w:r>
      <w:r>
        <w:rPr>
          <w:spacing w:val="1"/>
        </w:rPr>
        <w:t> </w:t>
      </w:r>
      <w:r>
        <w:rPr>
          <w:w w:val="95"/>
        </w:rPr>
        <w:t>The new file appears in a new tab in the sketch window. Files can be removed</w:t>
      </w:r>
      <w:r>
        <w:rPr>
          <w:spacing w:val="1"/>
          <w:w w:val="95"/>
        </w:rPr>
        <w:t> </w:t>
      </w:r>
      <w:r>
        <w:rPr/>
        <w:t>from the sketch using the tab menu accessible clicking on the small triangle</w:t>
      </w:r>
      <w:r>
        <w:rPr>
          <w:spacing w:val="1"/>
        </w:rPr>
        <w:t> </w:t>
      </w:r>
      <w:r>
        <w:rPr/>
        <w:t>icon</w:t>
      </w:r>
      <w:r>
        <w:rPr>
          <w:spacing w:val="-5"/>
        </w:rPr>
        <w:t> </w:t>
      </w:r>
      <w:r>
        <w:rPr/>
        <w:t>below</w:t>
      </w:r>
      <w:r>
        <w:rPr>
          <w:spacing w:val="1"/>
        </w:rPr>
        <w:t> </w:t>
      </w:r>
      <w:r>
        <w:rPr/>
        <w:t>the serial monitor</w:t>
      </w:r>
      <w:r>
        <w:rPr>
          <w:spacing w:val="-1"/>
        </w:rPr>
        <w:t> </w:t>
      </w:r>
      <w:r>
        <w:rPr/>
        <w:t>one on</w:t>
      </w:r>
      <w:r>
        <w:rPr>
          <w:spacing w:val="-4"/>
        </w:rPr>
        <w:t> </w:t>
      </w:r>
      <w:r>
        <w:rPr/>
        <w:t>the</w:t>
      </w:r>
      <w:r>
        <w:rPr>
          <w:spacing w:val="7"/>
        </w:rPr>
        <w:t> </w:t>
      </w:r>
      <w:r>
        <w:rPr/>
        <w:t>right side</w:t>
      </w:r>
      <w:r>
        <w:rPr>
          <w:spacing w:val="1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4"/>
        </w:rPr>
        <w:t> </w:t>
      </w:r>
      <w:r>
        <w:rPr/>
        <w:t>toolbar.</w:t>
      </w:r>
    </w:p>
    <w:p>
      <w:pPr>
        <w:pStyle w:val="Heading2"/>
        <w:spacing w:before="3"/>
        <w:ind w:left="1501"/>
      </w:pPr>
      <w:bookmarkStart w:name="Tools" w:id="226"/>
      <w:bookmarkEnd w:id="226"/>
      <w:r>
        <w:rPr>
          <w:b w:val="0"/>
        </w:rPr>
      </w:r>
      <w:r>
        <w:rPr/>
        <w:t>Tools</w:t>
      </w:r>
    </w:p>
    <w:p>
      <w:pPr>
        <w:pStyle w:val="ListParagraph"/>
        <w:numPr>
          <w:ilvl w:val="0"/>
          <w:numId w:val="29"/>
        </w:numPr>
        <w:tabs>
          <w:tab w:pos="2236" w:val="left" w:leader="none"/>
          <w:tab w:pos="2237" w:val="left" w:leader="none"/>
        </w:tabs>
        <w:spacing w:line="319" w:lineRule="exact" w:before="164" w:after="0"/>
        <w:ind w:left="2236" w:right="0" w:hanging="721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Auto</w:t>
      </w:r>
      <w:r>
        <w:rPr>
          <w:b/>
          <w:bCs/>
          <w:spacing w:val="-6"/>
          <w:sz w:val="28"/>
          <w:szCs w:val="28"/>
        </w:rPr>
        <w:t> </w:t>
      </w:r>
      <w:r>
        <w:rPr>
          <w:b/>
          <w:bCs/>
          <w:sz w:val="28"/>
          <w:szCs w:val="28"/>
        </w:rPr>
        <w:t>Format</w:t>
      </w:r>
    </w:p>
    <w:p>
      <w:pPr>
        <w:pStyle w:val="BodyText"/>
        <w:spacing w:line="362" w:lineRule="auto"/>
        <w:ind w:left="1521" w:right="905"/>
      </w:pPr>
      <w:r>
        <w:rPr>
          <w:w w:val="95"/>
        </w:rPr>
        <w:t>This</w:t>
      </w:r>
      <w:r>
        <w:rPr>
          <w:spacing w:val="17"/>
          <w:w w:val="95"/>
        </w:rPr>
        <w:t> </w:t>
      </w:r>
      <w:r>
        <w:rPr>
          <w:w w:val="95"/>
        </w:rPr>
        <w:t>formats</w:t>
      </w:r>
      <w:r>
        <w:rPr>
          <w:spacing w:val="20"/>
          <w:w w:val="95"/>
        </w:rPr>
        <w:t> </w:t>
      </w:r>
      <w:r>
        <w:rPr>
          <w:w w:val="95"/>
        </w:rPr>
        <w:t>your</w:t>
      </w:r>
      <w:r>
        <w:rPr>
          <w:spacing w:val="8"/>
          <w:w w:val="95"/>
        </w:rPr>
        <w:t> </w:t>
      </w:r>
      <w:r>
        <w:rPr>
          <w:w w:val="95"/>
        </w:rPr>
        <w:t>code</w:t>
      </w:r>
      <w:r>
        <w:rPr>
          <w:spacing w:val="25"/>
          <w:w w:val="95"/>
        </w:rPr>
        <w:t> </w:t>
      </w:r>
      <w:r>
        <w:rPr>
          <w:w w:val="95"/>
        </w:rPr>
        <w:t>nicely:</w:t>
      </w:r>
      <w:r>
        <w:rPr>
          <w:spacing w:val="15"/>
          <w:w w:val="95"/>
        </w:rPr>
        <w:t> </w:t>
      </w:r>
      <w:r>
        <w:rPr>
          <w:w w:val="95"/>
        </w:rPr>
        <w:t>i.e.,</w:t>
      </w:r>
      <w:r>
        <w:rPr>
          <w:spacing w:val="12"/>
          <w:w w:val="95"/>
        </w:rPr>
        <w:t> </w:t>
      </w:r>
      <w:r>
        <w:rPr>
          <w:w w:val="95"/>
        </w:rPr>
        <w:t>indents</w:t>
      </w:r>
      <w:r>
        <w:rPr>
          <w:spacing w:val="18"/>
          <w:w w:val="95"/>
        </w:rPr>
        <w:t> </w:t>
      </w:r>
      <w:r>
        <w:rPr>
          <w:w w:val="95"/>
        </w:rPr>
        <w:t>it</w:t>
      </w:r>
      <w:r>
        <w:rPr>
          <w:spacing w:val="20"/>
          <w:w w:val="95"/>
        </w:rPr>
        <w:t> </w:t>
      </w:r>
      <w:r>
        <w:rPr>
          <w:w w:val="95"/>
        </w:rPr>
        <w:t>so</w:t>
      </w:r>
      <w:r>
        <w:rPr>
          <w:spacing w:val="8"/>
          <w:w w:val="95"/>
        </w:rPr>
        <w:t> </w:t>
      </w:r>
      <w:r>
        <w:rPr>
          <w:w w:val="95"/>
        </w:rPr>
        <w:t>that</w:t>
      </w:r>
      <w:r>
        <w:rPr>
          <w:spacing w:val="15"/>
          <w:w w:val="95"/>
        </w:rPr>
        <w:t> </w:t>
      </w:r>
      <w:r>
        <w:rPr>
          <w:w w:val="95"/>
        </w:rPr>
        <w:t>opening</w:t>
      </w:r>
      <w:r>
        <w:rPr>
          <w:spacing w:val="8"/>
          <w:w w:val="95"/>
        </w:rPr>
        <w:t> </w:t>
      </w:r>
      <w:r>
        <w:rPr>
          <w:w w:val="95"/>
        </w:rPr>
        <w:t>and</w:t>
      </w:r>
      <w:r>
        <w:rPr>
          <w:spacing w:val="9"/>
          <w:w w:val="95"/>
        </w:rPr>
        <w:t> </w:t>
      </w:r>
      <w:r>
        <w:rPr>
          <w:w w:val="95"/>
        </w:rPr>
        <w:t>closing</w:t>
      </w:r>
      <w:r>
        <w:rPr>
          <w:spacing w:val="10"/>
          <w:w w:val="95"/>
        </w:rPr>
        <w:t> </w:t>
      </w:r>
      <w:r>
        <w:rPr>
          <w:w w:val="95"/>
        </w:rPr>
        <w:t>curly</w:t>
      </w:r>
      <w:r>
        <w:rPr>
          <w:spacing w:val="-64"/>
          <w:w w:val="95"/>
        </w:rPr>
        <w:t> </w:t>
      </w:r>
      <w:r>
        <w:rPr/>
        <w:t>braces</w:t>
      </w:r>
      <w:r>
        <w:rPr>
          <w:spacing w:val="1"/>
        </w:rPr>
        <w:t> </w:t>
      </w:r>
      <w:r>
        <w:rPr/>
        <w:t>line</w:t>
      </w:r>
      <w:r>
        <w:rPr>
          <w:spacing w:val="4"/>
        </w:rPr>
        <w:t> </w:t>
      </w:r>
      <w:r>
        <w:rPr/>
        <w:t>up,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that the</w:t>
      </w:r>
      <w:r>
        <w:rPr>
          <w:spacing w:val="-1"/>
        </w:rPr>
        <w:t> </w:t>
      </w:r>
      <w:r>
        <w:rPr/>
        <w:t>statements</w:t>
      </w:r>
      <w:r>
        <w:rPr>
          <w:spacing w:val="-2"/>
        </w:rPr>
        <w:t> </w:t>
      </w:r>
      <w:r>
        <w:rPr/>
        <w:t>inside</w:t>
      </w:r>
      <w:r>
        <w:rPr>
          <w:spacing w:val="-1"/>
        </w:rPr>
        <w:t> </w:t>
      </w:r>
      <w:r>
        <w:rPr/>
        <w:t>curly</w:t>
      </w:r>
      <w:r>
        <w:rPr>
          <w:spacing w:val="-2"/>
        </w:rPr>
        <w:t> </w:t>
      </w:r>
      <w:r>
        <w:rPr/>
        <w:t>braces are</w:t>
      </w:r>
      <w:r>
        <w:rPr>
          <w:spacing w:val="-1"/>
        </w:rPr>
        <w:t> </w:t>
      </w:r>
      <w:r>
        <w:rPr/>
        <w:t>indented</w:t>
      </w:r>
    </w:p>
    <w:p>
      <w:pPr>
        <w:pStyle w:val="BodyText"/>
        <w:spacing w:before="76"/>
        <w:ind w:left="1521"/>
      </w:pPr>
      <w:r>
        <w:rPr/>
        <w:t>more.</w:t>
      </w:r>
    </w:p>
    <w:p>
      <w:pPr>
        <w:pStyle w:val="Heading2"/>
        <w:numPr>
          <w:ilvl w:val="0"/>
          <w:numId w:val="29"/>
        </w:numPr>
        <w:tabs>
          <w:tab w:pos="2237" w:val="left" w:leader="none"/>
        </w:tabs>
        <w:spacing w:line="240" w:lineRule="auto" w:before="168" w:after="0"/>
        <w:ind w:left="2236" w:right="0" w:hanging="721"/>
        <w:jc w:val="both"/>
      </w:pPr>
      <w:bookmarkStart w:name="⮚ Archive Sketch" w:id="227"/>
      <w:bookmarkEnd w:id="227"/>
      <w:r>
        <w:rPr>
          <w:b w:val="0"/>
          <w:bCs w:val="0"/>
        </w:rPr>
      </w:r>
      <w:bookmarkStart w:name="⮚ Archive Sketch" w:id="228"/>
      <w:bookmarkEnd w:id="228"/>
      <w:r>
        <w:rPr/>
        <w:t>A</w:t>
      </w:r>
      <w:r>
        <w:rPr/>
        <w:t>rchive</w:t>
      </w:r>
      <w:r>
        <w:rPr>
          <w:spacing w:val="-10"/>
        </w:rPr>
        <w:t> </w:t>
      </w:r>
      <w:r>
        <w:rPr/>
        <w:t>Sketch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BodyText"/>
        <w:spacing w:line="285" w:lineRule="auto"/>
        <w:ind w:left="1521" w:right="905"/>
      </w:pPr>
      <w:r>
        <w:rPr/>
        <w:t>Archives a copy of the current sketch in .zip format. The archive is placed in</w:t>
      </w:r>
      <w:r>
        <w:rPr>
          <w:spacing w:val="-67"/>
        </w:rPr>
        <w:t> </w:t>
      </w:r>
      <w:r>
        <w:rPr/>
        <w:t>the</w:t>
      </w:r>
      <w:r>
        <w:rPr>
          <w:spacing w:val="2"/>
        </w:rPr>
        <w:t> </w:t>
      </w:r>
      <w:r>
        <w:rPr/>
        <w:t>same</w:t>
      </w:r>
      <w:r>
        <w:rPr>
          <w:spacing w:val="4"/>
        </w:rPr>
        <w:t> </w:t>
      </w:r>
      <w:r>
        <w:rPr/>
        <w:t>directory</w:t>
      </w:r>
      <w:r>
        <w:rPr>
          <w:spacing w:val="-4"/>
        </w:rPr>
        <w:t> </w:t>
      </w:r>
      <w:r>
        <w:rPr/>
        <w:t>as</w:t>
      </w:r>
      <w:r>
        <w:rPr>
          <w:spacing w:val="3"/>
        </w:rPr>
        <w:t> </w:t>
      </w:r>
      <w:r>
        <w:rPr/>
        <w:t>the</w:t>
      </w:r>
      <w:r>
        <w:rPr>
          <w:spacing w:val="1"/>
        </w:rPr>
        <w:t> </w:t>
      </w:r>
      <w:r>
        <w:rPr/>
        <w:t>sketch.</w:t>
      </w:r>
    </w:p>
    <w:p>
      <w:pPr>
        <w:pStyle w:val="Heading2"/>
        <w:numPr>
          <w:ilvl w:val="0"/>
          <w:numId w:val="29"/>
        </w:numPr>
        <w:tabs>
          <w:tab w:pos="2236" w:val="left" w:leader="none"/>
          <w:tab w:pos="2237" w:val="left" w:leader="none"/>
        </w:tabs>
        <w:spacing w:line="240" w:lineRule="auto" w:before="103" w:after="0"/>
        <w:ind w:left="2236" w:right="0" w:hanging="721"/>
        <w:jc w:val="left"/>
      </w:pPr>
      <w:bookmarkStart w:name="⮚ Fix Encoding &amp; Reload" w:id="229"/>
      <w:bookmarkEnd w:id="229"/>
      <w:r>
        <w:rPr>
          <w:b w:val="0"/>
          <w:bCs w:val="0"/>
        </w:rPr>
      </w:r>
      <w:bookmarkStart w:name="⮚ Fix Encoding &amp; Reload" w:id="230"/>
      <w:bookmarkEnd w:id="230"/>
      <w:r>
        <w:rPr/>
        <w:t>F</w:t>
      </w:r>
      <w:r>
        <w:rPr/>
        <w:t>ix</w:t>
      </w:r>
      <w:r>
        <w:rPr>
          <w:spacing w:val="-9"/>
        </w:rPr>
        <w:t> </w:t>
      </w:r>
      <w:r>
        <w:rPr/>
        <w:t>Encoding</w:t>
      </w:r>
      <w:r>
        <w:rPr>
          <w:spacing w:val="-2"/>
        </w:rPr>
        <w:t> </w:t>
      </w:r>
      <w:r>
        <w:rPr/>
        <w:t>&amp;</w:t>
      </w:r>
      <w:r>
        <w:rPr>
          <w:spacing w:val="-6"/>
        </w:rPr>
        <w:t> </w:t>
      </w:r>
      <w:r>
        <w:rPr/>
        <w:t>Reload</w:t>
      </w:r>
    </w:p>
    <w:p>
      <w:pPr>
        <w:pStyle w:val="BodyText"/>
        <w:spacing w:before="158"/>
        <w:ind w:left="1521"/>
      </w:pPr>
      <w:r>
        <w:rPr/>
        <w:t>Fixes</w:t>
      </w:r>
      <w:r>
        <w:rPr>
          <w:spacing w:val="-8"/>
        </w:rPr>
        <w:t> </w:t>
      </w:r>
      <w:r>
        <w:rPr/>
        <w:t>possible</w:t>
      </w:r>
      <w:r>
        <w:rPr>
          <w:spacing w:val="-7"/>
        </w:rPr>
        <w:t> </w:t>
      </w:r>
      <w:r>
        <w:rPr/>
        <w:t>discrepancies</w:t>
      </w:r>
      <w:r>
        <w:rPr>
          <w:spacing w:val="-6"/>
        </w:rPr>
        <w:t> </w:t>
      </w:r>
      <w:r>
        <w:rPr/>
        <w:t>between</w:t>
      </w:r>
      <w:r>
        <w:rPr>
          <w:spacing w:val="-13"/>
        </w:rPr>
        <w:t> </w:t>
      </w:r>
      <w:r>
        <w:rPr/>
        <w:t>the</w:t>
      </w:r>
      <w:r>
        <w:rPr>
          <w:spacing w:val="-7"/>
        </w:rPr>
        <w:t> </w:t>
      </w:r>
      <w:r>
        <w:rPr/>
        <w:t>editor</w:t>
      </w:r>
      <w:r>
        <w:rPr>
          <w:spacing w:val="-10"/>
        </w:rPr>
        <w:t> </w:t>
      </w:r>
      <w:r>
        <w:rPr/>
        <w:t>char</w:t>
      </w:r>
      <w:r>
        <w:rPr>
          <w:spacing w:val="-6"/>
        </w:rPr>
        <w:t> </w:t>
      </w:r>
      <w:r>
        <w:rPr/>
        <w:t>map</w:t>
      </w:r>
      <w:r>
        <w:rPr>
          <w:spacing w:val="-9"/>
        </w:rPr>
        <w:t> </w:t>
      </w:r>
      <w:r>
        <w:rPr/>
        <w:t>encoding.</w:t>
      </w:r>
    </w:p>
    <w:p>
      <w:pPr>
        <w:spacing w:after="0"/>
        <w:sectPr>
          <w:pgSz w:w="11910" w:h="16840"/>
          <w:pgMar w:header="0" w:footer="935" w:top="1320" w:bottom="1200" w:left="640" w:right="240"/>
        </w:sectPr>
      </w:pPr>
    </w:p>
    <w:p>
      <w:pPr>
        <w:pStyle w:val="Heading2"/>
        <w:numPr>
          <w:ilvl w:val="0"/>
          <w:numId w:val="29"/>
        </w:numPr>
        <w:tabs>
          <w:tab w:pos="2236" w:val="left" w:leader="none"/>
          <w:tab w:pos="2237" w:val="left" w:leader="none"/>
        </w:tabs>
        <w:spacing w:line="240" w:lineRule="auto" w:before="75" w:after="0"/>
        <w:ind w:left="2236" w:right="0" w:hanging="721"/>
        <w:jc w:val="left"/>
      </w:pPr>
      <w:bookmarkStart w:name="⮚ Serial Monitor" w:id="231"/>
      <w:bookmarkEnd w:id="231"/>
      <w:r>
        <w:rPr>
          <w:b w:val="0"/>
          <w:bCs w:val="0"/>
        </w:rPr>
      </w:r>
      <w:bookmarkStart w:name="⮚ Serial Monitor" w:id="232"/>
      <w:bookmarkEnd w:id="232"/>
      <w:r>
        <w:rPr/>
        <w:t>S</w:t>
      </w:r>
      <w:r>
        <w:rPr/>
        <w:t>erial</w:t>
      </w:r>
      <w:r>
        <w:rPr>
          <w:spacing w:val="-16"/>
        </w:rPr>
        <w:t> </w:t>
      </w:r>
      <w:r>
        <w:rPr/>
        <w:t>Monitor</w:t>
      </w:r>
    </w:p>
    <w:p>
      <w:pPr>
        <w:pStyle w:val="BodyText"/>
        <w:spacing w:line="362" w:lineRule="auto" w:before="159"/>
        <w:ind w:left="1521"/>
      </w:pPr>
      <w:r>
        <w:rPr/>
        <w:t>Opens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serial</w:t>
      </w:r>
      <w:r>
        <w:rPr>
          <w:spacing w:val="-4"/>
        </w:rPr>
        <w:t> </w:t>
      </w:r>
      <w:r>
        <w:rPr/>
        <w:t>monitor</w:t>
      </w:r>
      <w:r>
        <w:rPr>
          <w:spacing w:val="-4"/>
        </w:rPr>
        <w:t> </w:t>
      </w:r>
      <w:r>
        <w:rPr/>
        <w:t>window</w:t>
      </w:r>
      <w:r>
        <w:rPr>
          <w:spacing w:val="-3"/>
        </w:rPr>
        <w:t> </w:t>
      </w:r>
      <w:r>
        <w:rPr/>
        <w:t>and</w:t>
      </w:r>
      <w:r>
        <w:rPr>
          <w:spacing w:val="2"/>
        </w:rPr>
        <w:t> </w:t>
      </w:r>
      <w:r>
        <w:rPr/>
        <w:t>initiates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exchange</w:t>
      </w:r>
      <w:r>
        <w:rPr>
          <w:spacing w:val="-3"/>
        </w:rPr>
        <w:t> </w:t>
      </w:r>
      <w:r>
        <w:rPr/>
        <w:t>of</w:t>
      </w:r>
      <w:r>
        <w:rPr>
          <w:spacing w:val="-9"/>
        </w:rPr>
        <w:t> </w:t>
      </w:r>
      <w:r>
        <w:rPr/>
        <w:t>data</w:t>
      </w:r>
      <w:r>
        <w:rPr>
          <w:spacing w:val="-2"/>
        </w:rPr>
        <w:t> </w:t>
      </w:r>
      <w:r>
        <w:rPr/>
        <w:t>with</w:t>
      </w:r>
      <w:r>
        <w:rPr>
          <w:spacing w:val="-7"/>
        </w:rPr>
        <w:t> </w:t>
      </w:r>
      <w:r>
        <w:rPr/>
        <w:t>any</w:t>
      </w:r>
      <w:r>
        <w:rPr>
          <w:spacing w:val="-67"/>
        </w:rPr>
        <w:t> </w:t>
      </w:r>
      <w:r>
        <w:rPr/>
        <w:t>connected</w:t>
      </w:r>
      <w:r>
        <w:rPr>
          <w:spacing w:val="3"/>
        </w:rPr>
        <w:t> </w:t>
      </w:r>
      <w:r>
        <w:rPr/>
        <w:t>board on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currently</w:t>
      </w:r>
      <w:r>
        <w:rPr>
          <w:spacing w:val="-4"/>
        </w:rPr>
        <w:t> </w:t>
      </w:r>
      <w:r>
        <w:rPr/>
        <w:t>selected</w:t>
      </w:r>
      <w:r>
        <w:rPr>
          <w:spacing w:val="2"/>
        </w:rPr>
        <w:t> </w:t>
      </w:r>
      <w:r>
        <w:rPr/>
        <w:t>Port.</w:t>
      </w:r>
    </w:p>
    <w:p>
      <w:pPr>
        <w:pStyle w:val="Heading2"/>
        <w:numPr>
          <w:ilvl w:val="0"/>
          <w:numId w:val="29"/>
        </w:numPr>
        <w:tabs>
          <w:tab w:pos="2236" w:val="left" w:leader="none"/>
          <w:tab w:pos="2237" w:val="left" w:leader="none"/>
        </w:tabs>
        <w:spacing w:line="240" w:lineRule="auto" w:before="261" w:after="0"/>
        <w:ind w:left="2236" w:right="0" w:hanging="721"/>
        <w:jc w:val="left"/>
      </w:pPr>
      <w:bookmarkStart w:name="⮚ Board" w:id="233"/>
      <w:bookmarkEnd w:id="233"/>
      <w:r>
        <w:rPr>
          <w:b w:val="0"/>
          <w:bCs w:val="0"/>
        </w:rPr>
      </w:r>
      <w:bookmarkStart w:name="⮚ Board" w:id="234"/>
      <w:bookmarkEnd w:id="234"/>
      <w:r>
        <w:rPr/>
        <w:t>B</w:t>
      </w:r>
      <w:r>
        <w:rPr/>
        <w:t>oard</w:t>
      </w:r>
    </w:p>
    <w:p>
      <w:pPr>
        <w:pStyle w:val="BodyText"/>
        <w:spacing w:line="362" w:lineRule="auto" w:before="154"/>
        <w:ind w:left="1521" w:right="905"/>
      </w:pPr>
      <w:r>
        <w:rPr/>
        <w:t>Select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board</w:t>
      </w:r>
      <w:r>
        <w:rPr>
          <w:spacing w:val="-4"/>
        </w:rPr>
        <w:t> </w:t>
      </w:r>
      <w:r>
        <w:rPr/>
        <w:t>that you</w:t>
      </w:r>
      <w:r>
        <w:rPr>
          <w:spacing w:val="-7"/>
        </w:rPr>
        <w:t> </w:t>
      </w:r>
      <w:r>
        <w:rPr/>
        <w:t>are</w:t>
      </w:r>
      <w:r>
        <w:rPr>
          <w:spacing w:val="-4"/>
        </w:rPr>
        <w:t> </w:t>
      </w:r>
      <w:r>
        <w:rPr/>
        <w:t>using.</w:t>
      </w:r>
      <w:r>
        <w:rPr>
          <w:spacing w:val="-1"/>
        </w:rPr>
        <w:t> </w:t>
      </w:r>
      <w:r>
        <w:rPr/>
        <w:t>See</w:t>
      </w:r>
      <w:r>
        <w:rPr>
          <w:spacing w:val="-3"/>
        </w:rPr>
        <w:t> </w:t>
      </w:r>
      <w:r>
        <w:rPr/>
        <w:t>below</w:t>
      </w:r>
      <w:r>
        <w:rPr>
          <w:spacing w:val="-4"/>
        </w:rPr>
        <w:t> </w:t>
      </w:r>
      <w:r>
        <w:rPr/>
        <w:t>for</w:t>
      </w:r>
      <w:r>
        <w:rPr>
          <w:spacing w:val="3"/>
        </w:rPr>
        <w:t> </w:t>
      </w:r>
      <w:hyperlink r:id="rId171">
        <w:r>
          <w:rPr/>
          <w:t>descriptions</w:t>
        </w:r>
        <w:r>
          <w:rPr>
            <w:spacing w:val="-2"/>
          </w:rPr>
          <w:t> </w:t>
        </w:r>
        <w:r>
          <w:rPr/>
          <w:t>of</w:t>
        </w:r>
        <w:r>
          <w:rPr>
            <w:spacing w:val="-10"/>
          </w:rPr>
          <w:t> </w:t>
        </w:r>
        <w:r>
          <w:rPr/>
          <w:t>the</w:t>
        </w:r>
        <w:r>
          <w:rPr>
            <w:spacing w:val="2"/>
          </w:rPr>
          <w:t> </w:t>
        </w:r>
        <w:r>
          <w:rPr/>
          <w:t>various</w:t>
        </w:r>
      </w:hyperlink>
      <w:r>
        <w:rPr>
          <w:spacing w:val="-67"/>
        </w:rPr>
        <w:t> </w:t>
      </w:r>
      <w:hyperlink r:id="rId171">
        <w:r>
          <w:rPr/>
          <w:t>boards.</w:t>
        </w:r>
      </w:hyperlink>
    </w:p>
    <w:p>
      <w:pPr>
        <w:pStyle w:val="Heading2"/>
        <w:numPr>
          <w:ilvl w:val="0"/>
          <w:numId w:val="29"/>
        </w:numPr>
        <w:tabs>
          <w:tab w:pos="2236" w:val="left" w:leader="none"/>
          <w:tab w:pos="2237" w:val="left" w:leader="none"/>
        </w:tabs>
        <w:spacing w:line="240" w:lineRule="auto" w:before="252" w:after="0"/>
        <w:ind w:left="2236" w:right="0" w:hanging="721"/>
        <w:jc w:val="left"/>
      </w:pPr>
      <w:bookmarkStart w:name="⮚ Port" w:id="235"/>
      <w:bookmarkEnd w:id="235"/>
      <w:r>
        <w:rPr>
          <w:b w:val="0"/>
          <w:bCs w:val="0"/>
        </w:rPr>
      </w:r>
      <w:bookmarkStart w:name="⮚ Port" w:id="236"/>
      <w:bookmarkEnd w:id="236"/>
      <w:r>
        <w:rPr/>
        <w:t>P</w:t>
      </w:r>
      <w:r>
        <w:rPr/>
        <w:t>ort</w:t>
      </w:r>
    </w:p>
    <w:p>
      <w:pPr>
        <w:pStyle w:val="BodyText"/>
        <w:spacing w:line="362" w:lineRule="auto" w:before="158"/>
        <w:ind w:left="1521" w:right="905"/>
      </w:pPr>
      <w:r>
        <w:rPr/>
        <w:t>This</w:t>
      </w:r>
      <w:r>
        <w:rPr>
          <w:spacing w:val="2"/>
        </w:rPr>
        <w:t> </w:t>
      </w:r>
      <w:r>
        <w:rPr/>
        <w:t>menu</w:t>
      </w:r>
      <w:r>
        <w:rPr>
          <w:spacing w:val="-7"/>
        </w:rPr>
        <w:t> </w:t>
      </w:r>
      <w:r>
        <w:rPr/>
        <w:t>contains</w:t>
      </w:r>
      <w:r>
        <w:rPr>
          <w:spacing w:val="-2"/>
        </w:rPr>
        <w:t> </w:t>
      </w:r>
      <w:r>
        <w:rPr/>
        <w:t>all</w:t>
      </w:r>
      <w:r>
        <w:rPr>
          <w:spacing w:val="-9"/>
        </w:rPr>
        <w:t> </w:t>
      </w:r>
      <w:r>
        <w:rPr/>
        <w:t>the</w:t>
      </w:r>
      <w:r>
        <w:rPr>
          <w:spacing w:val="-2"/>
        </w:rPr>
        <w:t> </w:t>
      </w:r>
      <w:r>
        <w:rPr/>
        <w:t>serial</w:t>
      </w:r>
      <w:r>
        <w:rPr>
          <w:spacing w:val="-9"/>
        </w:rPr>
        <w:t> </w:t>
      </w:r>
      <w:r>
        <w:rPr/>
        <w:t>devices</w:t>
      </w:r>
      <w:r>
        <w:rPr>
          <w:spacing w:val="-1"/>
        </w:rPr>
        <w:t> </w:t>
      </w:r>
      <w:r>
        <w:rPr/>
        <w:t>(real</w:t>
      </w:r>
      <w:r>
        <w:rPr>
          <w:spacing w:val="-9"/>
        </w:rPr>
        <w:t> </w:t>
      </w:r>
      <w:r>
        <w:rPr/>
        <w:t>or</w:t>
      </w:r>
      <w:r>
        <w:rPr>
          <w:spacing w:val="1"/>
        </w:rPr>
        <w:t> </w:t>
      </w:r>
      <w:r>
        <w:rPr/>
        <w:t>virtual)</w:t>
      </w:r>
      <w:r>
        <w:rPr>
          <w:spacing w:val="-5"/>
        </w:rPr>
        <w:t> </w:t>
      </w:r>
      <w:r>
        <w:rPr/>
        <w:t>on</w:t>
      </w:r>
      <w:r>
        <w:rPr>
          <w:spacing w:val="-4"/>
        </w:rPr>
        <w:t> </w:t>
      </w:r>
      <w:r>
        <w:rPr/>
        <w:t>your</w:t>
      </w:r>
      <w:r>
        <w:rPr>
          <w:spacing w:val="1"/>
        </w:rPr>
        <w:t> </w:t>
      </w:r>
      <w:r>
        <w:rPr/>
        <w:t>machine.</w:t>
      </w:r>
      <w:r>
        <w:rPr>
          <w:spacing w:val="-1"/>
        </w:rPr>
        <w:t> </w:t>
      </w:r>
      <w:r>
        <w:rPr/>
        <w:t>It</w:t>
      </w:r>
      <w:r>
        <w:rPr>
          <w:spacing w:val="-67"/>
        </w:rPr>
        <w:t> </w:t>
      </w:r>
      <w:r>
        <w:rPr/>
        <w:t>should</w:t>
      </w:r>
      <w:r>
        <w:rPr>
          <w:spacing w:val="-2"/>
        </w:rPr>
        <w:t> </w:t>
      </w:r>
      <w:r>
        <w:rPr/>
        <w:t>automatically</w:t>
      </w:r>
      <w:r>
        <w:rPr>
          <w:spacing w:val="-7"/>
        </w:rPr>
        <w:t> </w:t>
      </w:r>
      <w:r>
        <w:rPr/>
        <w:t>refresh</w:t>
      </w:r>
      <w:r>
        <w:rPr>
          <w:spacing w:val="-7"/>
        </w:rPr>
        <w:t> </w:t>
      </w:r>
      <w:r>
        <w:rPr/>
        <w:t>every</w:t>
      </w:r>
      <w:r>
        <w:rPr>
          <w:spacing w:val="-2"/>
        </w:rPr>
        <w:t> </w:t>
      </w:r>
      <w:r>
        <w:rPr/>
        <w:t>time</w:t>
      </w:r>
      <w:r>
        <w:rPr>
          <w:spacing w:val="3"/>
        </w:rPr>
        <w:t> </w:t>
      </w:r>
      <w:r>
        <w:rPr/>
        <w:t>you</w:t>
      </w:r>
      <w:r>
        <w:rPr>
          <w:spacing w:val="-7"/>
        </w:rPr>
        <w:t> </w:t>
      </w:r>
      <w:r>
        <w:rPr/>
        <w:t>open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top-level</w:t>
      </w:r>
      <w:r>
        <w:rPr>
          <w:spacing w:val="-7"/>
        </w:rPr>
        <w:t> </w:t>
      </w:r>
      <w:r>
        <w:rPr/>
        <w:t>tools</w:t>
      </w:r>
      <w:r>
        <w:rPr>
          <w:spacing w:val="6"/>
        </w:rPr>
        <w:t> </w:t>
      </w:r>
      <w:r>
        <w:rPr/>
        <w:t>menu.</w:t>
      </w:r>
    </w:p>
    <w:p>
      <w:pPr>
        <w:pStyle w:val="BodyText"/>
        <w:ind w:left="1578"/>
        <w:rPr>
          <w:sz w:val="20"/>
        </w:rPr>
      </w:pPr>
      <w:r>
        <w:rPr>
          <w:sz w:val="20"/>
        </w:rPr>
        <w:drawing>
          <wp:inline distT="0" distB="0" distL="0" distR="0">
            <wp:extent cx="4936931" cy="3211068"/>
            <wp:effectExtent l="0" t="0" r="0" b="0"/>
            <wp:docPr id="133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79.pn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6931" cy="321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29"/>
        </w:rPr>
      </w:pPr>
    </w:p>
    <w:p>
      <w:pPr>
        <w:pStyle w:val="Heading2"/>
        <w:spacing w:before="87"/>
        <w:ind w:left="4301"/>
      </w:pPr>
      <w:bookmarkStart w:name="Figure: 3.65 Port" w:id="237"/>
      <w:bookmarkEnd w:id="237"/>
      <w:r>
        <w:rPr>
          <w:b w:val="0"/>
        </w:rPr>
      </w:r>
      <w:r>
        <w:rPr/>
        <w:t>Figure:</w:t>
      </w:r>
      <w:r>
        <w:rPr>
          <w:spacing w:val="-5"/>
        </w:rPr>
        <w:t> </w:t>
      </w:r>
      <w:r>
        <w:rPr/>
        <w:t>3.65</w:t>
      </w:r>
      <w:r>
        <w:rPr>
          <w:spacing w:val="-4"/>
        </w:rPr>
        <w:t> </w:t>
      </w:r>
      <w:r>
        <w:rPr/>
        <w:t>Port</w:t>
      </w:r>
    </w:p>
    <w:p>
      <w:pPr>
        <w:pStyle w:val="ListParagraph"/>
        <w:numPr>
          <w:ilvl w:val="0"/>
          <w:numId w:val="29"/>
        </w:numPr>
        <w:tabs>
          <w:tab w:pos="2236" w:val="left" w:leader="none"/>
          <w:tab w:pos="2237" w:val="left" w:leader="none"/>
        </w:tabs>
        <w:spacing w:line="240" w:lineRule="auto" w:before="62" w:after="0"/>
        <w:ind w:left="2236" w:right="0" w:hanging="721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Programmer</w:t>
      </w:r>
    </w:p>
    <w:p>
      <w:pPr>
        <w:pStyle w:val="BodyText"/>
        <w:spacing w:line="360" w:lineRule="auto" w:before="158"/>
        <w:ind w:left="1521" w:right="905"/>
        <w:jc w:val="both"/>
      </w:pPr>
      <w:r>
        <w:rPr>
          <w:spacing w:val="-1"/>
        </w:rPr>
        <w:t>For</w:t>
      </w:r>
      <w:r>
        <w:rPr>
          <w:spacing w:val="-16"/>
        </w:rPr>
        <w:t> </w:t>
      </w:r>
      <w:r>
        <w:rPr>
          <w:spacing w:val="-1"/>
        </w:rPr>
        <w:t>selecting</w:t>
      </w:r>
      <w:r>
        <w:rPr>
          <w:spacing w:val="-14"/>
        </w:rPr>
        <w:t> </w:t>
      </w:r>
      <w:r>
        <w:rPr>
          <w:spacing w:val="-1"/>
        </w:rPr>
        <w:t>a</w:t>
      </w:r>
      <w:r>
        <w:rPr>
          <w:spacing w:val="-9"/>
        </w:rPr>
        <w:t> </w:t>
      </w:r>
      <w:r>
        <w:rPr>
          <w:spacing w:val="-1"/>
        </w:rPr>
        <w:t>hardware</w:t>
      </w:r>
      <w:r>
        <w:rPr>
          <w:spacing w:val="-9"/>
        </w:rPr>
        <w:t> </w:t>
      </w:r>
      <w:r>
        <w:rPr/>
        <w:t>programmer</w:t>
      </w:r>
      <w:r>
        <w:rPr>
          <w:spacing w:val="-10"/>
        </w:rPr>
        <w:t> </w:t>
      </w:r>
      <w:r>
        <w:rPr/>
        <w:t>when</w:t>
      </w:r>
      <w:r>
        <w:rPr>
          <w:spacing w:val="-14"/>
        </w:rPr>
        <w:t> </w:t>
      </w:r>
      <w:r>
        <w:rPr/>
        <w:t>programming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board</w:t>
      </w:r>
      <w:r>
        <w:rPr>
          <w:spacing w:val="-9"/>
        </w:rPr>
        <w:t> </w:t>
      </w:r>
      <w:r>
        <w:rPr/>
        <w:t>or</w:t>
      </w:r>
      <w:r>
        <w:rPr>
          <w:spacing w:val="-12"/>
        </w:rPr>
        <w:t> </w:t>
      </w:r>
      <w:r>
        <w:rPr/>
        <w:t>chip</w:t>
      </w:r>
      <w:r>
        <w:rPr>
          <w:spacing w:val="-9"/>
        </w:rPr>
        <w:t> </w:t>
      </w:r>
      <w:r>
        <w:rPr/>
        <w:t>and</w:t>
      </w:r>
      <w:r>
        <w:rPr>
          <w:spacing w:val="-68"/>
        </w:rPr>
        <w:t> </w:t>
      </w:r>
      <w:r>
        <w:rPr/>
        <w:t>not using the onboard USB-serial connection. Normally you will not need</w:t>
      </w:r>
      <w:r>
        <w:rPr>
          <w:spacing w:val="1"/>
        </w:rPr>
        <w:t> </w:t>
      </w:r>
      <w:r>
        <w:rPr/>
        <w:t>this, but if you are </w:t>
      </w:r>
      <w:hyperlink r:id="rId173">
        <w:r>
          <w:rPr/>
          <w:t>burning a boot loader </w:t>
        </w:r>
      </w:hyperlink>
      <w:r>
        <w:rPr/>
        <w:t>to a new microcontroller, you will</w:t>
      </w:r>
      <w:r>
        <w:rPr>
          <w:spacing w:val="1"/>
        </w:rPr>
        <w:t> </w:t>
      </w:r>
      <w:r>
        <w:rPr/>
        <w:t>use</w:t>
      </w:r>
      <w:r>
        <w:rPr>
          <w:spacing w:val="2"/>
        </w:rPr>
        <w:t> </w:t>
      </w:r>
      <w:r>
        <w:rPr/>
        <w:t>this.</w:t>
      </w:r>
    </w:p>
    <w:p>
      <w:pPr>
        <w:spacing w:after="0" w:line="360" w:lineRule="auto"/>
        <w:jc w:val="both"/>
        <w:sectPr>
          <w:pgSz w:w="11910" w:h="16840"/>
          <w:pgMar w:header="0" w:footer="935" w:top="1320" w:bottom="1200" w:left="640" w:right="240"/>
        </w:sect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43"/>
        </w:rPr>
      </w:pPr>
    </w:p>
    <w:p>
      <w:pPr>
        <w:pStyle w:val="Heading2"/>
      </w:pPr>
      <w:bookmarkStart w:name="⮚ Burn Boot loader" w:id="238"/>
      <w:bookmarkEnd w:id="238"/>
      <w:r>
        <w:rPr>
          <w:b w:val="0"/>
        </w:rPr>
      </w:r>
      <w:r>
        <w:rPr>
          <w:w w:val="95"/>
        </w:rPr>
        <w:t>Help</w:t>
      </w:r>
    </w:p>
    <w:p>
      <w:pPr>
        <w:pStyle w:val="ListParagraph"/>
        <w:numPr>
          <w:ilvl w:val="0"/>
          <w:numId w:val="30"/>
        </w:numPr>
        <w:tabs>
          <w:tab w:pos="823" w:val="left" w:leader="none"/>
          <w:tab w:pos="824" w:val="left" w:leader="none"/>
        </w:tabs>
        <w:spacing w:line="240" w:lineRule="auto" w:before="75" w:after="0"/>
        <w:ind w:left="823" w:right="0" w:hanging="721"/>
        <w:jc w:val="left"/>
        <w:rPr>
          <w:b/>
          <w:bCs/>
          <w:sz w:val="28"/>
          <w:szCs w:val="28"/>
        </w:rPr>
      </w:pPr>
      <w:r>
        <w:rPr>
          <w:b/>
          <w:bCs/>
          <w:spacing w:val="1"/>
          <w:w w:val="99"/>
          <w:sz w:val="28"/>
          <w:szCs w:val="28"/>
        </w:rPr>
        <w:br w:type="column"/>
      </w:r>
      <w:r>
        <w:rPr>
          <w:b/>
          <w:bCs/>
          <w:sz w:val="28"/>
          <w:szCs w:val="28"/>
        </w:rPr>
        <w:t>Burn</w:t>
      </w:r>
      <w:r>
        <w:rPr>
          <w:b/>
          <w:bCs/>
          <w:spacing w:val="-6"/>
          <w:sz w:val="28"/>
          <w:szCs w:val="28"/>
        </w:rPr>
        <w:t> </w:t>
      </w:r>
      <w:r>
        <w:rPr>
          <w:b/>
          <w:bCs/>
          <w:sz w:val="28"/>
          <w:szCs w:val="28"/>
        </w:rPr>
        <w:t>Boot</w:t>
      </w:r>
      <w:r>
        <w:rPr>
          <w:b/>
          <w:bCs/>
          <w:spacing w:val="-4"/>
          <w:sz w:val="28"/>
          <w:szCs w:val="28"/>
        </w:rPr>
        <w:t> </w:t>
      </w:r>
      <w:r>
        <w:rPr>
          <w:b/>
          <w:bCs/>
          <w:sz w:val="28"/>
          <w:szCs w:val="28"/>
        </w:rPr>
        <w:t>loader</w:t>
      </w:r>
    </w:p>
    <w:p>
      <w:pPr>
        <w:pStyle w:val="BodyText"/>
        <w:spacing w:line="360" w:lineRule="auto" w:before="245"/>
        <w:ind w:left="108" w:right="902"/>
        <w:jc w:val="both"/>
      </w:pPr>
      <w:r>
        <w:rPr/>
        <w:t>The</w:t>
      </w:r>
      <w:r>
        <w:rPr>
          <w:spacing w:val="1"/>
        </w:rPr>
        <w:t> </w:t>
      </w:r>
      <w:r>
        <w:rPr/>
        <w:t>items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menu</w:t>
      </w:r>
      <w:r>
        <w:rPr>
          <w:spacing w:val="1"/>
        </w:rPr>
        <w:t> </w:t>
      </w:r>
      <w:r>
        <w:rPr/>
        <w:t>allow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burn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hyperlink r:id="rId174">
        <w:r>
          <w:rPr/>
          <w:t>boot</w:t>
        </w:r>
        <w:r>
          <w:rPr>
            <w:spacing w:val="1"/>
          </w:rPr>
          <w:t> </w:t>
        </w:r>
        <w:r>
          <w:rPr/>
          <w:t>loader</w:t>
        </w:r>
      </w:hyperlink>
      <w:r>
        <w:rPr>
          <w:spacing w:val="1"/>
        </w:rPr>
        <w:t> </w:t>
      </w:r>
      <w:r>
        <w:rPr/>
        <w:t>onto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microcontroller on an Arduino board. This is not required for normal use of</w:t>
      </w:r>
      <w:r>
        <w:rPr>
          <w:spacing w:val="1"/>
        </w:rPr>
        <w:t> </w:t>
      </w:r>
      <w:r>
        <w:rPr/>
        <w:t>an Arduino or Genuino board but is useful if you purchase a new AT mega</w:t>
      </w:r>
      <w:r>
        <w:rPr>
          <w:spacing w:val="1"/>
        </w:rPr>
        <w:t> </w:t>
      </w:r>
      <w:r>
        <w:rPr/>
        <w:t>microcontroller (which normally comes without a boot loader). Ensure that</w:t>
      </w:r>
      <w:r>
        <w:rPr>
          <w:spacing w:val="1"/>
        </w:rPr>
        <w:t> </w:t>
      </w:r>
      <w:r>
        <w:rPr/>
        <w:t>you</w:t>
      </w:r>
      <w:r>
        <w:rPr>
          <w:spacing w:val="-13"/>
        </w:rPr>
        <w:t> </w:t>
      </w:r>
      <w:r>
        <w:rPr/>
        <w:t>have</w:t>
      </w:r>
      <w:r>
        <w:rPr>
          <w:spacing w:val="-16"/>
        </w:rPr>
        <w:t> </w:t>
      </w:r>
      <w:r>
        <w:rPr/>
        <w:t>selected</w:t>
      </w:r>
      <w:r>
        <w:rPr>
          <w:spacing w:val="-15"/>
        </w:rPr>
        <w:t> </w:t>
      </w:r>
      <w:r>
        <w:rPr/>
        <w:t>the</w:t>
      </w:r>
      <w:r>
        <w:rPr>
          <w:spacing w:val="-12"/>
        </w:rPr>
        <w:t> </w:t>
      </w:r>
      <w:r>
        <w:rPr/>
        <w:t>correct</w:t>
      </w:r>
      <w:r>
        <w:rPr>
          <w:spacing w:val="-11"/>
        </w:rPr>
        <w:t> </w:t>
      </w:r>
      <w:r>
        <w:rPr/>
        <w:t>board</w:t>
      </w:r>
      <w:r>
        <w:rPr>
          <w:spacing w:val="-12"/>
        </w:rPr>
        <w:t> </w:t>
      </w:r>
      <w:r>
        <w:rPr/>
        <w:t>from</w:t>
      </w:r>
      <w:r>
        <w:rPr>
          <w:spacing w:val="-17"/>
        </w:rPr>
        <w:t> </w:t>
      </w:r>
      <w:r>
        <w:rPr/>
        <w:t>the</w:t>
      </w:r>
      <w:r>
        <w:rPr>
          <w:spacing w:val="-12"/>
        </w:rPr>
        <w:t> </w:t>
      </w:r>
      <w:r>
        <w:rPr>
          <w:b/>
        </w:rPr>
        <w:t>Boards</w:t>
      </w:r>
      <w:r>
        <w:rPr>
          <w:b/>
          <w:spacing w:val="-10"/>
        </w:rPr>
        <w:t> </w:t>
      </w:r>
      <w:r>
        <w:rPr/>
        <w:t>menu</w:t>
      </w:r>
      <w:r>
        <w:rPr>
          <w:spacing w:val="-17"/>
        </w:rPr>
        <w:t> </w:t>
      </w:r>
      <w:r>
        <w:rPr/>
        <w:t>before</w:t>
      </w:r>
      <w:r>
        <w:rPr>
          <w:spacing w:val="-11"/>
        </w:rPr>
        <w:t> </w:t>
      </w:r>
      <w:r>
        <w:rPr/>
        <w:t>burning</w:t>
      </w:r>
      <w:r>
        <w:rPr>
          <w:spacing w:val="-16"/>
        </w:rPr>
        <w:t> </w:t>
      </w:r>
      <w:r>
        <w:rPr/>
        <w:t>the</w:t>
      </w:r>
      <w:r>
        <w:rPr>
          <w:spacing w:val="-68"/>
        </w:rPr>
        <w:t> </w:t>
      </w:r>
      <w:r>
        <w:rPr/>
        <w:t>boot</w:t>
      </w:r>
      <w:r>
        <w:rPr>
          <w:spacing w:val="-2"/>
        </w:rPr>
        <w:t> </w:t>
      </w:r>
      <w:r>
        <w:rPr/>
        <w:t>loader</w:t>
      </w:r>
      <w:r>
        <w:rPr>
          <w:spacing w:val="-3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target</w:t>
      </w:r>
      <w:r>
        <w:rPr>
          <w:spacing w:val="1"/>
        </w:rPr>
        <w:t> </w:t>
      </w:r>
      <w:r>
        <w:rPr/>
        <w:t>board.</w:t>
      </w:r>
      <w:r>
        <w:rPr>
          <w:spacing w:val="1"/>
        </w:rPr>
        <w:t> </w:t>
      </w:r>
      <w:r>
        <w:rPr/>
        <w:t>This command also</w:t>
      </w:r>
      <w:r>
        <w:rPr>
          <w:spacing w:val="-1"/>
        </w:rPr>
        <w:t> </w:t>
      </w:r>
      <w:r>
        <w:rPr/>
        <w:t>set</w:t>
      </w:r>
      <w:r>
        <w:rPr>
          <w:spacing w:val="-2"/>
        </w:rPr>
        <w:t> </w:t>
      </w:r>
      <w:r>
        <w:rPr/>
        <w:t>the</w:t>
      </w:r>
      <w:r>
        <w:rPr>
          <w:spacing w:val="2"/>
        </w:rPr>
        <w:t> </w:t>
      </w:r>
      <w:r>
        <w:rPr/>
        <w:t>right</w:t>
      </w:r>
      <w:r>
        <w:rPr>
          <w:spacing w:val="3"/>
        </w:rPr>
        <w:t> </w:t>
      </w:r>
      <w:r>
        <w:rPr/>
        <w:t>fuses.</w:t>
      </w:r>
    </w:p>
    <w:p>
      <w:pPr>
        <w:spacing w:after="0" w:line="360" w:lineRule="auto"/>
        <w:jc w:val="both"/>
        <w:sectPr>
          <w:pgSz w:w="11910" w:h="16840"/>
          <w:pgMar w:header="0" w:footer="935" w:top="1320" w:bottom="1200" w:left="640" w:right="240"/>
          <w:cols w:num="2" w:equalWidth="0">
            <w:col w:w="1373" w:space="40"/>
            <w:col w:w="961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360" w:lineRule="auto" w:before="86"/>
        <w:ind w:left="800" w:right="914" w:firstLine="571"/>
        <w:jc w:val="both"/>
      </w:pPr>
      <w:r>
        <w:rPr/>
        <w:t>Here you find easy access to several documents that come with the Arduino</w:t>
      </w:r>
      <w:r>
        <w:rPr>
          <w:spacing w:val="1"/>
        </w:rPr>
        <w:t> </w:t>
      </w:r>
      <w:r>
        <w:rPr/>
        <w:t>Software (IDE). You have access to Getting Started, Reference, this guide to the</w:t>
      </w:r>
      <w:r>
        <w:rPr>
          <w:spacing w:val="1"/>
        </w:rPr>
        <w:t> </w:t>
      </w:r>
      <w:r>
        <w:rPr/>
        <w:t>IDE and other documents locally, without an internet connection. The documents</w:t>
      </w:r>
      <w:r>
        <w:rPr>
          <w:spacing w:val="1"/>
        </w:rPr>
        <w:t> </w:t>
      </w:r>
      <w:r>
        <w:rPr/>
        <w:t>are a local</w:t>
      </w:r>
      <w:r>
        <w:rPr>
          <w:spacing w:val="-6"/>
        </w:rPr>
        <w:t> </w:t>
      </w:r>
      <w:r>
        <w:rPr/>
        <w:t>copy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4"/>
        </w:rPr>
        <w:t> </w:t>
      </w:r>
      <w:r>
        <w:rPr/>
        <w:t>online</w:t>
      </w:r>
      <w:r>
        <w:rPr>
          <w:spacing w:val="1"/>
        </w:rPr>
        <w:t> </w:t>
      </w:r>
      <w:r>
        <w:rPr/>
        <w:t>ones</w:t>
      </w:r>
      <w:r>
        <w:rPr>
          <w:spacing w:val="1"/>
        </w:rPr>
        <w:t> </w:t>
      </w:r>
      <w:r>
        <w:rPr/>
        <w:t>and</w:t>
      </w:r>
      <w:r>
        <w:rPr>
          <w:spacing w:val="4"/>
        </w:rPr>
        <w:t> </w:t>
      </w:r>
      <w:r>
        <w:rPr/>
        <w:t>may</w:t>
      </w:r>
      <w:r>
        <w:rPr>
          <w:spacing w:val="3"/>
        </w:rPr>
        <w:t> </w:t>
      </w:r>
      <w:r>
        <w:rPr/>
        <w:t>link</w:t>
      </w:r>
      <w:r>
        <w:rPr>
          <w:spacing w:val="-1"/>
        </w:rPr>
        <w:t> </w:t>
      </w:r>
      <w:r>
        <w:rPr/>
        <w:t>back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our</w:t>
      </w:r>
      <w:r>
        <w:rPr>
          <w:spacing w:val="3"/>
        </w:rPr>
        <w:t> </w:t>
      </w:r>
      <w:r>
        <w:rPr/>
        <w:t>online</w:t>
      </w:r>
      <w:r>
        <w:rPr>
          <w:spacing w:val="-1"/>
        </w:rPr>
        <w:t> </w:t>
      </w:r>
      <w:r>
        <w:rPr/>
        <w:t>website.</w:t>
      </w:r>
    </w:p>
    <w:p>
      <w:pPr>
        <w:pStyle w:val="BodyText"/>
        <w:spacing w:before="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82">
            <wp:simplePos x="0" y="0"/>
            <wp:positionH relativeFrom="page">
              <wp:posOffset>1278889</wp:posOffset>
            </wp:positionH>
            <wp:positionV relativeFrom="paragraph">
              <wp:posOffset>106081</wp:posOffset>
            </wp:positionV>
            <wp:extent cx="4241990" cy="4203191"/>
            <wp:effectExtent l="0" t="0" r="0" b="0"/>
            <wp:wrapTopAndBottom/>
            <wp:docPr id="135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80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1990" cy="4203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before="184"/>
        <w:ind w:left="782" w:right="1155"/>
        <w:jc w:val="center"/>
      </w:pPr>
      <w:bookmarkStart w:name="Figure: 3.66 Help" w:id="239"/>
      <w:bookmarkEnd w:id="239"/>
      <w:r>
        <w:rPr>
          <w:b w:val="0"/>
        </w:rPr>
      </w:r>
      <w:r>
        <w:rPr/>
        <w:t>Figure:</w:t>
      </w:r>
      <w:r>
        <w:rPr>
          <w:spacing w:val="-4"/>
        </w:rPr>
        <w:t> </w:t>
      </w:r>
      <w:r>
        <w:rPr/>
        <w:t>3.66</w:t>
      </w:r>
      <w:r>
        <w:rPr>
          <w:spacing w:val="-3"/>
        </w:rPr>
        <w:t> </w:t>
      </w:r>
      <w:r>
        <w:rPr/>
        <w:t>Help</w:t>
      </w:r>
    </w:p>
    <w:p>
      <w:pPr>
        <w:spacing w:after="0"/>
        <w:jc w:val="center"/>
        <w:sectPr>
          <w:type w:val="continuous"/>
          <w:pgSz w:w="11910" w:h="16840"/>
          <w:pgMar w:top="1500" w:bottom="280" w:left="640" w:right="240"/>
        </w:sectPr>
      </w:pPr>
    </w:p>
    <w:p>
      <w:pPr>
        <w:pStyle w:val="ListParagraph"/>
        <w:numPr>
          <w:ilvl w:val="1"/>
          <w:numId w:val="30"/>
        </w:numPr>
        <w:tabs>
          <w:tab w:pos="2236" w:val="left" w:leader="none"/>
          <w:tab w:pos="2237" w:val="left" w:leader="none"/>
        </w:tabs>
        <w:spacing w:line="240" w:lineRule="auto" w:before="156" w:after="0"/>
        <w:ind w:left="2236" w:right="0" w:hanging="721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Finding</w:t>
      </w:r>
      <w:r>
        <w:rPr>
          <w:b/>
          <w:bCs/>
          <w:spacing w:val="-6"/>
          <w:sz w:val="28"/>
          <w:szCs w:val="28"/>
        </w:rPr>
        <w:t> </w:t>
      </w:r>
      <w:r>
        <w:rPr>
          <w:b/>
          <w:bCs/>
          <w:sz w:val="28"/>
          <w:szCs w:val="28"/>
        </w:rPr>
        <w:t>Reference</w:t>
      </w:r>
    </w:p>
    <w:p>
      <w:pPr>
        <w:pStyle w:val="BodyText"/>
        <w:spacing w:before="7"/>
        <w:rPr>
          <w:b/>
          <w:sz w:val="27"/>
        </w:rPr>
      </w:pPr>
    </w:p>
    <w:p>
      <w:pPr>
        <w:pStyle w:val="BodyText"/>
        <w:spacing w:line="360" w:lineRule="auto"/>
        <w:ind w:left="1521" w:right="1199" w:firstLine="705"/>
        <w:jc w:val="both"/>
      </w:pPr>
      <w:r>
        <w:rPr/>
        <w:t>This is the only interactive function of the Help menu: it directly</w:t>
      </w:r>
      <w:r>
        <w:rPr>
          <w:spacing w:val="1"/>
        </w:rPr>
        <w:t> </w:t>
      </w:r>
      <w:r>
        <w:rPr/>
        <w:t>selects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relevant</w:t>
      </w:r>
      <w:r>
        <w:rPr>
          <w:spacing w:val="-12"/>
        </w:rPr>
        <w:t> </w:t>
      </w:r>
      <w:r>
        <w:rPr/>
        <w:t>page</w:t>
      </w:r>
      <w:r>
        <w:rPr>
          <w:spacing w:val="-3"/>
        </w:rPr>
        <w:t> </w:t>
      </w:r>
      <w:r>
        <w:rPr/>
        <w:t>in</w:t>
      </w:r>
      <w:r>
        <w:rPr>
          <w:spacing w:val="-17"/>
        </w:rPr>
        <w:t> </w:t>
      </w:r>
      <w:r>
        <w:rPr/>
        <w:t>the</w:t>
      </w:r>
      <w:r>
        <w:rPr>
          <w:spacing w:val="-3"/>
        </w:rPr>
        <w:t> </w:t>
      </w:r>
      <w:r>
        <w:rPr/>
        <w:t>local</w:t>
      </w:r>
      <w:r>
        <w:rPr>
          <w:spacing w:val="-17"/>
        </w:rPr>
        <w:t> </w:t>
      </w:r>
      <w:r>
        <w:rPr/>
        <w:t>copy</w:t>
      </w:r>
      <w:r>
        <w:rPr>
          <w:spacing w:val="-12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7"/>
        </w:rPr>
        <w:t> </w:t>
      </w:r>
      <w:r>
        <w:rPr/>
        <w:t>Reference</w:t>
      </w:r>
      <w:r>
        <w:rPr>
          <w:spacing w:val="-6"/>
        </w:rPr>
        <w:t> </w:t>
      </w: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2"/>
        </w:rPr>
        <w:t> </w:t>
      </w:r>
      <w:r>
        <w:rPr/>
        <w:t>function</w:t>
      </w:r>
      <w:r>
        <w:rPr>
          <w:spacing w:val="-68"/>
        </w:rPr>
        <w:t> </w:t>
      </w:r>
      <w:r>
        <w:rPr/>
        <w:t>or</w:t>
      </w:r>
      <w:r>
        <w:rPr>
          <w:spacing w:val="-1"/>
        </w:rPr>
        <w:t> </w:t>
      </w:r>
      <w:r>
        <w:rPr/>
        <w:t>command</w:t>
      </w:r>
      <w:r>
        <w:rPr>
          <w:spacing w:val="6"/>
        </w:rPr>
        <w:t> </w:t>
      </w:r>
      <w:r>
        <w:rPr/>
        <w:t>under</w:t>
      </w:r>
      <w:r>
        <w:rPr>
          <w:spacing w:val="-1"/>
        </w:rPr>
        <w:t> </w:t>
      </w:r>
      <w:r>
        <w:rPr/>
        <w:t>the</w:t>
      </w:r>
      <w:r>
        <w:rPr>
          <w:spacing w:val="2"/>
        </w:rPr>
        <w:t> </w:t>
      </w:r>
      <w:r>
        <w:rPr/>
        <w:t>cursor.</w:t>
      </w:r>
    </w:p>
    <w:p>
      <w:pPr>
        <w:pStyle w:val="Heading2"/>
        <w:spacing w:before="236"/>
      </w:pPr>
      <w:bookmarkStart w:name="Sketchbook" w:id="240"/>
      <w:bookmarkEnd w:id="240"/>
      <w:r>
        <w:rPr>
          <w:b w:val="0"/>
        </w:rPr>
      </w:r>
      <w:r>
        <w:rPr/>
        <w:t>Sketchbook</w:t>
      </w:r>
    </w:p>
    <w:p>
      <w:pPr>
        <w:pStyle w:val="BodyText"/>
        <w:spacing w:line="360" w:lineRule="auto" w:before="153"/>
        <w:ind w:left="800" w:right="897" w:firstLine="720"/>
        <w:jc w:val="both"/>
      </w:pPr>
      <w:r>
        <w:rPr/>
        <w:t>The Arduino Software (IDE) uses the concept of a sketchbook: a standard</w:t>
      </w:r>
      <w:r>
        <w:rPr>
          <w:spacing w:val="1"/>
        </w:rPr>
        <w:t> </w:t>
      </w:r>
      <w:r>
        <w:rPr/>
        <w:t>place to store your programs (or sketches). The sketches in your sketchbook can be</w:t>
      </w:r>
      <w:r>
        <w:rPr>
          <w:spacing w:val="-67"/>
        </w:rPr>
        <w:t> </w:t>
      </w:r>
      <w:r>
        <w:rPr/>
        <w:t>opened from the </w:t>
      </w:r>
      <w:r>
        <w:rPr>
          <w:b/>
        </w:rPr>
        <w:t>File &gt; Sketchbook </w:t>
      </w:r>
      <w:r>
        <w:rPr/>
        <w:t>menu or from the </w:t>
      </w:r>
      <w:r>
        <w:rPr>
          <w:b/>
        </w:rPr>
        <w:t>Open </w:t>
      </w:r>
      <w:r>
        <w:rPr/>
        <w:t>button on the toolbar.</w:t>
      </w:r>
      <w:r>
        <w:rPr>
          <w:spacing w:val="-67"/>
        </w:rPr>
        <w:t> </w:t>
      </w:r>
      <w:r>
        <w:rPr/>
        <w:t>The first time you run the Arduino software, it will automatically create a directory</w:t>
      </w:r>
      <w:r>
        <w:rPr>
          <w:spacing w:val="-67"/>
        </w:rPr>
        <w:t> </w:t>
      </w:r>
      <w:r>
        <w:rPr>
          <w:w w:val="95"/>
        </w:rPr>
        <w:t>for your sketchbook. You can view or change the location of the sketchbook location</w:t>
      </w:r>
      <w:r>
        <w:rPr>
          <w:spacing w:val="1"/>
          <w:w w:val="95"/>
        </w:rPr>
        <w:t> </w:t>
      </w:r>
      <w:r>
        <w:rPr/>
        <w:t>from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3"/>
        </w:rPr>
        <w:t> </w:t>
      </w:r>
      <w:r>
        <w:rPr>
          <w:b/>
        </w:rPr>
        <w:t>Preferences</w:t>
      </w:r>
      <w:r>
        <w:rPr>
          <w:b/>
          <w:spacing w:val="7"/>
        </w:rPr>
        <w:t> </w:t>
      </w:r>
      <w:r>
        <w:rPr/>
        <w:t>dialog.</w:t>
      </w: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83">
            <wp:simplePos x="0" y="0"/>
            <wp:positionH relativeFrom="page">
              <wp:posOffset>2805429</wp:posOffset>
            </wp:positionH>
            <wp:positionV relativeFrom="paragraph">
              <wp:posOffset>102457</wp:posOffset>
            </wp:positionV>
            <wp:extent cx="2156584" cy="723614"/>
            <wp:effectExtent l="0" t="0" r="0" b="0"/>
            <wp:wrapTopAndBottom/>
            <wp:docPr id="137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81.pn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6584" cy="723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5"/>
        </w:rPr>
      </w:pPr>
    </w:p>
    <w:p>
      <w:pPr>
        <w:pStyle w:val="Heading2"/>
        <w:ind w:left="782" w:right="1180"/>
        <w:jc w:val="center"/>
      </w:pPr>
      <w:bookmarkStart w:name="Figure: 3.67 Sketchbook" w:id="241"/>
      <w:bookmarkEnd w:id="241"/>
      <w:r>
        <w:rPr>
          <w:b w:val="0"/>
        </w:rPr>
      </w:r>
      <w:r>
        <w:rPr/>
        <w:t>Figure:</w:t>
      </w:r>
      <w:r>
        <w:rPr>
          <w:spacing w:val="-9"/>
        </w:rPr>
        <w:t> </w:t>
      </w:r>
      <w:r>
        <w:rPr/>
        <w:t>3.67</w:t>
      </w:r>
      <w:r>
        <w:rPr>
          <w:spacing w:val="-9"/>
        </w:rPr>
        <w:t> </w:t>
      </w:r>
      <w:r>
        <w:rPr/>
        <w:t>Sketchbook</w:t>
      </w:r>
    </w:p>
    <w:p>
      <w:pPr>
        <w:pStyle w:val="BodyText"/>
        <w:spacing w:before="1"/>
        <w:rPr>
          <w:b/>
          <w:sz w:val="35"/>
        </w:rPr>
      </w:pPr>
    </w:p>
    <w:p>
      <w:pPr>
        <w:spacing w:line="360" w:lineRule="auto" w:before="0"/>
        <w:ind w:left="800" w:right="905" w:firstLine="720"/>
        <w:jc w:val="both"/>
        <w:rPr>
          <w:b/>
          <w:sz w:val="28"/>
        </w:rPr>
      </w:pPr>
      <w:r>
        <w:rPr>
          <w:b/>
          <w:sz w:val="28"/>
        </w:rPr>
        <w:t>Beginning with version 1.0, files are saved with a .ino file extension.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Previous versions use the. pde extension. You may still open. pde named files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in version 1.0 and later, the software will automatically rename the extension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to.</w:t>
      </w:r>
      <w:r>
        <w:rPr>
          <w:b/>
          <w:spacing w:val="3"/>
          <w:sz w:val="28"/>
        </w:rPr>
        <w:t> </w:t>
      </w:r>
      <w:r>
        <w:rPr>
          <w:b/>
          <w:sz w:val="28"/>
        </w:rPr>
        <w:t>ino.</w:t>
      </w:r>
    </w:p>
    <w:p>
      <w:pPr>
        <w:pStyle w:val="Heading2"/>
        <w:spacing w:before="80"/>
        <w:jc w:val="both"/>
      </w:pPr>
      <w:bookmarkStart w:name="Tabs, Multiple Files, And Compilation" w:id="242"/>
      <w:bookmarkEnd w:id="242"/>
      <w:r>
        <w:rPr>
          <w:b w:val="0"/>
        </w:rPr>
      </w:r>
      <w:r>
        <w:rPr/>
        <w:t>Tabs,</w:t>
      </w:r>
      <w:r>
        <w:rPr>
          <w:spacing w:val="-8"/>
        </w:rPr>
        <w:t> </w:t>
      </w:r>
      <w:r>
        <w:rPr/>
        <w:t>Multiple</w:t>
      </w:r>
      <w:r>
        <w:rPr>
          <w:spacing w:val="-5"/>
        </w:rPr>
        <w:t> </w:t>
      </w:r>
      <w:r>
        <w:rPr/>
        <w:t>Files,</w:t>
      </w:r>
      <w:r>
        <w:rPr>
          <w:spacing w:val="-4"/>
        </w:rPr>
        <w:t> </w:t>
      </w:r>
      <w:r>
        <w:rPr/>
        <w:t>And</w:t>
      </w:r>
      <w:r>
        <w:rPr>
          <w:spacing w:val="-8"/>
        </w:rPr>
        <w:t> </w:t>
      </w:r>
      <w:r>
        <w:rPr/>
        <w:t>Compilation</w:t>
      </w:r>
    </w:p>
    <w:p>
      <w:pPr>
        <w:pStyle w:val="BodyText"/>
        <w:spacing w:line="362" w:lineRule="auto" w:before="153"/>
        <w:ind w:left="800" w:right="907" w:firstLine="720"/>
        <w:jc w:val="both"/>
        <w:rPr>
          <w:b/>
        </w:rPr>
      </w:pPr>
      <w:r>
        <w:rPr/>
        <w:t>Allows you to manage sketches with more than one file (each of which</w:t>
      </w:r>
      <w:r>
        <w:rPr>
          <w:spacing w:val="1"/>
        </w:rPr>
        <w:t> </w:t>
      </w:r>
      <w:r>
        <w:rPr>
          <w:w w:val="95"/>
        </w:rPr>
        <w:t>appears</w:t>
      </w:r>
      <w:r>
        <w:rPr>
          <w:spacing w:val="21"/>
          <w:w w:val="95"/>
        </w:rPr>
        <w:t> </w:t>
      </w:r>
      <w:r>
        <w:rPr>
          <w:w w:val="95"/>
        </w:rPr>
        <w:t>in</w:t>
      </w:r>
      <w:r>
        <w:rPr>
          <w:spacing w:val="23"/>
          <w:w w:val="95"/>
        </w:rPr>
        <w:t> </w:t>
      </w:r>
      <w:r>
        <w:rPr>
          <w:w w:val="95"/>
        </w:rPr>
        <w:t>its</w:t>
      </w:r>
      <w:r>
        <w:rPr>
          <w:spacing w:val="18"/>
          <w:w w:val="95"/>
        </w:rPr>
        <w:t> </w:t>
      </w:r>
      <w:r>
        <w:rPr>
          <w:w w:val="95"/>
        </w:rPr>
        <w:t>own</w:t>
      </w:r>
      <w:r>
        <w:rPr>
          <w:spacing w:val="16"/>
          <w:w w:val="95"/>
        </w:rPr>
        <w:t> </w:t>
      </w:r>
      <w:r>
        <w:rPr>
          <w:w w:val="95"/>
        </w:rPr>
        <w:t>tab).</w:t>
      </w:r>
      <w:r>
        <w:rPr>
          <w:spacing w:val="26"/>
          <w:w w:val="95"/>
        </w:rPr>
        <w:t> </w:t>
      </w:r>
      <w:r>
        <w:rPr>
          <w:w w:val="95"/>
        </w:rPr>
        <w:t>The</w:t>
      </w:r>
      <w:r>
        <w:rPr>
          <w:spacing w:val="17"/>
          <w:w w:val="95"/>
        </w:rPr>
        <w:t> </w:t>
      </w:r>
      <w:r>
        <w:rPr>
          <w:w w:val="95"/>
        </w:rPr>
        <w:t>sketches</w:t>
      </w:r>
      <w:r>
        <w:rPr>
          <w:spacing w:val="18"/>
          <w:w w:val="95"/>
        </w:rPr>
        <w:t> </w:t>
      </w:r>
      <w:r>
        <w:rPr>
          <w:w w:val="95"/>
        </w:rPr>
        <w:t>in</w:t>
      </w:r>
      <w:r>
        <w:rPr>
          <w:spacing w:val="22"/>
          <w:w w:val="95"/>
        </w:rPr>
        <w:t> </w:t>
      </w:r>
      <w:r>
        <w:rPr>
          <w:w w:val="95"/>
        </w:rPr>
        <w:t>your</w:t>
      </w:r>
      <w:r>
        <w:rPr>
          <w:spacing w:val="19"/>
          <w:w w:val="95"/>
        </w:rPr>
        <w:t> </w:t>
      </w:r>
      <w:r>
        <w:rPr>
          <w:w w:val="95"/>
        </w:rPr>
        <w:t>sketchbook</w:t>
      </w:r>
      <w:r>
        <w:rPr>
          <w:spacing w:val="16"/>
          <w:w w:val="95"/>
        </w:rPr>
        <w:t> </w:t>
      </w:r>
      <w:r>
        <w:rPr>
          <w:w w:val="95"/>
        </w:rPr>
        <w:t>can</w:t>
      </w:r>
      <w:r>
        <w:rPr>
          <w:spacing w:val="8"/>
          <w:w w:val="95"/>
        </w:rPr>
        <w:t> </w:t>
      </w:r>
      <w:r>
        <w:rPr>
          <w:w w:val="95"/>
        </w:rPr>
        <w:t>beopened</w:t>
      </w:r>
      <w:r>
        <w:rPr>
          <w:spacing w:val="23"/>
          <w:w w:val="95"/>
        </w:rPr>
        <w:t> </w:t>
      </w:r>
      <w:r>
        <w:rPr>
          <w:w w:val="95"/>
        </w:rPr>
        <w:t>from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20"/>
          <w:w w:val="95"/>
        </w:rPr>
        <w:t> </w:t>
      </w:r>
      <w:r>
        <w:rPr>
          <w:b/>
          <w:w w:val="95"/>
        </w:rPr>
        <w:t>File</w:t>
      </w:r>
    </w:p>
    <w:p>
      <w:pPr>
        <w:pStyle w:val="BodyText"/>
        <w:spacing w:line="362" w:lineRule="auto"/>
        <w:ind w:left="800" w:right="901"/>
        <w:jc w:val="both"/>
      </w:pPr>
      <w:r>
        <w:rPr>
          <w:b/>
        </w:rPr>
        <w:t>&gt; Sketchbook </w:t>
      </w:r>
      <w:r>
        <w:rPr/>
        <w:t>menu or from the </w:t>
      </w:r>
      <w:r>
        <w:rPr>
          <w:b/>
        </w:rPr>
        <w:t>Open </w:t>
      </w:r>
      <w:r>
        <w:rPr/>
        <w:t>button on the toolbar.These can be normal</w:t>
      </w:r>
      <w:r>
        <w:rPr>
          <w:spacing w:val="1"/>
        </w:rPr>
        <w:t> </w:t>
      </w:r>
      <w:r>
        <w:rPr/>
        <w:t>Arduino code files (no visibleextension), C files (.c extension), C++ files (.cpp), or</w:t>
      </w:r>
      <w:r>
        <w:rPr>
          <w:spacing w:val="-67"/>
        </w:rPr>
        <w:t> </w:t>
      </w:r>
      <w:r>
        <w:rPr/>
        <w:t>header</w:t>
      </w:r>
      <w:r>
        <w:rPr>
          <w:spacing w:val="4"/>
        </w:rPr>
        <w:t> </w:t>
      </w:r>
      <w:r>
        <w:rPr/>
        <w:t>files</w:t>
      </w:r>
      <w:r>
        <w:rPr>
          <w:spacing w:val="6"/>
        </w:rPr>
        <w:t> </w:t>
      </w:r>
      <w:r>
        <w:rPr/>
        <w:t>(.h).</w:t>
      </w:r>
    </w:p>
    <w:p>
      <w:pPr>
        <w:spacing w:after="0" w:line="362" w:lineRule="auto"/>
        <w:jc w:val="both"/>
        <w:sectPr>
          <w:pgSz w:w="11910" w:h="16840"/>
          <w:pgMar w:header="0" w:footer="935" w:top="1580" w:bottom="1200" w:left="640" w:right="240"/>
        </w:sectPr>
      </w:pPr>
    </w:p>
    <w:p>
      <w:pPr>
        <w:pStyle w:val="Heading2"/>
        <w:spacing w:before="60"/>
      </w:pPr>
      <w:bookmarkStart w:name="Uploading" w:id="243"/>
      <w:bookmarkEnd w:id="243"/>
      <w:r>
        <w:rPr>
          <w:b w:val="0"/>
        </w:rPr>
      </w:r>
      <w:r>
        <w:rPr/>
        <w:t>Uploading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84">
            <wp:simplePos x="0" y="0"/>
            <wp:positionH relativeFrom="page">
              <wp:posOffset>2919095</wp:posOffset>
            </wp:positionH>
            <wp:positionV relativeFrom="paragraph">
              <wp:posOffset>137519</wp:posOffset>
            </wp:positionV>
            <wp:extent cx="1933566" cy="1019175"/>
            <wp:effectExtent l="0" t="0" r="0" b="0"/>
            <wp:wrapTopAndBottom/>
            <wp:docPr id="139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82.pn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566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spacing w:before="258"/>
        <w:ind w:left="782" w:right="1171" w:firstLine="0"/>
        <w:jc w:val="center"/>
        <w:rPr>
          <w:b/>
          <w:sz w:val="28"/>
        </w:rPr>
      </w:pPr>
      <w:r>
        <w:rPr>
          <w:b/>
          <w:sz w:val="28"/>
        </w:rPr>
        <w:t>Figure: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3.68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Uploading</w:t>
      </w:r>
    </w:p>
    <w:p>
      <w:pPr>
        <w:pStyle w:val="BodyText"/>
        <w:rPr>
          <w:b/>
          <w:sz w:val="33"/>
        </w:rPr>
      </w:pPr>
    </w:p>
    <w:p>
      <w:pPr>
        <w:pStyle w:val="BodyText"/>
        <w:spacing w:line="360" w:lineRule="auto"/>
        <w:ind w:left="800" w:right="897" w:firstLine="720"/>
        <w:jc w:val="both"/>
      </w:pPr>
      <w:r>
        <w:rPr/>
        <w:t>Before uploading your sketch, you need to select the correct items from the</w:t>
      </w:r>
      <w:r>
        <w:rPr>
          <w:spacing w:val="1"/>
        </w:rPr>
        <w:t> </w:t>
      </w:r>
      <w:r>
        <w:rPr>
          <w:b/>
        </w:rPr>
        <w:t>Tools &gt; Board </w:t>
      </w:r>
      <w:r>
        <w:rPr/>
        <w:t>and </w:t>
      </w:r>
      <w:r>
        <w:rPr>
          <w:b/>
        </w:rPr>
        <w:t>Tools &gt; Port </w:t>
      </w:r>
      <w:r>
        <w:rPr/>
        <w:t>menus. The </w:t>
      </w:r>
      <w:hyperlink r:id="rId171">
        <w:r>
          <w:rPr/>
          <w:t>boards </w:t>
        </w:r>
      </w:hyperlink>
      <w:r>
        <w:rPr/>
        <w:t>are described below. On the</w:t>
      </w:r>
      <w:r>
        <w:rPr>
          <w:spacing w:val="1"/>
        </w:rPr>
        <w:t> </w:t>
      </w:r>
      <w:r>
        <w:rPr>
          <w:w w:val="95"/>
        </w:rPr>
        <w:t>Mac, the serial port</w:t>
      </w:r>
      <w:r>
        <w:rPr>
          <w:spacing w:val="1"/>
          <w:w w:val="95"/>
        </w:rPr>
        <w:t> </w:t>
      </w:r>
      <w:r>
        <w:rPr>
          <w:w w:val="95"/>
        </w:rPr>
        <w:t>is</w:t>
      </w:r>
      <w:r>
        <w:rPr>
          <w:spacing w:val="1"/>
          <w:w w:val="95"/>
        </w:rPr>
        <w:t> </w:t>
      </w:r>
      <w:r>
        <w:rPr>
          <w:w w:val="95"/>
        </w:rPr>
        <w:t>probably something like</w:t>
      </w:r>
      <w:r>
        <w:rPr>
          <w:spacing w:val="1"/>
          <w:w w:val="95"/>
        </w:rPr>
        <w:t> </w:t>
      </w:r>
      <w:r>
        <w:rPr>
          <w:b/>
          <w:w w:val="95"/>
        </w:rPr>
        <w:t>/dev/tty.</w:t>
      </w:r>
      <w:r>
        <w:rPr>
          <w:b/>
          <w:spacing w:val="63"/>
        </w:rPr>
        <w:t> </w:t>
      </w:r>
      <w:r>
        <w:rPr>
          <w:b/>
          <w:w w:val="95"/>
        </w:rPr>
        <w:t>usbmodem241</w:t>
      </w:r>
      <w:r>
        <w:rPr>
          <w:b/>
          <w:spacing w:val="63"/>
        </w:rPr>
        <w:t> </w:t>
      </w:r>
      <w:r>
        <w:rPr>
          <w:w w:val="95"/>
        </w:rPr>
        <w:t>(for an Uno</w:t>
      </w:r>
      <w:r>
        <w:rPr>
          <w:spacing w:val="-64"/>
          <w:w w:val="95"/>
        </w:rPr>
        <w:t> </w:t>
      </w:r>
      <w:r>
        <w:rPr/>
        <w:t>or</w:t>
      </w:r>
      <w:r>
        <w:rPr>
          <w:spacing w:val="-10"/>
        </w:rPr>
        <w:t> </w:t>
      </w:r>
      <w:r>
        <w:rPr/>
        <w:t>Mega2560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Leonardo)</w:t>
      </w:r>
      <w:r>
        <w:rPr>
          <w:spacing w:val="-7"/>
        </w:rPr>
        <w:t> </w:t>
      </w:r>
      <w:r>
        <w:rPr/>
        <w:t>or</w:t>
      </w:r>
      <w:r>
        <w:rPr>
          <w:spacing w:val="-9"/>
        </w:rPr>
        <w:t> </w:t>
      </w:r>
      <w:r>
        <w:rPr>
          <w:b/>
        </w:rPr>
        <w:t>/dev/tty.usbserial-1B1</w:t>
      </w:r>
      <w:r>
        <w:rPr>
          <w:b/>
          <w:spacing w:val="-8"/>
        </w:rPr>
        <w:t> </w:t>
      </w:r>
      <w:r>
        <w:rPr/>
        <w:t>(for</w:t>
      </w:r>
      <w:r>
        <w:rPr>
          <w:spacing w:val="-8"/>
        </w:rPr>
        <w:t> </w:t>
      </w:r>
      <w:r>
        <w:rPr/>
        <w:t>a</w:t>
      </w:r>
      <w:r>
        <w:rPr>
          <w:spacing w:val="-6"/>
        </w:rPr>
        <w:t> </w:t>
      </w:r>
      <w:r>
        <w:rPr/>
        <w:t>Duemilanove</w:t>
      </w:r>
      <w:r>
        <w:rPr>
          <w:spacing w:val="-5"/>
        </w:rPr>
        <w:t> </w:t>
      </w:r>
      <w:r>
        <w:rPr/>
        <w:t>or</w:t>
      </w:r>
      <w:r>
        <w:rPr>
          <w:spacing w:val="-9"/>
        </w:rPr>
        <w:t> </w:t>
      </w:r>
      <w:r>
        <w:rPr/>
        <w:t>earlier</w:t>
      </w:r>
      <w:r>
        <w:rPr>
          <w:spacing w:val="-68"/>
        </w:rPr>
        <w:t> </w:t>
      </w:r>
      <w:r>
        <w:rPr/>
        <w:t>USB board), or </w:t>
      </w:r>
      <w:r>
        <w:rPr>
          <w:b/>
        </w:rPr>
        <w:t>/dev/</w:t>
      </w:r>
      <w:r>
        <w:rPr/>
        <w:t>tty. USA19QW1b1P1</w:t>
      </w:r>
      <w:r>
        <w:rPr>
          <w:b/>
        </w:rPr>
        <w:t>.1 </w:t>
      </w:r>
      <w:r>
        <w:rPr/>
        <w:t>(for a serial board connected with a</w:t>
      </w:r>
      <w:r>
        <w:rPr>
          <w:spacing w:val="1"/>
        </w:rPr>
        <w:t> </w:t>
      </w:r>
      <w:r>
        <w:rPr/>
        <w:t>Key span USB-to-Serial</w:t>
      </w:r>
      <w:r>
        <w:rPr>
          <w:spacing w:val="1"/>
        </w:rPr>
        <w:t> </w:t>
      </w:r>
      <w:r>
        <w:rPr/>
        <w:t>adapter).</w:t>
      </w:r>
      <w:r>
        <w:rPr>
          <w:spacing w:val="1"/>
        </w:rPr>
        <w:t> </w:t>
      </w:r>
      <w:r>
        <w:rPr/>
        <w:t>On</w:t>
      </w:r>
      <w:r>
        <w:rPr>
          <w:spacing w:val="70"/>
        </w:rPr>
        <w:t> </w:t>
      </w:r>
      <w:r>
        <w:rPr/>
        <w:t>Windows, it’s probably COM1 or COM2</w:t>
      </w:r>
      <w:r>
        <w:rPr>
          <w:spacing w:val="1"/>
        </w:rPr>
        <w:t> </w:t>
      </w:r>
      <w:r>
        <w:rPr/>
        <w:t>(for a serial board) or COM4, COM5, COM7, or higher (for a USB board) -to find</w:t>
      </w:r>
      <w:r>
        <w:rPr>
          <w:spacing w:val="1"/>
        </w:rPr>
        <w:t> </w:t>
      </w:r>
      <w:r>
        <w:rPr/>
        <w:t>out, you look for USB serial device in the sports section 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WindowsDevice</w:t>
      </w:r>
      <w:r>
        <w:rPr>
          <w:spacing w:val="1"/>
        </w:rPr>
        <w:t> </w:t>
      </w:r>
      <w:r>
        <w:rPr/>
        <w:t>Manager.</w:t>
      </w:r>
      <w:r>
        <w:rPr>
          <w:spacing w:val="71"/>
        </w:rPr>
        <w:t> </w:t>
      </w:r>
      <w:r>
        <w:rPr/>
        <w:t>On  </w:t>
      </w:r>
      <w:r>
        <w:rPr>
          <w:spacing w:val="1"/>
        </w:rPr>
        <w:t> </w:t>
      </w:r>
      <w:r>
        <w:rPr/>
        <w:t>Linux, it  </w:t>
      </w:r>
      <w:r>
        <w:rPr>
          <w:spacing w:val="1"/>
        </w:rPr>
        <w:t> </w:t>
      </w:r>
      <w:r>
        <w:rPr/>
        <w:t>should be </w:t>
      </w:r>
      <w:r>
        <w:rPr>
          <w:b/>
        </w:rPr>
        <w:t>/dev/ttyACMx, /dev/ttyUSBx </w:t>
      </w:r>
      <w:r>
        <w:rPr/>
        <w:t>or similar.</w:t>
      </w:r>
      <w:r>
        <w:rPr>
          <w:spacing w:val="1"/>
        </w:rPr>
        <w:t> </w:t>
      </w:r>
      <w:r>
        <w:rPr/>
        <w:t>Once you have selected the correct serial port and board, press the uploadbutton in</w:t>
      </w:r>
      <w:r>
        <w:rPr>
          <w:spacing w:val="1"/>
        </w:rPr>
        <w:t> </w:t>
      </w:r>
      <w:r>
        <w:rPr>
          <w:w w:val="95"/>
        </w:rPr>
        <w:t>the toolbar or select the </w:t>
      </w:r>
      <w:r>
        <w:rPr>
          <w:b/>
          <w:w w:val="95"/>
        </w:rPr>
        <w:t>Upload </w:t>
      </w:r>
      <w:r>
        <w:rPr>
          <w:w w:val="95"/>
        </w:rPr>
        <w:t>item from the </w:t>
      </w:r>
      <w:r>
        <w:rPr>
          <w:b/>
          <w:w w:val="95"/>
        </w:rPr>
        <w:t>Sketch </w:t>
      </w:r>
      <w:r>
        <w:rPr>
          <w:w w:val="95"/>
        </w:rPr>
        <w:t>menu. Current Arduino boards</w:t>
      </w:r>
      <w:r>
        <w:rPr>
          <w:spacing w:val="1"/>
          <w:w w:val="95"/>
        </w:rPr>
        <w:t> </w:t>
      </w:r>
      <w:r>
        <w:rPr/>
        <w:t>will reset automatically and begin the upload. With older boards (pre-Diecimila)</w:t>
      </w:r>
      <w:r>
        <w:rPr>
          <w:spacing w:val="1"/>
        </w:rPr>
        <w:t> </w:t>
      </w:r>
      <w:r>
        <w:rPr/>
        <w:t>that lack auto-reset, you will need to press the reset button on the board just before</w:t>
      </w:r>
      <w:r>
        <w:rPr>
          <w:spacing w:val="1"/>
        </w:rPr>
        <w:t> </w:t>
      </w:r>
      <w:r>
        <w:rPr/>
        <w:t>starting</w:t>
      </w:r>
      <w:r>
        <w:rPr>
          <w:spacing w:val="-5"/>
        </w:rPr>
        <w:t> </w:t>
      </w:r>
      <w:r>
        <w:rPr/>
        <w:t>the</w:t>
      </w:r>
      <w:r>
        <w:rPr>
          <w:spacing w:val="7"/>
        </w:rPr>
        <w:t> </w:t>
      </w:r>
      <w:r>
        <w:rPr/>
        <w:t>upload.</w:t>
      </w:r>
    </w:p>
    <w:p>
      <w:pPr>
        <w:pStyle w:val="BodyText"/>
        <w:spacing w:line="360" w:lineRule="auto" w:before="61"/>
        <w:ind w:left="800" w:right="896" w:firstLine="720"/>
        <w:jc w:val="both"/>
      </w:pPr>
      <w:r>
        <w:rPr/>
        <w:t>When you upload a sketch, you're using the Arduino </w:t>
      </w:r>
      <w:r>
        <w:rPr>
          <w:b/>
        </w:rPr>
        <w:t>bootloader</w:t>
      </w:r>
      <w:r>
        <w:rPr/>
        <w:t>, a small</w:t>
      </w:r>
      <w:r>
        <w:rPr>
          <w:spacing w:val="1"/>
        </w:rPr>
        <w:t> </w:t>
      </w:r>
      <w:r>
        <w:rPr/>
        <w:t>program</w:t>
      </w:r>
      <w:r>
        <w:rPr>
          <w:spacing w:val="-17"/>
        </w:rPr>
        <w:t> </w:t>
      </w:r>
      <w:r>
        <w:rPr/>
        <w:t>that</w:t>
      </w:r>
      <w:r>
        <w:rPr>
          <w:spacing w:val="-6"/>
        </w:rPr>
        <w:t> </w:t>
      </w:r>
      <w:r>
        <w:rPr/>
        <w:t>has</w:t>
      </w:r>
      <w:r>
        <w:rPr>
          <w:spacing w:val="-4"/>
        </w:rPr>
        <w:t> </w:t>
      </w:r>
      <w:r>
        <w:rPr/>
        <w:t>been</w:t>
      </w:r>
      <w:r>
        <w:rPr>
          <w:spacing w:val="-7"/>
        </w:rPr>
        <w:t> </w:t>
      </w:r>
      <w:r>
        <w:rPr/>
        <w:t>loaded</w:t>
      </w:r>
      <w:r>
        <w:rPr>
          <w:spacing w:val="-6"/>
        </w:rPr>
        <w:t> </w:t>
      </w:r>
      <w:r>
        <w:rPr/>
        <w:t>on</w:t>
      </w:r>
      <w:r>
        <w:rPr>
          <w:spacing w:val="-11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1"/>
        </w:rPr>
        <w:t> </w:t>
      </w:r>
      <w:r>
        <w:rPr/>
        <w:t>microcontroller</w:t>
      </w:r>
      <w:r>
        <w:rPr>
          <w:spacing w:val="-7"/>
        </w:rPr>
        <w:t> </w:t>
      </w:r>
      <w:r>
        <w:rPr/>
        <w:t>on</w:t>
      </w:r>
      <w:r>
        <w:rPr>
          <w:spacing w:val="-11"/>
        </w:rPr>
        <w:t> </w:t>
      </w:r>
      <w:r>
        <w:rPr/>
        <w:t>your</w:t>
      </w:r>
      <w:r>
        <w:rPr>
          <w:spacing w:val="-8"/>
        </w:rPr>
        <w:t> </w:t>
      </w:r>
      <w:r>
        <w:rPr/>
        <w:t>board.</w:t>
      </w:r>
      <w:r>
        <w:rPr>
          <w:spacing w:val="-4"/>
        </w:rPr>
        <w:t> </w:t>
      </w:r>
      <w:r>
        <w:rPr/>
        <w:t>It</w:t>
      </w:r>
      <w:r>
        <w:rPr>
          <w:spacing w:val="-8"/>
        </w:rPr>
        <w:t> </w:t>
      </w:r>
      <w:r>
        <w:rPr/>
        <w:t>allows</w:t>
      </w:r>
      <w:r>
        <w:rPr>
          <w:spacing w:val="-4"/>
        </w:rPr>
        <w:t> </w:t>
      </w:r>
      <w:r>
        <w:rPr/>
        <w:t>you</w:t>
      </w:r>
      <w:r>
        <w:rPr>
          <w:spacing w:val="-67"/>
        </w:rPr>
        <w:t> </w:t>
      </w:r>
      <w:r>
        <w:rPr/>
        <w:t>to upload code without using any additional hardware. The bootloader is active for</w:t>
      </w:r>
      <w:r>
        <w:rPr>
          <w:spacing w:val="1"/>
        </w:rPr>
        <w:t> </w:t>
      </w:r>
      <w:r>
        <w:rPr/>
        <w:t>a few seconds when the board resets; then it starts whichever sketch was most</w:t>
      </w:r>
      <w:r>
        <w:rPr>
          <w:spacing w:val="1"/>
        </w:rPr>
        <w:t> </w:t>
      </w:r>
      <w:r>
        <w:rPr/>
        <w:t>recently uploaded to the microcontroller. The boot loader will blink the on-board</w:t>
      </w:r>
      <w:r>
        <w:rPr>
          <w:spacing w:val="1"/>
        </w:rPr>
        <w:t> </w:t>
      </w:r>
      <w:r>
        <w:rPr/>
        <w:t>(pin</w:t>
      </w:r>
      <w:r>
        <w:rPr>
          <w:spacing w:val="-4"/>
        </w:rPr>
        <w:t> </w:t>
      </w:r>
      <w:r>
        <w:rPr/>
        <w:t>13)</w:t>
      </w:r>
      <w:r>
        <w:rPr>
          <w:spacing w:val="4"/>
        </w:rPr>
        <w:t> </w:t>
      </w:r>
      <w:r>
        <w:rPr/>
        <w:t>LED</w:t>
      </w:r>
      <w:r>
        <w:rPr>
          <w:spacing w:val="1"/>
        </w:rPr>
        <w:t> </w:t>
      </w:r>
      <w:r>
        <w:rPr/>
        <w:t>when it</w:t>
      </w:r>
      <w:r>
        <w:rPr>
          <w:spacing w:val="2"/>
        </w:rPr>
        <w:t> </w:t>
      </w:r>
      <w:r>
        <w:rPr/>
        <w:t>starts</w:t>
      </w:r>
      <w:r>
        <w:rPr>
          <w:spacing w:val="3"/>
        </w:rPr>
        <w:t> </w:t>
      </w:r>
      <w:r>
        <w:rPr/>
        <w:t>(i.e.,</w:t>
      </w:r>
      <w:r>
        <w:rPr>
          <w:spacing w:val="3"/>
        </w:rPr>
        <w:t> </w:t>
      </w:r>
      <w:r>
        <w:rPr/>
        <w:t>when</w:t>
      </w:r>
      <w:r>
        <w:rPr>
          <w:spacing w:val="-4"/>
        </w:rPr>
        <w:t> </w:t>
      </w:r>
      <w:r>
        <w:rPr/>
        <w:t>the</w:t>
      </w:r>
      <w:r>
        <w:rPr>
          <w:spacing w:val="6"/>
        </w:rPr>
        <w:t> </w:t>
      </w:r>
      <w:r>
        <w:rPr/>
        <w:t>board resets).</w:t>
      </w:r>
    </w:p>
    <w:p>
      <w:pPr>
        <w:pStyle w:val="BodyText"/>
        <w:spacing w:before="166"/>
        <w:ind w:left="1521"/>
        <w:jc w:val="both"/>
      </w:pPr>
      <w:r>
        <w:rPr/>
        <w:t>Libraries</w:t>
      </w:r>
      <w:r>
        <w:rPr>
          <w:spacing w:val="18"/>
        </w:rPr>
        <w:t> </w:t>
      </w:r>
      <w:r>
        <w:rPr/>
        <w:t>provide</w:t>
      </w:r>
      <w:r>
        <w:rPr>
          <w:spacing w:val="17"/>
        </w:rPr>
        <w:t> </w:t>
      </w:r>
      <w:r>
        <w:rPr/>
        <w:t>extra</w:t>
      </w:r>
      <w:r>
        <w:rPr>
          <w:spacing w:val="23"/>
        </w:rPr>
        <w:t> </w:t>
      </w:r>
      <w:r>
        <w:rPr/>
        <w:t>functionality</w:t>
      </w:r>
      <w:r>
        <w:rPr>
          <w:spacing w:val="17"/>
        </w:rPr>
        <w:t> </w:t>
      </w:r>
      <w:r>
        <w:rPr/>
        <w:t>for</w:t>
      </w:r>
      <w:r>
        <w:rPr>
          <w:spacing w:val="20"/>
        </w:rPr>
        <w:t> </w:t>
      </w:r>
      <w:r>
        <w:rPr/>
        <w:t>use</w:t>
      </w:r>
      <w:r>
        <w:rPr>
          <w:spacing w:val="18"/>
        </w:rPr>
        <w:t> </w:t>
      </w:r>
      <w:r>
        <w:rPr/>
        <w:t>in</w:t>
      </w:r>
      <w:r>
        <w:rPr>
          <w:spacing w:val="11"/>
        </w:rPr>
        <w:t> </w:t>
      </w:r>
      <w:r>
        <w:rPr/>
        <w:t>sketches,</w:t>
      </w:r>
      <w:r>
        <w:rPr>
          <w:spacing w:val="20"/>
        </w:rPr>
        <w:t> </w:t>
      </w:r>
      <w:r>
        <w:rPr/>
        <w:t>e.g.,</w:t>
      </w:r>
      <w:r>
        <w:rPr>
          <w:spacing w:val="19"/>
        </w:rPr>
        <w:t> </w:t>
      </w:r>
      <w:r>
        <w:rPr/>
        <w:t>working</w:t>
      </w:r>
      <w:r>
        <w:rPr>
          <w:spacing w:val="12"/>
        </w:rPr>
        <w:t> </w:t>
      </w:r>
      <w:r>
        <w:rPr/>
        <w:t>with</w:t>
      </w:r>
    </w:p>
    <w:p>
      <w:pPr>
        <w:spacing w:after="0"/>
        <w:jc w:val="both"/>
        <w:sectPr>
          <w:pgSz w:w="11910" w:h="16840"/>
          <w:pgMar w:header="0" w:footer="935" w:top="1460" w:bottom="1200" w:left="640" w:right="240"/>
        </w:sectPr>
      </w:pPr>
    </w:p>
    <w:p>
      <w:pPr>
        <w:pStyle w:val="BodyText"/>
        <w:spacing w:before="75"/>
        <w:ind w:left="800"/>
        <w:jc w:val="both"/>
        <w:rPr>
          <w:b/>
        </w:rPr>
      </w:pPr>
      <w:r>
        <w:rPr>
          <w:w w:val="95"/>
        </w:rPr>
        <w:t>hardware</w:t>
      </w:r>
      <w:r>
        <w:rPr>
          <w:spacing w:val="14"/>
          <w:w w:val="95"/>
        </w:rPr>
        <w:t> </w:t>
      </w:r>
      <w:r>
        <w:rPr>
          <w:w w:val="95"/>
        </w:rPr>
        <w:t>or</w:t>
      </w:r>
      <w:r>
        <w:rPr>
          <w:spacing w:val="15"/>
          <w:w w:val="95"/>
        </w:rPr>
        <w:t> </w:t>
      </w:r>
      <w:r>
        <w:rPr>
          <w:w w:val="95"/>
        </w:rPr>
        <w:t>manipulating</w:t>
      </w:r>
      <w:r>
        <w:rPr>
          <w:spacing w:val="14"/>
          <w:w w:val="95"/>
        </w:rPr>
        <w:t> </w:t>
      </w:r>
      <w:r>
        <w:rPr>
          <w:w w:val="95"/>
        </w:rPr>
        <w:t>data.</w:t>
      </w:r>
      <w:r>
        <w:rPr>
          <w:spacing w:val="16"/>
          <w:w w:val="95"/>
        </w:rPr>
        <w:t> </w:t>
      </w:r>
      <w:r>
        <w:rPr>
          <w:w w:val="95"/>
        </w:rPr>
        <w:t>To</w:t>
      </w:r>
      <w:r>
        <w:rPr>
          <w:spacing w:val="17"/>
          <w:w w:val="95"/>
        </w:rPr>
        <w:t> </w:t>
      </w:r>
      <w:r>
        <w:rPr>
          <w:w w:val="95"/>
        </w:rPr>
        <w:t>use</w:t>
      </w:r>
      <w:r>
        <w:rPr>
          <w:spacing w:val="12"/>
          <w:w w:val="95"/>
        </w:rPr>
        <w:t> </w:t>
      </w:r>
      <w:r>
        <w:rPr>
          <w:w w:val="95"/>
        </w:rPr>
        <w:t>a</w:t>
      </w:r>
      <w:r>
        <w:rPr>
          <w:spacing w:val="12"/>
          <w:w w:val="95"/>
        </w:rPr>
        <w:t> </w:t>
      </w:r>
      <w:r>
        <w:rPr>
          <w:w w:val="95"/>
        </w:rPr>
        <w:t>library</w:t>
      </w:r>
      <w:r>
        <w:rPr>
          <w:spacing w:val="12"/>
          <w:w w:val="95"/>
        </w:rPr>
        <w:t> </w:t>
      </w:r>
      <w:r>
        <w:rPr>
          <w:w w:val="95"/>
        </w:rPr>
        <w:t>in</w:t>
      </w:r>
      <w:r>
        <w:rPr>
          <w:spacing w:val="4"/>
          <w:w w:val="95"/>
        </w:rPr>
        <w:t> </w:t>
      </w:r>
      <w:r>
        <w:rPr>
          <w:w w:val="95"/>
        </w:rPr>
        <w:t>a</w:t>
      </w:r>
      <w:r>
        <w:rPr>
          <w:spacing w:val="12"/>
          <w:w w:val="95"/>
        </w:rPr>
        <w:t> </w:t>
      </w:r>
      <w:r>
        <w:rPr>
          <w:w w:val="95"/>
        </w:rPr>
        <w:t>sketch,</w:t>
      </w:r>
      <w:r>
        <w:rPr>
          <w:spacing w:val="17"/>
          <w:w w:val="95"/>
        </w:rPr>
        <w:t> </w:t>
      </w:r>
      <w:r>
        <w:rPr>
          <w:w w:val="95"/>
        </w:rPr>
        <w:t>select</w:t>
      </w:r>
      <w:r>
        <w:rPr>
          <w:spacing w:val="19"/>
          <w:w w:val="95"/>
        </w:rPr>
        <w:t> </w:t>
      </w:r>
      <w:r>
        <w:rPr>
          <w:w w:val="95"/>
        </w:rPr>
        <w:t>it</w:t>
      </w:r>
      <w:r>
        <w:rPr>
          <w:spacing w:val="17"/>
          <w:w w:val="95"/>
        </w:rPr>
        <w:t> </w:t>
      </w:r>
      <w:r>
        <w:rPr>
          <w:w w:val="95"/>
        </w:rPr>
        <w:t>from</w:t>
      </w:r>
      <w:r>
        <w:rPr>
          <w:spacing w:val="11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b/>
          <w:w w:val="95"/>
        </w:rPr>
        <w:t>Sketch</w:t>
      </w:r>
    </w:p>
    <w:p>
      <w:pPr>
        <w:pStyle w:val="BodyText"/>
        <w:spacing w:line="360" w:lineRule="auto" w:before="159"/>
        <w:ind w:left="800" w:right="895"/>
        <w:jc w:val="both"/>
      </w:pPr>
      <w:r>
        <w:rPr>
          <w:b/>
        </w:rPr>
        <w:t>&gt; Import Library </w:t>
      </w:r>
      <w:r>
        <w:rPr/>
        <w:t>menu. This will insert one or more </w:t>
      </w:r>
      <w:r>
        <w:rPr>
          <w:b/>
        </w:rPr>
        <w:t>#include </w:t>
      </w:r>
      <w:r>
        <w:rPr/>
        <w:t>statements at the</w:t>
      </w:r>
      <w:r>
        <w:rPr>
          <w:spacing w:val="1"/>
        </w:rPr>
        <w:t> </w:t>
      </w:r>
      <w:r>
        <w:rPr/>
        <w:t>top of the sketch and compile the library with your sketch. Because libraries are</w:t>
      </w:r>
      <w:r>
        <w:rPr>
          <w:spacing w:val="1"/>
        </w:rPr>
        <w:t> </w:t>
      </w:r>
      <w:r>
        <w:rPr/>
        <w:t>uploaded to the board with your sketch, they increase the amount of space it takes</w:t>
      </w:r>
      <w:r>
        <w:rPr>
          <w:spacing w:val="1"/>
        </w:rPr>
        <w:t> </w:t>
      </w:r>
      <w:r>
        <w:rPr/>
        <w:t>up.</w:t>
      </w:r>
      <w:r>
        <w:rPr>
          <w:spacing w:val="-5"/>
        </w:rPr>
        <w:t> </w:t>
      </w:r>
      <w:r>
        <w:rPr/>
        <w:t>If</w:t>
      </w:r>
      <w:r>
        <w:rPr>
          <w:spacing w:val="-9"/>
        </w:rPr>
        <w:t> </w:t>
      </w:r>
      <w:r>
        <w:rPr/>
        <w:t>a</w:t>
      </w:r>
      <w:r>
        <w:rPr>
          <w:spacing w:val="-6"/>
        </w:rPr>
        <w:t> </w:t>
      </w:r>
      <w:r>
        <w:rPr/>
        <w:t>sketch</w:t>
      </w:r>
      <w:r>
        <w:rPr>
          <w:spacing w:val="-6"/>
        </w:rPr>
        <w:t> </w:t>
      </w:r>
      <w:r>
        <w:rPr/>
        <w:t>no</w:t>
      </w:r>
      <w:r>
        <w:rPr>
          <w:spacing w:val="-3"/>
        </w:rPr>
        <w:t> </w:t>
      </w:r>
      <w:r>
        <w:rPr/>
        <w:t>longer</w:t>
      </w:r>
      <w:r>
        <w:rPr>
          <w:spacing w:val="-3"/>
        </w:rPr>
        <w:t> </w:t>
      </w:r>
      <w:r>
        <w:rPr/>
        <w:t>needs</w:t>
      </w:r>
      <w:r>
        <w:rPr>
          <w:spacing w:val="-6"/>
        </w:rPr>
        <w:t> </w:t>
      </w:r>
      <w:r>
        <w:rPr/>
        <w:t>a</w:t>
      </w:r>
      <w:r>
        <w:rPr>
          <w:spacing w:val="-1"/>
        </w:rPr>
        <w:t> </w:t>
      </w:r>
      <w:r>
        <w:rPr/>
        <w:t>library,</w:t>
      </w:r>
      <w:r>
        <w:rPr>
          <w:spacing w:val="-4"/>
        </w:rPr>
        <w:t> </w:t>
      </w:r>
      <w:r>
        <w:rPr/>
        <w:t>simply</w:t>
      </w:r>
      <w:r>
        <w:rPr>
          <w:spacing w:val="-8"/>
        </w:rPr>
        <w:t> </w:t>
      </w:r>
      <w:r>
        <w:rPr/>
        <w:t>delete</w:t>
      </w:r>
      <w:r>
        <w:rPr>
          <w:spacing w:val="-1"/>
        </w:rPr>
        <w:t> </w:t>
      </w:r>
      <w:r>
        <w:rPr/>
        <w:t>its</w:t>
      </w:r>
      <w:r>
        <w:rPr>
          <w:spacing w:val="-6"/>
        </w:rPr>
        <w:t> </w:t>
      </w:r>
      <w:r>
        <w:rPr>
          <w:b/>
        </w:rPr>
        <w:t>#include</w:t>
      </w:r>
      <w:r>
        <w:rPr>
          <w:b/>
          <w:spacing w:val="-5"/>
        </w:rPr>
        <w:t> </w:t>
      </w:r>
      <w:r>
        <w:rPr/>
        <w:t>statements from</w:t>
      </w:r>
      <w:r>
        <w:rPr>
          <w:spacing w:val="-68"/>
        </w:rPr>
        <w:t> </w:t>
      </w:r>
      <w:r>
        <w:rPr/>
        <w:t>the</w:t>
      </w:r>
      <w:r>
        <w:rPr>
          <w:spacing w:val="1"/>
        </w:rPr>
        <w:t> </w:t>
      </w:r>
      <w:r>
        <w:rPr/>
        <w:t>top</w:t>
      </w:r>
      <w:r>
        <w:rPr>
          <w:spacing w:val="2"/>
        </w:rPr>
        <w:t> </w:t>
      </w:r>
      <w:r>
        <w:rPr/>
        <w:t>of your code.</w:t>
      </w:r>
    </w:p>
    <w:p>
      <w:pPr>
        <w:pStyle w:val="BodyTex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85">
            <wp:simplePos x="0" y="0"/>
            <wp:positionH relativeFrom="page">
              <wp:posOffset>2409825</wp:posOffset>
            </wp:positionH>
            <wp:positionV relativeFrom="paragraph">
              <wp:posOffset>156611</wp:posOffset>
            </wp:positionV>
            <wp:extent cx="2972772" cy="2073687"/>
            <wp:effectExtent l="0" t="0" r="0" b="0"/>
            <wp:wrapTopAndBottom/>
            <wp:docPr id="141" name="image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83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2772" cy="2073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4"/>
        </w:rPr>
      </w:pPr>
    </w:p>
    <w:p>
      <w:pPr>
        <w:pStyle w:val="Heading2"/>
        <w:spacing w:before="1"/>
        <w:ind w:left="782" w:right="1169"/>
        <w:jc w:val="center"/>
      </w:pPr>
      <w:bookmarkStart w:name="Figure: 3.69 Libraries" w:id="244"/>
      <w:bookmarkEnd w:id="244"/>
      <w:r>
        <w:rPr>
          <w:b w:val="0"/>
        </w:rPr>
      </w:r>
      <w:r>
        <w:rPr/>
        <w:t>Figure:</w:t>
      </w:r>
      <w:r>
        <w:rPr>
          <w:spacing w:val="-6"/>
        </w:rPr>
        <w:t> </w:t>
      </w:r>
      <w:r>
        <w:rPr/>
        <w:t>3.69</w:t>
      </w:r>
      <w:r>
        <w:rPr>
          <w:spacing w:val="-5"/>
        </w:rPr>
        <w:t> </w:t>
      </w:r>
      <w:r>
        <w:rPr/>
        <w:t>Libraries</w:t>
      </w:r>
    </w:p>
    <w:p>
      <w:pPr>
        <w:pStyle w:val="BodyText"/>
        <w:spacing w:before="9"/>
        <w:rPr>
          <w:b/>
          <w:sz w:val="33"/>
        </w:rPr>
      </w:pPr>
    </w:p>
    <w:p>
      <w:pPr>
        <w:pStyle w:val="BodyText"/>
        <w:spacing w:line="360" w:lineRule="auto"/>
        <w:ind w:left="800" w:right="902"/>
        <w:jc w:val="both"/>
      </w:pPr>
      <w:r>
        <w:rPr/>
        <w:t>There is a </w:t>
      </w:r>
      <w:hyperlink r:id="rId179">
        <w:r>
          <w:rPr/>
          <w:t>list of libraries</w:t>
        </w:r>
      </w:hyperlink>
      <w:r>
        <w:rPr/>
        <w:t> in the reference. Some libraries are included with the</w:t>
      </w:r>
      <w:r>
        <w:rPr>
          <w:spacing w:val="1"/>
        </w:rPr>
        <w:t> </w:t>
      </w:r>
      <w:r>
        <w:rPr/>
        <w:t>Arduino software. Others can be downloaded from a variety of sources or through</w:t>
      </w:r>
      <w:r>
        <w:rPr>
          <w:spacing w:val="1"/>
        </w:rPr>
        <w:t> </w:t>
      </w:r>
      <w:r>
        <w:rPr/>
        <w:t>the Library Manager. Starting with version 1.0.5 of the IDE, you do can import a</w:t>
      </w:r>
      <w:r>
        <w:rPr>
          <w:spacing w:val="1"/>
        </w:rPr>
        <w:t> </w:t>
      </w:r>
      <w:r>
        <w:rPr/>
        <w:t>library from a zip file and use it in an open sketch. See these </w:t>
      </w:r>
      <w:hyperlink r:id="rId180">
        <w:r>
          <w:rPr/>
          <w:t>instructions for</w:t>
        </w:r>
      </w:hyperlink>
      <w:r>
        <w:rPr>
          <w:spacing w:val="1"/>
        </w:rPr>
        <w:t> </w:t>
      </w:r>
      <w:hyperlink r:id="rId180">
        <w:r>
          <w:rPr/>
          <w:t>installing</w:t>
        </w:r>
        <w:r>
          <w:rPr>
            <w:spacing w:val="-4"/>
          </w:rPr>
          <w:t> </w:t>
        </w:r>
        <w:r>
          <w:rPr/>
          <w:t>a</w:t>
        </w:r>
        <w:r>
          <w:rPr>
            <w:spacing w:val="2"/>
          </w:rPr>
          <w:t> </w:t>
        </w:r>
        <w:r>
          <w:rPr/>
          <w:t>third-party</w:t>
        </w:r>
        <w:r>
          <w:rPr>
            <w:spacing w:val="1"/>
          </w:rPr>
          <w:t> </w:t>
        </w:r>
        <w:r>
          <w:rPr/>
          <w:t>library.</w:t>
        </w:r>
      </w:hyperlink>
    </w:p>
    <w:p>
      <w:pPr>
        <w:pStyle w:val="Heading2"/>
        <w:spacing w:before="67"/>
        <w:jc w:val="both"/>
      </w:pPr>
      <w:bookmarkStart w:name="Third-Party Hardware" w:id="245"/>
      <w:bookmarkEnd w:id="245"/>
      <w:r>
        <w:rPr>
          <w:b w:val="0"/>
        </w:rPr>
      </w:r>
      <w:r>
        <w:rPr/>
        <w:t>Third-Party</w:t>
      </w:r>
      <w:r>
        <w:rPr>
          <w:spacing w:val="-13"/>
        </w:rPr>
        <w:t> </w:t>
      </w:r>
      <w:r>
        <w:rPr/>
        <w:t>Hardware</w:t>
      </w:r>
    </w:p>
    <w:p>
      <w:pPr>
        <w:pStyle w:val="BodyText"/>
        <w:spacing w:line="360" w:lineRule="auto" w:before="158"/>
        <w:ind w:left="800" w:right="1177" w:firstLine="720"/>
        <w:jc w:val="both"/>
      </w:pPr>
      <w:r>
        <w:rPr/>
        <w:t>Support for third-party hardware can be added to the </w:t>
      </w:r>
      <w:r>
        <w:rPr>
          <w:b/>
        </w:rPr>
        <w:t>hardware </w:t>
      </w:r>
      <w:r>
        <w:rPr/>
        <w:t>directory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sketchbook</w:t>
      </w:r>
      <w:r>
        <w:rPr>
          <w:spacing w:val="1"/>
        </w:rPr>
        <w:t> </w:t>
      </w:r>
      <w:r>
        <w:rPr/>
        <w:t>directory.</w:t>
      </w:r>
      <w:r>
        <w:rPr>
          <w:spacing w:val="1"/>
        </w:rPr>
        <w:t> </w:t>
      </w:r>
      <w:r>
        <w:rPr/>
        <w:t>Platforms</w:t>
      </w:r>
      <w:r>
        <w:rPr>
          <w:spacing w:val="1"/>
        </w:rPr>
        <w:t> </w:t>
      </w:r>
      <w:r>
        <w:rPr/>
        <w:t>installed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board</w:t>
      </w:r>
      <w:r>
        <w:rPr>
          <w:spacing w:val="1"/>
        </w:rPr>
        <w:t> </w:t>
      </w:r>
      <w:r>
        <w:rPr/>
        <w:t>definitions (which appear in the board menu), core libraries, bootloaders, and</w:t>
      </w:r>
      <w:r>
        <w:rPr>
          <w:spacing w:val="1"/>
        </w:rPr>
        <w:t> </w:t>
      </w:r>
      <w:r>
        <w:rPr/>
        <w:t>programmer</w:t>
      </w:r>
      <w:r>
        <w:rPr>
          <w:spacing w:val="-14"/>
        </w:rPr>
        <w:t> </w:t>
      </w:r>
      <w:r>
        <w:rPr/>
        <w:t>definitions.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install,</w:t>
      </w:r>
      <w:r>
        <w:rPr>
          <w:spacing w:val="-11"/>
        </w:rPr>
        <w:t> </w:t>
      </w:r>
      <w:r>
        <w:rPr/>
        <w:t>create</w:t>
      </w:r>
      <w:r>
        <w:rPr>
          <w:spacing w:val="-13"/>
        </w:rPr>
        <w:t> </w:t>
      </w:r>
      <w:r>
        <w:rPr/>
        <w:t>the</w:t>
      </w:r>
      <w:r>
        <w:rPr>
          <w:spacing w:val="-7"/>
        </w:rPr>
        <w:t> </w:t>
      </w:r>
      <w:r>
        <w:rPr>
          <w:b/>
        </w:rPr>
        <w:t>hardware</w:t>
      </w:r>
      <w:r>
        <w:rPr>
          <w:b/>
          <w:spacing w:val="-11"/>
        </w:rPr>
        <w:t> </w:t>
      </w:r>
      <w:r>
        <w:rPr/>
        <w:t>directory,</w:t>
      </w:r>
      <w:r>
        <w:rPr>
          <w:spacing w:val="-10"/>
        </w:rPr>
        <w:t> </w:t>
      </w:r>
      <w:r>
        <w:rPr/>
        <w:t>then</w:t>
      </w:r>
      <w:r>
        <w:rPr>
          <w:spacing w:val="-14"/>
        </w:rPr>
        <w:t> </w:t>
      </w:r>
      <w:r>
        <w:rPr/>
        <w:t>unzip</w:t>
      </w:r>
      <w:r>
        <w:rPr>
          <w:spacing w:val="-9"/>
        </w:rPr>
        <w:t> </w:t>
      </w:r>
      <w:r>
        <w:rPr/>
        <w:t>the</w:t>
      </w:r>
      <w:r>
        <w:rPr>
          <w:spacing w:val="-67"/>
        </w:rPr>
        <w:t> </w:t>
      </w:r>
      <w:r>
        <w:rPr/>
        <w:t>third-party platform into its own sub-directory. (Don't use "Arduino" as the sub-</w:t>
      </w:r>
      <w:r>
        <w:rPr>
          <w:spacing w:val="1"/>
        </w:rPr>
        <w:t> </w:t>
      </w:r>
      <w:r>
        <w:rPr/>
        <w:t>directory name or you'll override the built-in Arduino platform.) To uninstall,</w:t>
      </w:r>
      <w:r>
        <w:rPr>
          <w:spacing w:val="1"/>
        </w:rPr>
        <w:t> </w:t>
      </w:r>
      <w:r>
        <w:rPr/>
        <w:t>simply</w:t>
      </w:r>
      <w:r>
        <w:rPr>
          <w:spacing w:val="68"/>
        </w:rPr>
        <w:t> </w:t>
      </w:r>
      <w:r>
        <w:rPr/>
        <w:t>delete</w:t>
      </w:r>
      <w:r>
        <w:rPr>
          <w:spacing w:val="69"/>
        </w:rPr>
        <w:t> </w:t>
      </w:r>
      <w:r>
        <w:rPr/>
        <w:t>its</w:t>
      </w:r>
      <w:r>
        <w:rPr>
          <w:spacing w:val="69"/>
        </w:rPr>
        <w:t> </w:t>
      </w:r>
      <w:r>
        <w:rPr/>
        <w:t>directory.</w:t>
      </w:r>
      <w:r>
        <w:rPr>
          <w:spacing w:val="7"/>
        </w:rPr>
        <w:t> </w:t>
      </w:r>
      <w:r>
        <w:rPr/>
        <w:t>For</w:t>
      </w:r>
      <w:r>
        <w:rPr>
          <w:spacing w:val="67"/>
        </w:rPr>
        <w:t> </w:t>
      </w:r>
      <w:r>
        <w:rPr/>
        <w:t>details</w:t>
      </w:r>
      <w:r>
        <w:rPr>
          <w:spacing w:val="1"/>
        </w:rPr>
        <w:t> </w:t>
      </w:r>
      <w:r>
        <w:rPr/>
        <w:t>on</w:t>
      </w:r>
      <w:r>
        <w:rPr>
          <w:spacing w:val="63"/>
        </w:rPr>
        <w:t> </w:t>
      </w:r>
      <w:r>
        <w:rPr/>
        <w:t>creating</w:t>
      </w:r>
      <w:r>
        <w:rPr>
          <w:spacing w:val="63"/>
        </w:rPr>
        <w:t> </w:t>
      </w:r>
      <w:r>
        <w:rPr/>
        <w:t>packages</w:t>
      </w:r>
      <w:r>
        <w:rPr>
          <w:spacing w:val="6"/>
        </w:rPr>
        <w:t> </w:t>
      </w:r>
      <w:r>
        <w:rPr/>
        <w:t>for</w:t>
      </w:r>
      <w:r>
        <w:rPr>
          <w:spacing w:val="66"/>
        </w:rPr>
        <w:t> </w:t>
      </w:r>
      <w:r>
        <w:rPr/>
        <w:t>third-party</w:t>
      </w:r>
    </w:p>
    <w:p>
      <w:pPr>
        <w:spacing w:after="0" w:line="360" w:lineRule="auto"/>
        <w:jc w:val="both"/>
        <w:sectPr>
          <w:pgSz w:w="11910" w:h="16840"/>
          <w:pgMar w:header="0" w:footer="935" w:top="1440" w:bottom="1200" w:left="640" w:right="240"/>
        </w:sectPr>
      </w:pPr>
    </w:p>
    <w:p>
      <w:pPr>
        <w:pStyle w:val="BodyText"/>
        <w:spacing w:before="75"/>
        <w:ind w:left="800"/>
        <w:jc w:val="both"/>
      </w:pPr>
      <w:r>
        <w:rPr/>
        <w:t>hardware, see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hyperlink r:id="rId181">
        <w:r>
          <w:rPr/>
          <w:t>Arduino</w:t>
        </w:r>
        <w:r>
          <w:rPr>
            <w:spacing w:val="-3"/>
          </w:rPr>
          <w:t> </w:t>
        </w:r>
      </w:hyperlink>
      <w:hyperlink r:id="rId181">
        <w:r>
          <w:rPr/>
          <w:t>IDE</w:t>
        </w:r>
        <w:r>
          <w:rPr>
            <w:spacing w:val="-6"/>
          </w:rPr>
          <w:t> </w:t>
        </w:r>
        <w:r>
          <w:rPr/>
          <w:t>1.5</w:t>
        </w:r>
        <w:r>
          <w:rPr>
            <w:spacing w:val="-4"/>
          </w:rPr>
          <w:t> </w:t>
        </w:r>
        <w:r>
          <w:rPr/>
          <w:t>3rd</w:t>
        </w:r>
        <w:r>
          <w:rPr>
            <w:spacing w:val="-4"/>
          </w:rPr>
          <w:t> </w:t>
        </w:r>
        <w:r>
          <w:rPr/>
          <w:t>party</w:t>
        </w:r>
        <w:r>
          <w:rPr>
            <w:spacing w:val="-4"/>
          </w:rPr>
          <w:t> </w:t>
        </w:r>
        <w:r>
          <w:rPr/>
          <w:t>Hardware</w:t>
        </w:r>
        <w:r>
          <w:rPr>
            <w:spacing w:val="-3"/>
          </w:rPr>
          <w:t> </w:t>
        </w:r>
        <w:r>
          <w:rPr/>
          <w:t>specification</w:t>
        </w:r>
      </w:hyperlink>
      <w:r>
        <w:rPr/>
        <w:t>.</w:t>
      </w:r>
    </w:p>
    <w:p>
      <w:pPr>
        <w:pStyle w:val="Heading2"/>
        <w:spacing w:before="163"/>
        <w:jc w:val="both"/>
      </w:pPr>
      <w:bookmarkStart w:name="Serial Monitor" w:id="246"/>
      <w:bookmarkEnd w:id="246"/>
      <w:r>
        <w:rPr>
          <w:b w:val="0"/>
        </w:rPr>
      </w:r>
      <w:r>
        <w:rPr/>
        <w:t>Serial</w:t>
      </w:r>
      <w:r>
        <w:rPr>
          <w:spacing w:val="-15"/>
        </w:rPr>
        <w:t> </w:t>
      </w:r>
      <w:r>
        <w:rPr/>
        <w:t>Monitor</w:t>
      </w:r>
    </w:p>
    <w:p>
      <w:pPr>
        <w:pStyle w:val="BodyText"/>
        <w:spacing w:line="360" w:lineRule="auto" w:before="159" w:after="8"/>
        <w:ind w:left="800" w:right="889" w:firstLine="720"/>
        <w:jc w:val="both"/>
      </w:pPr>
      <w:r>
        <w:rPr/>
        <w:t>This displays serial sent from the Arduino or Genuino board over USB or</w:t>
      </w:r>
      <w:r>
        <w:rPr>
          <w:spacing w:val="1"/>
        </w:rPr>
        <w:t> </w:t>
      </w:r>
      <w:r>
        <w:rPr/>
        <w:t>serial</w:t>
      </w:r>
      <w:r>
        <w:rPr>
          <w:spacing w:val="-12"/>
        </w:rPr>
        <w:t> </w:t>
      </w:r>
      <w:r>
        <w:rPr/>
        <w:t>connector.</w:t>
      </w:r>
      <w:r>
        <w:rPr>
          <w:spacing w:val="-3"/>
        </w:rPr>
        <w:t> </w:t>
      </w:r>
      <w:r>
        <w:rPr/>
        <w:t>To</w:t>
      </w:r>
      <w:r>
        <w:rPr>
          <w:spacing w:val="-7"/>
        </w:rPr>
        <w:t> </w:t>
      </w:r>
      <w:r>
        <w:rPr/>
        <w:t>send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board,</w:t>
      </w:r>
      <w:r>
        <w:rPr>
          <w:spacing w:val="-5"/>
        </w:rPr>
        <w:t> </w:t>
      </w:r>
      <w:r>
        <w:rPr/>
        <w:t>enter</w:t>
      </w:r>
      <w:r>
        <w:rPr>
          <w:spacing w:val="-8"/>
        </w:rPr>
        <w:t> </w:t>
      </w:r>
      <w:r>
        <w:rPr/>
        <w:t>text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click</w:t>
      </w:r>
      <w:r>
        <w:rPr>
          <w:spacing w:val="-7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2"/>
        </w:rPr>
        <w:t> </w:t>
      </w:r>
      <w:r>
        <w:rPr/>
        <w:t>"send"</w:t>
      </w:r>
      <w:r>
        <w:rPr>
          <w:spacing w:val="-9"/>
        </w:rPr>
        <w:t> </w:t>
      </w:r>
      <w:r>
        <w:rPr/>
        <w:t>button</w:t>
      </w:r>
      <w:r>
        <w:rPr>
          <w:spacing w:val="-68"/>
        </w:rPr>
        <w:t> </w:t>
      </w:r>
      <w:r>
        <w:rPr/>
        <w:t>or</w:t>
      </w:r>
      <w:r>
        <w:rPr>
          <w:spacing w:val="-15"/>
        </w:rPr>
        <w:t> </w:t>
      </w:r>
      <w:r>
        <w:rPr/>
        <w:t>press</w:t>
      </w:r>
      <w:r>
        <w:rPr>
          <w:spacing w:val="-5"/>
        </w:rPr>
        <w:t> </w:t>
      </w:r>
      <w:r>
        <w:rPr/>
        <w:t>enter.</w:t>
      </w:r>
      <w:r>
        <w:rPr>
          <w:spacing w:val="-5"/>
        </w:rPr>
        <w:t> </w:t>
      </w:r>
      <w:r>
        <w:rPr/>
        <w:t>Choose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baud</w:t>
      </w:r>
      <w:r>
        <w:rPr>
          <w:spacing w:val="-8"/>
        </w:rPr>
        <w:t> </w:t>
      </w:r>
      <w:r>
        <w:rPr/>
        <w:t>rate</w:t>
      </w:r>
      <w:r>
        <w:rPr>
          <w:spacing w:val="-2"/>
        </w:rPr>
        <w:t> </w:t>
      </w:r>
      <w:r>
        <w:rPr/>
        <w:t>from</w:t>
      </w:r>
      <w:r>
        <w:rPr>
          <w:spacing w:val="-14"/>
        </w:rPr>
        <w:t> </w:t>
      </w:r>
      <w:r>
        <w:rPr/>
        <w:t>the</w:t>
      </w:r>
      <w:r>
        <w:rPr>
          <w:spacing w:val="-7"/>
        </w:rPr>
        <w:t> </w:t>
      </w:r>
      <w:r>
        <w:rPr/>
        <w:t>drop-down</w:t>
      </w:r>
      <w:r>
        <w:rPr>
          <w:spacing w:val="-7"/>
        </w:rPr>
        <w:t> </w:t>
      </w:r>
      <w:r>
        <w:rPr/>
        <w:t>menu</w:t>
      </w:r>
      <w:r>
        <w:rPr>
          <w:spacing w:val="-12"/>
        </w:rPr>
        <w:t> </w:t>
      </w:r>
      <w:r>
        <w:rPr/>
        <w:t>that</w:t>
      </w:r>
      <w:r>
        <w:rPr>
          <w:spacing w:val="-3"/>
        </w:rPr>
        <w:t> </w:t>
      </w:r>
      <w:r>
        <w:rPr/>
        <w:t>matches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rate</w:t>
      </w:r>
      <w:r>
        <w:rPr>
          <w:spacing w:val="-68"/>
        </w:rPr>
        <w:t> </w:t>
      </w:r>
      <w:r>
        <w:rPr/>
        <w:t>passed to </w:t>
      </w:r>
      <w:r>
        <w:rPr>
          <w:b/>
        </w:rPr>
        <w:t>Serial. Begin </w:t>
      </w:r>
      <w:r>
        <w:rPr/>
        <w:t>in your sketch. Please note that the Serial Monitor does not</w:t>
      </w:r>
      <w:r>
        <w:rPr>
          <w:spacing w:val="-67"/>
        </w:rPr>
        <w:t> </w:t>
      </w:r>
      <w:r>
        <w:rPr>
          <w:w w:val="95"/>
        </w:rPr>
        <w:t>process control characters; if your sketch needs a complete management of the serial</w:t>
      </w:r>
      <w:r>
        <w:rPr>
          <w:spacing w:val="1"/>
          <w:w w:val="95"/>
        </w:rPr>
        <w:t> </w:t>
      </w:r>
      <w:r>
        <w:rPr/>
        <w:t>communication with control characters, you can use an external terminal program</w:t>
      </w:r>
      <w:r>
        <w:rPr>
          <w:spacing w:val="1"/>
        </w:rPr>
        <w:t> </w:t>
      </w:r>
      <w:r>
        <w:rPr/>
        <w:t>and connect it to the COM portassigned to your Arduino board. You can also talk</w:t>
      </w:r>
      <w:r>
        <w:rPr>
          <w:spacing w:val="1"/>
        </w:rPr>
        <w:t> </w:t>
      </w:r>
      <w:r>
        <w:rPr/>
        <w:t>to the board from Processing, Flash, MaxMSP, etc. (see the</w:t>
      </w:r>
      <w:hyperlink r:id="rId182">
        <w:r>
          <w:rPr/>
          <w:t>interfacing page </w:t>
        </w:r>
      </w:hyperlink>
      <w:r>
        <w:rPr/>
        <w:t>for</w:t>
      </w:r>
      <w:r>
        <w:rPr>
          <w:spacing w:val="1"/>
        </w:rPr>
        <w:t> </w:t>
      </w:r>
      <w:r>
        <w:rPr/>
        <w:t>details).</w:t>
      </w:r>
    </w:p>
    <w:p>
      <w:pPr>
        <w:pStyle w:val="BodyText"/>
        <w:ind w:left="860"/>
        <w:rPr>
          <w:sz w:val="20"/>
        </w:rPr>
      </w:pPr>
      <w:r>
        <w:rPr>
          <w:sz w:val="20"/>
        </w:rPr>
        <w:drawing>
          <wp:inline distT="0" distB="0" distL="0" distR="0">
            <wp:extent cx="5881673" cy="2220277"/>
            <wp:effectExtent l="0" t="0" r="0" b="0"/>
            <wp:docPr id="143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84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673" cy="222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  <w:spacing w:before="70"/>
        <w:ind w:left="3682"/>
      </w:pPr>
      <w:bookmarkStart w:name="Figure: 3.70 Arduino 1.8.5 Board" w:id="247"/>
      <w:bookmarkEnd w:id="247"/>
      <w:r>
        <w:rPr>
          <w:b w:val="0"/>
        </w:rPr>
      </w:r>
      <w:r>
        <w:rPr/>
        <w:t>Figure:</w:t>
      </w:r>
      <w:r>
        <w:rPr>
          <w:spacing w:val="-4"/>
        </w:rPr>
        <w:t> </w:t>
      </w:r>
      <w:r>
        <w:rPr/>
        <w:t>3.70</w:t>
      </w:r>
      <w:r>
        <w:rPr>
          <w:spacing w:val="-3"/>
        </w:rPr>
        <w:t> </w:t>
      </w:r>
      <w:r>
        <w:rPr/>
        <w:t>Arduino</w:t>
      </w:r>
      <w:r>
        <w:rPr>
          <w:spacing w:val="-7"/>
        </w:rPr>
        <w:t> </w:t>
      </w:r>
      <w:r>
        <w:rPr/>
        <w:t>1.8.5</w:t>
      </w:r>
      <w:r>
        <w:rPr>
          <w:spacing w:val="-3"/>
        </w:rPr>
        <w:t> </w:t>
      </w:r>
      <w:r>
        <w:rPr/>
        <w:t>Board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86">
            <wp:simplePos x="0" y="0"/>
            <wp:positionH relativeFrom="page">
              <wp:posOffset>914400</wp:posOffset>
            </wp:positionH>
            <wp:positionV relativeFrom="paragraph">
              <wp:posOffset>138523</wp:posOffset>
            </wp:positionV>
            <wp:extent cx="5859258" cy="2304288"/>
            <wp:effectExtent l="0" t="0" r="0" b="0"/>
            <wp:wrapTopAndBottom/>
            <wp:docPr id="145" name="image8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85.jpe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258" cy="2304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sz w:val="31"/>
        </w:rPr>
      </w:pPr>
    </w:p>
    <w:p>
      <w:pPr>
        <w:spacing w:before="0"/>
        <w:ind w:left="3826" w:right="0" w:firstLine="0"/>
        <w:jc w:val="left"/>
        <w:rPr>
          <w:b/>
          <w:sz w:val="28"/>
        </w:rPr>
      </w:pPr>
      <w:r>
        <w:rPr>
          <w:b/>
          <w:sz w:val="28"/>
        </w:rPr>
        <w:t>Figure: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3.71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Com5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Port</w:t>
      </w:r>
    </w:p>
    <w:p>
      <w:pPr>
        <w:spacing w:after="0"/>
        <w:jc w:val="left"/>
        <w:rPr>
          <w:sz w:val="28"/>
        </w:rPr>
        <w:sectPr>
          <w:pgSz w:w="11910" w:h="16840"/>
          <w:pgMar w:header="0" w:footer="935" w:top="1440" w:bottom="1200" w:left="640" w:right="240"/>
        </w:sectPr>
      </w:pPr>
    </w:p>
    <w:p>
      <w:pPr>
        <w:pStyle w:val="Heading2"/>
        <w:spacing w:before="75"/>
      </w:pPr>
      <w:bookmarkStart w:name="Preferences" w:id="248"/>
      <w:bookmarkEnd w:id="248"/>
      <w:r>
        <w:rPr>
          <w:b w:val="0"/>
        </w:rPr>
      </w:r>
      <w:r>
        <w:rPr/>
        <w:t>Preferences</w:t>
      </w:r>
    </w:p>
    <w:p>
      <w:pPr>
        <w:pStyle w:val="BodyText"/>
        <w:spacing w:line="360" w:lineRule="auto" w:before="159"/>
        <w:ind w:left="800" w:right="902" w:firstLine="720"/>
        <w:jc w:val="both"/>
      </w:pPr>
      <w:r>
        <w:rPr/>
        <w:t>Some preferences can be set in the preferences dialog (found</w:t>
      </w:r>
      <w:r>
        <w:rPr>
          <w:spacing w:val="1"/>
        </w:rPr>
        <w:t> </w:t>
      </w:r>
      <w:r>
        <w:rPr/>
        <w:t>under the</w:t>
      </w:r>
      <w:r>
        <w:rPr>
          <w:spacing w:val="1"/>
        </w:rPr>
        <w:t> </w:t>
      </w:r>
      <w:r>
        <w:rPr>
          <w:b/>
        </w:rPr>
        <w:t>Arduino </w:t>
      </w:r>
      <w:r>
        <w:rPr/>
        <w:t>menu on the Mac, or </w:t>
      </w:r>
      <w:r>
        <w:rPr>
          <w:b/>
        </w:rPr>
        <w:t>File </w:t>
      </w:r>
      <w:r>
        <w:rPr/>
        <w:t>on Windows and Linux). The rest can be found</w:t>
      </w:r>
      <w:r>
        <w:rPr>
          <w:spacing w:val="-67"/>
        </w:rPr>
        <w:t> </w:t>
      </w:r>
      <w:r>
        <w:rPr/>
        <w:t>in</w:t>
      </w:r>
      <w:r>
        <w:rPr>
          <w:spacing w:val="-6"/>
        </w:rPr>
        <w:t> </w:t>
      </w:r>
      <w:r>
        <w:rPr/>
        <w:t>the preferences</w:t>
      </w:r>
      <w:r>
        <w:rPr>
          <w:spacing w:val="1"/>
        </w:rPr>
        <w:t> </w:t>
      </w:r>
      <w:r>
        <w:rPr/>
        <w:t>file,</w:t>
      </w:r>
      <w:r>
        <w:rPr>
          <w:spacing w:val="4"/>
        </w:rPr>
        <w:t> </w:t>
      </w:r>
      <w:r>
        <w:rPr/>
        <w:t>whose location</w:t>
      </w:r>
      <w:r>
        <w:rPr>
          <w:spacing w:val="-1"/>
        </w:rPr>
        <w:t> </w:t>
      </w:r>
      <w:r>
        <w:rPr/>
        <w:t>is</w:t>
      </w:r>
      <w:r>
        <w:rPr>
          <w:spacing w:val="4"/>
        </w:rPr>
        <w:t> </w:t>
      </w:r>
      <w:r>
        <w:rPr/>
        <w:t>shown</w:t>
      </w:r>
      <w:r>
        <w:rPr>
          <w:spacing w:val="-1"/>
        </w:rPr>
        <w:t> </w:t>
      </w:r>
      <w:r>
        <w:rPr/>
        <w:t>in</w:t>
      </w:r>
      <w:r>
        <w:rPr>
          <w:spacing w:val="-6"/>
        </w:rPr>
        <w:t> </w:t>
      </w:r>
      <w:r>
        <w:rPr/>
        <w:t>the preference dialog.</w:t>
      </w:r>
    </w:p>
    <w:p>
      <w:pPr>
        <w:pStyle w:val="BodyText"/>
        <w:spacing w:before="9"/>
        <w:rPr>
          <w:sz w:val="26"/>
        </w:rPr>
      </w:pPr>
    </w:p>
    <w:p>
      <w:pPr>
        <w:pStyle w:val="Heading2"/>
      </w:pPr>
      <w:bookmarkStart w:name="Language Support" w:id="249"/>
      <w:bookmarkEnd w:id="249"/>
      <w:r>
        <w:rPr>
          <w:b w:val="0"/>
        </w:rPr>
      </w:r>
      <w:r>
        <w:rPr/>
        <w:t>Language</w:t>
      </w:r>
      <w:r>
        <w:rPr>
          <w:spacing w:val="-11"/>
        </w:rPr>
        <w:t> </w:t>
      </w:r>
      <w:r>
        <w:rPr/>
        <w:t>Support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87">
            <wp:simplePos x="0" y="0"/>
            <wp:positionH relativeFrom="page">
              <wp:posOffset>914400</wp:posOffset>
            </wp:positionH>
            <wp:positionV relativeFrom="paragraph">
              <wp:posOffset>136920</wp:posOffset>
            </wp:positionV>
            <wp:extent cx="5733152" cy="2935795"/>
            <wp:effectExtent l="0" t="0" r="0" b="0"/>
            <wp:wrapTopAndBottom/>
            <wp:docPr id="147" name="image8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86.jpe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152" cy="293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32"/>
        </w:rPr>
      </w:pPr>
    </w:p>
    <w:p>
      <w:pPr>
        <w:spacing w:before="0"/>
        <w:ind w:left="782" w:right="675" w:firstLine="0"/>
        <w:jc w:val="center"/>
        <w:rPr>
          <w:b/>
          <w:sz w:val="28"/>
        </w:rPr>
      </w:pPr>
      <w:r>
        <w:rPr>
          <w:b/>
          <w:sz w:val="28"/>
        </w:rPr>
        <w:t>Figure: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3.72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Language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Support</w:t>
      </w:r>
    </w:p>
    <w:p>
      <w:pPr>
        <w:pStyle w:val="BodyText"/>
        <w:spacing w:before="9"/>
        <w:rPr>
          <w:b/>
          <w:sz w:val="33"/>
        </w:rPr>
      </w:pPr>
    </w:p>
    <w:p>
      <w:pPr>
        <w:pStyle w:val="BodyText"/>
        <w:spacing w:line="360" w:lineRule="auto"/>
        <w:ind w:left="800" w:right="899" w:firstLine="720"/>
        <w:jc w:val="both"/>
      </w:pPr>
      <w:r>
        <w:rPr/>
        <w:t>Since</w:t>
      </w:r>
      <w:r>
        <w:rPr>
          <w:spacing w:val="-7"/>
        </w:rPr>
        <w:t> </w:t>
      </w:r>
      <w:r>
        <w:rPr/>
        <w:t>version</w:t>
      </w:r>
      <w:r>
        <w:rPr>
          <w:spacing w:val="-11"/>
        </w:rPr>
        <w:t> </w:t>
      </w:r>
      <w:r>
        <w:rPr/>
        <w:t>1.0.1,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Arduino</w:t>
      </w:r>
      <w:r>
        <w:rPr>
          <w:spacing w:val="-7"/>
        </w:rPr>
        <w:t> </w:t>
      </w:r>
      <w:r>
        <w:rPr/>
        <w:t>Software</w:t>
      </w:r>
      <w:r>
        <w:rPr>
          <w:spacing w:val="-5"/>
        </w:rPr>
        <w:t> </w:t>
      </w:r>
      <w:r>
        <w:rPr/>
        <w:t>(IDE)</w:t>
      </w:r>
      <w:r>
        <w:rPr>
          <w:spacing w:val="-8"/>
        </w:rPr>
        <w:t> </w:t>
      </w:r>
      <w:r>
        <w:rPr/>
        <w:t>has</w:t>
      </w:r>
      <w:r>
        <w:rPr>
          <w:spacing w:val="-5"/>
        </w:rPr>
        <w:t> </w:t>
      </w:r>
      <w:r>
        <w:rPr/>
        <w:t>been</w:t>
      </w:r>
      <w:r>
        <w:rPr>
          <w:spacing w:val="-12"/>
        </w:rPr>
        <w:t> </w:t>
      </w:r>
      <w:r>
        <w:rPr/>
        <w:t>translated</w:t>
      </w:r>
      <w:r>
        <w:rPr>
          <w:spacing w:val="-1"/>
        </w:rPr>
        <w:t> </w:t>
      </w:r>
      <w:r>
        <w:rPr/>
        <w:t>into</w:t>
      </w:r>
      <w:r>
        <w:rPr>
          <w:spacing w:val="-8"/>
        </w:rPr>
        <w:t> </w:t>
      </w:r>
      <w:r>
        <w:rPr/>
        <w:t>30+</w:t>
      </w:r>
      <w:r>
        <w:rPr>
          <w:spacing w:val="-67"/>
        </w:rPr>
        <w:t> </w:t>
      </w:r>
      <w:r>
        <w:rPr/>
        <w:t>different languages. By default, the IDE loads in the language selected by your</w:t>
      </w:r>
      <w:r>
        <w:rPr>
          <w:spacing w:val="1"/>
        </w:rPr>
        <w:t> </w:t>
      </w:r>
      <w:r>
        <w:rPr/>
        <w:t>operating</w:t>
      </w:r>
      <w:r>
        <w:rPr>
          <w:spacing w:val="-11"/>
        </w:rPr>
        <w:t> </w:t>
      </w:r>
      <w:r>
        <w:rPr/>
        <w:t>system.</w:t>
      </w:r>
      <w:r>
        <w:rPr>
          <w:spacing w:val="-3"/>
        </w:rPr>
        <w:t> </w:t>
      </w:r>
      <w:r>
        <w:rPr/>
        <w:t>(Note:</w:t>
      </w:r>
      <w:r>
        <w:rPr>
          <w:spacing w:val="-11"/>
        </w:rPr>
        <w:t> </w:t>
      </w:r>
      <w:r>
        <w:rPr/>
        <w:t>on</w:t>
      </w:r>
      <w:r>
        <w:rPr>
          <w:spacing w:val="-11"/>
        </w:rPr>
        <w:t> </w:t>
      </w:r>
      <w:r>
        <w:rPr/>
        <w:t>Windows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possibly</w:t>
      </w:r>
      <w:r>
        <w:rPr>
          <w:spacing w:val="-7"/>
        </w:rPr>
        <w:t> </w:t>
      </w:r>
      <w:r>
        <w:rPr/>
        <w:t>Linux,</w:t>
      </w:r>
      <w:r>
        <w:rPr>
          <w:spacing w:val="-3"/>
        </w:rPr>
        <w:t> </w:t>
      </w:r>
      <w:r>
        <w:rPr/>
        <w:t>this</w:t>
      </w:r>
      <w:r>
        <w:rPr>
          <w:spacing w:val="5"/>
        </w:rPr>
        <w:t> </w:t>
      </w:r>
      <w:r>
        <w:rPr/>
        <w:t>is</w:t>
      </w:r>
      <w:r>
        <w:rPr>
          <w:spacing w:val="-5"/>
        </w:rPr>
        <w:t> </w:t>
      </w:r>
      <w:r>
        <w:rPr/>
        <w:t>determined</w:t>
      </w:r>
      <w:r>
        <w:rPr>
          <w:spacing w:val="-5"/>
        </w:rPr>
        <w:t> </w:t>
      </w:r>
      <w:r>
        <w:rPr/>
        <w:t>by</w:t>
      </w:r>
      <w:r>
        <w:rPr>
          <w:spacing w:val="-11"/>
        </w:rPr>
        <w:t> </w:t>
      </w:r>
      <w:r>
        <w:rPr/>
        <w:t>the</w:t>
      </w:r>
      <w:r>
        <w:rPr>
          <w:spacing w:val="-67"/>
        </w:rPr>
        <w:t> </w:t>
      </w:r>
      <w:r>
        <w:rPr/>
        <w:t>locale setting which controls currency and date formats, not by the language the</w:t>
      </w:r>
      <w:r>
        <w:rPr>
          <w:spacing w:val="1"/>
        </w:rPr>
        <w:t> </w:t>
      </w:r>
      <w:r>
        <w:rPr/>
        <w:t>operating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displayed</w:t>
      </w:r>
      <w:r>
        <w:rPr>
          <w:spacing w:val="1"/>
        </w:rPr>
        <w:t> </w:t>
      </w:r>
      <w:r>
        <w:rPr/>
        <w:t>in.)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change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>
          <w:w w:val="95"/>
        </w:rPr>
        <w:t>manually, start the</w:t>
      </w:r>
      <w:r>
        <w:rPr>
          <w:spacing w:val="1"/>
          <w:w w:val="95"/>
        </w:rPr>
        <w:t> </w:t>
      </w:r>
      <w:r>
        <w:rPr>
          <w:w w:val="95"/>
        </w:rPr>
        <w:t>Arduino Software (IDE) and</w:t>
      </w:r>
      <w:r>
        <w:rPr>
          <w:spacing w:val="1"/>
          <w:w w:val="95"/>
        </w:rPr>
        <w:t> </w:t>
      </w:r>
      <w:r>
        <w:rPr>
          <w:w w:val="95"/>
        </w:rPr>
        <w:t>open the</w:t>
      </w:r>
      <w:r>
        <w:rPr>
          <w:spacing w:val="63"/>
        </w:rPr>
        <w:t> </w:t>
      </w:r>
      <w:r>
        <w:rPr>
          <w:b/>
          <w:w w:val="95"/>
        </w:rPr>
        <w:t>Preferences</w:t>
      </w:r>
      <w:r>
        <w:rPr>
          <w:b/>
          <w:spacing w:val="63"/>
        </w:rPr>
        <w:t> </w:t>
      </w:r>
      <w:r>
        <w:rPr>
          <w:w w:val="95"/>
        </w:rPr>
        <w:t>window. Next</w:t>
      </w:r>
      <w:r>
        <w:rPr>
          <w:spacing w:val="-64"/>
          <w:w w:val="95"/>
        </w:rPr>
        <w:t> </w:t>
      </w:r>
      <w:r>
        <w:rPr>
          <w:w w:val="95"/>
        </w:rPr>
        <w:t>to</w:t>
      </w:r>
      <w:r>
        <w:rPr>
          <w:spacing w:val="15"/>
          <w:w w:val="95"/>
        </w:rPr>
        <w:t> </w:t>
      </w:r>
      <w:r>
        <w:rPr>
          <w:w w:val="95"/>
        </w:rPr>
        <w:t>the</w:t>
      </w:r>
      <w:r>
        <w:rPr>
          <w:spacing w:val="20"/>
          <w:w w:val="95"/>
        </w:rPr>
        <w:t> </w:t>
      </w:r>
      <w:r>
        <w:rPr>
          <w:b/>
          <w:w w:val="95"/>
        </w:rPr>
        <w:t>Editor</w:t>
      </w:r>
      <w:r>
        <w:rPr>
          <w:b/>
          <w:spacing w:val="19"/>
          <w:w w:val="95"/>
        </w:rPr>
        <w:t> </w:t>
      </w:r>
      <w:r>
        <w:rPr>
          <w:b/>
          <w:w w:val="95"/>
        </w:rPr>
        <w:t>Language</w:t>
      </w:r>
      <w:r>
        <w:rPr>
          <w:b/>
          <w:spacing w:val="22"/>
          <w:w w:val="95"/>
        </w:rPr>
        <w:t> </w:t>
      </w:r>
      <w:r>
        <w:rPr>
          <w:w w:val="95"/>
        </w:rPr>
        <w:t>there</w:t>
      </w:r>
      <w:r>
        <w:rPr>
          <w:spacing w:val="27"/>
          <w:w w:val="95"/>
        </w:rPr>
        <w:t> </w:t>
      </w:r>
      <w:r>
        <w:rPr>
          <w:w w:val="95"/>
        </w:rPr>
        <w:t>is</w:t>
      </w:r>
      <w:r>
        <w:rPr>
          <w:spacing w:val="19"/>
          <w:w w:val="95"/>
        </w:rPr>
        <w:t> </w:t>
      </w:r>
      <w:r>
        <w:rPr>
          <w:w w:val="95"/>
        </w:rPr>
        <w:t>a</w:t>
      </w:r>
      <w:r>
        <w:rPr>
          <w:spacing w:val="20"/>
          <w:w w:val="95"/>
        </w:rPr>
        <w:t> </w:t>
      </w:r>
      <w:r>
        <w:rPr>
          <w:w w:val="95"/>
        </w:rPr>
        <w:t>dropdown</w:t>
      </w:r>
      <w:r>
        <w:rPr>
          <w:spacing w:val="25"/>
          <w:w w:val="95"/>
        </w:rPr>
        <w:t> </w:t>
      </w:r>
      <w:r>
        <w:rPr>
          <w:w w:val="95"/>
        </w:rPr>
        <w:t>menu</w:t>
      </w:r>
      <w:r>
        <w:rPr>
          <w:spacing w:val="18"/>
          <w:w w:val="95"/>
        </w:rPr>
        <w:t> </w:t>
      </w:r>
      <w:r>
        <w:rPr>
          <w:w w:val="95"/>
        </w:rPr>
        <w:t>of</w:t>
      </w:r>
      <w:r>
        <w:rPr>
          <w:spacing w:val="6"/>
          <w:w w:val="95"/>
        </w:rPr>
        <w:t> </w:t>
      </w:r>
      <w:r>
        <w:rPr>
          <w:w w:val="95"/>
        </w:rPr>
        <w:t>currently</w:t>
      </w:r>
      <w:r>
        <w:rPr>
          <w:spacing w:val="10"/>
          <w:w w:val="95"/>
        </w:rPr>
        <w:t> </w:t>
      </w:r>
      <w:r>
        <w:rPr>
          <w:w w:val="95"/>
        </w:rPr>
        <w:t>supported</w:t>
      </w:r>
      <w:r>
        <w:rPr>
          <w:spacing w:val="27"/>
          <w:w w:val="95"/>
        </w:rPr>
        <w:t> </w:t>
      </w:r>
      <w:r>
        <w:rPr>
          <w:w w:val="95"/>
        </w:rPr>
        <w:t>languages.</w:t>
      </w:r>
    </w:p>
    <w:p>
      <w:pPr>
        <w:pStyle w:val="BodyText"/>
        <w:spacing w:line="360" w:lineRule="auto" w:before="62"/>
        <w:ind w:left="800" w:right="902" w:firstLine="720"/>
        <w:jc w:val="both"/>
      </w:pPr>
      <w:r>
        <w:rPr/>
        <w:t>Select</w:t>
      </w:r>
      <w:r>
        <w:rPr>
          <w:spacing w:val="-9"/>
        </w:rPr>
        <w:t> </w:t>
      </w:r>
      <w:r>
        <w:rPr/>
        <w:t>your</w:t>
      </w:r>
      <w:r>
        <w:rPr>
          <w:spacing w:val="-9"/>
        </w:rPr>
        <w:t> </w:t>
      </w:r>
      <w:r>
        <w:rPr/>
        <w:t>preferred</w:t>
      </w:r>
      <w:r>
        <w:rPr>
          <w:spacing w:val="-3"/>
        </w:rPr>
        <w:t> </w:t>
      </w:r>
      <w:r>
        <w:rPr/>
        <w:t>language</w:t>
      </w:r>
      <w:r>
        <w:rPr>
          <w:spacing w:val="-3"/>
        </w:rPr>
        <w:t> </w:t>
      </w:r>
      <w:r>
        <w:rPr/>
        <w:t>from</w:t>
      </w:r>
      <w:r>
        <w:rPr>
          <w:spacing w:val="-13"/>
        </w:rPr>
        <w:t> </w:t>
      </w:r>
      <w:r>
        <w:rPr/>
        <w:t>the</w:t>
      </w:r>
      <w:r>
        <w:rPr>
          <w:spacing w:val="-3"/>
        </w:rPr>
        <w:t> </w:t>
      </w:r>
      <w:r>
        <w:rPr/>
        <w:t>menu,</w:t>
      </w:r>
      <w:r>
        <w:rPr>
          <w:spacing w:val="-6"/>
        </w:rPr>
        <w:t> </w:t>
      </w:r>
      <w:r>
        <w:rPr/>
        <w:t>and</w:t>
      </w:r>
      <w:r>
        <w:rPr>
          <w:spacing w:val="-8"/>
        </w:rPr>
        <w:t> </w:t>
      </w:r>
      <w:r>
        <w:rPr/>
        <w:t>restart</w:t>
      </w:r>
      <w:r>
        <w:rPr>
          <w:spacing w:val="-9"/>
        </w:rPr>
        <w:t> </w:t>
      </w:r>
      <w:r>
        <w:rPr/>
        <w:t>the</w:t>
      </w:r>
      <w:r>
        <w:rPr>
          <w:spacing w:val="-6"/>
        </w:rPr>
        <w:t> </w:t>
      </w:r>
      <w:r>
        <w:rPr/>
        <w:t>software</w:t>
      </w:r>
      <w:r>
        <w:rPr>
          <w:spacing w:val="-7"/>
        </w:rPr>
        <w:t> </w:t>
      </w:r>
      <w:r>
        <w:rPr/>
        <w:t>to</w:t>
      </w:r>
      <w:r>
        <w:rPr>
          <w:spacing w:val="-3"/>
        </w:rPr>
        <w:t> </w:t>
      </w:r>
      <w:r>
        <w:rPr/>
        <w:t>use</w:t>
      </w:r>
      <w:r>
        <w:rPr>
          <w:spacing w:val="-68"/>
        </w:rPr>
        <w:t> </w:t>
      </w:r>
      <w:r>
        <w:rPr/>
        <w:t>the selected language. If your operating system language is not supported, the</w:t>
      </w:r>
      <w:r>
        <w:rPr>
          <w:spacing w:val="1"/>
        </w:rPr>
        <w:t> </w:t>
      </w:r>
      <w:r>
        <w:rPr/>
        <w:t>Arduino</w:t>
      </w:r>
      <w:r>
        <w:rPr>
          <w:spacing w:val="12"/>
        </w:rPr>
        <w:t> </w:t>
      </w:r>
      <w:r>
        <w:rPr/>
        <w:t>Software</w:t>
      </w:r>
      <w:r>
        <w:rPr>
          <w:spacing w:val="9"/>
        </w:rPr>
        <w:t> </w:t>
      </w:r>
      <w:r>
        <w:rPr/>
        <w:t>(IDE)</w:t>
      </w:r>
      <w:r>
        <w:rPr>
          <w:spacing w:val="6"/>
        </w:rPr>
        <w:t> </w:t>
      </w:r>
      <w:r>
        <w:rPr/>
        <w:t>will</w:t>
      </w:r>
      <w:r>
        <w:rPr>
          <w:spacing w:val="6"/>
        </w:rPr>
        <w:t> </w:t>
      </w:r>
      <w:r>
        <w:rPr/>
        <w:t>default</w:t>
      </w:r>
      <w:r>
        <w:rPr>
          <w:spacing w:val="7"/>
        </w:rPr>
        <w:t> </w:t>
      </w:r>
      <w:r>
        <w:rPr/>
        <w:t>to</w:t>
      </w:r>
      <w:r>
        <w:rPr>
          <w:spacing w:val="7"/>
        </w:rPr>
        <w:t> </w:t>
      </w:r>
      <w:r>
        <w:rPr/>
        <w:t>English.</w:t>
      </w:r>
      <w:r>
        <w:rPr>
          <w:spacing w:val="10"/>
        </w:rPr>
        <w:t> </w:t>
      </w:r>
      <w:r>
        <w:rPr/>
        <w:t>You</w:t>
      </w:r>
      <w:r>
        <w:rPr>
          <w:spacing w:val="3"/>
        </w:rPr>
        <w:t> </w:t>
      </w:r>
      <w:r>
        <w:rPr/>
        <w:t>can</w:t>
      </w:r>
      <w:r>
        <w:rPr>
          <w:spacing w:val="3"/>
        </w:rPr>
        <w:t> </w:t>
      </w:r>
      <w:r>
        <w:rPr/>
        <w:t>return</w:t>
      </w:r>
      <w:r>
        <w:rPr>
          <w:spacing w:val="3"/>
        </w:rPr>
        <w:t> </w:t>
      </w:r>
      <w:r>
        <w:rPr/>
        <w:t>the</w:t>
      </w:r>
      <w:r>
        <w:rPr>
          <w:spacing w:val="8"/>
        </w:rPr>
        <w:t> </w:t>
      </w:r>
      <w:r>
        <w:rPr/>
        <w:t>software</w:t>
      </w:r>
      <w:r>
        <w:rPr>
          <w:spacing w:val="9"/>
        </w:rPr>
        <w:t> </w:t>
      </w:r>
      <w:r>
        <w:rPr/>
        <w:t>to</w:t>
      </w:r>
      <w:r>
        <w:rPr>
          <w:spacing w:val="7"/>
        </w:rPr>
        <w:t> </w:t>
      </w:r>
      <w:r>
        <w:rPr/>
        <w:t>its</w:t>
      </w:r>
    </w:p>
    <w:p>
      <w:pPr>
        <w:pStyle w:val="BodyText"/>
        <w:spacing w:before="1"/>
        <w:ind w:left="800"/>
        <w:jc w:val="both"/>
      </w:pPr>
      <w:r>
        <w:rPr/>
        <w:t>default</w:t>
      </w:r>
      <w:r>
        <w:rPr>
          <w:spacing w:val="-10"/>
        </w:rPr>
        <w:t> </w:t>
      </w:r>
      <w:r>
        <w:rPr/>
        <w:t>setting</w:t>
      </w:r>
      <w:r>
        <w:rPr>
          <w:spacing w:val="-9"/>
        </w:rPr>
        <w:t> </w:t>
      </w:r>
      <w:r>
        <w:rPr/>
        <w:t>of</w:t>
      </w:r>
      <w:r>
        <w:rPr>
          <w:spacing w:val="-15"/>
        </w:rPr>
        <w:t> </w:t>
      </w:r>
      <w:r>
        <w:rPr/>
        <w:t>selecting</w:t>
      </w:r>
      <w:r>
        <w:rPr>
          <w:spacing w:val="-4"/>
        </w:rPr>
        <w:t> </w:t>
      </w:r>
      <w:r>
        <w:rPr/>
        <w:t>its</w:t>
      </w:r>
      <w:r>
        <w:rPr>
          <w:spacing w:val="-4"/>
        </w:rPr>
        <w:t> </w:t>
      </w:r>
      <w:r>
        <w:rPr/>
        <w:t>language</w:t>
      </w:r>
      <w:r>
        <w:rPr>
          <w:spacing w:val="-8"/>
        </w:rPr>
        <w:t> </w:t>
      </w:r>
      <w:r>
        <w:rPr/>
        <w:t>based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your</w:t>
      </w:r>
      <w:r>
        <w:rPr>
          <w:spacing w:val="-11"/>
        </w:rPr>
        <w:t> </w:t>
      </w:r>
      <w:r>
        <w:rPr/>
        <w:t>operating</w:t>
      </w:r>
      <w:r>
        <w:rPr>
          <w:spacing w:val="-13"/>
        </w:rPr>
        <w:t> </w:t>
      </w:r>
      <w:r>
        <w:rPr/>
        <w:t>system</w:t>
      </w:r>
      <w:r>
        <w:rPr>
          <w:spacing w:val="-10"/>
        </w:rPr>
        <w:t> </w:t>
      </w:r>
      <w:r>
        <w:rPr/>
        <w:t>by</w:t>
      </w:r>
      <w:r>
        <w:rPr>
          <w:spacing w:val="-15"/>
        </w:rPr>
        <w:t> </w:t>
      </w:r>
      <w:r>
        <w:rPr/>
        <w:t>selecting</w:t>
      </w:r>
    </w:p>
    <w:p>
      <w:pPr>
        <w:spacing w:after="0"/>
        <w:jc w:val="both"/>
        <w:sectPr>
          <w:pgSz w:w="11910" w:h="16840"/>
          <w:pgMar w:header="0" w:footer="935" w:top="1560" w:bottom="1140" w:left="640" w:right="240"/>
        </w:sectPr>
      </w:pPr>
    </w:p>
    <w:p>
      <w:pPr>
        <w:pStyle w:val="BodyText"/>
        <w:spacing w:line="360" w:lineRule="auto" w:before="74" w:after="9"/>
        <w:ind w:left="800" w:right="899"/>
        <w:jc w:val="both"/>
      </w:pPr>
      <w:r>
        <w:rPr>
          <w:b/>
        </w:rPr>
        <w:t>System</w:t>
      </w:r>
      <w:r>
        <w:rPr>
          <w:b/>
          <w:spacing w:val="-14"/>
        </w:rPr>
        <w:t> </w:t>
      </w:r>
      <w:r>
        <w:rPr>
          <w:b/>
        </w:rPr>
        <w:t>Default</w:t>
      </w:r>
      <w:r>
        <w:rPr>
          <w:b/>
          <w:spacing w:val="-9"/>
        </w:rPr>
        <w:t> </w:t>
      </w:r>
      <w:r>
        <w:rPr/>
        <w:t>from</w:t>
      </w:r>
      <w:r>
        <w:rPr>
          <w:spacing w:val="-17"/>
        </w:rPr>
        <w:t> </w:t>
      </w:r>
      <w:r>
        <w:rPr/>
        <w:t>the</w:t>
      </w:r>
      <w:r>
        <w:rPr>
          <w:spacing w:val="-15"/>
        </w:rPr>
        <w:t> </w:t>
      </w:r>
      <w:r>
        <w:rPr>
          <w:b/>
        </w:rPr>
        <w:t>Editor</w:t>
      </w:r>
      <w:r>
        <w:rPr>
          <w:b/>
          <w:spacing w:val="-12"/>
        </w:rPr>
        <w:t> </w:t>
      </w:r>
      <w:r>
        <w:rPr>
          <w:b/>
        </w:rPr>
        <w:t>Language</w:t>
      </w:r>
      <w:r>
        <w:rPr>
          <w:b/>
          <w:spacing w:val="-7"/>
        </w:rPr>
        <w:t> </w:t>
      </w:r>
      <w:r>
        <w:rPr/>
        <w:t>drop-down.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setting</w:t>
      </w:r>
      <w:r>
        <w:rPr>
          <w:spacing w:val="-16"/>
        </w:rPr>
        <w:t> </w:t>
      </w:r>
      <w:r>
        <w:rPr/>
        <w:t>will</w:t>
      </w:r>
      <w:r>
        <w:rPr>
          <w:spacing w:val="-18"/>
        </w:rPr>
        <w:t> </w:t>
      </w:r>
      <w:r>
        <w:rPr/>
        <w:t>take</w:t>
      </w:r>
      <w:r>
        <w:rPr>
          <w:spacing w:val="-14"/>
        </w:rPr>
        <w:t> </w:t>
      </w:r>
      <w:r>
        <w:rPr/>
        <w:t>effect</w:t>
      </w:r>
      <w:r>
        <w:rPr>
          <w:spacing w:val="-68"/>
        </w:rPr>
        <w:t> </w:t>
      </w:r>
      <w:r>
        <w:rPr/>
        <w:t>when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restart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Arduino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(IDE).</w:t>
      </w:r>
      <w:r>
        <w:rPr>
          <w:spacing w:val="1"/>
        </w:rPr>
        <w:t> </w:t>
      </w:r>
      <w:r>
        <w:rPr/>
        <w:t>Similarly,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changing</w:t>
      </w:r>
      <w:r>
        <w:rPr>
          <w:spacing w:val="1"/>
        </w:rPr>
        <w:t> </w:t>
      </w:r>
      <w:r>
        <w:rPr/>
        <w:t>your</w:t>
      </w:r>
      <w:r>
        <w:rPr>
          <w:spacing w:val="-67"/>
        </w:rPr>
        <w:t> </w:t>
      </w:r>
      <w:r>
        <w:rPr/>
        <w:t>operating system's settings, you must restart the Arduino Software (IDE) to update</w:t>
      </w:r>
      <w:r>
        <w:rPr>
          <w:spacing w:val="1"/>
        </w:rPr>
        <w:t> </w:t>
      </w:r>
      <w:r>
        <w:rPr/>
        <w:t>it to</w:t>
      </w:r>
      <w:r>
        <w:rPr>
          <w:spacing w:val="1"/>
        </w:rPr>
        <w:t> </w:t>
      </w:r>
      <w:r>
        <w:rPr/>
        <w:t>the</w:t>
      </w:r>
      <w:r>
        <w:rPr>
          <w:spacing w:val="6"/>
        </w:rPr>
        <w:t> </w:t>
      </w:r>
      <w:r>
        <w:rPr/>
        <w:t>new</w:t>
      </w:r>
      <w:r>
        <w:rPr>
          <w:spacing w:val="2"/>
        </w:rPr>
        <w:t> </w:t>
      </w:r>
      <w:r>
        <w:rPr/>
        <w:t>default</w:t>
      </w:r>
      <w:r>
        <w:rPr>
          <w:spacing w:val="5"/>
        </w:rPr>
        <w:t> </w:t>
      </w:r>
      <w:r>
        <w:rPr/>
        <w:t>language.</w:t>
      </w:r>
    </w:p>
    <w:p>
      <w:pPr>
        <w:pStyle w:val="BodyText"/>
        <w:ind w:left="814"/>
        <w:rPr>
          <w:sz w:val="20"/>
        </w:rPr>
      </w:pPr>
      <w:r>
        <w:rPr>
          <w:sz w:val="20"/>
        </w:rPr>
        <w:drawing>
          <wp:inline distT="0" distB="0" distL="0" distR="0">
            <wp:extent cx="5960477" cy="4802124"/>
            <wp:effectExtent l="0" t="0" r="0" b="0"/>
            <wp:docPr id="149" name="image8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87.jpe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477" cy="480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44"/>
        </w:rPr>
      </w:pPr>
    </w:p>
    <w:p>
      <w:pPr>
        <w:tabs>
          <w:tab w:pos="1560" w:val="left" w:leader="none"/>
        </w:tabs>
        <w:spacing w:before="1"/>
        <w:ind w:left="0" w:right="183" w:firstLine="0"/>
        <w:jc w:val="center"/>
        <w:rPr>
          <w:b/>
          <w:sz w:val="28"/>
        </w:rPr>
      </w:pPr>
      <w:r>
        <w:rPr>
          <w:b/>
          <w:sz w:val="28"/>
        </w:rPr>
        <w:t>Figure 3.73</w:t>
        <w:tab/>
        <w:t>C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language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Source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Code</w:t>
      </w:r>
    </w:p>
    <w:p>
      <w:pPr>
        <w:spacing w:after="0"/>
        <w:jc w:val="center"/>
        <w:rPr>
          <w:sz w:val="28"/>
        </w:rPr>
        <w:sectPr>
          <w:pgSz w:w="11910" w:h="16840"/>
          <w:pgMar w:header="0" w:footer="935" w:top="1480" w:bottom="1200" w:left="640" w:right="2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5"/>
        </w:rPr>
      </w:pPr>
    </w:p>
    <w:p>
      <w:pPr>
        <w:pStyle w:val="Heading1"/>
        <w:spacing w:line="343" w:lineRule="auto"/>
        <w:ind w:left="3263" w:right="3679" w:firstLine="639"/>
      </w:pPr>
      <w:bookmarkStart w:name="CHAPTER 4 SYSTEM DESIGN" w:id="250"/>
      <w:bookmarkEnd w:id="250"/>
      <w:r>
        <w:rPr>
          <w:b w:val="0"/>
        </w:rPr>
      </w:r>
      <w:r>
        <w:rPr/>
        <w:t>CHAPTER 4</w:t>
      </w:r>
      <w:r>
        <w:rPr>
          <w:spacing w:val="1"/>
        </w:rPr>
        <w:t> </w:t>
      </w:r>
      <w:r>
        <w:rPr/>
        <w:t>SYSTEM</w:t>
      </w:r>
      <w:r>
        <w:rPr>
          <w:spacing w:val="-31"/>
        </w:rPr>
        <w:t> </w:t>
      </w:r>
      <w:r>
        <w:rPr/>
        <w:t>DESIGN</w:t>
      </w:r>
    </w:p>
    <w:p>
      <w:pPr>
        <w:spacing w:after="0" w:line="343" w:lineRule="auto"/>
        <w:sectPr>
          <w:footerReference w:type="default" r:id="rId187"/>
          <w:pgSz w:w="11910" w:h="16840"/>
          <w:pgMar w:footer="0" w:header="0" w:top="1580" w:bottom="280" w:left="640" w:right="240"/>
        </w:sectPr>
      </w:pPr>
    </w:p>
    <w:p>
      <w:pPr>
        <w:pStyle w:val="Heading2"/>
        <w:spacing w:line="408" w:lineRule="auto" w:before="75"/>
        <w:ind w:left="3984" w:right="4757" w:firstLine="72"/>
        <w:jc w:val="center"/>
      </w:pPr>
      <w:bookmarkStart w:name="CHAPTER 4" w:id="251"/>
      <w:bookmarkEnd w:id="251"/>
      <w:r>
        <w:rPr>
          <w:b w:val="0"/>
        </w:rPr>
      </w:r>
      <w:r>
        <w:rPr/>
        <w:t>CHAPTER</w:t>
      </w:r>
      <w:r>
        <w:rPr>
          <w:spacing w:val="3"/>
        </w:rPr>
        <w:t> </w:t>
      </w:r>
      <w:r>
        <w:rPr/>
        <w:t>4</w:t>
      </w:r>
      <w:r>
        <w:rPr>
          <w:spacing w:val="1"/>
        </w:rPr>
        <w:t> </w:t>
      </w:r>
      <w:bookmarkStart w:name="SYSTEM DESIGN" w:id="252"/>
      <w:bookmarkEnd w:id="252"/>
      <w:r>
        <w:rPr>
          <w:spacing w:val="-1"/>
        </w:rPr>
        <w:t>S</w:t>
      </w:r>
      <w:r>
        <w:rPr>
          <w:spacing w:val="-1"/>
        </w:rPr>
        <w:t>YSTEM</w:t>
      </w:r>
      <w:r>
        <w:rPr>
          <w:spacing w:val="-16"/>
        </w:rPr>
        <w:t> </w:t>
      </w:r>
      <w:r>
        <w:rPr/>
        <w:t>DESIGN</w:t>
      </w:r>
    </w:p>
    <w:p>
      <w:pPr>
        <w:pStyle w:val="ListParagraph"/>
        <w:numPr>
          <w:ilvl w:val="1"/>
          <w:numId w:val="31"/>
        </w:numPr>
        <w:tabs>
          <w:tab w:pos="1320" w:val="left" w:leader="none"/>
        </w:tabs>
        <w:spacing w:line="240" w:lineRule="auto" w:before="97" w:after="0"/>
        <w:ind w:left="1319" w:right="0" w:hanging="520"/>
        <w:jc w:val="left"/>
        <w:rPr>
          <w:b/>
          <w:sz w:val="28"/>
        </w:rPr>
      </w:pPr>
      <w:r>
        <w:rPr>
          <w:b/>
          <w:sz w:val="28"/>
        </w:rPr>
        <w:t>BLOCK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DIAGRAM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1247775</wp:posOffset>
            </wp:positionH>
            <wp:positionV relativeFrom="paragraph">
              <wp:posOffset>188823</wp:posOffset>
            </wp:positionV>
            <wp:extent cx="3467099" cy="2305050"/>
            <wp:effectExtent l="0" t="0" r="0" b="0"/>
            <wp:wrapTopAndBottom/>
            <wp:docPr id="151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88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099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89">
            <wp:simplePos x="0" y="0"/>
            <wp:positionH relativeFrom="page">
              <wp:posOffset>989964</wp:posOffset>
            </wp:positionH>
            <wp:positionV relativeFrom="paragraph">
              <wp:posOffset>227354</wp:posOffset>
            </wp:positionV>
            <wp:extent cx="4869991" cy="3505200"/>
            <wp:effectExtent l="0" t="0" r="0" b="0"/>
            <wp:wrapTopAndBottom/>
            <wp:docPr id="153" name="image8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89.jpe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9991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b/>
          <w:sz w:val="24"/>
        </w:rPr>
      </w:pPr>
    </w:p>
    <w:p>
      <w:pPr>
        <w:pStyle w:val="Heading2"/>
        <w:ind w:left="867"/>
      </w:pPr>
      <w:bookmarkStart w:name="Figure 4.1 Block Diagram for Varicose Ve" w:id="253"/>
      <w:bookmarkEnd w:id="253"/>
      <w:r>
        <w:rPr>
          <w:b w:val="0"/>
        </w:rPr>
      </w:r>
      <w:r>
        <w:rPr/>
        <w:t>Figure</w:t>
      </w:r>
      <w:r>
        <w:rPr>
          <w:spacing w:val="-2"/>
        </w:rPr>
        <w:t> </w:t>
      </w:r>
      <w:r>
        <w:rPr/>
        <w:t>4.1</w:t>
      </w:r>
      <w:r>
        <w:rPr>
          <w:spacing w:val="-4"/>
        </w:rPr>
        <w:t> </w:t>
      </w:r>
      <w:r>
        <w:rPr/>
        <w:t>Block</w:t>
      </w:r>
      <w:r>
        <w:rPr>
          <w:spacing w:val="-9"/>
        </w:rPr>
        <w:t> </w:t>
      </w:r>
      <w:r>
        <w:rPr/>
        <w:t>Diagram</w:t>
      </w:r>
      <w:r>
        <w:rPr>
          <w:spacing w:val="-6"/>
        </w:rPr>
        <w:t> </w:t>
      </w:r>
      <w:r>
        <w:rPr/>
        <w:t>for Varicose</w:t>
      </w:r>
      <w:r>
        <w:rPr>
          <w:spacing w:val="-3"/>
        </w:rPr>
        <w:t> </w:t>
      </w:r>
      <w:r>
        <w:rPr/>
        <w:t>Veins</w:t>
      </w:r>
      <w:r>
        <w:rPr>
          <w:spacing w:val="-3"/>
        </w:rPr>
        <w:t> </w:t>
      </w:r>
      <w:r>
        <w:rPr/>
        <w:t>Disease</w:t>
      </w:r>
      <w:r>
        <w:rPr>
          <w:spacing w:val="-3"/>
        </w:rPr>
        <w:t> </w:t>
      </w:r>
      <w:r>
        <w:rPr/>
        <w:t>Detection using</w:t>
      </w:r>
      <w:r>
        <w:rPr>
          <w:spacing w:val="-4"/>
        </w:rPr>
        <w:t> </w:t>
      </w:r>
      <w:r>
        <w:rPr/>
        <w:t>BAN</w:t>
      </w:r>
    </w:p>
    <w:p>
      <w:pPr>
        <w:spacing w:after="0"/>
        <w:sectPr>
          <w:footerReference w:type="default" r:id="rId188"/>
          <w:pgSz w:w="11910" w:h="16840"/>
          <w:pgMar w:footer="1014" w:header="0" w:top="1320" w:bottom="1200" w:left="640" w:right="240"/>
          <w:pgNumType w:start="100"/>
        </w:sectPr>
      </w:pPr>
    </w:p>
    <w:p>
      <w:pPr>
        <w:pStyle w:val="ListParagraph"/>
        <w:numPr>
          <w:ilvl w:val="1"/>
          <w:numId w:val="31"/>
        </w:numPr>
        <w:tabs>
          <w:tab w:pos="1315" w:val="left" w:leader="none"/>
        </w:tabs>
        <w:spacing w:line="240" w:lineRule="auto" w:before="60" w:after="0"/>
        <w:ind w:left="1314" w:right="0" w:hanging="491"/>
        <w:jc w:val="both"/>
        <w:rPr>
          <w:b/>
          <w:sz w:val="28"/>
        </w:rPr>
      </w:pPr>
      <w:r>
        <w:rPr>
          <w:b/>
          <w:sz w:val="28"/>
        </w:rPr>
        <w:t>ENTITY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RELATIONSHIP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DIAGRAM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360" w:lineRule="auto"/>
        <w:ind w:left="800" w:right="1150" w:firstLine="768"/>
        <w:jc w:val="both"/>
      </w:pPr>
      <w:r>
        <w:rPr/>
        <w:t>An</w:t>
      </w:r>
      <w:r>
        <w:rPr>
          <w:spacing w:val="1"/>
        </w:rPr>
        <w:t> </w:t>
      </w:r>
      <w:r>
        <w:rPr/>
        <w:t>entity</w:t>
      </w:r>
      <w:r>
        <w:rPr>
          <w:spacing w:val="1"/>
        </w:rPr>
        <w:t> </w:t>
      </w:r>
      <w:r>
        <w:rPr/>
        <w:t>relationship</w:t>
      </w:r>
      <w:r>
        <w:rPr>
          <w:spacing w:val="1"/>
        </w:rPr>
        <w:t> </w:t>
      </w:r>
      <w:r>
        <w:rPr/>
        <w:t>model,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called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entity-relationship</w:t>
      </w:r>
      <w:r>
        <w:rPr>
          <w:spacing w:val="1"/>
        </w:rPr>
        <w:t> </w:t>
      </w:r>
      <w:r>
        <w:rPr/>
        <w:t>(ER)</w:t>
      </w:r>
      <w:r>
        <w:rPr>
          <w:spacing w:val="1"/>
        </w:rPr>
        <w:t> </w:t>
      </w:r>
      <w:r>
        <w:rPr/>
        <w:t>diagram, is a graphical representation of entities and their relationships to each</w:t>
      </w:r>
      <w:r>
        <w:rPr>
          <w:spacing w:val="1"/>
        </w:rPr>
        <w:t> </w:t>
      </w:r>
      <w:r>
        <w:rPr/>
        <w:t>other, typically used in computing in regard to the organization of data within</w:t>
      </w:r>
      <w:r>
        <w:rPr>
          <w:spacing w:val="1"/>
        </w:rPr>
        <w:t> </w:t>
      </w:r>
      <w:r>
        <w:rPr/>
        <w:t>databases</w:t>
      </w:r>
      <w:r>
        <w:rPr>
          <w:spacing w:val="4"/>
        </w:rPr>
        <w:t> </w:t>
      </w:r>
      <w:r>
        <w:rPr/>
        <w:t>or information</w:t>
      </w:r>
      <w:r>
        <w:rPr>
          <w:spacing w:val="-3"/>
        </w:rPr>
        <w:t> </w:t>
      </w:r>
      <w:r>
        <w:rPr/>
        <w:t>systems.</w:t>
      </w:r>
    </w:p>
    <w:p>
      <w:pPr>
        <w:pStyle w:val="BodyText"/>
        <w:spacing w:line="362" w:lineRule="auto" w:before="162"/>
        <w:ind w:left="800" w:right="1157" w:firstLine="720"/>
        <w:jc w:val="both"/>
      </w:pPr>
      <w:r>
        <w:rPr/>
        <w:t>In an ER diagram, symbols are commonly used to represent the types of</w:t>
      </w:r>
      <w:r>
        <w:rPr>
          <w:spacing w:val="1"/>
        </w:rPr>
        <w:t> </w:t>
      </w:r>
      <w:r>
        <w:rPr/>
        <w:t>information.</w:t>
      </w:r>
      <w:r>
        <w:rPr>
          <w:spacing w:val="4"/>
        </w:rPr>
        <w:t> </w:t>
      </w:r>
      <w:r>
        <w:rPr/>
        <w:t>Most</w:t>
      </w:r>
      <w:r>
        <w:rPr>
          <w:spacing w:val="1"/>
        </w:rPr>
        <w:t> </w:t>
      </w:r>
      <w:r>
        <w:rPr/>
        <w:t>diagrams</w:t>
      </w:r>
      <w:r>
        <w:rPr>
          <w:spacing w:val="1"/>
        </w:rPr>
        <w:t> </w:t>
      </w:r>
      <w:r>
        <w:rPr/>
        <w:t>will use</w:t>
      </w:r>
      <w:r>
        <w:rPr>
          <w:spacing w:val="1"/>
        </w:rPr>
        <w:t> </w:t>
      </w:r>
      <w:r>
        <w:rPr/>
        <w:t>the</w:t>
      </w:r>
      <w:r>
        <w:rPr>
          <w:spacing w:val="5"/>
        </w:rPr>
        <w:t> </w:t>
      </w:r>
      <w:r>
        <w:rPr/>
        <w:t>following symbols:</w:t>
      </w:r>
    </w:p>
    <w:p>
      <w:pPr>
        <w:pStyle w:val="ListParagraph"/>
        <w:numPr>
          <w:ilvl w:val="2"/>
          <w:numId w:val="31"/>
        </w:numPr>
        <w:tabs>
          <w:tab w:pos="2241" w:val="left" w:leader="none"/>
        </w:tabs>
        <w:spacing w:line="240" w:lineRule="auto" w:before="151" w:after="0"/>
        <w:ind w:left="2241" w:right="0" w:hanging="365"/>
        <w:jc w:val="both"/>
        <w:rPr>
          <w:sz w:val="28"/>
        </w:rPr>
      </w:pPr>
      <w:r>
        <w:rPr>
          <w:sz w:val="28"/>
        </w:rPr>
        <w:t>Boxes</w:t>
      </w:r>
      <w:r>
        <w:rPr>
          <w:spacing w:val="-4"/>
          <w:sz w:val="28"/>
        </w:rPr>
        <w:t> </w:t>
      </w:r>
      <w:r>
        <w:rPr>
          <w:sz w:val="28"/>
        </w:rPr>
        <w:t>represent</w:t>
      </w:r>
      <w:r>
        <w:rPr>
          <w:spacing w:val="-7"/>
          <w:sz w:val="28"/>
        </w:rPr>
        <w:t> </w:t>
      </w:r>
      <w:r>
        <w:rPr>
          <w:sz w:val="28"/>
        </w:rPr>
        <w:t>entities.</w:t>
      </w:r>
    </w:p>
    <w:p>
      <w:pPr>
        <w:pStyle w:val="BodyText"/>
        <w:spacing w:before="4"/>
        <w:rPr>
          <w:sz w:val="25"/>
        </w:rPr>
      </w:pPr>
    </w:p>
    <w:p>
      <w:pPr>
        <w:pStyle w:val="ListParagraph"/>
        <w:numPr>
          <w:ilvl w:val="2"/>
          <w:numId w:val="31"/>
        </w:numPr>
        <w:tabs>
          <w:tab w:pos="2241" w:val="left" w:leader="none"/>
        </w:tabs>
        <w:spacing w:line="240" w:lineRule="auto" w:before="1" w:after="0"/>
        <w:ind w:left="2241" w:right="0" w:hanging="365"/>
        <w:jc w:val="both"/>
        <w:rPr>
          <w:sz w:val="28"/>
        </w:rPr>
      </w:pPr>
      <w:r>
        <w:rPr>
          <w:sz w:val="28"/>
        </w:rPr>
        <w:t>Diamonds</w:t>
      </w:r>
      <w:r>
        <w:rPr>
          <w:spacing w:val="-7"/>
          <w:sz w:val="28"/>
        </w:rPr>
        <w:t> </w:t>
      </w:r>
      <w:r>
        <w:rPr>
          <w:sz w:val="28"/>
        </w:rPr>
        <w:t>represent</w:t>
      </w:r>
      <w:r>
        <w:rPr>
          <w:spacing w:val="-7"/>
          <w:sz w:val="28"/>
        </w:rPr>
        <w:t> </w:t>
      </w:r>
      <w:r>
        <w:rPr>
          <w:sz w:val="28"/>
        </w:rPr>
        <w:t>relationships</w:t>
      </w:r>
    </w:p>
    <w:p>
      <w:pPr>
        <w:pStyle w:val="BodyText"/>
        <w:spacing w:before="4"/>
        <w:rPr>
          <w:sz w:val="25"/>
        </w:rPr>
      </w:pPr>
    </w:p>
    <w:p>
      <w:pPr>
        <w:pStyle w:val="ListParagraph"/>
        <w:numPr>
          <w:ilvl w:val="2"/>
          <w:numId w:val="31"/>
        </w:numPr>
        <w:tabs>
          <w:tab w:pos="2241" w:val="left" w:leader="none"/>
        </w:tabs>
        <w:spacing w:line="240" w:lineRule="auto" w:before="0" w:after="0"/>
        <w:ind w:left="2241" w:right="0" w:hanging="365"/>
        <w:jc w:val="left"/>
        <w:rPr>
          <w:sz w:val="28"/>
        </w:rPr>
      </w:pPr>
      <w:r>
        <w:rPr>
          <w:sz w:val="28"/>
        </w:rPr>
        <w:t>Circles</w:t>
      </w:r>
      <w:r>
        <w:rPr>
          <w:spacing w:val="-2"/>
          <w:sz w:val="28"/>
        </w:rPr>
        <w:t> </w:t>
      </w:r>
      <w:r>
        <w:rPr>
          <w:sz w:val="28"/>
        </w:rPr>
        <w:t>(ovals)</w:t>
      </w:r>
      <w:r>
        <w:rPr>
          <w:spacing w:val="-7"/>
          <w:sz w:val="28"/>
        </w:rPr>
        <w:t> </w:t>
      </w:r>
      <w:r>
        <w:rPr>
          <w:sz w:val="28"/>
        </w:rPr>
        <w:t>represent</w:t>
      </w:r>
      <w:r>
        <w:rPr>
          <w:spacing w:val="-3"/>
          <w:sz w:val="28"/>
        </w:rPr>
        <w:t> </w:t>
      </w:r>
      <w:r>
        <w:rPr>
          <w:sz w:val="28"/>
        </w:rPr>
        <w:t>attributes.</w:t>
      </w:r>
    </w:p>
    <w:p>
      <w:pPr>
        <w:pStyle w:val="BodyText"/>
        <w:spacing w:before="9"/>
        <w:rPr>
          <w:sz w:val="25"/>
        </w:rPr>
      </w:pPr>
    </w:p>
    <w:p>
      <w:pPr>
        <w:pStyle w:val="Heading2"/>
      </w:pPr>
      <w:bookmarkStart w:name="ENTITY" w:id="254"/>
      <w:bookmarkEnd w:id="254"/>
      <w:r>
        <w:rPr>
          <w:b w:val="0"/>
        </w:rPr>
      </w:r>
      <w:r>
        <w:rPr/>
        <w:t>ENTITY</w:t>
      </w:r>
    </w:p>
    <w:p>
      <w:pPr>
        <w:pStyle w:val="BodyText"/>
        <w:spacing w:before="7"/>
        <w:rPr>
          <w:b/>
          <w:sz w:val="27"/>
        </w:rPr>
      </w:pPr>
    </w:p>
    <w:p>
      <w:pPr>
        <w:pStyle w:val="BodyText"/>
        <w:ind w:left="1569"/>
      </w:pPr>
      <w:r>
        <w:rPr/>
        <w:t>An</w:t>
      </w:r>
      <w:r>
        <w:rPr>
          <w:spacing w:val="-16"/>
        </w:rPr>
        <w:t> </w:t>
      </w:r>
      <w:r>
        <w:rPr/>
        <w:t>entity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piece</w:t>
      </w:r>
      <w:r>
        <w:rPr>
          <w:spacing w:val="-8"/>
        </w:rPr>
        <w:t> </w:t>
      </w:r>
      <w:r>
        <w:rPr/>
        <w:t>of</w:t>
      </w:r>
      <w:r>
        <w:rPr>
          <w:spacing w:val="-16"/>
        </w:rPr>
        <w:t> </w:t>
      </w:r>
      <w:r>
        <w:rPr/>
        <w:t>data-an</w:t>
      </w:r>
      <w:r>
        <w:rPr>
          <w:spacing w:val="-14"/>
        </w:rPr>
        <w:t> </w:t>
      </w:r>
      <w:r>
        <w:rPr/>
        <w:t>object</w:t>
      </w:r>
      <w:r>
        <w:rPr>
          <w:spacing w:val="-11"/>
        </w:rPr>
        <w:t> </w:t>
      </w:r>
      <w:r>
        <w:rPr/>
        <w:t>or</w:t>
      </w:r>
      <w:r>
        <w:rPr>
          <w:spacing w:val="-11"/>
        </w:rPr>
        <w:t> </w:t>
      </w:r>
      <w:r>
        <w:rPr/>
        <w:t>concept</w:t>
      </w:r>
      <w:r>
        <w:rPr>
          <w:spacing w:val="-10"/>
        </w:rPr>
        <w:t> </w:t>
      </w:r>
      <w:r>
        <w:rPr/>
        <w:t>about</w:t>
      </w:r>
      <w:r>
        <w:rPr>
          <w:spacing w:val="-11"/>
        </w:rPr>
        <w:t> </w:t>
      </w:r>
      <w:r>
        <w:rPr/>
        <w:t>which</w:t>
      </w:r>
      <w:r>
        <w:rPr>
          <w:spacing w:val="-14"/>
        </w:rPr>
        <w:t> </w:t>
      </w:r>
      <w:r>
        <w:rPr/>
        <w:t>data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/>
        <w:t>stored.</w:t>
      </w:r>
    </w:p>
    <w:p>
      <w:pPr>
        <w:pStyle w:val="BodyText"/>
        <w:spacing w:before="163"/>
        <w:ind w:left="800"/>
      </w:pPr>
      <w:r>
        <w:rPr>
          <w:color w:val="212121"/>
        </w:rPr>
        <w:t>An</w:t>
      </w:r>
      <w:r>
        <w:rPr>
          <w:color w:val="212121"/>
          <w:spacing w:val="-8"/>
        </w:rPr>
        <w:t> </w:t>
      </w:r>
      <w:r>
        <w:rPr>
          <w:color w:val="212121"/>
        </w:rPr>
        <w:t>entity</w:t>
      </w:r>
      <w:r>
        <w:rPr>
          <w:color w:val="212121"/>
          <w:spacing w:val="-3"/>
        </w:rPr>
        <w:t> </w:t>
      </w:r>
      <w:r>
        <w:rPr>
          <w:color w:val="212121"/>
        </w:rPr>
        <w:t>is a</w:t>
      </w:r>
      <w:r>
        <w:rPr>
          <w:color w:val="212121"/>
          <w:spacing w:val="-2"/>
        </w:rPr>
        <w:t> </w:t>
      </w:r>
      <w:r>
        <w:rPr>
          <w:color w:val="212121"/>
        </w:rPr>
        <w:t>thing</w:t>
      </w:r>
      <w:r>
        <w:rPr>
          <w:color w:val="212121"/>
          <w:spacing w:val="-7"/>
        </w:rPr>
        <w:t> </w:t>
      </w:r>
      <w:r>
        <w:rPr>
          <w:color w:val="212121"/>
        </w:rPr>
        <w:t>that</w:t>
      </w:r>
      <w:r>
        <w:rPr>
          <w:color w:val="212121"/>
          <w:spacing w:val="-3"/>
        </w:rPr>
        <w:t> </w:t>
      </w:r>
      <w:r>
        <w:rPr>
          <w:color w:val="212121"/>
        </w:rPr>
        <w:t>exists</w:t>
      </w:r>
      <w:r>
        <w:rPr>
          <w:color w:val="212121"/>
          <w:spacing w:val="1"/>
        </w:rPr>
        <w:t> </w:t>
      </w:r>
      <w:r>
        <w:rPr>
          <w:color w:val="212121"/>
        </w:rPr>
        <w:t>either</w:t>
      </w:r>
      <w:r>
        <w:rPr>
          <w:color w:val="212121"/>
          <w:spacing w:val="-5"/>
        </w:rPr>
        <w:t> </w:t>
      </w:r>
      <w:r>
        <w:rPr>
          <w:color w:val="212121"/>
        </w:rPr>
        <w:t>physically</w:t>
      </w:r>
      <w:r>
        <w:rPr>
          <w:color w:val="212121"/>
          <w:spacing w:val="-5"/>
        </w:rPr>
        <w:t> </w:t>
      </w:r>
      <w:r>
        <w:rPr>
          <w:color w:val="212121"/>
        </w:rPr>
        <w:t>or</w:t>
      </w:r>
      <w:r>
        <w:rPr>
          <w:color w:val="212121"/>
          <w:spacing w:val="1"/>
        </w:rPr>
        <w:t> </w:t>
      </w:r>
      <w:r>
        <w:rPr>
          <w:color w:val="212121"/>
        </w:rPr>
        <w:t>logically.</w:t>
      </w:r>
    </w:p>
    <w:p>
      <w:pPr>
        <w:pStyle w:val="BodyText"/>
        <w:spacing w:before="4"/>
      </w:pPr>
    </w:p>
    <w:p>
      <w:pPr>
        <w:pStyle w:val="Heading2"/>
      </w:pPr>
      <w:bookmarkStart w:name="Relationships Between Entities:" w:id="255"/>
      <w:bookmarkEnd w:id="255"/>
      <w:r>
        <w:rPr>
          <w:b w:val="0"/>
        </w:rPr>
      </w:r>
      <w:r>
        <w:rPr/>
        <w:t>Relationships</w:t>
      </w:r>
      <w:r>
        <w:rPr>
          <w:spacing w:val="-5"/>
        </w:rPr>
        <w:t> </w:t>
      </w:r>
      <w:r>
        <w:rPr/>
        <w:t>Between</w:t>
      </w:r>
      <w:r>
        <w:rPr>
          <w:spacing w:val="-15"/>
        </w:rPr>
        <w:t> </w:t>
      </w:r>
      <w:r>
        <w:rPr/>
        <w:t>Entities: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ind w:left="1521"/>
      </w:pPr>
      <w:r>
        <w:rPr/>
        <w:t>A</w:t>
      </w:r>
      <w:r>
        <w:rPr>
          <w:spacing w:val="-9"/>
        </w:rPr>
        <w:t> </w:t>
      </w:r>
      <w:r>
        <w:rPr/>
        <w:t>relationship</w:t>
      </w:r>
      <w:r>
        <w:rPr>
          <w:spacing w:val="-4"/>
        </w:rPr>
        <w:t> </w:t>
      </w:r>
      <w:r>
        <w:rPr/>
        <w:t>is</w:t>
      </w:r>
      <w:r>
        <w:rPr>
          <w:spacing w:val="2"/>
        </w:rPr>
        <w:t> </w:t>
      </w:r>
      <w:r>
        <w:rPr/>
        <w:t>how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shared</w:t>
      </w:r>
      <w:r>
        <w:rPr>
          <w:spacing w:val="-3"/>
        </w:rPr>
        <w:t> </w:t>
      </w:r>
      <w:r>
        <w:rPr/>
        <w:t>between</w:t>
      </w:r>
      <w:r>
        <w:rPr>
          <w:spacing w:val="-8"/>
        </w:rPr>
        <w:t> </w:t>
      </w:r>
      <w:r>
        <w:rPr/>
        <w:t>entities.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800"/>
      </w:pP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three</w:t>
      </w:r>
      <w:r>
        <w:rPr>
          <w:spacing w:val="-1"/>
        </w:rPr>
        <w:t> </w:t>
      </w:r>
      <w:r>
        <w:rPr/>
        <w:t>types</w:t>
      </w:r>
      <w:r>
        <w:rPr>
          <w:spacing w:val="-1"/>
        </w:rPr>
        <w:t> </w:t>
      </w:r>
      <w:r>
        <w:rPr/>
        <w:t>of</w:t>
      </w:r>
      <w:r>
        <w:rPr>
          <w:spacing w:val="-9"/>
        </w:rPr>
        <w:t> </w:t>
      </w:r>
      <w:r>
        <w:rPr/>
        <w:t>relationships</w:t>
      </w:r>
      <w:r>
        <w:rPr>
          <w:spacing w:val="-2"/>
        </w:rPr>
        <w:t> </w:t>
      </w:r>
      <w:r>
        <w:rPr/>
        <w:t>between</w:t>
      </w:r>
      <w:r>
        <w:rPr>
          <w:spacing w:val="-5"/>
        </w:rPr>
        <w:t> </w:t>
      </w:r>
      <w:r>
        <w:rPr/>
        <w:t>entities:</w:t>
      </w:r>
    </w:p>
    <w:p>
      <w:pPr>
        <w:pStyle w:val="BodyText"/>
        <w:spacing w:before="4"/>
      </w:pPr>
    </w:p>
    <w:p>
      <w:pPr>
        <w:pStyle w:val="Heading2"/>
        <w:numPr>
          <w:ilvl w:val="0"/>
          <w:numId w:val="32"/>
        </w:numPr>
        <w:tabs>
          <w:tab w:pos="1079" w:val="left" w:leader="none"/>
        </w:tabs>
        <w:spacing w:line="240" w:lineRule="auto" w:before="0" w:after="0"/>
        <w:ind w:left="1078" w:right="0" w:hanging="279"/>
        <w:jc w:val="both"/>
      </w:pPr>
      <w:bookmarkStart w:name="1. One-to-One" w:id="256"/>
      <w:bookmarkEnd w:id="256"/>
      <w:r>
        <w:rPr>
          <w:b w:val="0"/>
        </w:rPr>
      </w:r>
      <w:bookmarkStart w:name="1. One-to-One" w:id="257"/>
      <w:bookmarkEnd w:id="257"/>
      <w:r>
        <w:rPr/>
        <w:t>O</w:t>
      </w:r>
      <w:r>
        <w:rPr/>
        <w:t>ne-to-One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ind w:left="800"/>
      </w:pPr>
      <w:r>
        <w:rPr/>
        <w:t>One</w:t>
      </w:r>
      <w:r>
        <w:rPr>
          <w:spacing w:val="2"/>
        </w:rPr>
        <w:t> </w:t>
      </w:r>
      <w:r>
        <w:rPr/>
        <w:t>instance</w:t>
      </w:r>
      <w:r>
        <w:rPr>
          <w:spacing w:val="-1"/>
        </w:rPr>
        <w:t> </w:t>
      </w:r>
      <w:r>
        <w:rPr/>
        <w:t>of</w:t>
      </w:r>
      <w:r>
        <w:rPr>
          <w:spacing w:val="-9"/>
        </w:rPr>
        <w:t> </w:t>
      </w:r>
      <w:r>
        <w:rPr/>
        <w:t>an</w:t>
      </w:r>
      <w:r>
        <w:rPr>
          <w:spacing w:val="-8"/>
        </w:rPr>
        <w:t> </w:t>
      </w:r>
      <w:r>
        <w:rPr/>
        <w:t>entity</w:t>
      </w:r>
      <w:r>
        <w:rPr>
          <w:spacing w:val="-3"/>
        </w:rPr>
        <w:t> </w:t>
      </w:r>
      <w:r>
        <w:rPr/>
        <w:t>is associated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one</w:t>
      </w:r>
      <w:r>
        <w:rPr>
          <w:spacing w:val="1"/>
        </w:rPr>
        <w:t> </w:t>
      </w:r>
      <w:r>
        <w:rPr/>
        <w:t>other instance</w:t>
      </w:r>
      <w:r>
        <w:rPr>
          <w:spacing w:val="-3"/>
        </w:rPr>
        <w:t> </w:t>
      </w:r>
      <w:r>
        <w:rPr/>
        <w:t>of</w:t>
      </w:r>
      <w:r>
        <w:rPr>
          <w:spacing w:val="-7"/>
        </w:rPr>
        <w:t> </w:t>
      </w:r>
      <w:r>
        <w:rPr/>
        <w:t>another</w:t>
      </w:r>
      <w:r>
        <w:rPr>
          <w:spacing w:val="-4"/>
        </w:rPr>
        <w:t> </w:t>
      </w:r>
      <w:r>
        <w:rPr/>
        <w:t>entity.</w:t>
      </w:r>
    </w:p>
    <w:p>
      <w:pPr>
        <w:pStyle w:val="BodyText"/>
        <w:spacing w:before="4"/>
      </w:pPr>
    </w:p>
    <w:p>
      <w:pPr>
        <w:pStyle w:val="Heading2"/>
        <w:numPr>
          <w:ilvl w:val="0"/>
          <w:numId w:val="32"/>
        </w:numPr>
        <w:tabs>
          <w:tab w:pos="1079" w:val="left" w:leader="none"/>
        </w:tabs>
        <w:spacing w:line="240" w:lineRule="auto" w:before="0" w:after="0"/>
        <w:ind w:left="1078" w:right="0" w:hanging="279"/>
        <w:jc w:val="both"/>
      </w:pPr>
      <w:bookmarkStart w:name="2. One-to-Many" w:id="258"/>
      <w:bookmarkEnd w:id="258"/>
      <w:r>
        <w:rPr>
          <w:b w:val="0"/>
        </w:rPr>
      </w:r>
      <w:bookmarkStart w:name="2. One-to-Many" w:id="259"/>
      <w:bookmarkEnd w:id="259"/>
      <w:r>
        <w:rPr/>
        <w:t>O</w:t>
      </w:r>
      <w:r>
        <w:rPr/>
        <w:t>ne-to-Many</w:t>
      </w:r>
    </w:p>
    <w:p>
      <w:pPr>
        <w:pStyle w:val="BodyText"/>
        <w:spacing w:before="7"/>
        <w:rPr>
          <w:b/>
          <w:sz w:val="27"/>
        </w:rPr>
      </w:pPr>
    </w:p>
    <w:p>
      <w:pPr>
        <w:pStyle w:val="BodyText"/>
        <w:spacing w:line="360" w:lineRule="auto"/>
        <w:ind w:left="800" w:right="1150"/>
        <w:jc w:val="both"/>
      </w:pPr>
      <w:r>
        <w:rPr>
          <w:w w:val="95"/>
        </w:rPr>
        <w:t>One instance of an entity is associated with zero, one or many instances of another</w:t>
      </w:r>
      <w:r>
        <w:rPr>
          <w:spacing w:val="1"/>
          <w:w w:val="95"/>
        </w:rPr>
        <w:t> </w:t>
      </w:r>
      <w:r>
        <w:rPr/>
        <w:t>entity, but for one instance of the other entity B there is only one instance of</w:t>
      </w:r>
      <w:r>
        <w:rPr>
          <w:spacing w:val="1"/>
        </w:rPr>
        <w:t> </w:t>
      </w:r>
      <w:r>
        <w:rPr/>
        <w:t>former</w:t>
      </w:r>
      <w:r>
        <w:rPr>
          <w:spacing w:val="-1"/>
        </w:rPr>
        <w:t> </w:t>
      </w:r>
      <w:r>
        <w:rPr/>
        <w:t>entity.</w:t>
      </w:r>
    </w:p>
    <w:p>
      <w:pPr>
        <w:pStyle w:val="Heading2"/>
        <w:numPr>
          <w:ilvl w:val="0"/>
          <w:numId w:val="32"/>
        </w:numPr>
        <w:tabs>
          <w:tab w:pos="1079" w:val="left" w:leader="none"/>
        </w:tabs>
        <w:spacing w:line="240" w:lineRule="auto" w:before="64" w:after="0"/>
        <w:ind w:left="1078" w:right="0" w:hanging="279"/>
        <w:jc w:val="both"/>
      </w:pPr>
      <w:bookmarkStart w:name="3. Many-to-Many" w:id="260"/>
      <w:bookmarkEnd w:id="260"/>
      <w:r>
        <w:rPr>
          <w:b w:val="0"/>
        </w:rPr>
      </w:r>
      <w:bookmarkStart w:name="3. Many-to-Many" w:id="261"/>
      <w:bookmarkEnd w:id="261"/>
      <w:r>
        <w:rPr/>
        <w:t>M</w:t>
      </w:r>
      <w:r>
        <w:rPr/>
        <w:t>any-to-Many</w:t>
      </w:r>
    </w:p>
    <w:p>
      <w:pPr>
        <w:pStyle w:val="BodyText"/>
        <w:spacing w:before="5"/>
        <w:rPr>
          <w:b/>
          <w:sz w:val="27"/>
        </w:rPr>
      </w:pPr>
    </w:p>
    <w:p>
      <w:pPr>
        <w:pStyle w:val="BodyText"/>
        <w:ind w:left="800"/>
      </w:pPr>
      <w:r>
        <w:rPr>
          <w:w w:val="95"/>
        </w:rPr>
        <w:t>One</w:t>
      </w:r>
      <w:r>
        <w:rPr>
          <w:spacing w:val="24"/>
          <w:w w:val="95"/>
        </w:rPr>
        <w:t> </w:t>
      </w:r>
      <w:r>
        <w:rPr>
          <w:w w:val="95"/>
        </w:rPr>
        <w:t>instance</w:t>
      </w:r>
      <w:r>
        <w:rPr>
          <w:spacing w:val="10"/>
          <w:w w:val="95"/>
        </w:rPr>
        <w:t> </w:t>
      </w:r>
      <w:r>
        <w:rPr>
          <w:w w:val="95"/>
        </w:rPr>
        <w:t>of</w:t>
      </w:r>
      <w:r>
        <w:rPr>
          <w:spacing w:val="6"/>
          <w:w w:val="95"/>
        </w:rPr>
        <w:t> </w:t>
      </w:r>
      <w:r>
        <w:rPr>
          <w:w w:val="95"/>
        </w:rPr>
        <w:t>an</w:t>
      </w:r>
      <w:r>
        <w:rPr>
          <w:spacing w:val="7"/>
          <w:w w:val="95"/>
        </w:rPr>
        <w:t> </w:t>
      </w:r>
      <w:r>
        <w:rPr>
          <w:w w:val="95"/>
        </w:rPr>
        <w:t>entity</w:t>
      </w:r>
      <w:r>
        <w:rPr>
          <w:spacing w:val="16"/>
          <w:w w:val="95"/>
        </w:rPr>
        <w:t> </w:t>
      </w:r>
      <w:r>
        <w:rPr>
          <w:w w:val="95"/>
        </w:rPr>
        <w:t>is</w:t>
      </w:r>
      <w:r>
        <w:rPr>
          <w:spacing w:val="17"/>
          <w:w w:val="95"/>
        </w:rPr>
        <w:t> </w:t>
      </w:r>
      <w:r>
        <w:rPr>
          <w:w w:val="95"/>
        </w:rPr>
        <w:t>associated</w:t>
      </w:r>
      <w:r>
        <w:rPr>
          <w:spacing w:val="12"/>
          <w:w w:val="95"/>
        </w:rPr>
        <w:t> </w:t>
      </w:r>
      <w:r>
        <w:rPr>
          <w:w w:val="95"/>
        </w:rPr>
        <w:t>with</w:t>
      </w:r>
      <w:r>
        <w:rPr>
          <w:spacing w:val="9"/>
          <w:w w:val="95"/>
        </w:rPr>
        <w:t> </w:t>
      </w:r>
      <w:r>
        <w:rPr>
          <w:w w:val="95"/>
        </w:rPr>
        <w:t>one,</w:t>
      </w:r>
      <w:r>
        <w:rPr>
          <w:spacing w:val="18"/>
          <w:w w:val="95"/>
        </w:rPr>
        <w:t> </w:t>
      </w:r>
      <w:r>
        <w:rPr>
          <w:w w:val="95"/>
        </w:rPr>
        <w:t>zero</w:t>
      </w:r>
      <w:r>
        <w:rPr>
          <w:spacing w:val="9"/>
          <w:w w:val="95"/>
        </w:rPr>
        <w:t> </w:t>
      </w:r>
      <w:r>
        <w:rPr>
          <w:w w:val="95"/>
        </w:rPr>
        <w:t>or</w:t>
      </w:r>
      <w:r>
        <w:rPr>
          <w:spacing w:val="13"/>
          <w:w w:val="95"/>
        </w:rPr>
        <w:t> </w:t>
      </w:r>
      <w:r>
        <w:rPr>
          <w:w w:val="95"/>
        </w:rPr>
        <w:t>many</w:t>
      </w:r>
      <w:r>
        <w:rPr>
          <w:spacing w:val="16"/>
          <w:w w:val="95"/>
        </w:rPr>
        <w:t> </w:t>
      </w:r>
      <w:r>
        <w:rPr>
          <w:w w:val="95"/>
        </w:rPr>
        <w:t>instances</w:t>
      </w:r>
      <w:r>
        <w:rPr>
          <w:spacing w:val="20"/>
          <w:w w:val="95"/>
        </w:rPr>
        <w:t> </w:t>
      </w:r>
      <w:r>
        <w:rPr>
          <w:w w:val="95"/>
        </w:rPr>
        <w:t>of</w:t>
      </w:r>
      <w:r>
        <w:rPr>
          <w:spacing w:val="-1"/>
          <w:w w:val="95"/>
        </w:rPr>
        <w:t> </w:t>
      </w:r>
      <w:r>
        <w:rPr>
          <w:w w:val="95"/>
        </w:rPr>
        <w:t>another</w:t>
      </w:r>
    </w:p>
    <w:p>
      <w:pPr>
        <w:spacing w:after="0"/>
        <w:sectPr>
          <w:pgSz w:w="11910" w:h="16840"/>
          <w:pgMar w:header="0" w:footer="1014" w:top="1340" w:bottom="1200" w:left="640" w:right="240"/>
        </w:sectPr>
      </w:pPr>
    </w:p>
    <w:p>
      <w:pPr>
        <w:pStyle w:val="BodyText"/>
        <w:spacing w:line="362" w:lineRule="auto" w:before="73"/>
        <w:ind w:left="800" w:right="1204"/>
        <w:jc w:val="both"/>
      </w:pPr>
      <w:r>
        <w:rPr/>
        <w:t>entity, and one instance of the other entity is also associated with one, zero or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instances</w:t>
      </w:r>
      <w:r>
        <w:rPr>
          <w:spacing w:val="3"/>
        </w:rPr>
        <w:t> </w:t>
      </w:r>
      <w:r>
        <w:rPr/>
        <w:t>of</w:t>
      </w:r>
      <w:r>
        <w:rPr>
          <w:spacing w:val="-1"/>
        </w:rPr>
        <w:t> </w:t>
      </w:r>
      <w:r>
        <w:rPr/>
        <w:t>former entity.</w:t>
      </w:r>
    </w:p>
    <w:p>
      <w:pPr>
        <w:pStyle w:val="Heading2"/>
        <w:spacing w:before="161"/>
      </w:pPr>
      <w:bookmarkStart w:name="4.2.1 ER Diagram for Varicose Veins Dise" w:id="262"/>
      <w:bookmarkEnd w:id="262"/>
      <w:r>
        <w:rPr>
          <w:b w:val="0"/>
        </w:rPr>
      </w:r>
      <w:r>
        <w:rPr/>
        <w:t>4.2.1</w:t>
      </w:r>
      <w:r>
        <w:rPr>
          <w:spacing w:val="80"/>
        </w:rPr>
        <w:t> </w:t>
      </w:r>
      <w:r>
        <w:rPr/>
        <w:t>ER</w:t>
      </w:r>
      <w:r>
        <w:rPr>
          <w:spacing w:val="-1"/>
        </w:rPr>
        <w:t> </w:t>
      </w:r>
      <w:r>
        <w:rPr/>
        <w:t>Diagram</w:t>
      </w:r>
      <w:r>
        <w:rPr>
          <w:spacing w:val="-4"/>
        </w:rPr>
        <w:t> </w:t>
      </w:r>
      <w:r>
        <w:rPr/>
        <w:t>for</w:t>
      </w:r>
      <w:r>
        <w:rPr>
          <w:spacing w:val="-1"/>
        </w:rPr>
        <w:t> </w:t>
      </w:r>
      <w:r>
        <w:rPr/>
        <w:t>Varicose</w:t>
      </w:r>
      <w:r>
        <w:rPr>
          <w:spacing w:val="-2"/>
        </w:rPr>
        <w:t> </w:t>
      </w:r>
      <w:r>
        <w:rPr/>
        <w:t>Veins</w:t>
      </w:r>
      <w:r>
        <w:rPr>
          <w:spacing w:val="5"/>
        </w:rPr>
        <w:t> </w:t>
      </w:r>
      <w:r>
        <w:rPr/>
        <w:t>Disease</w:t>
      </w:r>
      <w:r>
        <w:rPr>
          <w:spacing w:val="-2"/>
        </w:rPr>
        <w:t> </w:t>
      </w:r>
      <w:r>
        <w:rPr/>
        <w:t>Detection</w:t>
      </w:r>
      <w:r>
        <w:rPr>
          <w:spacing w:val="-8"/>
        </w:rPr>
        <w:t> </w:t>
      </w:r>
      <w:r>
        <w:rPr/>
        <w:t>Using</w:t>
      </w:r>
      <w:r>
        <w:rPr>
          <w:spacing w:val="-2"/>
        </w:rPr>
        <w:t> </w:t>
      </w:r>
      <w:r>
        <w:rPr/>
        <w:t>BAN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90">
            <wp:simplePos x="0" y="0"/>
            <wp:positionH relativeFrom="page">
              <wp:posOffset>975994</wp:posOffset>
            </wp:positionH>
            <wp:positionV relativeFrom="paragraph">
              <wp:posOffset>137343</wp:posOffset>
            </wp:positionV>
            <wp:extent cx="5621630" cy="4675632"/>
            <wp:effectExtent l="0" t="0" r="0" b="0"/>
            <wp:wrapTopAndBottom/>
            <wp:docPr id="155" name="image9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90.jpe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630" cy="4675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9"/>
        </w:rPr>
      </w:pPr>
    </w:p>
    <w:p>
      <w:pPr>
        <w:spacing w:before="0"/>
        <w:ind w:left="782" w:right="1292" w:firstLine="0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4.2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ER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Diagram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Varicose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Veins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Disease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Detection</w:t>
      </w:r>
    </w:p>
    <w:p>
      <w:pPr>
        <w:pStyle w:val="BodyText"/>
        <w:spacing w:before="4"/>
        <w:rPr>
          <w:b/>
          <w:sz w:val="33"/>
        </w:rPr>
      </w:pPr>
    </w:p>
    <w:p>
      <w:pPr>
        <w:pStyle w:val="Heading2"/>
        <w:numPr>
          <w:ilvl w:val="1"/>
          <w:numId w:val="31"/>
        </w:numPr>
        <w:tabs>
          <w:tab w:pos="1296" w:val="left" w:leader="none"/>
        </w:tabs>
        <w:spacing w:line="240" w:lineRule="auto" w:before="0" w:after="0"/>
        <w:ind w:left="1295" w:right="0" w:hanging="496"/>
        <w:jc w:val="left"/>
      </w:pPr>
      <w:bookmarkStart w:name="4.3  DATA FLOW DIAGRAM" w:id="263"/>
      <w:bookmarkEnd w:id="263"/>
      <w:r>
        <w:rPr>
          <w:b w:val="0"/>
        </w:rPr>
      </w:r>
      <w:bookmarkStart w:name="4.3  DATA FLOW DIAGRAM" w:id="264"/>
      <w:bookmarkEnd w:id="264"/>
      <w:r>
        <w:rPr/>
        <w:t>DA</w:t>
      </w:r>
      <w:r>
        <w:rPr/>
        <w:t>TA</w:t>
      </w:r>
      <w:r>
        <w:rPr>
          <w:spacing w:val="-8"/>
        </w:rPr>
        <w:t> </w:t>
      </w:r>
      <w:r>
        <w:rPr/>
        <w:t>FLOW</w:t>
      </w:r>
      <w:r>
        <w:rPr>
          <w:spacing w:val="-5"/>
        </w:rPr>
        <w:t> </w:t>
      </w:r>
      <w:r>
        <w:rPr/>
        <w:t>DIAGRAM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360" w:lineRule="auto"/>
        <w:ind w:left="800" w:right="1185" w:firstLine="720"/>
        <w:jc w:val="both"/>
      </w:pPr>
      <w:r>
        <w:rPr/>
        <w:t>A Data Flow Diagram (DFD) is traditional visual representation of the</w:t>
      </w:r>
      <w:r>
        <w:rPr>
          <w:spacing w:val="1"/>
        </w:rPr>
        <w:t> </w:t>
      </w:r>
      <w:r>
        <w:rPr/>
        <w:t>information flows within a system. A neat and clear DFD can depict a good</w:t>
      </w:r>
      <w:r>
        <w:rPr>
          <w:spacing w:val="1"/>
        </w:rPr>
        <w:t> </w:t>
      </w:r>
      <w:r>
        <w:rPr/>
        <w:t>amount of the system requirements graphically. It can be manual, automated, or</w:t>
      </w:r>
      <w:r>
        <w:rPr>
          <w:spacing w:val="1"/>
        </w:rPr>
        <w:t> </w:t>
      </w:r>
      <w:r>
        <w:rPr>
          <w:w w:val="95"/>
        </w:rPr>
        <w:t>combination of both. It shows how information enters and leaves the system, what</w:t>
      </w:r>
      <w:r>
        <w:rPr>
          <w:spacing w:val="1"/>
          <w:w w:val="95"/>
        </w:rPr>
        <w:t> </w:t>
      </w:r>
      <w:r>
        <w:rPr/>
        <w:t>changes the information and where information is stored. The purpose of a DFD</w:t>
      </w:r>
      <w:r>
        <w:rPr>
          <w:spacing w:val="-67"/>
        </w:rPr>
        <w:t> </w:t>
      </w:r>
      <w:r>
        <w:rPr/>
        <w:t>is</w:t>
      </w:r>
      <w:r>
        <w:rPr>
          <w:spacing w:val="13"/>
        </w:rPr>
        <w:t> </w:t>
      </w:r>
      <w:r>
        <w:rPr/>
        <w:t>to</w:t>
      </w:r>
      <w:r>
        <w:rPr>
          <w:spacing w:val="11"/>
        </w:rPr>
        <w:t> </w:t>
      </w:r>
      <w:r>
        <w:rPr/>
        <w:t>show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scope</w:t>
      </w:r>
      <w:r>
        <w:rPr>
          <w:spacing w:val="13"/>
        </w:rPr>
        <w:t> </w:t>
      </w:r>
      <w:r>
        <w:rPr/>
        <w:t>and</w:t>
      </w:r>
      <w:r>
        <w:rPr>
          <w:spacing w:val="12"/>
        </w:rPr>
        <w:t> </w:t>
      </w:r>
      <w:r>
        <w:rPr/>
        <w:t>boundaries</w:t>
      </w:r>
      <w:r>
        <w:rPr>
          <w:spacing w:val="14"/>
        </w:rPr>
        <w:t> </w:t>
      </w:r>
      <w:r>
        <w:rPr/>
        <w:t>of</w:t>
      </w:r>
      <w:r>
        <w:rPr>
          <w:spacing w:val="6"/>
        </w:rPr>
        <w:t> </w:t>
      </w:r>
      <w:r>
        <w:rPr/>
        <w:t>a</w:t>
      </w:r>
      <w:r>
        <w:rPr>
          <w:spacing w:val="12"/>
        </w:rPr>
        <w:t> </w:t>
      </w:r>
      <w:r>
        <w:rPr/>
        <w:t>system</w:t>
      </w:r>
      <w:r>
        <w:rPr>
          <w:spacing w:val="7"/>
        </w:rPr>
        <w:t> </w:t>
      </w:r>
      <w:r>
        <w:rPr/>
        <w:t>asa</w:t>
      </w:r>
      <w:r>
        <w:rPr>
          <w:spacing w:val="9"/>
        </w:rPr>
        <w:t> </w:t>
      </w:r>
      <w:r>
        <w:rPr/>
        <w:t>whole.</w:t>
      </w:r>
      <w:r>
        <w:rPr>
          <w:spacing w:val="11"/>
        </w:rPr>
        <w:t> </w:t>
      </w:r>
      <w:r>
        <w:rPr/>
        <w:t>It</w:t>
      </w:r>
      <w:r>
        <w:rPr>
          <w:spacing w:val="12"/>
        </w:rPr>
        <w:t> </w:t>
      </w:r>
      <w:r>
        <w:rPr/>
        <w:t>may</w:t>
      </w:r>
      <w:r>
        <w:rPr>
          <w:spacing w:val="3"/>
        </w:rPr>
        <w:t> </w:t>
      </w:r>
      <w:r>
        <w:rPr/>
        <w:t>be</w:t>
      </w:r>
      <w:r>
        <w:rPr>
          <w:spacing w:val="9"/>
        </w:rPr>
        <w:t> </w:t>
      </w:r>
      <w:r>
        <w:rPr/>
        <w:t>used</w:t>
      </w:r>
      <w:r>
        <w:rPr>
          <w:spacing w:val="9"/>
        </w:rPr>
        <w:t> </w:t>
      </w:r>
      <w:r>
        <w:rPr/>
        <w:t>as</w:t>
      </w:r>
      <w:r>
        <w:rPr>
          <w:spacing w:val="10"/>
        </w:rPr>
        <w:t> </w:t>
      </w:r>
      <w:r>
        <w:rPr/>
        <w:t>a</w:t>
      </w:r>
    </w:p>
    <w:p>
      <w:pPr>
        <w:pStyle w:val="BodyText"/>
        <w:spacing w:before="2"/>
        <w:ind w:left="800"/>
        <w:jc w:val="both"/>
      </w:pPr>
      <w:r>
        <w:rPr/>
        <w:t>communications</w:t>
      </w:r>
      <w:r>
        <w:rPr>
          <w:spacing w:val="5"/>
        </w:rPr>
        <w:t> </w:t>
      </w:r>
      <w:r>
        <w:rPr/>
        <w:t>tool</w:t>
      </w:r>
      <w:r>
        <w:rPr>
          <w:spacing w:val="-5"/>
        </w:rPr>
        <w:t> </w:t>
      </w:r>
      <w:r>
        <w:rPr/>
        <w:t>between</w:t>
      </w:r>
      <w:r>
        <w:rPr>
          <w:spacing w:val="-4"/>
        </w:rPr>
        <w:t> </w:t>
      </w:r>
      <w:r>
        <w:rPr/>
        <w:t>a</w:t>
      </w:r>
      <w:r>
        <w:rPr>
          <w:spacing w:val="2"/>
        </w:rPr>
        <w:t> </w:t>
      </w:r>
      <w:r>
        <w:rPr/>
        <w:t>systems</w:t>
      </w:r>
      <w:r>
        <w:rPr>
          <w:spacing w:val="4"/>
        </w:rPr>
        <w:t> </w:t>
      </w:r>
      <w:r>
        <w:rPr/>
        <w:t>analyst andany person who</w:t>
      </w:r>
      <w:r>
        <w:rPr>
          <w:spacing w:val="4"/>
        </w:rPr>
        <w:t> </w:t>
      </w:r>
      <w:r>
        <w:rPr/>
        <w:t>plays</w:t>
      </w:r>
      <w:r>
        <w:rPr>
          <w:spacing w:val="7"/>
        </w:rPr>
        <w:t> </w:t>
      </w:r>
      <w:r>
        <w:rPr/>
        <w:t>a</w:t>
      </w:r>
      <w:r>
        <w:rPr>
          <w:spacing w:val="5"/>
        </w:rPr>
        <w:t> </w:t>
      </w:r>
      <w:r>
        <w:rPr/>
        <w:t>part</w:t>
      </w:r>
    </w:p>
    <w:p>
      <w:pPr>
        <w:spacing w:after="0"/>
        <w:jc w:val="both"/>
        <w:sectPr>
          <w:pgSz w:w="11910" w:h="16840"/>
          <w:pgMar w:header="0" w:footer="1014" w:top="1260" w:bottom="1200" w:left="640" w:right="240"/>
        </w:sectPr>
      </w:pPr>
    </w:p>
    <w:p>
      <w:pPr>
        <w:pStyle w:val="BodyText"/>
        <w:spacing w:line="360" w:lineRule="auto" w:before="73"/>
        <w:ind w:left="800" w:right="1189"/>
        <w:jc w:val="both"/>
      </w:pPr>
      <w:r>
        <w:rPr/>
        <w:t>in the system that acts as the starting point for redesigning a system. It is usually</w:t>
      </w:r>
      <w:r>
        <w:rPr>
          <w:spacing w:val="-67"/>
        </w:rPr>
        <w:t> </w:t>
      </w:r>
      <w:r>
        <w:rPr/>
        <w:t>beginning with a context diagram as the level 0 of DFD diagram, a simple</w:t>
      </w:r>
      <w:r>
        <w:rPr>
          <w:spacing w:val="1"/>
        </w:rPr>
        <w:t> </w:t>
      </w:r>
      <w:r>
        <w:rPr/>
        <w:t>representation of the whole system. To elaborate further fromthat, we drill down</w:t>
      </w:r>
      <w:r>
        <w:rPr>
          <w:spacing w:val="-67"/>
        </w:rPr>
        <w:t> </w:t>
      </w:r>
      <w:r>
        <w:rPr/>
        <w:t>to a level 1 diagram with lower-level functions decomposed from the major</w:t>
      </w:r>
      <w:r>
        <w:rPr>
          <w:spacing w:val="1"/>
        </w:rPr>
        <w:t> </w:t>
      </w:r>
      <w:r>
        <w:rPr>
          <w:w w:val="95"/>
        </w:rPr>
        <w:t>functions of the system. This could continue to evolve to becomea level 2 diagram</w:t>
      </w:r>
      <w:r>
        <w:rPr>
          <w:spacing w:val="1"/>
          <w:w w:val="95"/>
        </w:rPr>
        <w:t> </w:t>
      </w:r>
      <w:r>
        <w:rPr/>
        <w:t>when further analysis</w:t>
      </w:r>
      <w:r>
        <w:rPr>
          <w:spacing w:val="7"/>
        </w:rPr>
        <w:t> </w:t>
      </w:r>
      <w:r>
        <w:rPr/>
        <w:t>is</w:t>
      </w:r>
      <w:r>
        <w:rPr>
          <w:spacing w:val="2"/>
        </w:rPr>
        <w:t> </w:t>
      </w:r>
      <w:r>
        <w:rPr/>
        <w:t>required.</w:t>
      </w:r>
    </w:p>
    <w:p>
      <w:pPr>
        <w:pStyle w:val="Heading2"/>
        <w:spacing w:before="166"/>
        <w:jc w:val="both"/>
      </w:pPr>
      <w:bookmarkStart w:name="Components of DFD" w:id="265"/>
      <w:bookmarkEnd w:id="265"/>
      <w:r>
        <w:rPr>
          <w:b w:val="0"/>
        </w:rPr>
      </w:r>
      <w:r>
        <w:rPr/>
        <w:t>Components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DFD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ind w:left="1521"/>
        <w:jc w:val="both"/>
      </w:pPr>
      <w:r>
        <w:rPr/>
        <w:t>DFDs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constructed using</w:t>
      </w:r>
      <w:r>
        <w:rPr>
          <w:spacing w:val="-2"/>
        </w:rPr>
        <w:t> </w:t>
      </w:r>
      <w:r>
        <w:rPr/>
        <w:t>four</w:t>
      </w:r>
      <w:r>
        <w:rPr>
          <w:spacing w:val="-1"/>
        </w:rPr>
        <w:t> </w:t>
      </w:r>
      <w:r>
        <w:rPr/>
        <w:t>major</w:t>
      </w:r>
      <w:r>
        <w:rPr>
          <w:spacing w:val="-6"/>
        </w:rPr>
        <w:t> </w:t>
      </w:r>
      <w:r>
        <w:rPr/>
        <w:t>components:</w:t>
      </w:r>
    </w:p>
    <w:p>
      <w:pPr>
        <w:pStyle w:val="ListParagraph"/>
        <w:numPr>
          <w:ilvl w:val="2"/>
          <w:numId w:val="31"/>
        </w:numPr>
        <w:tabs>
          <w:tab w:pos="2241" w:val="left" w:leader="none"/>
        </w:tabs>
        <w:spacing w:line="343" w:lineRule="auto" w:before="157" w:after="0"/>
        <w:ind w:left="1506" w:right="1197" w:firstLine="427"/>
        <w:jc w:val="both"/>
        <w:rPr>
          <w:sz w:val="28"/>
        </w:rPr>
      </w:pPr>
      <w:r>
        <w:rPr>
          <w:sz w:val="28"/>
        </w:rPr>
        <w:t>External entities are represented by squares and specify the source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-13"/>
          <w:sz w:val="28"/>
        </w:rPr>
        <w:t> </w:t>
      </w:r>
      <w:r>
        <w:rPr>
          <w:sz w:val="28"/>
        </w:rPr>
        <w:t>data</w:t>
      </w:r>
      <w:r>
        <w:rPr>
          <w:spacing w:val="-4"/>
          <w:sz w:val="28"/>
        </w:rPr>
        <w:t> </w:t>
      </w:r>
      <w:r>
        <w:rPr>
          <w:sz w:val="28"/>
        </w:rPr>
        <w:t>as</w:t>
      </w:r>
      <w:r>
        <w:rPr>
          <w:spacing w:val="-4"/>
          <w:sz w:val="28"/>
        </w:rPr>
        <w:t> </w:t>
      </w:r>
      <w:r>
        <w:rPr>
          <w:sz w:val="28"/>
        </w:rPr>
        <w:t>input</w:t>
      </w:r>
      <w:r>
        <w:rPr>
          <w:spacing w:val="-7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system.</w:t>
      </w:r>
      <w:r>
        <w:rPr>
          <w:spacing w:val="-3"/>
          <w:sz w:val="28"/>
        </w:rPr>
        <w:t> </w:t>
      </w:r>
      <w:r>
        <w:rPr>
          <w:sz w:val="28"/>
        </w:rPr>
        <w:t>They</w:t>
      </w:r>
      <w:r>
        <w:rPr>
          <w:spacing w:val="-10"/>
          <w:sz w:val="28"/>
        </w:rPr>
        <w:t> </w:t>
      </w:r>
      <w:r>
        <w:rPr>
          <w:sz w:val="28"/>
        </w:rPr>
        <w:t>are</w:t>
      </w:r>
      <w:r>
        <w:rPr>
          <w:spacing w:val="-4"/>
          <w:sz w:val="28"/>
        </w:rPr>
        <w:t> </w:t>
      </w:r>
      <w:r>
        <w:rPr>
          <w:sz w:val="28"/>
        </w:rPr>
        <w:t>also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destination</w:t>
      </w:r>
      <w:r>
        <w:rPr>
          <w:spacing w:val="-9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system</w:t>
      </w:r>
      <w:r>
        <w:rPr>
          <w:spacing w:val="-16"/>
          <w:sz w:val="28"/>
        </w:rPr>
        <w:t> </w:t>
      </w:r>
      <w:r>
        <w:rPr>
          <w:sz w:val="28"/>
        </w:rPr>
        <w:t>data.</w:t>
      </w:r>
      <w:r>
        <w:rPr>
          <w:spacing w:val="-67"/>
          <w:sz w:val="28"/>
        </w:rPr>
        <w:t> </w:t>
      </w:r>
      <w:r>
        <w:rPr>
          <w:sz w:val="28"/>
        </w:rPr>
        <w:t>External</w:t>
      </w:r>
      <w:r>
        <w:rPr>
          <w:spacing w:val="-5"/>
          <w:sz w:val="28"/>
        </w:rPr>
        <w:t> </w:t>
      </w:r>
      <w:r>
        <w:rPr>
          <w:sz w:val="28"/>
        </w:rPr>
        <w:t>entities</w:t>
      </w:r>
      <w:r>
        <w:rPr>
          <w:spacing w:val="1"/>
          <w:sz w:val="28"/>
        </w:rPr>
        <w:t> </w:t>
      </w:r>
      <w:r>
        <w:rPr>
          <w:sz w:val="28"/>
        </w:rPr>
        <w:t>can</w:t>
      </w:r>
      <w:r>
        <w:rPr>
          <w:spacing w:val="-5"/>
          <w:sz w:val="28"/>
        </w:rPr>
        <w:t> </w:t>
      </w:r>
      <w:r>
        <w:rPr>
          <w:sz w:val="28"/>
        </w:rPr>
        <w:t>be called</w:t>
      </w:r>
      <w:r>
        <w:rPr>
          <w:spacing w:val="-1"/>
          <w:sz w:val="28"/>
        </w:rPr>
        <w:t> </w:t>
      </w:r>
      <w:r>
        <w:rPr>
          <w:sz w:val="28"/>
        </w:rPr>
        <w:t>Data</w:t>
      </w:r>
      <w:r>
        <w:rPr>
          <w:spacing w:val="6"/>
          <w:sz w:val="28"/>
        </w:rPr>
        <w:t> </w:t>
      </w:r>
      <w:r>
        <w:rPr>
          <w:sz w:val="28"/>
        </w:rPr>
        <w:t>stores</w:t>
      </w:r>
      <w:r>
        <w:rPr>
          <w:spacing w:val="2"/>
          <w:sz w:val="28"/>
        </w:rPr>
        <w:t> </w:t>
      </w:r>
      <w:r>
        <w:rPr>
          <w:sz w:val="28"/>
        </w:rPr>
        <w:t>outside the system.</w:t>
      </w:r>
    </w:p>
    <w:p>
      <w:pPr>
        <w:pStyle w:val="ListParagraph"/>
        <w:numPr>
          <w:ilvl w:val="2"/>
          <w:numId w:val="31"/>
        </w:numPr>
        <w:tabs>
          <w:tab w:pos="2241" w:val="left" w:leader="none"/>
        </w:tabs>
        <w:spacing w:line="340" w:lineRule="auto" w:before="27" w:after="0"/>
        <w:ind w:left="1506" w:right="1200" w:firstLine="427"/>
        <w:jc w:val="both"/>
        <w:rPr>
          <w:sz w:val="28"/>
        </w:rPr>
      </w:pPr>
      <w:r>
        <w:rPr>
          <w:sz w:val="28"/>
        </w:rPr>
        <w:t>Data stores specify storage of data within the system, for example,</w:t>
      </w:r>
      <w:r>
        <w:rPr>
          <w:spacing w:val="1"/>
          <w:sz w:val="28"/>
        </w:rPr>
        <w:t> </w:t>
      </w:r>
      <w:r>
        <w:rPr>
          <w:sz w:val="28"/>
        </w:rPr>
        <w:t>computer files or databases. An open-ended box represents a data, which</w:t>
      </w:r>
      <w:r>
        <w:rPr>
          <w:spacing w:val="1"/>
          <w:sz w:val="28"/>
        </w:rPr>
        <w:t> </w:t>
      </w:r>
      <w:r>
        <w:rPr>
          <w:sz w:val="28"/>
        </w:rPr>
        <w:t>implies</w:t>
      </w:r>
      <w:r>
        <w:rPr>
          <w:spacing w:val="3"/>
          <w:sz w:val="28"/>
        </w:rPr>
        <w:t> </w:t>
      </w:r>
      <w:r>
        <w:rPr>
          <w:sz w:val="28"/>
        </w:rPr>
        <w:t>store</w:t>
      </w:r>
      <w:r>
        <w:rPr>
          <w:spacing w:val="1"/>
          <w:sz w:val="28"/>
        </w:rPr>
        <w:t> </w:t>
      </w:r>
      <w:r>
        <w:rPr>
          <w:sz w:val="28"/>
        </w:rPr>
        <w:t>data</w:t>
      </w:r>
      <w:r>
        <w:rPr>
          <w:spacing w:val="1"/>
          <w:sz w:val="28"/>
        </w:rPr>
        <w:t> </w:t>
      </w:r>
      <w:r>
        <w:rPr>
          <w:sz w:val="28"/>
        </w:rPr>
        <w:t>at</w:t>
      </w:r>
      <w:r>
        <w:rPr>
          <w:spacing w:val="2"/>
          <w:sz w:val="28"/>
        </w:rPr>
        <w:t> </w:t>
      </w:r>
      <w:r>
        <w:rPr>
          <w:sz w:val="28"/>
        </w:rPr>
        <w:t>rest or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temporary</w:t>
      </w:r>
      <w:r>
        <w:rPr>
          <w:spacing w:val="-4"/>
          <w:sz w:val="28"/>
        </w:rPr>
        <w:t> </w:t>
      </w:r>
      <w:r>
        <w:rPr>
          <w:sz w:val="28"/>
        </w:rPr>
        <w:t>repository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data.</w:t>
      </w:r>
    </w:p>
    <w:p>
      <w:pPr>
        <w:pStyle w:val="ListParagraph"/>
        <w:numPr>
          <w:ilvl w:val="2"/>
          <w:numId w:val="31"/>
        </w:numPr>
        <w:tabs>
          <w:tab w:pos="2241" w:val="left" w:leader="none"/>
        </w:tabs>
        <w:spacing w:line="350" w:lineRule="auto" w:before="26" w:after="0"/>
        <w:ind w:left="1506" w:right="1193" w:firstLine="427"/>
        <w:jc w:val="both"/>
        <w:rPr>
          <w:sz w:val="28"/>
        </w:rPr>
      </w:pPr>
      <w:r>
        <w:rPr>
          <w:sz w:val="28"/>
        </w:rPr>
        <w:t>Processes</w:t>
      </w:r>
      <w:r>
        <w:rPr>
          <w:spacing w:val="-5"/>
          <w:sz w:val="28"/>
        </w:rPr>
        <w:t> </w:t>
      </w:r>
      <w:r>
        <w:rPr>
          <w:sz w:val="28"/>
        </w:rPr>
        <w:t>represent</w:t>
      </w:r>
      <w:r>
        <w:rPr>
          <w:spacing w:val="-4"/>
          <w:sz w:val="28"/>
        </w:rPr>
        <w:t> </w:t>
      </w:r>
      <w:r>
        <w:rPr>
          <w:sz w:val="28"/>
        </w:rPr>
        <w:t>activities</w:t>
      </w:r>
      <w:r>
        <w:rPr>
          <w:spacing w:val="1"/>
          <w:sz w:val="28"/>
        </w:rPr>
        <w:t> </w:t>
      </w:r>
      <w:r>
        <w:rPr>
          <w:sz w:val="28"/>
        </w:rPr>
        <w:t>in</w:t>
      </w:r>
      <w:r>
        <w:rPr>
          <w:spacing w:val="-8"/>
          <w:sz w:val="28"/>
        </w:rPr>
        <w:t> </w:t>
      </w:r>
      <w:r>
        <w:rPr>
          <w:sz w:val="28"/>
        </w:rPr>
        <w:t>which</w:t>
      </w:r>
      <w:r>
        <w:rPr>
          <w:spacing w:val="-11"/>
          <w:sz w:val="28"/>
        </w:rPr>
        <w:t> </w:t>
      </w:r>
      <w:r>
        <w:rPr>
          <w:sz w:val="28"/>
        </w:rPr>
        <w:t>data</w:t>
      </w:r>
      <w:r>
        <w:rPr>
          <w:spacing w:val="2"/>
          <w:sz w:val="28"/>
        </w:rPr>
        <w:t> </w:t>
      </w:r>
      <w:r>
        <w:rPr>
          <w:sz w:val="28"/>
        </w:rPr>
        <w:t>is</w:t>
      </w:r>
      <w:r>
        <w:rPr>
          <w:spacing w:val="3"/>
          <w:sz w:val="28"/>
        </w:rPr>
        <w:t> </w:t>
      </w:r>
      <w:r>
        <w:rPr>
          <w:sz w:val="28"/>
        </w:rPr>
        <w:t>manipulated</w:t>
      </w:r>
      <w:r>
        <w:rPr>
          <w:spacing w:val="-3"/>
          <w:sz w:val="28"/>
        </w:rPr>
        <w:t> </w:t>
      </w:r>
      <w:r>
        <w:rPr>
          <w:sz w:val="28"/>
        </w:rPr>
        <w:t>by</w:t>
      </w:r>
      <w:r>
        <w:rPr>
          <w:spacing w:val="-7"/>
          <w:sz w:val="28"/>
        </w:rPr>
        <w:t> </w:t>
      </w:r>
      <w:r>
        <w:rPr>
          <w:sz w:val="28"/>
        </w:rPr>
        <w:t>being</w:t>
      </w:r>
      <w:r>
        <w:rPr>
          <w:spacing w:val="-68"/>
          <w:sz w:val="28"/>
        </w:rPr>
        <w:t> </w:t>
      </w:r>
      <w:r>
        <w:rPr>
          <w:sz w:val="28"/>
        </w:rPr>
        <w:t>stored or retrieved or transferred in some way. In other words, the process</w:t>
      </w:r>
      <w:r>
        <w:rPr>
          <w:spacing w:val="-67"/>
          <w:sz w:val="28"/>
        </w:rPr>
        <w:t> </w:t>
      </w:r>
      <w:r>
        <w:rPr>
          <w:sz w:val="28"/>
        </w:rPr>
        <w:t>of</w:t>
      </w:r>
      <w:r>
        <w:rPr>
          <w:spacing w:val="-14"/>
          <w:sz w:val="28"/>
        </w:rPr>
        <w:t> </w:t>
      </w:r>
      <w:r>
        <w:rPr>
          <w:sz w:val="28"/>
        </w:rPr>
        <w:t>transformation</w:t>
      </w:r>
      <w:r>
        <w:rPr>
          <w:spacing w:val="-8"/>
          <w:sz w:val="28"/>
        </w:rPr>
        <w:t> </w:t>
      </w:r>
      <w:r>
        <w:rPr>
          <w:sz w:val="28"/>
        </w:rPr>
        <w:t>of</w:t>
      </w:r>
      <w:r>
        <w:rPr>
          <w:spacing w:val="-9"/>
          <w:sz w:val="28"/>
        </w:rPr>
        <w:t> </w:t>
      </w:r>
      <w:r>
        <w:rPr>
          <w:sz w:val="28"/>
        </w:rPr>
        <w:t>input</w:t>
      </w:r>
      <w:r>
        <w:rPr>
          <w:spacing w:val="-7"/>
          <w:sz w:val="28"/>
        </w:rPr>
        <w:t> </w:t>
      </w:r>
      <w:r>
        <w:rPr>
          <w:sz w:val="28"/>
        </w:rPr>
        <w:t>data</w:t>
      </w:r>
      <w:r>
        <w:rPr>
          <w:spacing w:val="-1"/>
          <w:sz w:val="28"/>
        </w:rPr>
        <w:t> </w:t>
      </w:r>
      <w:r>
        <w:rPr>
          <w:sz w:val="28"/>
        </w:rPr>
        <w:t>into</w:t>
      </w:r>
      <w:r>
        <w:rPr>
          <w:spacing w:val="-6"/>
          <w:sz w:val="28"/>
        </w:rPr>
        <w:t> </w:t>
      </w:r>
      <w:r>
        <w:rPr>
          <w:sz w:val="28"/>
        </w:rPr>
        <w:t>output</w:t>
      </w:r>
      <w:r>
        <w:rPr>
          <w:spacing w:val="-2"/>
          <w:sz w:val="28"/>
        </w:rPr>
        <w:t> </w:t>
      </w:r>
      <w:r>
        <w:rPr>
          <w:sz w:val="28"/>
        </w:rPr>
        <w:t>data.</w:t>
      </w:r>
      <w:r>
        <w:rPr>
          <w:spacing w:val="-4"/>
          <w:sz w:val="28"/>
        </w:rPr>
        <w:t> </w:t>
      </w:r>
      <w:r>
        <w:rPr>
          <w:sz w:val="28"/>
        </w:rPr>
        <w:t>Circles</w:t>
      </w:r>
      <w:r>
        <w:rPr>
          <w:spacing w:val="-4"/>
          <w:sz w:val="28"/>
        </w:rPr>
        <w:t> </w:t>
      </w:r>
      <w:r>
        <w:rPr>
          <w:sz w:val="28"/>
        </w:rPr>
        <w:t>stand</w:t>
      </w:r>
      <w:r>
        <w:rPr>
          <w:spacing w:val="-1"/>
          <w:sz w:val="28"/>
        </w:rPr>
        <w:t> </w:t>
      </w:r>
      <w:r>
        <w:rPr>
          <w:sz w:val="28"/>
        </w:rPr>
        <w:t>for</w:t>
      </w:r>
      <w:r>
        <w:rPr>
          <w:spacing w:val="-8"/>
          <w:sz w:val="28"/>
        </w:rPr>
        <w:t> </w:t>
      </w:r>
      <w:r>
        <w:rPr>
          <w:sz w:val="28"/>
        </w:rPr>
        <w:t>a</w:t>
      </w:r>
      <w:r>
        <w:rPr>
          <w:spacing w:val="-5"/>
          <w:sz w:val="28"/>
        </w:rPr>
        <w:t> </w:t>
      </w:r>
      <w:r>
        <w:rPr>
          <w:sz w:val="28"/>
        </w:rPr>
        <w:t>process</w:t>
      </w:r>
      <w:r>
        <w:rPr>
          <w:spacing w:val="-68"/>
          <w:sz w:val="28"/>
        </w:rPr>
        <w:t> </w:t>
      </w:r>
      <w:r>
        <w:rPr>
          <w:sz w:val="28"/>
        </w:rPr>
        <w:t>that converts</w:t>
      </w:r>
      <w:r>
        <w:rPr>
          <w:spacing w:val="1"/>
          <w:sz w:val="28"/>
        </w:rPr>
        <w:t> </w:t>
      </w:r>
      <w:r>
        <w:rPr>
          <w:sz w:val="28"/>
        </w:rPr>
        <w:t>data</w:t>
      </w:r>
      <w:r>
        <w:rPr>
          <w:spacing w:val="2"/>
          <w:sz w:val="28"/>
        </w:rPr>
        <w:t> </w:t>
      </w:r>
      <w:r>
        <w:rPr>
          <w:sz w:val="28"/>
        </w:rPr>
        <w:t>into</w:t>
      </w:r>
      <w:r>
        <w:rPr>
          <w:spacing w:val="5"/>
          <w:sz w:val="28"/>
        </w:rPr>
        <w:t> </w:t>
      </w:r>
      <w:r>
        <w:rPr>
          <w:sz w:val="28"/>
        </w:rPr>
        <w:t>information.</w:t>
      </w:r>
    </w:p>
    <w:p>
      <w:pPr>
        <w:pStyle w:val="ListParagraph"/>
        <w:numPr>
          <w:ilvl w:val="2"/>
          <w:numId w:val="31"/>
        </w:numPr>
        <w:tabs>
          <w:tab w:pos="2241" w:val="left" w:leader="none"/>
        </w:tabs>
        <w:spacing w:line="350" w:lineRule="auto" w:before="64" w:after="0"/>
        <w:ind w:left="1506" w:right="1196" w:firstLine="427"/>
        <w:jc w:val="both"/>
        <w:rPr>
          <w:sz w:val="28"/>
        </w:rPr>
      </w:pPr>
      <w:r>
        <w:rPr>
          <w:sz w:val="28"/>
        </w:rPr>
        <w:t>Data flow represents the movement of data from one component to</w:t>
      </w:r>
      <w:r>
        <w:rPr>
          <w:spacing w:val="1"/>
          <w:sz w:val="28"/>
        </w:rPr>
        <w:t> </w:t>
      </w:r>
      <w:r>
        <w:rPr>
          <w:w w:val="95"/>
          <w:sz w:val="28"/>
        </w:rPr>
        <w:t>the other. An arrow (</w:t>
      </w:r>
      <w:r>
        <w:rPr>
          <w:rFonts w:ascii="Wingdings" w:hAnsi="Wingdings"/>
          <w:w w:val="95"/>
          <w:sz w:val="28"/>
        </w:rPr>
        <w:t></w:t>
      </w:r>
      <w:r>
        <w:rPr>
          <w:w w:val="95"/>
          <w:sz w:val="28"/>
        </w:rPr>
        <w:t>) identifies data flow ie. data in motion. It is a pipeline</w:t>
      </w:r>
      <w:r>
        <w:rPr>
          <w:spacing w:val="-64"/>
          <w:w w:val="95"/>
          <w:sz w:val="28"/>
        </w:rPr>
        <w:t> </w:t>
      </w:r>
      <w:r>
        <w:rPr>
          <w:sz w:val="28"/>
        </w:rPr>
        <w:t>through which information flows. Data flows are generally shownas one-</w:t>
      </w:r>
      <w:r>
        <w:rPr>
          <w:spacing w:val="1"/>
          <w:sz w:val="28"/>
        </w:rPr>
        <w:t> </w:t>
      </w:r>
      <w:r>
        <w:rPr>
          <w:sz w:val="28"/>
        </w:rPr>
        <w:t>way</w:t>
      </w:r>
      <w:r>
        <w:rPr>
          <w:spacing w:val="-10"/>
          <w:sz w:val="28"/>
        </w:rPr>
        <w:t> </w:t>
      </w:r>
      <w:r>
        <w:rPr>
          <w:sz w:val="28"/>
        </w:rPr>
        <w:t>only.</w:t>
      </w:r>
      <w:r>
        <w:rPr>
          <w:spacing w:val="-2"/>
          <w:sz w:val="28"/>
        </w:rPr>
        <w:t> </w:t>
      </w:r>
      <w:r>
        <w:rPr>
          <w:sz w:val="28"/>
        </w:rPr>
        <w:t>Data flows</w:t>
      </w:r>
      <w:r>
        <w:rPr>
          <w:spacing w:val="-2"/>
          <w:sz w:val="28"/>
        </w:rPr>
        <w:t> </w:t>
      </w:r>
      <w:r>
        <w:rPr>
          <w:sz w:val="28"/>
        </w:rPr>
        <w:t>between</w:t>
      </w:r>
      <w:r>
        <w:rPr>
          <w:spacing w:val="-9"/>
          <w:sz w:val="28"/>
        </w:rPr>
        <w:t> </w:t>
      </w:r>
      <w:r>
        <w:rPr>
          <w:sz w:val="28"/>
        </w:rPr>
        <w:t>external</w:t>
      </w:r>
      <w:r>
        <w:rPr>
          <w:spacing w:val="-9"/>
          <w:sz w:val="28"/>
        </w:rPr>
        <w:t> </w:t>
      </w:r>
      <w:r>
        <w:rPr>
          <w:sz w:val="28"/>
        </w:rPr>
        <w:t>entities</w:t>
      </w:r>
      <w:r>
        <w:rPr>
          <w:spacing w:val="-2"/>
          <w:sz w:val="28"/>
        </w:rPr>
        <w:t> </w:t>
      </w:r>
      <w:r>
        <w:rPr>
          <w:sz w:val="28"/>
        </w:rPr>
        <w:t>are</w:t>
      </w:r>
      <w:r>
        <w:rPr>
          <w:spacing w:val="-3"/>
          <w:sz w:val="28"/>
        </w:rPr>
        <w:t> </w:t>
      </w:r>
      <w:r>
        <w:rPr>
          <w:sz w:val="28"/>
        </w:rPr>
        <w:t>shown</w:t>
      </w:r>
      <w:r>
        <w:rPr>
          <w:spacing w:val="-9"/>
          <w:sz w:val="28"/>
        </w:rPr>
        <w:t> </w:t>
      </w:r>
      <w:r>
        <w:rPr>
          <w:sz w:val="28"/>
        </w:rPr>
        <w:t>as</w:t>
      </w:r>
      <w:r>
        <w:rPr>
          <w:spacing w:val="-3"/>
          <w:sz w:val="28"/>
        </w:rPr>
        <w:t> </w:t>
      </w:r>
      <w:r>
        <w:rPr>
          <w:sz w:val="28"/>
        </w:rPr>
        <w:t>dottedlines.</w:t>
      </w:r>
    </w:p>
    <w:p>
      <w:pPr>
        <w:pStyle w:val="BodyText"/>
        <w:spacing w:before="4"/>
        <w:rPr>
          <w:sz w:val="15"/>
        </w:rPr>
      </w:pPr>
    </w:p>
    <w:tbl>
      <w:tblPr>
        <w:tblW w:w="0" w:type="auto"/>
        <w:jc w:val="left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62"/>
        <w:gridCol w:w="2026"/>
        <w:gridCol w:w="6026"/>
      </w:tblGrid>
      <w:tr>
        <w:trPr>
          <w:trHeight w:val="551" w:hRule="atLeast"/>
        </w:trPr>
        <w:tc>
          <w:tcPr>
            <w:tcW w:w="1762" w:type="dxa"/>
          </w:tcPr>
          <w:p>
            <w:pPr>
              <w:pStyle w:val="TableParagraph"/>
              <w:spacing w:before="31"/>
              <w:ind w:left="177"/>
              <w:rPr>
                <w:b/>
                <w:sz w:val="28"/>
              </w:rPr>
            </w:pPr>
            <w:r>
              <w:rPr>
                <w:b/>
                <w:sz w:val="28"/>
              </w:rPr>
              <w:t>SYMBOLS</w:t>
            </w:r>
          </w:p>
        </w:tc>
        <w:tc>
          <w:tcPr>
            <w:tcW w:w="2026" w:type="dxa"/>
          </w:tcPr>
          <w:p>
            <w:pPr>
              <w:pStyle w:val="TableParagraph"/>
              <w:spacing w:before="31"/>
              <w:ind w:left="177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</w:p>
        </w:tc>
        <w:tc>
          <w:tcPr>
            <w:tcW w:w="6026" w:type="dxa"/>
          </w:tcPr>
          <w:p>
            <w:pPr>
              <w:pStyle w:val="TableParagraph"/>
              <w:spacing w:before="31"/>
              <w:ind w:left="173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>
        <w:trPr>
          <w:trHeight w:val="964" w:hRule="atLeast"/>
        </w:trPr>
        <w:tc>
          <w:tcPr>
            <w:tcW w:w="1762" w:type="dxa"/>
          </w:tcPr>
          <w:p>
            <w:pPr>
              <w:pStyle w:val="TableParagraph"/>
              <w:spacing w:before="5"/>
              <w:rPr>
                <w:sz w:val="10"/>
              </w:rPr>
            </w:pPr>
          </w:p>
          <w:p>
            <w:pPr>
              <w:pStyle w:val="TableParagraph"/>
              <w:ind w:left="186"/>
              <w:rPr>
                <w:sz w:val="20"/>
              </w:rPr>
            </w:pPr>
            <w:r>
              <w:rPr>
                <w:sz w:val="20"/>
              </w:rPr>
              <w:pict>
                <v:group style="width:61.25pt;height:29.9pt;mso-position-horizontal-relative:char;mso-position-vertical-relative:line" coordorigin="0,0" coordsize="1225,598">
                  <v:rect style="position:absolute;left:12;top:12;width:1200;height:573" filled="false" stroked="true" strokeweight="1.25pt" strokecolor="#000000">
                    <v:stroke dashstyle="solid"/>
                  </v:rect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026" w:type="dxa"/>
          </w:tcPr>
          <w:p>
            <w:pPr>
              <w:pStyle w:val="TableParagraph"/>
              <w:spacing w:line="315" w:lineRule="exact"/>
              <w:ind w:left="177"/>
              <w:rPr>
                <w:sz w:val="28"/>
              </w:rPr>
            </w:pPr>
            <w:r>
              <w:rPr>
                <w:sz w:val="28"/>
              </w:rPr>
              <w:t>External</w:t>
            </w:r>
          </w:p>
          <w:p>
            <w:pPr>
              <w:pStyle w:val="TableParagraph"/>
              <w:spacing w:before="158"/>
              <w:ind w:left="177"/>
              <w:rPr>
                <w:sz w:val="28"/>
              </w:rPr>
            </w:pPr>
            <w:r>
              <w:rPr>
                <w:sz w:val="28"/>
              </w:rPr>
              <w:t>Entity</w:t>
            </w:r>
          </w:p>
        </w:tc>
        <w:tc>
          <w:tcPr>
            <w:tcW w:w="6026" w:type="dxa"/>
          </w:tcPr>
          <w:p>
            <w:pPr>
              <w:pStyle w:val="TableParagraph"/>
              <w:spacing w:line="315" w:lineRule="exact"/>
              <w:ind w:left="173"/>
              <w:rPr>
                <w:sz w:val="28"/>
              </w:rPr>
            </w:pPr>
            <w:r>
              <w:rPr>
                <w:sz w:val="28"/>
              </w:rPr>
              <w:t>They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are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outside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system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they</w:t>
            </w:r>
            <w:r>
              <w:rPr>
                <w:spacing w:val="-6"/>
                <w:sz w:val="28"/>
              </w:rPr>
              <w:t> </w:t>
            </w:r>
            <w:r>
              <w:rPr>
                <w:sz w:val="28"/>
              </w:rPr>
              <w:t>either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supply</w:t>
            </w:r>
          </w:p>
          <w:p>
            <w:pPr>
              <w:pStyle w:val="TableParagraph"/>
              <w:spacing w:before="158"/>
              <w:ind w:left="173"/>
              <w:rPr>
                <w:sz w:val="28"/>
              </w:rPr>
            </w:pPr>
            <w:r>
              <w:rPr>
                <w:sz w:val="28"/>
              </w:rPr>
              <w:t>input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data into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the system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or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use system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output.</w:t>
            </w:r>
          </w:p>
        </w:tc>
      </w:tr>
      <w:tr>
        <w:trPr>
          <w:trHeight w:val="964" w:hRule="atLeast"/>
        </w:trPr>
        <w:tc>
          <w:tcPr>
            <w:tcW w:w="1762" w:type="dxa"/>
          </w:tcPr>
          <w:p>
            <w:pPr>
              <w:pStyle w:val="TableParagraph"/>
              <w:spacing w:before="7"/>
              <w:rPr>
                <w:sz w:val="17"/>
              </w:rPr>
            </w:pPr>
          </w:p>
          <w:p>
            <w:pPr>
              <w:pStyle w:val="TableParagraph"/>
              <w:spacing w:line="26" w:lineRule="exact"/>
              <w:ind w:left="193"/>
              <w:rPr>
                <w:sz w:val="2"/>
              </w:rPr>
            </w:pPr>
            <w:r>
              <w:rPr>
                <w:position w:val="0"/>
                <w:sz w:val="2"/>
              </w:rPr>
              <w:pict>
                <v:group style="width:67.8pt;height:1.25pt;mso-position-horizontal-relative:char;mso-position-vertical-relative:line" coordorigin="0,0" coordsize="1356,25">
                  <v:line style="position:absolute" from="0,13" to="1356,13" stroked="true" strokeweight="1.25pt" strokecolor="#000000">
                    <v:stroke dashstyle="solid"/>
                  </v:line>
                </v:group>
              </w:pict>
            </w:r>
            <w:r>
              <w:rPr>
                <w:position w:val="0"/>
                <w:sz w:val="2"/>
              </w:rPr>
            </w:r>
          </w:p>
          <w:p>
            <w:pPr>
              <w:pStyle w:val="TableParagraph"/>
              <w:tabs>
                <w:tab w:pos="1682" w:val="left" w:leader="none"/>
              </w:tabs>
              <w:spacing w:before="4"/>
              <w:ind w:left="196"/>
              <w:rPr>
                <w:sz w:val="28"/>
              </w:rPr>
            </w:pPr>
            <w:r>
              <w:rPr>
                <w:w w:val="99"/>
                <w:sz w:val="28"/>
                <w:u w:val="thick"/>
              </w:rPr>
              <w:t> </w:t>
            </w:r>
            <w:r>
              <w:rPr>
                <w:sz w:val="28"/>
                <w:u w:val="thick"/>
              </w:rPr>
              <w:tab/>
            </w:r>
          </w:p>
        </w:tc>
        <w:tc>
          <w:tcPr>
            <w:tcW w:w="2026" w:type="dxa"/>
          </w:tcPr>
          <w:p>
            <w:pPr>
              <w:pStyle w:val="TableParagraph"/>
              <w:spacing w:before="233"/>
              <w:ind w:left="177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Store</w:t>
            </w:r>
          </w:p>
        </w:tc>
        <w:tc>
          <w:tcPr>
            <w:tcW w:w="6026" w:type="dxa"/>
          </w:tcPr>
          <w:p>
            <w:pPr>
              <w:pStyle w:val="TableParagraph"/>
              <w:spacing w:line="315" w:lineRule="exact"/>
              <w:ind w:left="173"/>
              <w:rPr>
                <w:sz w:val="28"/>
              </w:rPr>
            </w:pPr>
            <w:r>
              <w:rPr>
                <w:sz w:val="28"/>
              </w:rPr>
              <w:t>Huge</w:t>
            </w:r>
            <w:r>
              <w:rPr>
                <w:spacing w:val="34"/>
                <w:sz w:val="28"/>
              </w:rPr>
              <w:t> </w:t>
            </w:r>
            <w:r>
              <w:rPr>
                <w:sz w:val="28"/>
              </w:rPr>
              <w:t>collection</w:t>
            </w:r>
            <w:r>
              <w:rPr>
                <w:spacing w:val="28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98"/>
                <w:sz w:val="28"/>
              </w:rPr>
              <w:t> </w:t>
            </w:r>
            <w:r>
              <w:rPr>
                <w:sz w:val="28"/>
              </w:rPr>
              <w:t>data</w:t>
            </w:r>
            <w:r>
              <w:rPr>
                <w:spacing w:val="105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103"/>
                <w:sz w:val="28"/>
              </w:rPr>
              <w:t> </w:t>
            </w:r>
            <w:r>
              <w:rPr>
                <w:sz w:val="28"/>
              </w:rPr>
              <w:t>used</w:t>
            </w:r>
            <w:r>
              <w:rPr>
                <w:spacing w:val="104"/>
                <w:sz w:val="28"/>
              </w:rPr>
              <w:t> </w:t>
            </w:r>
            <w:r>
              <w:rPr>
                <w:sz w:val="28"/>
              </w:rPr>
              <w:t>for</w:t>
            </w:r>
            <w:r>
              <w:rPr>
                <w:spacing w:val="97"/>
                <w:sz w:val="28"/>
              </w:rPr>
              <w:t> </w:t>
            </w:r>
            <w:r>
              <w:rPr>
                <w:sz w:val="28"/>
              </w:rPr>
              <w:t>storage</w:t>
            </w:r>
          </w:p>
          <w:p>
            <w:pPr>
              <w:pStyle w:val="TableParagraph"/>
              <w:spacing w:before="163"/>
              <w:ind w:left="173"/>
              <w:rPr>
                <w:sz w:val="28"/>
              </w:rPr>
            </w:pPr>
            <w:r>
              <w:rPr>
                <w:sz w:val="28"/>
              </w:rPr>
              <w:t>purpose.</w:t>
            </w:r>
          </w:p>
        </w:tc>
      </w:tr>
    </w:tbl>
    <w:p>
      <w:pPr>
        <w:spacing w:after="0"/>
        <w:rPr>
          <w:sz w:val="28"/>
        </w:rPr>
        <w:sectPr>
          <w:pgSz w:w="11910" w:h="16840"/>
          <w:pgMar w:header="0" w:footer="1014" w:top="1260" w:bottom="1200" w:left="640" w:right="240"/>
        </w:sectPr>
      </w:pPr>
    </w:p>
    <w:tbl>
      <w:tblPr>
        <w:tblW w:w="0" w:type="auto"/>
        <w:jc w:val="left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62"/>
        <w:gridCol w:w="2026"/>
        <w:gridCol w:w="6026"/>
      </w:tblGrid>
      <w:tr>
        <w:trPr>
          <w:trHeight w:val="974" w:hRule="atLeast"/>
        </w:trPr>
        <w:tc>
          <w:tcPr>
            <w:tcW w:w="1762" w:type="dxa"/>
          </w:tcPr>
          <w:p>
            <w:pPr>
              <w:pStyle w:val="TableParagraph"/>
              <w:spacing w:before="2"/>
              <w:rPr>
                <w:sz w:val="6"/>
              </w:rPr>
            </w:pPr>
          </w:p>
          <w:p>
            <w:pPr>
              <w:pStyle w:val="TableParagraph"/>
              <w:ind w:left="201"/>
              <w:rPr>
                <w:sz w:val="20"/>
              </w:rPr>
            </w:pPr>
            <w:r>
              <w:rPr>
                <w:sz w:val="20"/>
              </w:rPr>
              <w:pict>
                <v:group style="width:40.15pt;height:36pt;mso-position-horizontal-relative:char;mso-position-vertical-relative:line" coordorigin="0,0" coordsize="803,720">
                  <v:shape style="position:absolute;left:12;top:12;width:778;height:695" coordorigin="13,13" coordsize="778,695" path="m791,360l783,430,760,495,724,553,676,605,618,648,552,680,478,700,402,708,323,700,251,680,185,648,127,605,78,553,43,495,20,430,13,360,20,290,43,225,78,165,127,115,185,72,251,40,323,20,402,13,478,20,552,40,618,72,676,115,724,165,760,225,783,290,791,360xe" filled="false" stroked="true" strokeweight="1.25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0"/>
              </w:rPr>
            </w:r>
          </w:p>
        </w:tc>
        <w:tc>
          <w:tcPr>
            <w:tcW w:w="2026" w:type="dxa"/>
          </w:tcPr>
          <w:p>
            <w:pPr>
              <w:pStyle w:val="TableParagraph"/>
              <w:spacing w:before="237"/>
              <w:ind w:left="177"/>
              <w:rPr>
                <w:sz w:val="28"/>
              </w:rPr>
            </w:pPr>
            <w:r>
              <w:rPr>
                <w:sz w:val="28"/>
              </w:rPr>
              <w:t>Process</w:t>
            </w:r>
          </w:p>
        </w:tc>
        <w:tc>
          <w:tcPr>
            <w:tcW w:w="6026" w:type="dxa"/>
          </w:tcPr>
          <w:p>
            <w:pPr>
              <w:pStyle w:val="TableParagraph"/>
              <w:spacing w:line="320" w:lineRule="exact"/>
              <w:ind w:left="173"/>
              <w:rPr>
                <w:sz w:val="28"/>
              </w:rPr>
            </w:pPr>
            <w:r>
              <w:rPr>
                <w:sz w:val="28"/>
              </w:rPr>
              <w:t>Shows</w:t>
            </w:r>
            <w:r>
              <w:rPr>
                <w:spacing w:val="2"/>
                <w:sz w:val="28"/>
              </w:rPr>
              <w:t> </w:t>
            </w:r>
            <w:r>
              <w:rPr>
                <w:sz w:val="28"/>
              </w:rPr>
              <w:t>transformation manipulation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Data Flows</w:t>
            </w:r>
          </w:p>
          <w:p>
            <w:pPr>
              <w:pStyle w:val="TableParagraph"/>
              <w:spacing w:before="163"/>
              <w:ind w:left="173"/>
              <w:rPr>
                <w:sz w:val="28"/>
              </w:rPr>
            </w:pPr>
            <w:r>
              <w:rPr>
                <w:sz w:val="28"/>
              </w:rPr>
              <w:t>within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system.</w:t>
            </w:r>
          </w:p>
        </w:tc>
      </w:tr>
      <w:tr>
        <w:trPr>
          <w:trHeight w:val="566" w:hRule="atLeast"/>
        </w:trPr>
        <w:tc>
          <w:tcPr>
            <w:tcW w:w="1762" w:type="dxa"/>
          </w:tcPr>
          <w:p>
            <w:pPr>
              <w:pStyle w:val="TableParagraph"/>
              <w:spacing w:before="2"/>
              <w:rPr>
                <w:sz w:val="19"/>
              </w:rPr>
            </w:pPr>
          </w:p>
          <w:p>
            <w:pPr>
              <w:pStyle w:val="TableParagraph"/>
              <w:spacing w:line="26" w:lineRule="exact"/>
              <w:ind w:left="193"/>
              <w:rPr>
                <w:sz w:val="2"/>
              </w:rPr>
            </w:pPr>
            <w:r>
              <w:rPr>
                <w:position w:val="0"/>
                <w:sz w:val="2"/>
              </w:rPr>
              <w:pict>
                <v:group style="width:52.7pt;height:1.25pt;mso-position-horizontal-relative:char;mso-position-vertical-relative:line" coordorigin="0,0" coordsize="1054,25">
                  <v:line style="position:absolute" from="0,13" to="1054,13" stroked="true" strokeweight="1.25pt" strokecolor="#000000">
                    <v:stroke dashstyle="solid"/>
                  </v:line>
                </v:group>
              </w:pict>
            </w:r>
            <w:r>
              <w:rPr>
                <w:position w:val="0"/>
                <w:sz w:val="2"/>
              </w:rPr>
            </w:r>
          </w:p>
        </w:tc>
        <w:tc>
          <w:tcPr>
            <w:tcW w:w="2026" w:type="dxa"/>
          </w:tcPr>
          <w:p>
            <w:pPr>
              <w:pStyle w:val="TableParagraph"/>
              <w:spacing w:before="36"/>
              <w:ind w:left="177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Flow</w:t>
            </w:r>
          </w:p>
        </w:tc>
        <w:tc>
          <w:tcPr>
            <w:tcW w:w="6026" w:type="dxa"/>
          </w:tcPr>
          <w:p>
            <w:pPr>
              <w:pStyle w:val="TableParagraph"/>
              <w:spacing w:before="36"/>
              <w:ind w:left="173"/>
              <w:rPr>
                <w:sz w:val="28"/>
              </w:rPr>
            </w:pPr>
            <w:r>
              <w:rPr>
                <w:sz w:val="28"/>
              </w:rPr>
              <w:t>Shows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flow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information from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input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output.</w:t>
            </w:r>
          </w:p>
        </w:tc>
      </w:tr>
    </w:tbl>
    <w:p>
      <w:pPr>
        <w:pStyle w:val="Heading2"/>
        <w:spacing w:before="156"/>
        <w:jc w:val="both"/>
      </w:pPr>
      <w:bookmarkStart w:name="Table 4.1 Different Symbols used in Data" w:id="266"/>
      <w:bookmarkEnd w:id="266"/>
      <w:r>
        <w:rPr>
          <w:b w:val="0"/>
        </w:rPr>
      </w:r>
      <w:r>
        <w:rPr>
          <w:spacing w:val="-1"/>
        </w:rPr>
        <w:t>Table</w:t>
      </w:r>
      <w:r>
        <w:rPr>
          <w:spacing w:val="-11"/>
        </w:rPr>
        <w:t> </w:t>
      </w:r>
      <w:r>
        <w:rPr/>
        <w:t>4.1</w:t>
      </w:r>
      <w:r>
        <w:rPr>
          <w:spacing w:val="-12"/>
        </w:rPr>
        <w:t> </w:t>
      </w:r>
      <w:r>
        <w:rPr/>
        <w:t>Different</w:t>
      </w:r>
      <w:r>
        <w:rPr>
          <w:spacing w:val="-11"/>
        </w:rPr>
        <w:t> </w:t>
      </w:r>
      <w:r>
        <w:rPr/>
        <w:t>Symbols</w:t>
      </w:r>
      <w:r>
        <w:rPr>
          <w:spacing w:val="-5"/>
        </w:rPr>
        <w:t> </w:t>
      </w:r>
      <w:r>
        <w:rPr/>
        <w:t>used</w:t>
      </w:r>
      <w:r>
        <w:rPr>
          <w:spacing w:val="-12"/>
        </w:rPr>
        <w:t> </w:t>
      </w:r>
      <w:r>
        <w:rPr/>
        <w:t>in</w:t>
      </w:r>
      <w:r>
        <w:rPr>
          <w:spacing w:val="-17"/>
        </w:rPr>
        <w:t> </w:t>
      </w:r>
      <w:r>
        <w:rPr/>
        <w:t>Data</w:t>
      </w:r>
      <w:r>
        <w:rPr>
          <w:spacing w:val="-7"/>
        </w:rPr>
        <w:t> </w:t>
      </w:r>
      <w:r>
        <w:rPr/>
        <w:t>Flow</w:t>
      </w:r>
      <w:r>
        <w:rPr>
          <w:spacing w:val="-16"/>
        </w:rPr>
        <w:t> </w:t>
      </w:r>
      <w:r>
        <w:rPr/>
        <w:t>Diagram</w:t>
      </w:r>
      <w:r>
        <w:rPr>
          <w:spacing w:val="-12"/>
        </w:rPr>
        <w:t> </w:t>
      </w:r>
      <w:r>
        <w:rPr/>
        <w:t>with</w:t>
      </w:r>
      <w:r>
        <w:rPr>
          <w:spacing w:val="-12"/>
        </w:rPr>
        <w:t> </w:t>
      </w:r>
      <w:r>
        <w:rPr/>
        <w:t>their</w:t>
      </w:r>
      <w:r>
        <w:rPr>
          <w:spacing w:val="-10"/>
        </w:rPr>
        <w:t> </w:t>
      </w:r>
      <w:r>
        <w:rPr/>
        <w:t>functions</w:t>
      </w: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spacing w:before="1"/>
        <w:ind w:left="800"/>
        <w:jc w:val="both"/>
      </w:pPr>
      <w:r>
        <w:rPr/>
        <w:t>Data</w:t>
      </w:r>
      <w:r>
        <w:rPr>
          <w:spacing w:val="-3"/>
        </w:rPr>
        <w:t> </w:t>
      </w:r>
      <w:r>
        <w:rPr/>
        <w:t>Flow</w:t>
      </w:r>
      <w:r>
        <w:rPr>
          <w:spacing w:val="-4"/>
        </w:rPr>
        <w:t> </w:t>
      </w:r>
      <w:r>
        <w:rPr/>
        <w:t>Diagrams</w:t>
      </w:r>
      <w:r>
        <w:rPr>
          <w:spacing w:val="-2"/>
        </w:rPr>
        <w:t> </w:t>
      </w:r>
      <w:r>
        <w:rPr/>
        <w:t>are</w:t>
      </w:r>
      <w:r>
        <w:rPr>
          <w:spacing w:val="-4"/>
        </w:rPr>
        <w:t> </w:t>
      </w:r>
      <w:r>
        <w:rPr/>
        <w:t>either</w:t>
      </w:r>
      <w:r>
        <w:rPr>
          <w:spacing w:val="-1"/>
        </w:rPr>
        <w:t> </w:t>
      </w:r>
      <w:r>
        <w:rPr/>
        <w:t>Logical</w:t>
      </w:r>
      <w:r>
        <w:rPr>
          <w:spacing w:val="-6"/>
        </w:rPr>
        <w:t> </w:t>
      </w:r>
      <w:r>
        <w:rPr/>
        <w:t>or</w:t>
      </w:r>
      <w:r>
        <w:rPr>
          <w:spacing w:val="-5"/>
        </w:rPr>
        <w:t> </w:t>
      </w:r>
      <w:r>
        <w:rPr/>
        <w:t>Physical.</w:t>
      </w:r>
    </w:p>
    <w:p>
      <w:pPr>
        <w:pStyle w:val="BodyText"/>
        <w:spacing w:before="11"/>
        <w:rPr>
          <w:sz w:val="27"/>
        </w:rPr>
      </w:pPr>
    </w:p>
    <w:p>
      <w:pPr>
        <w:pStyle w:val="BodyText"/>
        <w:spacing w:line="360" w:lineRule="auto"/>
        <w:ind w:left="800" w:right="1189"/>
        <w:jc w:val="both"/>
      </w:pPr>
      <w:r>
        <w:rPr>
          <w:b/>
        </w:rPr>
        <w:t>Physical DFD </w:t>
      </w:r>
      <w:r>
        <w:rPr/>
        <w:t>– It is an implementation-dependent view of the current system,</w:t>
      </w:r>
      <w:r>
        <w:rPr>
          <w:spacing w:val="1"/>
        </w:rPr>
        <w:t> </w:t>
      </w:r>
      <w:r>
        <w:rPr/>
        <w:t>showing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tasks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carried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performed.</w:t>
      </w:r>
      <w:r>
        <w:rPr>
          <w:spacing w:val="1"/>
        </w:rPr>
        <w:t> </w:t>
      </w:r>
      <w:r>
        <w:rPr/>
        <w:t>Physical</w:t>
      </w:r>
      <w:r>
        <w:rPr>
          <w:spacing w:val="1"/>
        </w:rPr>
        <w:t> </w:t>
      </w:r>
      <w:r>
        <w:rPr/>
        <w:t>characteristics can include: Names of people, form and document names or</w:t>
      </w:r>
      <w:r>
        <w:rPr>
          <w:spacing w:val="1"/>
        </w:rPr>
        <w:t> </w:t>
      </w:r>
      <w:r>
        <w:rPr/>
        <w:t>numbers, names of departments, master and transaction files, equipment and</w:t>
      </w:r>
      <w:r>
        <w:rPr>
          <w:spacing w:val="1"/>
        </w:rPr>
        <w:t> </w:t>
      </w:r>
      <w:r>
        <w:rPr/>
        <w:t>devices</w:t>
      </w:r>
      <w:r>
        <w:rPr>
          <w:spacing w:val="4"/>
        </w:rPr>
        <w:t> </w:t>
      </w:r>
      <w:r>
        <w:rPr/>
        <w:t>used,</w:t>
      </w:r>
      <w:r>
        <w:rPr>
          <w:spacing w:val="4"/>
        </w:rPr>
        <w:t> </w:t>
      </w:r>
      <w:r>
        <w:rPr/>
        <w:t>locations,</w:t>
      </w:r>
      <w:r>
        <w:rPr>
          <w:spacing w:val="4"/>
        </w:rPr>
        <w:t> </w:t>
      </w:r>
      <w:r>
        <w:rPr/>
        <w:t>names</w:t>
      </w:r>
      <w:r>
        <w:rPr>
          <w:spacing w:val="2"/>
        </w:rPr>
        <w:t> </w:t>
      </w:r>
      <w:r>
        <w:rPr/>
        <w:t>of</w:t>
      </w:r>
      <w:r>
        <w:rPr>
          <w:spacing w:val="-6"/>
        </w:rPr>
        <w:t> </w:t>
      </w:r>
      <w:r>
        <w:rPr/>
        <w:t>procedures.</w:t>
      </w:r>
    </w:p>
    <w:p>
      <w:pPr>
        <w:pStyle w:val="BodyText"/>
        <w:spacing w:before="158"/>
        <w:ind w:left="1160"/>
        <w:jc w:val="both"/>
      </w:pPr>
      <w:r>
        <w:rPr/>
        <w:t>Physical</w:t>
      </w:r>
      <w:r>
        <w:rPr>
          <w:spacing w:val="-8"/>
        </w:rPr>
        <w:t> </w:t>
      </w:r>
      <w:r>
        <w:rPr/>
        <w:t>DFD</w:t>
      </w:r>
      <w:r>
        <w:rPr>
          <w:spacing w:val="-3"/>
        </w:rPr>
        <w:t> </w:t>
      </w:r>
      <w:r>
        <w:rPr/>
        <w:t>offers</w:t>
      </w:r>
      <w:r>
        <w:rPr>
          <w:spacing w:val="-2"/>
        </w:rPr>
        <w:t> </w:t>
      </w:r>
      <w:r>
        <w:rPr/>
        <w:t>the</w:t>
      </w:r>
      <w:r>
        <w:rPr>
          <w:spacing w:val="2"/>
        </w:rPr>
        <w:t> </w:t>
      </w:r>
      <w:r>
        <w:rPr/>
        <w:t>following</w:t>
      </w:r>
      <w:r>
        <w:rPr>
          <w:spacing w:val="-9"/>
        </w:rPr>
        <w:t> </w:t>
      </w:r>
      <w:r>
        <w:rPr/>
        <w:t>advantages:</w:t>
      </w:r>
    </w:p>
    <w:p>
      <w:pPr>
        <w:pStyle w:val="ListParagraph"/>
        <w:numPr>
          <w:ilvl w:val="0"/>
          <w:numId w:val="33"/>
        </w:numPr>
        <w:tabs>
          <w:tab w:pos="1881" w:val="left" w:leader="none"/>
        </w:tabs>
        <w:spacing w:line="240" w:lineRule="auto" w:before="163" w:after="0"/>
        <w:ind w:left="1881" w:right="0" w:hanging="365"/>
        <w:jc w:val="left"/>
        <w:rPr>
          <w:sz w:val="28"/>
        </w:rPr>
      </w:pPr>
      <w:r>
        <w:rPr>
          <w:sz w:val="28"/>
        </w:rPr>
        <w:t>It</w:t>
      </w:r>
      <w:r>
        <w:rPr>
          <w:spacing w:val="-3"/>
          <w:sz w:val="28"/>
        </w:rPr>
        <w:t> </w:t>
      </w:r>
      <w:r>
        <w:rPr>
          <w:sz w:val="28"/>
        </w:rPr>
        <w:t>describes each</w:t>
      </w:r>
      <w:r>
        <w:rPr>
          <w:spacing w:val="-4"/>
          <w:sz w:val="28"/>
        </w:rPr>
        <w:t> </w:t>
      </w:r>
      <w:r>
        <w:rPr>
          <w:sz w:val="28"/>
        </w:rPr>
        <w:t>process in</w:t>
      </w:r>
      <w:r>
        <w:rPr>
          <w:spacing w:val="-6"/>
          <w:sz w:val="28"/>
        </w:rPr>
        <w:t> </w:t>
      </w:r>
      <w:r>
        <w:rPr>
          <w:sz w:val="28"/>
        </w:rPr>
        <w:t>detail</w:t>
      </w:r>
      <w:r>
        <w:rPr>
          <w:spacing w:val="-7"/>
          <w:sz w:val="28"/>
        </w:rPr>
        <w:t> </w:t>
      </w:r>
      <w:r>
        <w:rPr>
          <w:sz w:val="28"/>
        </w:rPr>
        <w:t>than Logical</w:t>
      </w:r>
      <w:r>
        <w:rPr>
          <w:spacing w:val="-8"/>
          <w:sz w:val="28"/>
        </w:rPr>
        <w:t> </w:t>
      </w:r>
      <w:r>
        <w:rPr>
          <w:sz w:val="28"/>
        </w:rPr>
        <w:t>DFDs.</w:t>
      </w:r>
    </w:p>
    <w:p>
      <w:pPr>
        <w:pStyle w:val="ListParagraph"/>
        <w:numPr>
          <w:ilvl w:val="0"/>
          <w:numId w:val="33"/>
        </w:numPr>
        <w:tabs>
          <w:tab w:pos="1881" w:val="left" w:leader="none"/>
        </w:tabs>
        <w:spacing w:line="240" w:lineRule="auto" w:before="129" w:after="0"/>
        <w:ind w:left="1881" w:right="0" w:hanging="365"/>
        <w:jc w:val="left"/>
        <w:rPr>
          <w:sz w:val="28"/>
        </w:rPr>
      </w:pPr>
      <w:r>
        <w:rPr>
          <w:sz w:val="28"/>
        </w:rPr>
        <w:t>It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sz w:val="28"/>
        </w:rPr>
        <w:t>identify</w:t>
      </w:r>
      <w:r>
        <w:rPr>
          <w:spacing w:val="-3"/>
          <w:sz w:val="28"/>
        </w:rPr>
        <w:t> </w:t>
      </w:r>
      <w:r>
        <w:rPr>
          <w:sz w:val="28"/>
        </w:rPr>
        <w:t>temporary</w:t>
      </w:r>
      <w:r>
        <w:rPr>
          <w:spacing w:val="-4"/>
          <w:sz w:val="28"/>
        </w:rPr>
        <w:t> </w:t>
      </w:r>
      <w:r>
        <w:rPr>
          <w:sz w:val="28"/>
        </w:rPr>
        <w:t>data</w:t>
      </w:r>
      <w:r>
        <w:rPr>
          <w:spacing w:val="-1"/>
          <w:sz w:val="28"/>
        </w:rPr>
        <w:t> </w:t>
      </w:r>
      <w:r>
        <w:rPr>
          <w:sz w:val="28"/>
        </w:rPr>
        <w:t>stores.</w:t>
      </w:r>
    </w:p>
    <w:p>
      <w:pPr>
        <w:pStyle w:val="ListParagraph"/>
        <w:numPr>
          <w:ilvl w:val="0"/>
          <w:numId w:val="33"/>
        </w:numPr>
        <w:tabs>
          <w:tab w:pos="1881" w:val="left" w:leader="none"/>
        </w:tabs>
        <w:spacing w:line="240" w:lineRule="auto" w:before="133" w:after="0"/>
        <w:ind w:left="1881" w:right="0" w:hanging="365"/>
        <w:jc w:val="left"/>
        <w:rPr>
          <w:sz w:val="28"/>
        </w:rPr>
      </w:pPr>
      <w:r>
        <w:rPr>
          <w:sz w:val="28"/>
        </w:rPr>
        <w:t>It</w:t>
      </w:r>
      <w:r>
        <w:rPr>
          <w:spacing w:val="-4"/>
          <w:sz w:val="28"/>
        </w:rPr>
        <w:t> </w:t>
      </w:r>
      <w:r>
        <w:rPr>
          <w:sz w:val="28"/>
        </w:rPr>
        <w:t>specifies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actual</w:t>
      </w:r>
      <w:r>
        <w:rPr>
          <w:spacing w:val="-4"/>
          <w:sz w:val="28"/>
        </w:rPr>
        <w:t> </w:t>
      </w: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4"/>
          <w:sz w:val="28"/>
        </w:rPr>
        <w:t> </w:t>
      </w:r>
      <w:r>
        <w:rPr>
          <w:sz w:val="28"/>
        </w:rPr>
        <w:t>files</w:t>
      </w:r>
      <w:r>
        <w:rPr>
          <w:spacing w:val="3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use.</w:t>
      </w:r>
    </w:p>
    <w:p>
      <w:pPr>
        <w:pStyle w:val="ListParagraph"/>
        <w:numPr>
          <w:ilvl w:val="0"/>
          <w:numId w:val="33"/>
        </w:numPr>
        <w:tabs>
          <w:tab w:pos="1881" w:val="left" w:leader="none"/>
        </w:tabs>
        <w:spacing w:line="240" w:lineRule="auto" w:before="134" w:after="0"/>
        <w:ind w:left="1881" w:right="0" w:hanging="365"/>
        <w:jc w:val="left"/>
        <w:rPr>
          <w:sz w:val="28"/>
        </w:rPr>
      </w:pPr>
      <w:r>
        <w:rPr>
          <w:sz w:val="28"/>
        </w:rPr>
        <w:t>It</w:t>
      </w:r>
      <w:r>
        <w:rPr>
          <w:spacing w:val="-6"/>
          <w:sz w:val="28"/>
        </w:rPr>
        <w:t> </w:t>
      </w:r>
      <w:r>
        <w:rPr>
          <w:sz w:val="28"/>
        </w:rPr>
        <w:t>describes</w:t>
      </w:r>
      <w:r>
        <w:rPr>
          <w:spacing w:val="-1"/>
          <w:sz w:val="28"/>
        </w:rPr>
        <w:t> </w:t>
      </w:r>
      <w:r>
        <w:rPr>
          <w:sz w:val="28"/>
        </w:rPr>
        <w:t>whether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process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3"/>
          <w:sz w:val="28"/>
        </w:rPr>
        <w:t> </w:t>
      </w:r>
      <w:r>
        <w:rPr>
          <w:sz w:val="28"/>
        </w:rPr>
        <w:t>manual</w:t>
      </w:r>
      <w:r>
        <w:rPr>
          <w:spacing w:val="-10"/>
          <w:sz w:val="28"/>
        </w:rPr>
        <w:t> </w:t>
      </w:r>
      <w:r>
        <w:rPr>
          <w:sz w:val="28"/>
        </w:rPr>
        <w:t>or</w:t>
      </w:r>
      <w:r>
        <w:rPr>
          <w:spacing w:val="-5"/>
          <w:sz w:val="28"/>
        </w:rPr>
        <w:t> </w:t>
      </w:r>
      <w:r>
        <w:rPr>
          <w:sz w:val="28"/>
        </w:rPr>
        <w:t>automated.</w:t>
      </w:r>
    </w:p>
    <w:p>
      <w:pPr>
        <w:pStyle w:val="ListParagraph"/>
        <w:numPr>
          <w:ilvl w:val="0"/>
          <w:numId w:val="33"/>
        </w:numPr>
        <w:tabs>
          <w:tab w:pos="1881" w:val="left" w:leader="none"/>
        </w:tabs>
        <w:spacing w:line="326" w:lineRule="auto" w:before="129" w:after="0"/>
        <w:ind w:left="1881" w:right="1843" w:hanging="360"/>
        <w:jc w:val="left"/>
        <w:rPr>
          <w:sz w:val="28"/>
        </w:rPr>
      </w:pPr>
      <w:r>
        <w:rPr>
          <w:sz w:val="28"/>
        </w:rPr>
        <w:t>It</w:t>
      </w:r>
      <w:r>
        <w:rPr>
          <w:spacing w:val="29"/>
          <w:sz w:val="28"/>
        </w:rPr>
        <w:t> </w:t>
      </w:r>
      <w:r>
        <w:rPr>
          <w:sz w:val="28"/>
        </w:rPr>
        <w:t>contains</w:t>
      </w:r>
      <w:r>
        <w:rPr>
          <w:spacing w:val="32"/>
          <w:sz w:val="28"/>
        </w:rPr>
        <w:t> </w:t>
      </w:r>
      <w:r>
        <w:rPr>
          <w:sz w:val="28"/>
        </w:rPr>
        <w:t>additional</w:t>
      </w:r>
      <w:r>
        <w:rPr>
          <w:spacing w:val="27"/>
          <w:sz w:val="28"/>
        </w:rPr>
        <w:t> </w:t>
      </w:r>
      <w:r>
        <w:rPr>
          <w:sz w:val="28"/>
        </w:rPr>
        <w:t>controls</w:t>
      </w:r>
      <w:r>
        <w:rPr>
          <w:spacing w:val="33"/>
          <w:sz w:val="28"/>
        </w:rPr>
        <w:t> </w:t>
      </w:r>
      <w:r>
        <w:rPr>
          <w:sz w:val="28"/>
        </w:rPr>
        <w:t>to</w:t>
      </w:r>
      <w:r>
        <w:rPr>
          <w:spacing w:val="30"/>
          <w:sz w:val="28"/>
        </w:rPr>
        <w:t> </w:t>
      </w:r>
      <w:r>
        <w:rPr>
          <w:sz w:val="28"/>
        </w:rPr>
        <w:t>ensure</w:t>
      </w:r>
      <w:r>
        <w:rPr>
          <w:spacing w:val="31"/>
          <w:sz w:val="28"/>
        </w:rPr>
        <w:t> </w:t>
      </w:r>
      <w:r>
        <w:rPr>
          <w:sz w:val="28"/>
        </w:rPr>
        <w:t>the</w:t>
      </w:r>
      <w:r>
        <w:rPr>
          <w:spacing w:val="31"/>
          <w:sz w:val="28"/>
        </w:rPr>
        <w:t> </w:t>
      </w:r>
      <w:r>
        <w:rPr>
          <w:sz w:val="28"/>
        </w:rPr>
        <w:t>processes</w:t>
      </w:r>
      <w:r>
        <w:rPr>
          <w:spacing w:val="29"/>
          <w:sz w:val="28"/>
        </w:rPr>
        <w:t> </w:t>
      </w:r>
      <w:r>
        <w:rPr>
          <w:sz w:val="28"/>
        </w:rPr>
        <w:t>are</w:t>
      </w:r>
      <w:r>
        <w:rPr>
          <w:spacing w:val="31"/>
          <w:sz w:val="28"/>
        </w:rPr>
        <w:t> </w:t>
      </w:r>
      <w:r>
        <w:rPr>
          <w:sz w:val="28"/>
        </w:rPr>
        <w:t>done</w:t>
      </w:r>
      <w:r>
        <w:rPr>
          <w:spacing w:val="-67"/>
          <w:sz w:val="28"/>
        </w:rPr>
        <w:t> </w:t>
      </w:r>
      <w:r>
        <w:rPr>
          <w:sz w:val="28"/>
        </w:rPr>
        <w:t>optimally.</w:t>
      </w:r>
    </w:p>
    <w:p>
      <w:pPr>
        <w:pStyle w:val="BodyText"/>
        <w:spacing w:line="360" w:lineRule="auto" w:before="86"/>
        <w:ind w:left="800" w:right="1194"/>
        <w:jc w:val="both"/>
      </w:pPr>
      <w:r>
        <w:rPr>
          <w:b/>
          <w:spacing w:val="-1"/>
        </w:rPr>
        <w:t>Logical</w:t>
      </w:r>
      <w:r>
        <w:rPr>
          <w:b/>
          <w:spacing w:val="-16"/>
        </w:rPr>
        <w:t> </w:t>
      </w:r>
      <w:r>
        <w:rPr>
          <w:b/>
        </w:rPr>
        <w:t>DFD</w:t>
      </w:r>
      <w:r>
        <w:rPr>
          <w:b/>
          <w:spacing w:val="-10"/>
        </w:rPr>
        <w:t> </w:t>
      </w:r>
      <w:r>
        <w:rPr/>
        <w:t>–</w:t>
      </w:r>
      <w:r>
        <w:rPr>
          <w:spacing w:val="-16"/>
        </w:rPr>
        <w:t> </w:t>
      </w:r>
      <w:r>
        <w:rPr/>
        <w:t>It</w:t>
      </w:r>
      <w:r>
        <w:rPr>
          <w:spacing w:val="-12"/>
        </w:rPr>
        <w:t> </w:t>
      </w:r>
      <w:r>
        <w:rPr/>
        <w:t>is</w:t>
      </w:r>
      <w:r>
        <w:rPr>
          <w:spacing w:val="-9"/>
        </w:rPr>
        <w:t> </w:t>
      </w:r>
      <w:r>
        <w:rPr/>
        <w:t>an</w:t>
      </w:r>
      <w:r>
        <w:rPr>
          <w:spacing w:val="-16"/>
        </w:rPr>
        <w:t> </w:t>
      </w:r>
      <w:r>
        <w:rPr/>
        <w:t>implementation-independent</w:t>
      </w:r>
      <w:r>
        <w:rPr>
          <w:spacing w:val="-11"/>
        </w:rPr>
        <w:t> </w:t>
      </w:r>
      <w:r>
        <w:rPr/>
        <w:t>view</w:t>
      </w:r>
      <w:r>
        <w:rPr>
          <w:spacing w:val="-10"/>
        </w:rPr>
        <w:t> </w:t>
      </w:r>
      <w:r>
        <w:rPr/>
        <w:t>of</w:t>
      </w:r>
      <w:r>
        <w:rPr>
          <w:spacing w:val="-17"/>
        </w:rPr>
        <w:t> </w:t>
      </w:r>
      <w:r>
        <w:rPr/>
        <w:t>the</w:t>
      </w:r>
      <w:r>
        <w:rPr>
          <w:spacing w:val="-10"/>
        </w:rPr>
        <w:t> </w:t>
      </w:r>
      <w:r>
        <w:rPr/>
        <w:t>system,</w:t>
      </w:r>
      <w:r>
        <w:rPr>
          <w:spacing w:val="-4"/>
        </w:rPr>
        <w:t> </w:t>
      </w:r>
      <w:r>
        <w:rPr/>
        <w:t>focusing</w:t>
      </w:r>
      <w:r>
        <w:rPr>
          <w:spacing w:val="-68"/>
        </w:rPr>
        <w:t> </w:t>
      </w:r>
      <w:r>
        <w:rPr/>
        <w:t>on the flow of data between processes without regard for the specific devices,</w:t>
      </w:r>
      <w:r>
        <w:rPr>
          <w:spacing w:val="1"/>
        </w:rPr>
        <w:t> </w:t>
      </w:r>
      <w:r>
        <w:rPr/>
        <w:t>storage</w:t>
      </w:r>
      <w:r>
        <w:rPr>
          <w:spacing w:val="2"/>
        </w:rPr>
        <w:t> </w:t>
      </w:r>
      <w:r>
        <w:rPr/>
        <w:t>locations</w:t>
      </w:r>
      <w:r>
        <w:rPr>
          <w:spacing w:val="3"/>
        </w:rPr>
        <w:t> </w:t>
      </w:r>
      <w:r>
        <w:rPr/>
        <w:t>or</w:t>
      </w:r>
      <w:r>
        <w:rPr>
          <w:spacing w:val="-1"/>
        </w:rPr>
        <w:t> </w:t>
      </w:r>
      <w:r>
        <w:rPr/>
        <w:t>people</w:t>
      </w:r>
      <w:r>
        <w:rPr>
          <w:spacing w:val="2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2"/>
        </w:rPr>
        <w:t> </w:t>
      </w:r>
      <w:r>
        <w:rPr/>
        <w:t>system.</w:t>
      </w:r>
    </w:p>
    <w:p>
      <w:pPr>
        <w:pStyle w:val="BodyText"/>
        <w:spacing w:before="1"/>
        <w:ind w:left="1160"/>
        <w:jc w:val="both"/>
      </w:pPr>
      <w:r>
        <w:rPr/>
        <w:t>Logical</w:t>
      </w:r>
      <w:r>
        <w:rPr>
          <w:spacing w:val="-8"/>
        </w:rPr>
        <w:t> </w:t>
      </w:r>
      <w:r>
        <w:rPr/>
        <w:t>DFDs</w:t>
      </w:r>
      <w:r>
        <w:rPr>
          <w:spacing w:val="-1"/>
        </w:rPr>
        <w:t> </w:t>
      </w:r>
      <w:r>
        <w:rPr/>
        <w:t>offers</w:t>
      </w:r>
      <w:r>
        <w:rPr>
          <w:spacing w:val="-2"/>
        </w:rPr>
        <w:t> </w:t>
      </w:r>
      <w:r>
        <w:rPr/>
        <w:t>the</w:t>
      </w:r>
      <w:r>
        <w:rPr>
          <w:spacing w:val="3"/>
        </w:rPr>
        <w:t> </w:t>
      </w:r>
      <w:r>
        <w:rPr/>
        <w:t>following</w:t>
      </w:r>
      <w:r>
        <w:rPr>
          <w:spacing w:val="-9"/>
        </w:rPr>
        <w:t> </w:t>
      </w:r>
      <w:r>
        <w:rPr/>
        <w:t>advantages:</w:t>
      </w:r>
    </w:p>
    <w:p>
      <w:pPr>
        <w:pStyle w:val="ListParagraph"/>
        <w:numPr>
          <w:ilvl w:val="0"/>
          <w:numId w:val="33"/>
        </w:numPr>
        <w:tabs>
          <w:tab w:pos="1881" w:val="left" w:leader="none"/>
        </w:tabs>
        <w:spacing w:line="240" w:lineRule="auto" w:before="163" w:after="0"/>
        <w:ind w:left="1881" w:right="0" w:hanging="365"/>
        <w:jc w:val="left"/>
        <w:rPr>
          <w:sz w:val="28"/>
        </w:rPr>
      </w:pPr>
      <w:r>
        <w:rPr>
          <w:sz w:val="28"/>
        </w:rPr>
        <w:t>Communication</w:t>
      </w:r>
      <w:r>
        <w:rPr>
          <w:spacing w:val="-5"/>
          <w:sz w:val="28"/>
        </w:rPr>
        <w:t> </w:t>
      </w:r>
      <w:r>
        <w:rPr>
          <w:sz w:val="28"/>
        </w:rPr>
        <w:t>with</w:t>
      </w:r>
      <w:r>
        <w:rPr>
          <w:spacing w:val="-8"/>
          <w:sz w:val="28"/>
        </w:rPr>
        <w:t> </w:t>
      </w:r>
      <w:r>
        <w:rPr>
          <w:sz w:val="28"/>
        </w:rPr>
        <w:t>users</w:t>
      </w:r>
      <w:r>
        <w:rPr>
          <w:spacing w:val="4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better</w:t>
      </w:r>
      <w:r>
        <w:rPr>
          <w:spacing w:val="-4"/>
          <w:sz w:val="28"/>
        </w:rPr>
        <w:t> </w:t>
      </w:r>
      <w:r>
        <w:rPr>
          <w:sz w:val="28"/>
        </w:rPr>
        <w:t>than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physical</w:t>
      </w:r>
      <w:r>
        <w:rPr>
          <w:spacing w:val="-7"/>
          <w:sz w:val="28"/>
        </w:rPr>
        <w:t> </w:t>
      </w:r>
      <w:r>
        <w:rPr>
          <w:sz w:val="28"/>
        </w:rPr>
        <w:t>DFDs.</w:t>
      </w:r>
    </w:p>
    <w:p>
      <w:pPr>
        <w:pStyle w:val="ListParagraph"/>
        <w:numPr>
          <w:ilvl w:val="0"/>
          <w:numId w:val="33"/>
        </w:numPr>
        <w:tabs>
          <w:tab w:pos="1881" w:val="left" w:leader="none"/>
        </w:tabs>
        <w:spacing w:line="240" w:lineRule="auto" w:before="129" w:after="0"/>
        <w:ind w:left="1881" w:right="0" w:hanging="365"/>
        <w:jc w:val="left"/>
        <w:rPr>
          <w:sz w:val="28"/>
        </w:rPr>
      </w:pPr>
      <w:r>
        <w:rPr>
          <w:sz w:val="28"/>
        </w:rPr>
        <w:t>Stable</w:t>
      </w:r>
      <w:r>
        <w:rPr>
          <w:spacing w:val="-5"/>
          <w:sz w:val="28"/>
        </w:rPr>
        <w:t> </w:t>
      </w:r>
      <w:r>
        <w:rPr>
          <w:sz w:val="28"/>
        </w:rPr>
        <w:t>System,</w:t>
      </w:r>
      <w:r>
        <w:rPr>
          <w:spacing w:val="-2"/>
          <w:sz w:val="28"/>
        </w:rPr>
        <w:t> </w:t>
      </w:r>
      <w:r>
        <w:rPr>
          <w:sz w:val="28"/>
        </w:rPr>
        <w:t>Good</w:t>
      </w:r>
      <w:r>
        <w:rPr>
          <w:spacing w:val="-1"/>
          <w:sz w:val="28"/>
        </w:rPr>
        <w:t> </w:t>
      </w:r>
      <w:r>
        <w:rPr>
          <w:sz w:val="28"/>
        </w:rPr>
        <w:t>flexibility</w:t>
      </w:r>
      <w:r>
        <w:rPr>
          <w:spacing w:val="-8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maintenance</w:t>
      </w:r>
    </w:p>
    <w:p>
      <w:pPr>
        <w:pStyle w:val="ListParagraph"/>
        <w:numPr>
          <w:ilvl w:val="0"/>
          <w:numId w:val="33"/>
        </w:numPr>
        <w:tabs>
          <w:tab w:pos="1881" w:val="left" w:leader="none"/>
        </w:tabs>
        <w:spacing w:line="240" w:lineRule="auto" w:before="133" w:after="0"/>
        <w:ind w:left="1881" w:right="0" w:hanging="365"/>
        <w:jc w:val="left"/>
        <w:rPr>
          <w:sz w:val="28"/>
        </w:rPr>
      </w:pPr>
      <w:r>
        <w:rPr>
          <w:sz w:val="28"/>
        </w:rPr>
        <w:t>Better</w:t>
      </w:r>
      <w:r>
        <w:rPr>
          <w:spacing w:val="-2"/>
          <w:sz w:val="28"/>
        </w:rPr>
        <w:t> </w:t>
      </w:r>
      <w:r>
        <w:rPr>
          <w:sz w:val="28"/>
        </w:rPr>
        <w:t>understanding</w:t>
      </w:r>
      <w:r>
        <w:rPr>
          <w:spacing w:val="-7"/>
          <w:sz w:val="28"/>
        </w:rPr>
        <w:t> </w:t>
      </w:r>
      <w:r>
        <w:rPr>
          <w:sz w:val="28"/>
        </w:rPr>
        <w:t>of</w:t>
      </w:r>
      <w:r>
        <w:rPr>
          <w:spacing w:val="-5"/>
          <w:sz w:val="28"/>
        </w:rPr>
        <w:t> </w:t>
      </w:r>
      <w:r>
        <w:rPr>
          <w:sz w:val="28"/>
        </w:rPr>
        <w:t>business by</w:t>
      </w:r>
      <w:r>
        <w:rPr>
          <w:spacing w:val="-4"/>
          <w:sz w:val="28"/>
        </w:rPr>
        <w:t> </w:t>
      </w:r>
      <w:r>
        <w:rPr>
          <w:sz w:val="28"/>
        </w:rPr>
        <w:t>analysts.</w:t>
      </w:r>
    </w:p>
    <w:p>
      <w:pPr>
        <w:pStyle w:val="ListParagraph"/>
        <w:numPr>
          <w:ilvl w:val="0"/>
          <w:numId w:val="33"/>
        </w:numPr>
        <w:tabs>
          <w:tab w:pos="1881" w:val="left" w:leader="none"/>
        </w:tabs>
        <w:spacing w:line="240" w:lineRule="auto" w:before="129" w:after="0"/>
        <w:ind w:left="1881" w:right="0" w:hanging="365"/>
        <w:jc w:val="left"/>
        <w:rPr>
          <w:sz w:val="28"/>
        </w:rPr>
      </w:pPr>
      <w:r>
        <w:rPr>
          <w:sz w:val="28"/>
        </w:rPr>
        <w:t>Elimination</w:t>
      </w:r>
      <w:r>
        <w:rPr>
          <w:spacing w:val="-6"/>
          <w:sz w:val="28"/>
        </w:rPr>
        <w:t> </w:t>
      </w:r>
      <w:r>
        <w:rPr>
          <w:sz w:val="28"/>
        </w:rPr>
        <w:t>of</w:t>
      </w:r>
      <w:r>
        <w:rPr>
          <w:spacing w:val="-8"/>
          <w:sz w:val="28"/>
        </w:rPr>
        <w:t> </w:t>
      </w:r>
      <w:r>
        <w:rPr>
          <w:sz w:val="28"/>
        </w:rPr>
        <w:t>redundancies</w:t>
      </w:r>
      <w:r>
        <w:rPr>
          <w:spacing w:val="-1"/>
          <w:sz w:val="28"/>
        </w:rPr>
        <w:t> </w:t>
      </w:r>
      <w:r>
        <w:rPr>
          <w:sz w:val="28"/>
        </w:rPr>
        <w:t>and better</w:t>
      </w:r>
      <w:r>
        <w:rPr>
          <w:spacing w:val="-4"/>
          <w:sz w:val="28"/>
        </w:rPr>
        <w:t> </w:t>
      </w:r>
      <w:r>
        <w:rPr>
          <w:sz w:val="28"/>
        </w:rPr>
        <w:t>creation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9"/>
          <w:sz w:val="28"/>
        </w:rPr>
        <w:t> </w:t>
      </w:r>
      <w:r>
        <w:rPr>
          <w:sz w:val="28"/>
        </w:rPr>
        <w:t>physical</w:t>
      </w:r>
      <w:r>
        <w:rPr>
          <w:spacing w:val="-1"/>
          <w:sz w:val="28"/>
        </w:rPr>
        <w:t> </w:t>
      </w:r>
      <w:r>
        <w:rPr>
          <w:sz w:val="28"/>
        </w:rPr>
        <w:t>model.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0" w:footer="1014" w:top="1340" w:bottom="1200" w:left="640" w:right="240"/>
        </w:sectPr>
      </w:pPr>
    </w:p>
    <w:p>
      <w:pPr>
        <w:pStyle w:val="Heading2"/>
        <w:numPr>
          <w:ilvl w:val="2"/>
          <w:numId w:val="34"/>
        </w:numPr>
        <w:tabs>
          <w:tab w:pos="1517" w:val="left" w:leader="none"/>
        </w:tabs>
        <w:spacing w:line="240" w:lineRule="auto" w:before="58" w:after="0"/>
        <w:ind w:left="1516" w:right="0" w:hanging="722"/>
        <w:jc w:val="both"/>
      </w:pPr>
      <w:bookmarkStart w:name="4.3.1 Level – 0 DFD:" w:id="267"/>
      <w:bookmarkEnd w:id="267"/>
      <w:r>
        <w:rPr>
          <w:b w:val="0"/>
        </w:rPr>
      </w:r>
      <w:bookmarkStart w:name="4.3.1 Level – 0 DFD:" w:id="268"/>
      <w:bookmarkEnd w:id="268"/>
      <w:r>
        <w:rPr/>
        <w:t>L</w:t>
      </w:r>
      <w:r>
        <w:rPr/>
        <w:t>evel – 0</w:t>
      </w:r>
      <w:r>
        <w:rPr>
          <w:spacing w:val="-1"/>
        </w:rPr>
        <w:t> </w:t>
      </w:r>
      <w:r>
        <w:rPr/>
        <w:t>DFD: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360" w:lineRule="auto"/>
        <w:ind w:left="800" w:right="1207" w:firstLine="720"/>
        <w:jc w:val="both"/>
      </w:pPr>
      <w:r>
        <w:rPr/>
        <w:t>The outermost level (Level 0) is concerned with how the system interacts</w:t>
      </w:r>
      <w:r>
        <w:rPr>
          <w:spacing w:val="1"/>
        </w:rPr>
        <w:t> </w:t>
      </w:r>
      <w:r>
        <w:rPr/>
        <w:t>with the outside world. All the components within the system boundary are</w:t>
      </w:r>
      <w:r>
        <w:rPr>
          <w:spacing w:val="1"/>
        </w:rPr>
        <w:t> </w:t>
      </w:r>
      <w:r>
        <w:rPr/>
        <w:t>included within a single process box in the DFD. External entities lie outside the</w:t>
      </w:r>
      <w:r>
        <w:rPr>
          <w:spacing w:val="-68"/>
        </w:rPr>
        <w:t> </w:t>
      </w:r>
      <w:r>
        <w:rPr/>
        <w:t>system</w:t>
      </w:r>
      <w:r>
        <w:rPr>
          <w:spacing w:val="-12"/>
        </w:rPr>
        <w:t> </w:t>
      </w:r>
      <w:r>
        <w:rPr/>
        <w:t>boundary;</w:t>
      </w:r>
      <w:r>
        <w:rPr>
          <w:spacing w:val="-4"/>
        </w:rPr>
        <w:t> </w:t>
      </w:r>
      <w:r>
        <w:rPr/>
        <w:t>internal</w:t>
      </w:r>
      <w:r>
        <w:rPr>
          <w:spacing w:val="-12"/>
        </w:rPr>
        <w:t> </w:t>
      </w:r>
      <w:r>
        <w:rPr/>
        <w:t>entities</w:t>
      </w:r>
      <w:r>
        <w:rPr>
          <w:spacing w:val="-5"/>
        </w:rPr>
        <w:t> </w:t>
      </w:r>
      <w:r>
        <w:rPr/>
        <w:t>will</w:t>
      </w:r>
      <w:r>
        <w:rPr>
          <w:spacing w:val="-13"/>
        </w:rPr>
        <w:t> </w:t>
      </w:r>
      <w:r>
        <w:rPr/>
        <w:t>become</w:t>
      </w:r>
      <w:r>
        <w:rPr>
          <w:spacing w:val="-1"/>
        </w:rPr>
        <w:t> </w:t>
      </w:r>
      <w:r>
        <w:rPr/>
        <w:t>locations</w:t>
      </w:r>
      <w:r>
        <w:rPr>
          <w:spacing w:val="-1"/>
        </w:rPr>
        <w:t> </w:t>
      </w:r>
      <w:r>
        <w:rPr/>
        <w:t>for</w:t>
      </w:r>
      <w:r>
        <w:rPr>
          <w:spacing w:val="-9"/>
        </w:rPr>
        <w:t> </w:t>
      </w:r>
      <w:r>
        <w:rPr/>
        <w:t>processes.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level</w:t>
      </w:r>
    </w:p>
    <w:p>
      <w:pPr>
        <w:pStyle w:val="BodyText"/>
        <w:spacing w:line="360" w:lineRule="auto" w:before="3"/>
        <w:ind w:left="800" w:right="1193"/>
        <w:jc w:val="both"/>
      </w:pPr>
      <w:r>
        <w:rPr/>
        <w:t>– 0 DFD of the system sparingly describes the entities Patient, Doctor and</w:t>
      </w:r>
      <w:r>
        <w:rPr>
          <w:spacing w:val="1"/>
        </w:rPr>
        <w:t> </w:t>
      </w:r>
      <w:r>
        <w:rPr/>
        <w:t>Medical Report are related to the system, where the entities log into the system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collaborate</w:t>
      </w:r>
      <w:r>
        <w:rPr>
          <w:spacing w:val="2"/>
        </w:rPr>
        <w:t> </w:t>
      </w:r>
      <w:r>
        <w:rPr/>
        <w:t>data.</w:t>
      </w:r>
    </w:p>
    <w:p>
      <w:pPr>
        <w:pStyle w:val="BodyText"/>
        <w:spacing w:before="1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95">
            <wp:simplePos x="0" y="0"/>
            <wp:positionH relativeFrom="page">
              <wp:posOffset>967105</wp:posOffset>
            </wp:positionH>
            <wp:positionV relativeFrom="paragraph">
              <wp:posOffset>135026</wp:posOffset>
            </wp:positionV>
            <wp:extent cx="5614562" cy="1963959"/>
            <wp:effectExtent l="0" t="0" r="0" b="0"/>
            <wp:wrapTopAndBottom/>
            <wp:docPr id="157" name="image9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91.jpe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562" cy="1963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6"/>
        </w:rPr>
      </w:pPr>
    </w:p>
    <w:p>
      <w:pPr>
        <w:pStyle w:val="Heading2"/>
        <w:spacing w:before="1"/>
        <w:ind w:left="3672"/>
      </w:pPr>
      <w:bookmarkStart w:name="Figure 4.3 Level – 0 DFD" w:id="269"/>
      <w:bookmarkEnd w:id="269"/>
      <w:r>
        <w:rPr>
          <w:b w:val="0"/>
        </w:rPr>
      </w:r>
      <w:r>
        <w:rPr/>
        <w:t>Figure 4.3</w:t>
      </w:r>
      <w:r>
        <w:rPr>
          <w:spacing w:val="-2"/>
        </w:rPr>
        <w:t> </w:t>
      </w:r>
      <w:r>
        <w:rPr/>
        <w:t>Level –</w:t>
      </w:r>
      <w:r>
        <w:rPr>
          <w:spacing w:val="-1"/>
        </w:rPr>
        <w:t> </w:t>
      </w:r>
      <w:r>
        <w:rPr/>
        <w:t>0</w:t>
      </w:r>
      <w:r>
        <w:rPr>
          <w:spacing w:val="-2"/>
        </w:rPr>
        <w:t> </w:t>
      </w:r>
      <w:r>
        <w:rPr/>
        <w:t>DFD</w:t>
      </w:r>
    </w:p>
    <w:p>
      <w:pPr>
        <w:pStyle w:val="BodyText"/>
        <w:spacing w:before="4"/>
        <w:rPr>
          <w:b/>
          <w:sz w:val="33"/>
        </w:rPr>
      </w:pPr>
    </w:p>
    <w:p>
      <w:pPr>
        <w:pStyle w:val="ListParagraph"/>
        <w:numPr>
          <w:ilvl w:val="2"/>
          <w:numId w:val="34"/>
        </w:numPr>
        <w:tabs>
          <w:tab w:pos="1517" w:val="left" w:leader="none"/>
        </w:tabs>
        <w:spacing w:line="240" w:lineRule="auto" w:before="0" w:after="0"/>
        <w:ind w:left="1516" w:right="0" w:hanging="722"/>
        <w:jc w:val="both"/>
        <w:rPr>
          <w:b/>
          <w:sz w:val="28"/>
        </w:rPr>
      </w:pPr>
      <w:r>
        <w:rPr>
          <w:b/>
          <w:sz w:val="28"/>
        </w:rPr>
        <w:t>Level –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1 DFD: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360" w:lineRule="auto"/>
        <w:ind w:left="800" w:right="1194"/>
        <w:jc w:val="both"/>
      </w:pPr>
      <w:r>
        <w:rPr/>
        <w:t>The</w:t>
      </w:r>
      <w:r>
        <w:rPr>
          <w:spacing w:val="1"/>
        </w:rPr>
        <w:t> </w:t>
      </w:r>
      <w:r>
        <w:rPr/>
        <w:t>patient</w:t>
      </w:r>
      <w:r>
        <w:rPr>
          <w:spacing w:val="1"/>
        </w:rPr>
        <w:t> </w:t>
      </w:r>
      <w:r>
        <w:rPr/>
        <w:t>wears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temperature</w:t>
      </w:r>
      <w:r>
        <w:rPr>
          <w:spacing w:val="1"/>
        </w:rPr>
        <w:t> </w:t>
      </w:r>
      <w:r>
        <w:rPr/>
        <w:t>sensor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part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BAN</w:t>
      </w:r>
      <w:r>
        <w:rPr>
          <w:spacing w:val="1"/>
        </w:rPr>
        <w:t> </w:t>
      </w:r>
      <w:r>
        <w:rPr/>
        <w:t>system.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temperature</w:t>
      </w:r>
      <w:r>
        <w:rPr>
          <w:spacing w:val="-11"/>
        </w:rPr>
        <w:t> </w:t>
      </w:r>
      <w:r>
        <w:rPr/>
        <w:t>sensor</w:t>
      </w:r>
      <w:r>
        <w:rPr>
          <w:spacing w:val="-5"/>
        </w:rPr>
        <w:t> </w:t>
      </w:r>
      <w:r>
        <w:rPr/>
        <w:t>measures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patient's</w:t>
      </w:r>
      <w:r>
        <w:rPr>
          <w:spacing w:val="-9"/>
        </w:rPr>
        <w:t> </w:t>
      </w:r>
      <w:r>
        <w:rPr/>
        <w:t>body</w:t>
      </w:r>
      <w:r>
        <w:rPr>
          <w:spacing w:val="-13"/>
        </w:rPr>
        <w:t> </w:t>
      </w:r>
      <w:r>
        <w:rPr/>
        <w:t>temperature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converts</w:t>
      </w:r>
      <w:r>
        <w:rPr>
          <w:spacing w:val="-6"/>
        </w:rPr>
        <w:t> </w:t>
      </w:r>
      <w:r>
        <w:rPr/>
        <w:t>it</w:t>
      </w:r>
      <w:r>
        <w:rPr>
          <w:spacing w:val="-5"/>
        </w:rPr>
        <w:t> </w:t>
      </w:r>
      <w:r>
        <w:rPr/>
        <w:t>into</w:t>
      </w:r>
      <w:r>
        <w:rPr>
          <w:spacing w:val="-8"/>
        </w:rPr>
        <w:t> </w:t>
      </w:r>
      <w:r>
        <w:rPr/>
        <w:t>a</w:t>
      </w:r>
      <w:r>
        <w:rPr>
          <w:spacing w:val="-68"/>
        </w:rPr>
        <w:t> </w:t>
      </w:r>
      <w:r>
        <w:rPr/>
        <w:t>digital signal. The digital signal is transmitted wirelessly to a central hub or</w:t>
      </w:r>
      <w:r>
        <w:rPr>
          <w:spacing w:val="1"/>
        </w:rPr>
        <w:t> </w:t>
      </w:r>
      <w:r>
        <w:rPr/>
        <w:t>gateway device. The central hub receives the temperature data from the sensor</w:t>
      </w:r>
      <w:r>
        <w:rPr>
          <w:spacing w:val="1"/>
        </w:rPr>
        <w:t> </w:t>
      </w:r>
      <w:r>
        <w:rPr/>
        <w:t>and forwards it to the Varicose Veins Disease Detection system. The Varicose</w:t>
      </w:r>
      <w:r>
        <w:rPr>
          <w:spacing w:val="1"/>
        </w:rPr>
        <w:t> </w:t>
      </w:r>
      <w:r>
        <w:rPr/>
        <w:t>Veins Disease Detection system uses the</w:t>
      </w:r>
      <w:r>
        <w:rPr>
          <w:spacing w:val="1"/>
        </w:rPr>
        <w:t> </w:t>
      </w:r>
      <w:r>
        <w:rPr/>
        <w:t>temperature data along with other</w:t>
      </w:r>
      <w:r>
        <w:rPr>
          <w:spacing w:val="1"/>
        </w:rPr>
        <w:t> </w:t>
      </w:r>
      <w:r>
        <w:rPr/>
        <w:t>physiological</w:t>
      </w:r>
      <w:r>
        <w:rPr>
          <w:spacing w:val="-16"/>
        </w:rPr>
        <w:t> </w:t>
      </w:r>
      <w:r>
        <w:rPr/>
        <w:t>data</w:t>
      </w:r>
      <w:r>
        <w:rPr>
          <w:spacing w:val="-12"/>
        </w:rPr>
        <w:t> </w:t>
      </w:r>
      <w:r>
        <w:rPr/>
        <w:t>to</w:t>
      </w:r>
      <w:r>
        <w:rPr>
          <w:spacing w:val="-8"/>
        </w:rPr>
        <w:t> </w:t>
      </w:r>
      <w:r>
        <w:rPr/>
        <w:t>analyses</w:t>
      </w:r>
      <w:r>
        <w:rPr>
          <w:spacing w:val="-10"/>
        </w:rPr>
        <w:t> </w:t>
      </w:r>
      <w:r>
        <w:rPr/>
        <w:t>for</w:t>
      </w:r>
      <w:r>
        <w:rPr>
          <w:spacing w:val="-15"/>
        </w:rPr>
        <w:t> </w:t>
      </w:r>
      <w:r>
        <w:rPr/>
        <w:t>patterns</w:t>
      </w:r>
      <w:r>
        <w:rPr>
          <w:spacing w:val="-10"/>
        </w:rPr>
        <w:t> </w:t>
      </w:r>
      <w:r>
        <w:rPr/>
        <w:t>or</w:t>
      </w:r>
      <w:r>
        <w:rPr>
          <w:spacing w:val="-14"/>
        </w:rPr>
        <w:t> </w:t>
      </w:r>
      <w:r>
        <w:rPr/>
        <w:t>anomalies</w:t>
      </w:r>
      <w:r>
        <w:rPr>
          <w:spacing w:val="-9"/>
        </w:rPr>
        <w:t> </w:t>
      </w:r>
      <w:r>
        <w:rPr/>
        <w:t>that</w:t>
      </w:r>
      <w:r>
        <w:rPr>
          <w:spacing w:val="-8"/>
        </w:rPr>
        <w:t> </w:t>
      </w:r>
      <w:r>
        <w:rPr/>
        <w:t>indicate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presence</w:t>
      </w:r>
      <w:r>
        <w:rPr>
          <w:spacing w:val="-68"/>
        </w:rPr>
        <w:t> </w:t>
      </w:r>
      <w:r>
        <w:rPr/>
        <w:t>of varicose veins disease. If the system detects signs of varicose veins disease, it</w:t>
      </w:r>
      <w:r>
        <w:rPr>
          <w:spacing w:val="-67"/>
        </w:rPr>
        <w:t> </w:t>
      </w:r>
      <w:r>
        <w:rPr/>
        <w:t>alerts</w:t>
      </w:r>
      <w:r>
        <w:rPr>
          <w:spacing w:val="3"/>
        </w:rPr>
        <w:t> </w:t>
      </w:r>
      <w:r>
        <w:rPr/>
        <w:t>the</w:t>
      </w:r>
      <w:r>
        <w:rPr>
          <w:spacing w:val="1"/>
        </w:rPr>
        <w:t> </w:t>
      </w:r>
      <w:r>
        <w:rPr/>
        <w:t>patient</w:t>
      </w:r>
      <w:r>
        <w:rPr>
          <w:spacing w:val="2"/>
        </w:rPr>
        <w:t> </w:t>
      </w:r>
      <w:r>
        <w:rPr/>
        <w:t>and/or</w:t>
      </w:r>
      <w:r>
        <w:rPr>
          <w:spacing w:val="-1"/>
        </w:rPr>
        <w:t> </w:t>
      </w:r>
      <w:r>
        <w:rPr/>
        <w:t>their</w:t>
      </w:r>
      <w:r>
        <w:rPr>
          <w:spacing w:val="5"/>
        </w:rPr>
        <w:t> </w:t>
      </w:r>
      <w:r>
        <w:rPr/>
        <w:t>healthcare</w:t>
      </w:r>
      <w:r>
        <w:rPr>
          <w:spacing w:val="1"/>
        </w:rPr>
        <w:t> </w:t>
      </w:r>
      <w:r>
        <w:rPr/>
        <w:t>provider.</w:t>
      </w:r>
    </w:p>
    <w:p>
      <w:pPr>
        <w:spacing w:after="0" w:line="360" w:lineRule="auto"/>
        <w:jc w:val="both"/>
        <w:sectPr>
          <w:pgSz w:w="11910" w:h="16840"/>
          <w:pgMar w:header="0" w:footer="1014" w:top="1280" w:bottom="1200" w:left="640" w:right="240"/>
        </w:sectPr>
      </w:pPr>
    </w:p>
    <w:p>
      <w:pPr>
        <w:pStyle w:val="BodyText"/>
        <w:ind w:left="939"/>
        <w:rPr>
          <w:sz w:val="20"/>
        </w:rPr>
      </w:pPr>
      <w:r>
        <w:rPr>
          <w:sz w:val="20"/>
        </w:rPr>
        <w:drawing>
          <wp:inline distT="0" distB="0" distL="0" distR="0">
            <wp:extent cx="5555351" cy="4242816"/>
            <wp:effectExtent l="0" t="0" r="0" b="0"/>
            <wp:docPr id="159" name="image9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92.jpe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351" cy="424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Heading2"/>
        <w:spacing w:before="262"/>
        <w:ind w:left="3528"/>
      </w:pPr>
      <w:bookmarkStart w:name="Figure 4.4 Level – 1 DFD" w:id="270"/>
      <w:bookmarkEnd w:id="270"/>
      <w:r>
        <w:rPr>
          <w:b w:val="0"/>
        </w:rPr>
      </w:r>
      <w:r>
        <w:rPr/>
        <w:t>Figure 4.4</w:t>
      </w:r>
      <w:r>
        <w:rPr>
          <w:spacing w:val="-2"/>
        </w:rPr>
        <w:t> </w:t>
      </w:r>
      <w:r>
        <w:rPr/>
        <w:t>Level –</w:t>
      </w:r>
      <w:r>
        <w:rPr>
          <w:spacing w:val="-1"/>
        </w:rPr>
        <w:t> </w:t>
      </w:r>
      <w:r>
        <w:rPr/>
        <w:t>1</w:t>
      </w:r>
      <w:r>
        <w:rPr>
          <w:spacing w:val="-2"/>
        </w:rPr>
        <w:t> </w:t>
      </w:r>
      <w:r>
        <w:rPr/>
        <w:t>DFD</w:t>
      </w:r>
    </w:p>
    <w:p>
      <w:pPr>
        <w:pStyle w:val="BodyText"/>
        <w:spacing w:before="5"/>
        <w:rPr>
          <w:b/>
          <w:sz w:val="33"/>
        </w:rPr>
      </w:pPr>
    </w:p>
    <w:p>
      <w:pPr>
        <w:pStyle w:val="ListParagraph"/>
        <w:numPr>
          <w:ilvl w:val="1"/>
          <w:numId w:val="31"/>
        </w:numPr>
        <w:tabs>
          <w:tab w:pos="1296" w:val="left" w:leader="none"/>
        </w:tabs>
        <w:spacing w:line="240" w:lineRule="auto" w:before="0" w:after="0"/>
        <w:ind w:left="1295" w:right="0" w:hanging="496"/>
        <w:jc w:val="left"/>
        <w:rPr>
          <w:b/>
          <w:sz w:val="28"/>
        </w:rPr>
      </w:pPr>
      <w:r>
        <w:rPr>
          <w:b/>
          <w:sz w:val="28"/>
        </w:rPr>
        <w:t>UML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DIAGRAMS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360" w:lineRule="auto"/>
        <w:ind w:left="800" w:right="1189" w:firstLine="720"/>
        <w:jc w:val="both"/>
      </w:pPr>
      <w:r>
        <w:rPr/>
        <w:t>UML</w:t>
      </w:r>
      <w:r>
        <w:rPr>
          <w:spacing w:val="-18"/>
        </w:rPr>
        <w:t> </w:t>
      </w:r>
      <w:r>
        <w:rPr/>
        <w:t>stands</w:t>
      </w:r>
      <w:r>
        <w:rPr>
          <w:spacing w:val="-3"/>
        </w:rPr>
        <w:t> </w:t>
      </w:r>
      <w:r>
        <w:rPr/>
        <w:t>for</w:t>
      </w:r>
      <w:r>
        <w:rPr>
          <w:spacing w:val="-13"/>
        </w:rPr>
        <w:t> </w:t>
      </w:r>
      <w:r>
        <w:rPr/>
        <w:t>Unified</w:t>
      </w:r>
      <w:r>
        <w:rPr>
          <w:spacing w:val="-8"/>
        </w:rPr>
        <w:t> </w:t>
      </w:r>
      <w:r>
        <w:rPr/>
        <w:t>Modeling</w:t>
      </w:r>
      <w:r>
        <w:rPr>
          <w:spacing w:val="-10"/>
        </w:rPr>
        <w:t> </w:t>
      </w:r>
      <w:r>
        <w:rPr/>
        <w:t>Language.</w:t>
      </w:r>
      <w:r>
        <w:rPr>
          <w:spacing w:val="-7"/>
        </w:rPr>
        <w:t> </w:t>
      </w:r>
      <w:r>
        <w:rPr/>
        <w:t>It’s</w:t>
      </w:r>
      <w:r>
        <w:rPr>
          <w:spacing w:val="-8"/>
        </w:rPr>
        <w:t> </w:t>
      </w:r>
      <w:r>
        <w:rPr/>
        <w:t>a</w:t>
      </w:r>
      <w:r>
        <w:rPr>
          <w:spacing w:val="-10"/>
        </w:rPr>
        <w:t> </w:t>
      </w:r>
      <w:r>
        <w:rPr/>
        <w:t>rich</w:t>
      </w:r>
      <w:r>
        <w:rPr>
          <w:spacing w:val="-10"/>
        </w:rPr>
        <w:t> </w:t>
      </w:r>
      <w:r>
        <w:rPr/>
        <w:t>language</w:t>
      </w:r>
      <w:r>
        <w:rPr>
          <w:spacing w:val="-9"/>
        </w:rPr>
        <w:t> </w:t>
      </w:r>
      <w:r>
        <w:rPr/>
        <w:t>to</w:t>
      </w:r>
      <w:r>
        <w:rPr>
          <w:spacing w:val="-6"/>
        </w:rPr>
        <w:t> </w:t>
      </w:r>
      <w:r>
        <w:rPr/>
        <w:t>model</w:t>
      </w:r>
      <w:r>
        <w:rPr>
          <w:spacing w:val="-68"/>
        </w:rPr>
        <w:t> </w:t>
      </w:r>
      <w:r>
        <w:rPr/>
        <w:t>software</w:t>
      </w:r>
      <w:r>
        <w:rPr>
          <w:spacing w:val="1"/>
        </w:rPr>
        <w:t> </w:t>
      </w:r>
      <w:r>
        <w:rPr/>
        <w:t>solutions,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structures,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behavior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business</w:t>
      </w:r>
      <w:r>
        <w:rPr>
          <w:spacing w:val="1"/>
        </w:rPr>
        <w:t> </w:t>
      </w:r>
      <w:r>
        <w:rPr/>
        <w:t>processes. Unified Modeling Language is a standard visual modeling language</w:t>
      </w:r>
      <w:r>
        <w:rPr>
          <w:spacing w:val="1"/>
        </w:rPr>
        <w:t> </w:t>
      </w:r>
      <w:r>
        <w:rPr/>
        <w:t>intended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2"/>
        </w:rPr>
        <w:t> </w:t>
      </w:r>
      <w:r>
        <w:rPr/>
        <w:t>used</w:t>
      </w:r>
      <w:r>
        <w:rPr>
          <w:spacing w:val="5"/>
        </w:rPr>
        <w:t> </w:t>
      </w:r>
      <w:r>
        <w:rPr/>
        <w:t>for</w:t>
      </w:r>
    </w:p>
    <w:p>
      <w:pPr>
        <w:pStyle w:val="ListParagraph"/>
        <w:numPr>
          <w:ilvl w:val="2"/>
          <w:numId w:val="31"/>
        </w:numPr>
        <w:tabs>
          <w:tab w:pos="2217" w:val="left" w:leader="none"/>
        </w:tabs>
        <w:spacing w:line="240" w:lineRule="auto" w:before="156" w:after="0"/>
        <w:ind w:left="2217" w:right="0" w:hanging="360"/>
        <w:jc w:val="both"/>
        <w:rPr>
          <w:sz w:val="28"/>
        </w:rPr>
      </w:pPr>
      <w:r>
        <w:rPr>
          <w:sz w:val="28"/>
        </w:rPr>
        <w:t>Modeling</w:t>
      </w:r>
      <w:r>
        <w:rPr>
          <w:spacing w:val="-5"/>
          <w:sz w:val="28"/>
        </w:rPr>
        <w:t> </w:t>
      </w:r>
      <w:r>
        <w:rPr>
          <w:sz w:val="28"/>
        </w:rPr>
        <w:t>Business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similar</w:t>
      </w:r>
      <w:r>
        <w:rPr>
          <w:spacing w:val="-6"/>
          <w:sz w:val="28"/>
        </w:rPr>
        <w:t> </w:t>
      </w:r>
      <w:r>
        <w:rPr>
          <w:sz w:val="28"/>
        </w:rPr>
        <w:t>processes</w:t>
      </w:r>
    </w:p>
    <w:p>
      <w:pPr>
        <w:pStyle w:val="ListParagraph"/>
        <w:numPr>
          <w:ilvl w:val="2"/>
          <w:numId w:val="31"/>
        </w:numPr>
        <w:tabs>
          <w:tab w:pos="2217" w:val="left" w:leader="none"/>
        </w:tabs>
        <w:spacing w:line="324" w:lineRule="auto" w:before="139" w:after="0"/>
        <w:ind w:left="1521" w:right="1203" w:firstLine="336"/>
        <w:jc w:val="both"/>
        <w:rPr>
          <w:sz w:val="28"/>
        </w:rPr>
      </w:pPr>
      <w:r>
        <w:rPr>
          <w:sz w:val="28"/>
        </w:rPr>
        <w:t>Analysis, Design, and Implementation of Software-based Systems</w:t>
      </w:r>
      <w:r>
        <w:rPr>
          <w:spacing w:val="1"/>
          <w:sz w:val="28"/>
        </w:rPr>
        <w:t> </w:t>
      </w:r>
      <w:r>
        <w:rPr>
          <w:sz w:val="28"/>
        </w:rPr>
        <w:t>UML</w:t>
      </w:r>
      <w:r>
        <w:rPr>
          <w:spacing w:val="13"/>
          <w:sz w:val="28"/>
        </w:rPr>
        <w:t> </w:t>
      </w:r>
      <w:r>
        <w:rPr>
          <w:sz w:val="28"/>
        </w:rPr>
        <w:t>is</w:t>
      </w:r>
      <w:r>
        <w:rPr>
          <w:spacing w:val="21"/>
          <w:sz w:val="28"/>
        </w:rPr>
        <w:t> </w:t>
      </w:r>
      <w:r>
        <w:rPr>
          <w:sz w:val="28"/>
        </w:rPr>
        <w:t>a</w:t>
      </w:r>
      <w:r>
        <w:rPr>
          <w:spacing w:val="21"/>
          <w:sz w:val="28"/>
        </w:rPr>
        <w:t> </w:t>
      </w:r>
      <w:r>
        <w:rPr>
          <w:sz w:val="28"/>
        </w:rPr>
        <w:t>common</w:t>
      </w:r>
      <w:r>
        <w:rPr>
          <w:spacing w:val="17"/>
          <w:sz w:val="28"/>
        </w:rPr>
        <w:t> </w:t>
      </w:r>
      <w:r>
        <w:rPr>
          <w:sz w:val="28"/>
        </w:rPr>
        <w:t>language</w:t>
      </w:r>
      <w:r>
        <w:rPr>
          <w:spacing w:val="25"/>
          <w:sz w:val="28"/>
        </w:rPr>
        <w:t> </w:t>
      </w:r>
      <w:r>
        <w:rPr>
          <w:sz w:val="28"/>
        </w:rPr>
        <w:t>for</w:t>
      </w:r>
      <w:r>
        <w:rPr>
          <w:spacing w:val="23"/>
          <w:sz w:val="28"/>
        </w:rPr>
        <w:t> </w:t>
      </w:r>
      <w:r>
        <w:rPr>
          <w:sz w:val="28"/>
        </w:rPr>
        <w:t>Business</w:t>
      </w:r>
      <w:r>
        <w:rPr>
          <w:spacing w:val="18"/>
          <w:sz w:val="28"/>
        </w:rPr>
        <w:t> </w:t>
      </w:r>
      <w:r>
        <w:rPr>
          <w:sz w:val="28"/>
        </w:rPr>
        <w:t>Analysts,</w:t>
      </w:r>
      <w:r>
        <w:rPr>
          <w:spacing w:val="22"/>
          <w:sz w:val="28"/>
        </w:rPr>
        <w:t> </w:t>
      </w:r>
      <w:r>
        <w:rPr>
          <w:sz w:val="28"/>
        </w:rPr>
        <w:t>Software</w:t>
      </w:r>
      <w:r>
        <w:rPr>
          <w:spacing w:val="22"/>
          <w:sz w:val="28"/>
        </w:rPr>
        <w:t> </w:t>
      </w:r>
      <w:r>
        <w:rPr>
          <w:sz w:val="28"/>
        </w:rPr>
        <w:t>Architects</w:t>
      </w:r>
    </w:p>
    <w:p>
      <w:pPr>
        <w:pStyle w:val="BodyText"/>
        <w:spacing w:line="362" w:lineRule="auto" w:before="45"/>
        <w:ind w:left="800" w:right="1195"/>
        <w:jc w:val="both"/>
      </w:pPr>
      <w:r>
        <w:rPr/>
        <w:t>and Developers used to describe, specify, design, and document existing or new</w:t>
      </w:r>
      <w:r>
        <w:rPr>
          <w:spacing w:val="1"/>
        </w:rPr>
        <w:t> </w:t>
      </w:r>
      <w:r>
        <w:rPr/>
        <w:t>business</w:t>
      </w:r>
      <w:r>
        <w:rPr>
          <w:spacing w:val="-7"/>
        </w:rPr>
        <w:t> </w:t>
      </w:r>
      <w:r>
        <w:rPr/>
        <w:t>processes,</w:t>
      </w:r>
      <w:r>
        <w:rPr>
          <w:spacing w:val="-1"/>
        </w:rPr>
        <w:t> </w:t>
      </w:r>
      <w:r>
        <w:rPr/>
        <w:t>structure</w:t>
      </w:r>
      <w:r>
        <w:rPr>
          <w:spacing w:val="-8"/>
        </w:rPr>
        <w:t> </w:t>
      </w:r>
      <w:r>
        <w:rPr/>
        <w:t>and</w:t>
      </w:r>
      <w:r>
        <w:rPr>
          <w:spacing w:val="-1"/>
        </w:rPr>
        <w:t> </w:t>
      </w:r>
      <w:r>
        <w:rPr/>
        <w:t>behavior</w:t>
      </w:r>
      <w:r>
        <w:rPr>
          <w:spacing w:val="-2"/>
        </w:rPr>
        <w:t> </w:t>
      </w:r>
      <w:r>
        <w:rPr/>
        <w:t>of</w:t>
      </w:r>
      <w:r>
        <w:rPr>
          <w:spacing w:val="-6"/>
        </w:rPr>
        <w:t> </w:t>
      </w:r>
      <w:r>
        <w:rPr/>
        <w:t>artifacts</w:t>
      </w:r>
      <w:r>
        <w:rPr>
          <w:spacing w:val="-4"/>
        </w:rPr>
        <w:t> </w:t>
      </w:r>
      <w:r>
        <w:rPr/>
        <w:t>of</w:t>
      </w:r>
      <w:r>
        <w:rPr>
          <w:spacing w:val="-10"/>
        </w:rPr>
        <w:t> </w:t>
      </w:r>
      <w:r>
        <w:rPr/>
        <w:t>software</w:t>
      </w:r>
      <w:r>
        <w:rPr>
          <w:spacing w:val="-3"/>
        </w:rPr>
        <w:t> </w:t>
      </w:r>
      <w:r>
        <w:rPr/>
        <w:t>systems.</w:t>
      </w:r>
      <w:r>
        <w:rPr>
          <w:spacing w:val="2"/>
        </w:rPr>
        <w:t> </w:t>
      </w:r>
      <w:r>
        <w:rPr/>
        <w:t>Once</w:t>
      </w:r>
      <w:r>
        <w:rPr>
          <w:spacing w:val="-67"/>
        </w:rPr>
        <w:t> </w:t>
      </w:r>
      <w:r>
        <w:rPr/>
        <w:t>Specifications</w:t>
      </w:r>
      <w:r>
        <w:rPr>
          <w:spacing w:val="5"/>
        </w:rPr>
        <w:t> </w:t>
      </w:r>
      <w:r>
        <w:rPr/>
        <w:t>are</w:t>
      </w:r>
      <w:r>
        <w:rPr>
          <w:spacing w:val="1"/>
        </w:rPr>
        <w:t> </w:t>
      </w:r>
      <w:r>
        <w:rPr/>
        <w:t>explained</w:t>
      </w:r>
      <w:r>
        <w:rPr>
          <w:spacing w:val="1"/>
        </w:rPr>
        <w:t> </w:t>
      </w:r>
      <w:r>
        <w:rPr/>
        <w:t>that process:</w:t>
      </w:r>
    </w:p>
    <w:p>
      <w:pPr>
        <w:pStyle w:val="ListParagraph"/>
        <w:numPr>
          <w:ilvl w:val="2"/>
          <w:numId w:val="31"/>
        </w:numPr>
        <w:tabs>
          <w:tab w:pos="2217" w:val="left" w:leader="none"/>
        </w:tabs>
        <w:spacing w:line="240" w:lineRule="auto" w:before="154" w:after="0"/>
        <w:ind w:left="2217" w:right="0" w:hanging="360"/>
        <w:jc w:val="both"/>
        <w:rPr>
          <w:sz w:val="28"/>
        </w:rPr>
      </w:pPr>
      <w:r>
        <w:rPr>
          <w:sz w:val="28"/>
        </w:rPr>
        <w:t>Provides guidance</w:t>
      </w:r>
      <w:r>
        <w:rPr>
          <w:spacing w:val="-2"/>
          <w:sz w:val="28"/>
        </w:rPr>
        <w:t> </w:t>
      </w:r>
      <w:r>
        <w:rPr>
          <w:sz w:val="28"/>
        </w:rPr>
        <w:t>as</w:t>
      </w:r>
      <w:r>
        <w:rPr>
          <w:spacing w:val="-1"/>
          <w:sz w:val="28"/>
        </w:rPr>
        <w:t> </w:t>
      </w:r>
      <w:r>
        <w:rPr>
          <w:sz w:val="28"/>
        </w:rPr>
        <w:t>to the</w:t>
      </w:r>
      <w:r>
        <w:rPr>
          <w:spacing w:val="-2"/>
          <w:sz w:val="28"/>
        </w:rPr>
        <w:t> </w:t>
      </w:r>
      <w:r>
        <w:rPr>
          <w:sz w:val="28"/>
        </w:rPr>
        <w:t>order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team’s</w:t>
      </w:r>
      <w:r>
        <w:rPr>
          <w:spacing w:val="-1"/>
          <w:sz w:val="28"/>
        </w:rPr>
        <w:t> </w:t>
      </w:r>
      <w:r>
        <w:rPr>
          <w:sz w:val="28"/>
        </w:rPr>
        <w:t>activities,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header="0" w:footer="1014" w:top="1500" w:bottom="1200" w:left="640" w:right="240"/>
        </w:sectPr>
      </w:pPr>
    </w:p>
    <w:p>
      <w:pPr>
        <w:pStyle w:val="ListParagraph"/>
        <w:numPr>
          <w:ilvl w:val="2"/>
          <w:numId w:val="31"/>
        </w:numPr>
        <w:tabs>
          <w:tab w:pos="2217" w:val="left" w:leader="none"/>
        </w:tabs>
        <w:spacing w:line="240" w:lineRule="auto" w:before="53" w:after="0"/>
        <w:ind w:left="2217" w:right="0" w:hanging="360"/>
        <w:jc w:val="both"/>
        <w:rPr>
          <w:sz w:val="28"/>
        </w:rPr>
      </w:pPr>
      <w:r>
        <w:rPr>
          <w:sz w:val="28"/>
        </w:rPr>
        <w:t>Specifies</w:t>
      </w:r>
      <w:r>
        <w:rPr>
          <w:spacing w:val="-1"/>
          <w:sz w:val="28"/>
        </w:rPr>
        <w:t> </w:t>
      </w:r>
      <w:r>
        <w:rPr>
          <w:sz w:val="28"/>
        </w:rPr>
        <w:t>what</w:t>
      </w:r>
      <w:r>
        <w:rPr>
          <w:spacing w:val="-5"/>
          <w:sz w:val="28"/>
        </w:rPr>
        <w:t> </w:t>
      </w:r>
      <w:r>
        <w:rPr>
          <w:sz w:val="28"/>
        </w:rPr>
        <w:t>artifacts</w:t>
      </w:r>
      <w:r>
        <w:rPr>
          <w:spacing w:val="1"/>
          <w:sz w:val="28"/>
        </w:rPr>
        <w:t> </w:t>
      </w:r>
      <w:r>
        <w:rPr>
          <w:sz w:val="28"/>
        </w:rPr>
        <w:t>should</w:t>
      </w:r>
      <w:r>
        <w:rPr>
          <w:spacing w:val="-4"/>
          <w:sz w:val="28"/>
        </w:rPr>
        <w:t> </w:t>
      </w:r>
      <w:r>
        <w:rPr>
          <w:sz w:val="28"/>
        </w:rPr>
        <w:t>be</w:t>
      </w:r>
      <w:r>
        <w:rPr>
          <w:spacing w:val="-3"/>
          <w:sz w:val="28"/>
        </w:rPr>
        <w:t> </w:t>
      </w:r>
      <w:r>
        <w:rPr>
          <w:sz w:val="28"/>
        </w:rPr>
        <w:t>developed,</w:t>
      </w:r>
    </w:p>
    <w:p>
      <w:pPr>
        <w:pStyle w:val="ListParagraph"/>
        <w:numPr>
          <w:ilvl w:val="2"/>
          <w:numId w:val="31"/>
        </w:numPr>
        <w:tabs>
          <w:tab w:pos="2217" w:val="left" w:leader="none"/>
        </w:tabs>
        <w:spacing w:line="331" w:lineRule="auto" w:before="128" w:after="0"/>
        <w:ind w:left="2217" w:right="1208" w:hanging="360"/>
        <w:jc w:val="both"/>
        <w:rPr>
          <w:sz w:val="28"/>
        </w:rPr>
      </w:pPr>
      <w:r>
        <w:rPr>
          <w:sz w:val="28"/>
        </w:rPr>
        <w:t>Directs the tasks of individual developers and the team as a whole,</w:t>
      </w:r>
      <w:r>
        <w:rPr>
          <w:spacing w:val="1"/>
          <w:sz w:val="28"/>
        </w:rPr>
        <w:t> </w:t>
      </w:r>
      <w:r>
        <w:rPr>
          <w:sz w:val="28"/>
        </w:rPr>
        <w:t>and</w:t>
      </w:r>
    </w:p>
    <w:p>
      <w:pPr>
        <w:pStyle w:val="ListParagraph"/>
        <w:numPr>
          <w:ilvl w:val="2"/>
          <w:numId w:val="31"/>
        </w:numPr>
        <w:tabs>
          <w:tab w:pos="2217" w:val="left" w:leader="none"/>
        </w:tabs>
        <w:spacing w:line="324" w:lineRule="auto" w:before="40" w:after="0"/>
        <w:ind w:left="2217" w:right="1199" w:hanging="360"/>
        <w:jc w:val="both"/>
        <w:rPr>
          <w:sz w:val="28"/>
        </w:rPr>
      </w:pPr>
      <w:r>
        <w:rPr>
          <w:spacing w:val="-2"/>
          <w:sz w:val="28"/>
        </w:rPr>
        <w:t>Offers</w:t>
      </w:r>
      <w:r>
        <w:rPr>
          <w:spacing w:val="-11"/>
          <w:sz w:val="28"/>
        </w:rPr>
        <w:t> </w:t>
      </w:r>
      <w:r>
        <w:rPr>
          <w:spacing w:val="-2"/>
          <w:sz w:val="28"/>
        </w:rPr>
        <w:t>criteria</w:t>
      </w:r>
      <w:r>
        <w:rPr>
          <w:spacing w:val="-7"/>
          <w:sz w:val="28"/>
        </w:rPr>
        <w:t> </w:t>
      </w:r>
      <w:r>
        <w:rPr>
          <w:spacing w:val="-1"/>
          <w:sz w:val="28"/>
        </w:rPr>
        <w:t>for</w:t>
      </w:r>
      <w:r>
        <w:rPr>
          <w:spacing w:val="-10"/>
          <w:sz w:val="28"/>
        </w:rPr>
        <w:t> </w:t>
      </w:r>
      <w:r>
        <w:rPr>
          <w:spacing w:val="-1"/>
          <w:sz w:val="28"/>
        </w:rPr>
        <w:t>monitoring</w:t>
      </w:r>
      <w:r>
        <w:rPr>
          <w:spacing w:val="-13"/>
          <w:sz w:val="28"/>
        </w:rPr>
        <w:t> </w:t>
      </w:r>
      <w:r>
        <w:rPr>
          <w:spacing w:val="-1"/>
          <w:sz w:val="28"/>
        </w:rPr>
        <w:t>and</w:t>
      </w:r>
      <w:r>
        <w:rPr>
          <w:spacing w:val="-8"/>
          <w:sz w:val="28"/>
        </w:rPr>
        <w:t> </w:t>
      </w:r>
      <w:r>
        <w:rPr>
          <w:spacing w:val="-1"/>
          <w:sz w:val="28"/>
        </w:rPr>
        <w:t>measuring</w:t>
      </w:r>
      <w:r>
        <w:rPr>
          <w:spacing w:val="-11"/>
          <w:sz w:val="28"/>
        </w:rPr>
        <w:t> </w:t>
      </w:r>
      <w:r>
        <w:rPr>
          <w:spacing w:val="-1"/>
          <w:sz w:val="28"/>
        </w:rPr>
        <w:t>a</w:t>
      </w:r>
      <w:r>
        <w:rPr>
          <w:spacing w:val="-8"/>
          <w:sz w:val="28"/>
        </w:rPr>
        <w:t> </w:t>
      </w:r>
      <w:r>
        <w:rPr>
          <w:spacing w:val="-1"/>
          <w:sz w:val="28"/>
        </w:rPr>
        <w:t>project’s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products</w:t>
      </w:r>
      <w:r>
        <w:rPr>
          <w:spacing w:val="-7"/>
          <w:sz w:val="28"/>
        </w:rPr>
        <w:t> </w:t>
      </w:r>
      <w:r>
        <w:rPr>
          <w:spacing w:val="-1"/>
          <w:sz w:val="28"/>
        </w:rPr>
        <w:t>and</w:t>
      </w:r>
      <w:r>
        <w:rPr>
          <w:spacing w:val="-68"/>
          <w:sz w:val="28"/>
        </w:rPr>
        <w:t> </w:t>
      </w:r>
      <w:r>
        <w:rPr>
          <w:sz w:val="28"/>
        </w:rPr>
        <w:t>activities.</w:t>
      </w:r>
    </w:p>
    <w:p>
      <w:pPr>
        <w:pStyle w:val="BodyText"/>
        <w:spacing w:line="360" w:lineRule="auto" w:before="45"/>
        <w:ind w:left="800" w:right="1195" w:firstLine="720"/>
        <w:jc w:val="both"/>
      </w:pPr>
      <w:r>
        <w:rPr/>
        <w:t>UML is intentionally process independent and could be applied in the</w:t>
      </w:r>
      <w:r>
        <w:rPr>
          <w:spacing w:val="1"/>
        </w:rPr>
        <w:t> </w:t>
      </w:r>
      <w:r>
        <w:rPr>
          <w:w w:val="95"/>
        </w:rPr>
        <w:t>context of different processes. Still, it is most suitable for use case driven, iterative</w:t>
      </w:r>
      <w:r>
        <w:rPr>
          <w:spacing w:val="1"/>
          <w:w w:val="95"/>
        </w:rPr>
        <w:t> </w:t>
      </w:r>
      <w:r>
        <w:rPr/>
        <w:t>and incremental development processes. An example of such process is Rational</w:t>
      </w:r>
      <w:r>
        <w:rPr>
          <w:spacing w:val="-67"/>
        </w:rPr>
        <w:t> </w:t>
      </w:r>
      <w:r>
        <w:rPr/>
        <w:t>Unified Process RUP). UML is not complete, and it is not completely visual.</w:t>
      </w:r>
      <w:r>
        <w:rPr>
          <w:spacing w:val="1"/>
        </w:rPr>
        <w:t> </w:t>
      </w:r>
      <w:r>
        <w:rPr/>
        <w:t>Given some UML diagram, we cannot be sure to understand depicted part or</w:t>
      </w:r>
      <w:r>
        <w:rPr>
          <w:spacing w:val="1"/>
        </w:rPr>
        <w:t> </w:t>
      </w:r>
      <w:r>
        <w:rPr/>
        <w:t>behavior of the system from the diagram alone. Some information could be</w:t>
      </w:r>
      <w:r>
        <w:rPr>
          <w:spacing w:val="1"/>
        </w:rPr>
        <w:t> </w:t>
      </w:r>
      <w:r>
        <w:rPr/>
        <w:t>intentionally omitted from the diagram, some information represented on the</w:t>
      </w:r>
      <w:r>
        <w:rPr>
          <w:spacing w:val="1"/>
        </w:rPr>
        <w:t> </w:t>
      </w:r>
      <w:r>
        <w:rPr>
          <w:spacing w:val="-1"/>
        </w:rPr>
        <w:t>diagram</w:t>
      </w:r>
      <w:r>
        <w:rPr>
          <w:spacing w:val="-16"/>
        </w:rPr>
        <w:t> </w:t>
      </w:r>
      <w:r>
        <w:rPr>
          <w:spacing w:val="-1"/>
        </w:rPr>
        <w:t>could</w:t>
      </w:r>
      <w:r>
        <w:rPr>
          <w:spacing w:val="-6"/>
        </w:rPr>
        <w:t> </w:t>
      </w:r>
      <w:r>
        <w:rPr>
          <w:spacing w:val="-1"/>
        </w:rPr>
        <w:t>have</w:t>
      </w:r>
      <w:r>
        <w:rPr>
          <w:spacing w:val="-10"/>
        </w:rPr>
        <w:t> </w:t>
      </w:r>
      <w:r>
        <w:rPr>
          <w:spacing w:val="-1"/>
        </w:rPr>
        <w:t>different</w:t>
      </w:r>
      <w:r>
        <w:rPr>
          <w:spacing w:val="-5"/>
        </w:rPr>
        <w:t> </w:t>
      </w:r>
      <w:r>
        <w:rPr/>
        <w:t>interpretations,</w:t>
      </w:r>
      <w:r>
        <w:rPr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/>
        <w:t>some</w:t>
      </w:r>
      <w:r>
        <w:rPr>
          <w:spacing w:val="-9"/>
        </w:rPr>
        <w:t> </w:t>
      </w:r>
      <w:r>
        <w:rPr/>
        <w:t>concepts</w:t>
      </w:r>
      <w:r>
        <w:rPr>
          <w:spacing w:val="-9"/>
        </w:rPr>
        <w:t> </w:t>
      </w:r>
      <w:r>
        <w:rPr/>
        <w:t>of</w:t>
      </w:r>
      <w:r>
        <w:rPr>
          <w:spacing w:val="-17"/>
        </w:rPr>
        <w:t> </w:t>
      </w:r>
      <w:r>
        <w:rPr/>
        <w:t>UML</w:t>
      </w:r>
      <w:r>
        <w:rPr>
          <w:spacing w:val="-8"/>
        </w:rPr>
        <w:t> </w:t>
      </w:r>
      <w:r>
        <w:rPr/>
        <w:t>have</w:t>
      </w:r>
      <w:r>
        <w:rPr>
          <w:spacing w:val="-5"/>
        </w:rPr>
        <w:t> </w:t>
      </w:r>
      <w:r>
        <w:rPr/>
        <w:t>no</w:t>
      </w:r>
      <w:r>
        <w:rPr>
          <w:spacing w:val="-67"/>
        </w:rPr>
        <w:t> </w:t>
      </w:r>
      <w:r>
        <w:rPr/>
        <w:t>graphical notation at all, so there is no way to depict those on diagrams. For</w:t>
      </w:r>
      <w:r>
        <w:rPr>
          <w:spacing w:val="1"/>
        </w:rPr>
        <w:t> </w:t>
      </w:r>
      <w:r>
        <w:rPr/>
        <w:t>example,</w:t>
      </w:r>
      <w:r>
        <w:rPr>
          <w:spacing w:val="5"/>
        </w:rPr>
        <w:t> </w:t>
      </w:r>
      <w:r>
        <w:rPr/>
        <w:t>semantics</w:t>
      </w:r>
      <w:r>
        <w:rPr>
          <w:spacing w:val="5"/>
        </w:rPr>
        <w:t> </w:t>
      </w:r>
      <w:r>
        <w:rPr/>
        <w:t>of</w:t>
      </w:r>
      <w:r>
        <w:rPr>
          <w:spacing w:val="1"/>
        </w:rPr>
        <w:t> </w:t>
      </w:r>
      <w:r>
        <w:rPr/>
        <w:t>multiplicity</w:t>
      </w:r>
      <w:r>
        <w:rPr>
          <w:spacing w:val="-1"/>
        </w:rPr>
        <w:t> </w:t>
      </w:r>
      <w:r>
        <w:rPr/>
        <w:t>of</w:t>
      </w:r>
      <w:r>
        <w:rPr>
          <w:spacing w:val="-5"/>
        </w:rPr>
        <w:t> </w:t>
      </w:r>
      <w:r>
        <w:rPr/>
        <w:t>actors</w:t>
      </w:r>
      <w:r>
        <w:rPr>
          <w:spacing w:val="4"/>
        </w:rPr>
        <w:t> </w:t>
      </w:r>
      <w:r>
        <w:rPr/>
        <w:t>and</w:t>
      </w:r>
      <w:r>
        <w:rPr>
          <w:spacing w:val="7"/>
        </w:rPr>
        <w:t> </w:t>
      </w:r>
      <w:r>
        <w:rPr/>
        <w:t>multiplicity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use</w:t>
      </w:r>
      <w:r>
        <w:rPr>
          <w:spacing w:val="3"/>
        </w:rPr>
        <w:t> </w:t>
      </w:r>
      <w:r>
        <w:rPr/>
        <w:t>cases</w:t>
      </w:r>
      <w:r>
        <w:rPr>
          <w:spacing w:val="5"/>
        </w:rPr>
        <w:t> </w:t>
      </w:r>
      <w:r>
        <w:rPr/>
        <w:t>on</w:t>
      </w:r>
      <w:r>
        <w:rPr>
          <w:spacing w:val="-3"/>
        </w:rPr>
        <w:t> </w:t>
      </w:r>
      <w:r>
        <w:rPr/>
        <w:t>use</w:t>
      </w:r>
    </w:p>
    <w:p>
      <w:pPr>
        <w:pStyle w:val="BodyText"/>
        <w:spacing w:line="357" w:lineRule="auto" w:before="68"/>
        <w:ind w:left="800" w:right="1194"/>
        <w:jc w:val="both"/>
      </w:pPr>
      <w:r>
        <w:rPr/>
        <w:t>case diagrams is not defined precisely in the UML specification and could mean</w:t>
      </w:r>
      <w:r>
        <w:rPr>
          <w:spacing w:val="-67"/>
        </w:rPr>
        <w:t> </w:t>
      </w:r>
      <w:r>
        <w:rPr/>
        <w:t>either concurrent or</w:t>
      </w:r>
      <w:r>
        <w:rPr>
          <w:spacing w:val="-1"/>
        </w:rPr>
        <w:t> </w:t>
      </w:r>
      <w:r>
        <w:rPr/>
        <w:t>successive</w:t>
      </w:r>
      <w:r>
        <w:rPr>
          <w:spacing w:val="10"/>
        </w:rPr>
        <w:t> </w:t>
      </w:r>
      <w:r>
        <w:rPr/>
        <w:t>usage</w:t>
      </w:r>
      <w:r>
        <w:rPr>
          <w:spacing w:val="1"/>
        </w:rPr>
        <w:t> </w:t>
      </w:r>
      <w:r>
        <w:rPr/>
        <w:t>of</w:t>
      </w:r>
      <w:r>
        <w:rPr>
          <w:spacing w:val="-6"/>
        </w:rPr>
        <w:t> </w:t>
      </w:r>
      <w:r>
        <w:rPr/>
        <w:t>use</w:t>
      </w:r>
      <w:r>
        <w:rPr>
          <w:spacing w:val="6"/>
        </w:rPr>
        <w:t> </w:t>
      </w:r>
      <w:r>
        <w:rPr/>
        <w:t>cases.</w:t>
      </w:r>
    </w:p>
    <w:p>
      <w:pPr>
        <w:pStyle w:val="BodyText"/>
        <w:spacing w:line="360" w:lineRule="auto" w:before="164"/>
        <w:ind w:left="800" w:right="1196" w:firstLine="720"/>
        <w:jc w:val="both"/>
      </w:pPr>
      <w:r>
        <w:rPr/>
        <w:t>Name of an abstract classifier is shown in italics while final classifier has</w:t>
      </w:r>
      <w:r>
        <w:rPr>
          <w:spacing w:val="1"/>
        </w:rPr>
        <w:t> </w:t>
      </w:r>
      <w:r>
        <w:rPr/>
        <w:t>no specific graphical notation, so there is no way to determine whether classifier</w:t>
      </w:r>
      <w:r>
        <w:rPr>
          <w:spacing w:val="-67"/>
        </w:rPr>
        <w:t> </w:t>
      </w:r>
      <w:r>
        <w:rPr>
          <w:w w:val="95"/>
        </w:rPr>
        <w:t>is final or not from the diagram. There are two main categories, structurediagrams</w:t>
      </w:r>
      <w:r>
        <w:rPr>
          <w:spacing w:val="1"/>
          <w:w w:val="95"/>
        </w:rPr>
        <w:t> </w:t>
      </w:r>
      <w:r>
        <w:rPr/>
        <w:t>and behavioral</w:t>
      </w:r>
      <w:r>
        <w:rPr>
          <w:spacing w:val="-4"/>
        </w:rPr>
        <w:t> </w:t>
      </w:r>
      <w:r>
        <w:rPr/>
        <w:t>diagrams.</w:t>
      </w:r>
    </w:p>
    <w:p>
      <w:pPr>
        <w:pStyle w:val="Heading2"/>
        <w:spacing w:before="167"/>
        <w:jc w:val="both"/>
      </w:pPr>
      <w:bookmarkStart w:name="Structure Diagrams:" w:id="271"/>
      <w:bookmarkEnd w:id="271"/>
      <w:r>
        <w:rPr>
          <w:b w:val="0"/>
        </w:rPr>
      </w:r>
      <w:r>
        <w:rPr/>
        <w:t>Structure</w:t>
      </w:r>
      <w:r>
        <w:rPr>
          <w:spacing w:val="-16"/>
        </w:rPr>
        <w:t> </w:t>
      </w:r>
      <w:r>
        <w:rPr/>
        <w:t>Diagrams: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360" w:lineRule="auto"/>
        <w:ind w:left="800" w:right="1198" w:firstLine="720"/>
        <w:jc w:val="both"/>
      </w:pPr>
      <w:r>
        <w:rPr/>
        <w:t>Structure diagrams show the things in the modeled system. In a more</w:t>
      </w:r>
      <w:r>
        <w:rPr>
          <w:spacing w:val="1"/>
        </w:rPr>
        <w:t> </w:t>
      </w:r>
      <w:r>
        <w:rPr/>
        <w:t>technical term,</w:t>
      </w:r>
      <w:r>
        <w:rPr>
          <w:spacing w:val="1"/>
        </w:rPr>
        <w:t> </w:t>
      </w:r>
      <w:r>
        <w:rPr/>
        <w:t>they show different objects</w:t>
      </w:r>
      <w:r>
        <w:rPr>
          <w:spacing w:val="1"/>
        </w:rPr>
        <w:t> </w:t>
      </w:r>
      <w:r>
        <w:rPr/>
        <w:t>in a system.</w:t>
      </w:r>
      <w:r>
        <w:rPr>
          <w:spacing w:val="1"/>
        </w:rPr>
        <w:t> </w:t>
      </w:r>
      <w:r>
        <w:rPr/>
        <w:t>Structure diagrams</w:t>
      </w:r>
      <w:r>
        <w:rPr>
          <w:spacing w:val="1"/>
        </w:rPr>
        <w:t> </w:t>
      </w:r>
      <w:r>
        <w:rPr/>
        <w:t>include</w:t>
      </w:r>
      <w:r>
        <w:rPr>
          <w:spacing w:val="2"/>
        </w:rPr>
        <w:t> </w:t>
      </w:r>
      <w:r>
        <w:rPr/>
        <w:t>Class</w:t>
      </w:r>
      <w:r>
        <w:rPr>
          <w:spacing w:val="2"/>
        </w:rPr>
        <w:t> </w:t>
      </w:r>
      <w:r>
        <w:rPr/>
        <w:t>diagram,</w:t>
      </w:r>
      <w:r>
        <w:rPr>
          <w:spacing w:val="4"/>
        </w:rPr>
        <w:t> </w:t>
      </w:r>
      <w:r>
        <w:rPr/>
        <w:t>Component diagram</w:t>
      </w:r>
      <w:r>
        <w:rPr>
          <w:spacing w:val="-4"/>
        </w:rPr>
        <w:t> </w:t>
      </w:r>
      <w:r>
        <w:rPr/>
        <w:t>etc.</w:t>
      </w:r>
    </w:p>
    <w:p>
      <w:pPr>
        <w:pStyle w:val="Heading2"/>
        <w:spacing w:before="164"/>
        <w:jc w:val="both"/>
      </w:pPr>
      <w:bookmarkStart w:name="Behavioral Diagram:" w:id="272"/>
      <w:bookmarkEnd w:id="272"/>
      <w:r>
        <w:rPr>
          <w:b w:val="0"/>
        </w:rPr>
      </w:r>
      <w:r>
        <w:rPr/>
        <w:t>Behavioral</w:t>
      </w:r>
      <w:r>
        <w:rPr>
          <w:spacing w:val="-14"/>
        </w:rPr>
        <w:t> </w:t>
      </w:r>
      <w:r>
        <w:rPr/>
        <w:t>Diagram:</w:t>
      </w:r>
    </w:p>
    <w:p>
      <w:pPr>
        <w:pStyle w:val="BodyText"/>
        <w:spacing w:line="480" w:lineRule="atLeast" w:before="159"/>
        <w:ind w:left="800" w:right="1201" w:firstLine="720"/>
        <w:jc w:val="both"/>
      </w:pPr>
      <w:r>
        <w:rPr/>
        <w:t>Behavioral</w:t>
      </w:r>
      <w:r>
        <w:rPr>
          <w:spacing w:val="-13"/>
        </w:rPr>
        <w:t> </w:t>
      </w:r>
      <w:r>
        <w:rPr/>
        <w:t>diagrams show</w:t>
      </w:r>
      <w:r>
        <w:rPr>
          <w:spacing w:val="-7"/>
        </w:rPr>
        <w:t> </w:t>
      </w:r>
      <w:r>
        <w:rPr/>
        <w:t>what</w:t>
      </w:r>
      <w:r>
        <w:rPr>
          <w:spacing w:val="-8"/>
        </w:rPr>
        <w:t> </w:t>
      </w:r>
      <w:r>
        <w:rPr/>
        <w:t>should</w:t>
      </w:r>
      <w:r>
        <w:rPr>
          <w:spacing w:val="-3"/>
        </w:rPr>
        <w:t> </w:t>
      </w:r>
      <w:r>
        <w:rPr/>
        <w:t>happen</w:t>
      </w:r>
      <w:r>
        <w:rPr>
          <w:spacing w:val="-6"/>
        </w:rPr>
        <w:t> </w:t>
      </w:r>
      <w:r>
        <w:rPr/>
        <w:t>in</w:t>
      </w:r>
      <w:r>
        <w:rPr>
          <w:spacing w:val="-11"/>
        </w:rPr>
        <w:t> </w:t>
      </w:r>
      <w:r>
        <w:rPr/>
        <w:t>a</w:t>
      </w:r>
      <w:r>
        <w:rPr>
          <w:spacing w:val="-7"/>
        </w:rPr>
        <w:t> </w:t>
      </w:r>
      <w:r>
        <w:rPr/>
        <w:t>system.</w:t>
      </w:r>
      <w:r>
        <w:rPr>
          <w:spacing w:val="-5"/>
        </w:rPr>
        <w:t> </w:t>
      </w:r>
      <w:r>
        <w:rPr/>
        <w:t>They</w:t>
      </w:r>
      <w:r>
        <w:rPr>
          <w:spacing w:val="-7"/>
        </w:rPr>
        <w:t> </w:t>
      </w:r>
      <w:r>
        <w:rPr/>
        <w:t>describe</w:t>
      </w:r>
      <w:r>
        <w:rPr>
          <w:spacing w:val="-68"/>
        </w:rPr>
        <w:t> </w:t>
      </w:r>
      <w:r>
        <w:rPr/>
        <w:t>how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objects</w:t>
      </w:r>
      <w:r>
        <w:rPr>
          <w:spacing w:val="31"/>
        </w:rPr>
        <w:t> </w:t>
      </w:r>
      <w:r>
        <w:rPr/>
        <w:t>interact</w:t>
      </w:r>
      <w:r>
        <w:rPr>
          <w:spacing w:val="24"/>
        </w:rPr>
        <w:t> </w:t>
      </w:r>
      <w:r>
        <w:rPr/>
        <w:t>with</w:t>
      </w:r>
      <w:r>
        <w:rPr>
          <w:spacing w:val="20"/>
        </w:rPr>
        <w:t> </w:t>
      </w:r>
      <w:r>
        <w:rPr/>
        <w:t>each</w:t>
      </w:r>
      <w:r>
        <w:rPr>
          <w:spacing w:val="20"/>
        </w:rPr>
        <w:t> </w:t>
      </w:r>
      <w:r>
        <w:rPr/>
        <w:t>other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create</w:t>
      </w:r>
      <w:r>
        <w:rPr>
          <w:spacing w:val="26"/>
        </w:rPr>
        <w:t> </w:t>
      </w:r>
      <w:r>
        <w:rPr/>
        <w:t>a</w:t>
      </w:r>
      <w:r>
        <w:rPr>
          <w:spacing w:val="30"/>
        </w:rPr>
        <w:t> </w:t>
      </w:r>
      <w:r>
        <w:rPr/>
        <w:t>functioning</w:t>
      </w:r>
      <w:r>
        <w:rPr>
          <w:spacing w:val="24"/>
        </w:rPr>
        <w:t> </w:t>
      </w:r>
      <w:r>
        <w:rPr/>
        <w:t>system.</w:t>
      </w:r>
    </w:p>
    <w:p>
      <w:pPr>
        <w:spacing w:after="0" w:line="480" w:lineRule="atLeast"/>
        <w:jc w:val="both"/>
        <w:sectPr>
          <w:pgSz w:w="11910" w:h="16840"/>
          <w:pgMar w:header="0" w:footer="1014" w:top="1280" w:bottom="1200" w:left="640" w:right="240"/>
        </w:sectPr>
      </w:pPr>
    </w:p>
    <w:p>
      <w:pPr>
        <w:pStyle w:val="BodyText"/>
        <w:spacing w:line="362" w:lineRule="auto" w:before="73"/>
        <w:ind w:left="800" w:right="1202"/>
        <w:jc w:val="both"/>
      </w:pPr>
      <w:r>
        <w:rPr/>
        <w:t>Behavioral diagrams include Use case diagram, Activity diagram, Sequence</w:t>
      </w:r>
      <w:r>
        <w:rPr>
          <w:spacing w:val="1"/>
        </w:rPr>
        <w:t> </w:t>
      </w:r>
      <w:r>
        <w:rPr/>
        <w:t>diagram</w:t>
      </w:r>
      <w:r>
        <w:rPr>
          <w:spacing w:val="-8"/>
        </w:rPr>
        <w:t> </w:t>
      </w:r>
      <w:r>
        <w:rPr/>
        <w:t>etc.</w:t>
      </w:r>
    </w:p>
    <w:p>
      <w:pPr>
        <w:pStyle w:val="Heading2"/>
        <w:numPr>
          <w:ilvl w:val="2"/>
          <w:numId w:val="35"/>
        </w:numPr>
        <w:tabs>
          <w:tab w:pos="1517" w:val="left" w:leader="none"/>
        </w:tabs>
        <w:spacing w:line="240" w:lineRule="auto" w:before="65" w:after="0"/>
        <w:ind w:left="1516" w:right="0" w:hanging="722"/>
        <w:jc w:val="left"/>
      </w:pPr>
      <w:bookmarkStart w:name="4.4.1 USE CASE DIAGRAM" w:id="273"/>
      <w:bookmarkEnd w:id="273"/>
      <w:r>
        <w:rPr>
          <w:b w:val="0"/>
        </w:rPr>
      </w:r>
      <w:bookmarkStart w:name="4.4.1 USE CASE DIAGRAM" w:id="274"/>
      <w:bookmarkEnd w:id="274"/>
      <w:r>
        <w:rPr/>
        <w:t>USE</w:t>
      </w:r>
      <w:r>
        <w:rPr>
          <w:spacing w:val="-6"/>
        </w:rPr>
        <w:t> </w:t>
      </w:r>
      <w:r>
        <w:rPr/>
        <w:t>CASE</w:t>
      </w:r>
      <w:r>
        <w:rPr>
          <w:spacing w:val="-6"/>
        </w:rPr>
        <w:t> </w:t>
      </w:r>
      <w:r>
        <w:rPr/>
        <w:t>DIAGRAM</w:t>
      </w:r>
    </w:p>
    <w:p>
      <w:pPr>
        <w:pStyle w:val="BodyText"/>
        <w:spacing w:before="1"/>
        <w:rPr>
          <w:b/>
          <w:sz w:val="27"/>
        </w:rPr>
      </w:pPr>
    </w:p>
    <w:p>
      <w:pPr>
        <w:pStyle w:val="BodyText"/>
        <w:spacing w:line="360" w:lineRule="auto"/>
        <w:ind w:left="800" w:right="1199" w:firstLine="720"/>
        <w:jc w:val="both"/>
      </w:pPr>
      <w:r>
        <w:rPr>
          <w:color w:val="212121"/>
        </w:rPr>
        <w:t>A use case diagram is a graphic depiction of the interactions among the</w:t>
      </w:r>
      <w:r>
        <w:rPr>
          <w:color w:val="212121"/>
          <w:spacing w:val="1"/>
        </w:rPr>
        <w:t> </w:t>
      </w:r>
      <w:r>
        <w:rPr>
          <w:color w:val="212121"/>
        </w:rPr>
        <w:t>elements of a system. A use case is a methodology used in system analysis to</w:t>
      </w:r>
      <w:r>
        <w:rPr>
          <w:color w:val="212121"/>
          <w:spacing w:val="1"/>
        </w:rPr>
        <w:t> </w:t>
      </w:r>
      <w:r>
        <w:rPr>
          <w:color w:val="212121"/>
        </w:rPr>
        <w:t>identify, clarify, and organize system requirements. The use cases, which are the</w:t>
      </w:r>
      <w:r>
        <w:rPr>
          <w:color w:val="212121"/>
          <w:spacing w:val="-67"/>
        </w:rPr>
        <w:t> </w:t>
      </w:r>
      <w:r>
        <w:rPr>
          <w:color w:val="212121"/>
        </w:rPr>
        <w:t>specific</w:t>
      </w:r>
      <w:r>
        <w:rPr>
          <w:color w:val="212121"/>
          <w:spacing w:val="2"/>
        </w:rPr>
        <w:t> </w:t>
      </w:r>
      <w:r>
        <w:rPr>
          <w:color w:val="212121"/>
        </w:rPr>
        <w:t>roles</w:t>
      </w:r>
      <w:r>
        <w:rPr>
          <w:color w:val="212121"/>
          <w:spacing w:val="1"/>
        </w:rPr>
        <w:t> </w:t>
      </w:r>
      <w:r>
        <w:rPr>
          <w:color w:val="212121"/>
        </w:rPr>
        <w:t>played by</w:t>
      </w:r>
      <w:r>
        <w:rPr>
          <w:color w:val="212121"/>
          <w:spacing w:val="-5"/>
        </w:rPr>
        <w:t> </w:t>
      </w:r>
      <w:r>
        <w:rPr>
          <w:color w:val="212121"/>
        </w:rPr>
        <w:t>the</w:t>
      </w:r>
      <w:r>
        <w:rPr>
          <w:color w:val="212121"/>
          <w:spacing w:val="5"/>
        </w:rPr>
        <w:t> </w:t>
      </w:r>
      <w:r>
        <w:rPr>
          <w:color w:val="212121"/>
        </w:rPr>
        <w:t>actors</w:t>
      </w:r>
      <w:r>
        <w:rPr>
          <w:color w:val="212121"/>
          <w:spacing w:val="1"/>
        </w:rPr>
        <w:t> </w:t>
      </w:r>
      <w:r>
        <w:rPr>
          <w:color w:val="212121"/>
        </w:rPr>
        <w:t>within</w:t>
      </w:r>
      <w:r>
        <w:rPr>
          <w:color w:val="212121"/>
          <w:spacing w:val="-1"/>
        </w:rPr>
        <w:t> </w:t>
      </w:r>
      <w:r>
        <w:rPr>
          <w:color w:val="212121"/>
        </w:rPr>
        <w:t>and around</w:t>
      </w:r>
      <w:r>
        <w:rPr>
          <w:color w:val="212121"/>
          <w:spacing w:val="-1"/>
        </w:rPr>
        <w:t> </w:t>
      </w:r>
      <w:r>
        <w:rPr>
          <w:color w:val="212121"/>
        </w:rPr>
        <w:t>the</w:t>
      </w:r>
      <w:r>
        <w:rPr>
          <w:color w:val="212121"/>
          <w:spacing w:val="1"/>
        </w:rPr>
        <w:t> </w:t>
      </w:r>
      <w:r>
        <w:rPr>
          <w:color w:val="212121"/>
        </w:rPr>
        <w:t>system</w:t>
      </w:r>
    </w:p>
    <w:p>
      <w:pPr>
        <w:pStyle w:val="BodyText"/>
        <w:spacing w:before="162"/>
        <w:ind w:left="800"/>
        <w:jc w:val="both"/>
      </w:pPr>
      <w:r>
        <w:rPr>
          <w:color w:val="212121"/>
        </w:rPr>
        <w:t>.</w:t>
      </w:r>
      <w:r>
        <w:rPr>
          <w:color w:val="212121"/>
          <w:spacing w:val="-1"/>
        </w:rPr>
        <w:t> </w:t>
      </w:r>
      <w:r>
        <w:rPr>
          <w:color w:val="212121"/>
        </w:rPr>
        <w:t>In</w:t>
      </w:r>
      <w:r>
        <w:rPr>
          <w:color w:val="212121"/>
          <w:spacing w:val="-7"/>
        </w:rPr>
        <w:t> </w:t>
      </w:r>
      <w:r>
        <w:rPr>
          <w:color w:val="212121"/>
        </w:rPr>
        <w:t>general</w:t>
      </w:r>
      <w:r>
        <w:rPr>
          <w:color w:val="212121"/>
          <w:spacing w:val="-7"/>
        </w:rPr>
        <w:t> </w:t>
      </w:r>
      <w:r>
        <w:rPr>
          <w:color w:val="212121"/>
        </w:rPr>
        <w:t>use</w:t>
      </w:r>
      <w:r>
        <w:rPr>
          <w:color w:val="212121"/>
          <w:spacing w:val="-2"/>
        </w:rPr>
        <w:t> </w:t>
      </w:r>
      <w:r>
        <w:rPr>
          <w:color w:val="212121"/>
        </w:rPr>
        <w:t>case</w:t>
      </w:r>
      <w:r>
        <w:rPr>
          <w:color w:val="212121"/>
          <w:spacing w:val="-1"/>
        </w:rPr>
        <w:t> </w:t>
      </w:r>
      <w:r>
        <w:rPr>
          <w:color w:val="212121"/>
        </w:rPr>
        <w:t>diagrams</w:t>
      </w:r>
      <w:r>
        <w:rPr>
          <w:color w:val="212121"/>
          <w:spacing w:val="-1"/>
        </w:rPr>
        <w:t> </w:t>
      </w:r>
      <w:r>
        <w:rPr>
          <w:color w:val="212121"/>
        </w:rPr>
        <w:t>are</w:t>
      </w:r>
      <w:r>
        <w:rPr>
          <w:color w:val="212121"/>
          <w:spacing w:val="-3"/>
        </w:rPr>
        <w:t> </w:t>
      </w:r>
      <w:r>
        <w:rPr>
          <w:color w:val="212121"/>
        </w:rPr>
        <w:t>used</w:t>
      </w:r>
      <w:r>
        <w:rPr>
          <w:color w:val="212121"/>
          <w:spacing w:val="2"/>
        </w:rPr>
        <w:t> </w:t>
      </w:r>
      <w:r>
        <w:rPr>
          <w:color w:val="212121"/>
        </w:rPr>
        <w:t>for:</w:t>
      </w:r>
    </w:p>
    <w:p>
      <w:pPr>
        <w:pStyle w:val="BodyText"/>
        <w:spacing w:before="10"/>
        <w:rPr>
          <w:sz w:val="27"/>
        </w:rPr>
      </w:pPr>
    </w:p>
    <w:p>
      <w:pPr>
        <w:pStyle w:val="ListParagraph"/>
        <w:numPr>
          <w:ilvl w:val="3"/>
          <w:numId w:val="35"/>
        </w:numPr>
        <w:tabs>
          <w:tab w:pos="2241" w:val="left" w:leader="none"/>
        </w:tabs>
        <w:spacing w:line="240" w:lineRule="auto" w:before="1" w:after="0"/>
        <w:ind w:left="2241" w:right="0" w:hanging="365"/>
        <w:jc w:val="left"/>
        <w:rPr>
          <w:sz w:val="28"/>
        </w:rPr>
      </w:pPr>
      <w:r>
        <w:rPr>
          <w:color w:val="212121"/>
          <w:sz w:val="28"/>
        </w:rPr>
        <w:t>Analyzing</w:t>
      </w:r>
      <w:r>
        <w:rPr>
          <w:color w:val="212121"/>
          <w:spacing w:val="-4"/>
          <w:sz w:val="28"/>
        </w:rPr>
        <w:t> </w:t>
      </w:r>
      <w:r>
        <w:rPr>
          <w:color w:val="212121"/>
          <w:sz w:val="28"/>
        </w:rPr>
        <w:t>the</w:t>
      </w:r>
      <w:r>
        <w:rPr>
          <w:color w:val="212121"/>
          <w:spacing w:val="-3"/>
          <w:sz w:val="28"/>
        </w:rPr>
        <w:t> </w:t>
      </w:r>
      <w:r>
        <w:rPr>
          <w:color w:val="212121"/>
          <w:sz w:val="28"/>
        </w:rPr>
        <w:t>requirements</w:t>
      </w:r>
      <w:r>
        <w:rPr>
          <w:color w:val="212121"/>
          <w:spacing w:val="-4"/>
          <w:sz w:val="28"/>
        </w:rPr>
        <w:t> </w:t>
      </w:r>
      <w:r>
        <w:rPr>
          <w:color w:val="212121"/>
          <w:sz w:val="28"/>
        </w:rPr>
        <w:t>of</w:t>
      </w:r>
      <w:r>
        <w:rPr>
          <w:color w:val="212121"/>
          <w:spacing w:val="-6"/>
          <w:sz w:val="28"/>
        </w:rPr>
        <w:t> </w:t>
      </w:r>
      <w:r>
        <w:rPr>
          <w:color w:val="212121"/>
          <w:sz w:val="28"/>
        </w:rPr>
        <w:t>a</w:t>
      </w:r>
      <w:r>
        <w:rPr>
          <w:color w:val="212121"/>
          <w:spacing w:val="-3"/>
          <w:sz w:val="28"/>
        </w:rPr>
        <w:t> </w:t>
      </w:r>
      <w:r>
        <w:rPr>
          <w:color w:val="212121"/>
          <w:sz w:val="28"/>
        </w:rPr>
        <w:t>system.</w:t>
      </w:r>
    </w:p>
    <w:p>
      <w:pPr>
        <w:pStyle w:val="ListParagraph"/>
        <w:numPr>
          <w:ilvl w:val="3"/>
          <w:numId w:val="35"/>
        </w:numPr>
        <w:tabs>
          <w:tab w:pos="2241" w:val="left" w:leader="none"/>
        </w:tabs>
        <w:spacing w:line="240" w:lineRule="auto" w:before="133" w:after="0"/>
        <w:ind w:left="2241" w:right="0" w:hanging="365"/>
        <w:jc w:val="left"/>
        <w:rPr>
          <w:sz w:val="28"/>
        </w:rPr>
      </w:pPr>
      <w:r>
        <w:rPr>
          <w:color w:val="212121"/>
          <w:sz w:val="28"/>
        </w:rPr>
        <w:t>High-level</w:t>
      </w:r>
      <w:r>
        <w:rPr>
          <w:color w:val="212121"/>
          <w:spacing w:val="-5"/>
          <w:sz w:val="28"/>
        </w:rPr>
        <w:t> </w:t>
      </w:r>
      <w:r>
        <w:rPr>
          <w:color w:val="212121"/>
          <w:sz w:val="28"/>
        </w:rPr>
        <w:t>visual</w:t>
      </w:r>
      <w:r>
        <w:rPr>
          <w:color w:val="212121"/>
          <w:spacing w:val="-9"/>
          <w:sz w:val="28"/>
        </w:rPr>
        <w:t> </w:t>
      </w:r>
      <w:r>
        <w:rPr>
          <w:color w:val="212121"/>
          <w:sz w:val="28"/>
        </w:rPr>
        <w:t>software</w:t>
      </w:r>
      <w:r>
        <w:rPr>
          <w:color w:val="212121"/>
          <w:spacing w:val="-3"/>
          <w:sz w:val="28"/>
        </w:rPr>
        <w:t> </w:t>
      </w:r>
      <w:r>
        <w:rPr>
          <w:color w:val="212121"/>
          <w:sz w:val="28"/>
        </w:rPr>
        <w:t>designing.</w:t>
      </w:r>
    </w:p>
    <w:p>
      <w:pPr>
        <w:pStyle w:val="ListParagraph"/>
        <w:numPr>
          <w:ilvl w:val="3"/>
          <w:numId w:val="35"/>
        </w:numPr>
        <w:tabs>
          <w:tab w:pos="2241" w:val="left" w:leader="none"/>
        </w:tabs>
        <w:spacing w:line="240" w:lineRule="auto" w:before="129" w:after="0"/>
        <w:ind w:left="2241" w:right="0" w:hanging="365"/>
        <w:jc w:val="left"/>
        <w:rPr>
          <w:sz w:val="28"/>
        </w:rPr>
      </w:pPr>
      <w:r>
        <w:rPr>
          <w:color w:val="212121"/>
          <w:sz w:val="28"/>
        </w:rPr>
        <w:t>Capturing</w:t>
      </w:r>
      <w:r>
        <w:rPr>
          <w:color w:val="212121"/>
          <w:spacing w:val="-8"/>
          <w:sz w:val="28"/>
        </w:rPr>
        <w:t> </w:t>
      </w:r>
      <w:r>
        <w:rPr>
          <w:color w:val="212121"/>
          <w:sz w:val="28"/>
        </w:rPr>
        <w:t>the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functionalities</w:t>
      </w:r>
      <w:r>
        <w:rPr>
          <w:color w:val="212121"/>
          <w:spacing w:val="-4"/>
          <w:sz w:val="28"/>
        </w:rPr>
        <w:t> </w:t>
      </w:r>
      <w:r>
        <w:rPr>
          <w:color w:val="212121"/>
          <w:sz w:val="28"/>
        </w:rPr>
        <w:t>of</w:t>
      </w:r>
      <w:r>
        <w:rPr>
          <w:color w:val="212121"/>
          <w:spacing w:val="-8"/>
          <w:sz w:val="28"/>
        </w:rPr>
        <w:t> </w:t>
      </w:r>
      <w:r>
        <w:rPr>
          <w:color w:val="212121"/>
          <w:sz w:val="28"/>
        </w:rPr>
        <w:t>a</w:t>
      </w:r>
      <w:r>
        <w:rPr>
          <w:color w:val="212121"/>
          <w:spacing w:val="-3"/>
          <w:sz w:val="28"/>
        </w:rPr>
        <w:t> </w:t>
      </w:r>
      <w:r>
        <w:rPr>
          <w:color w:val="212121"/>
          <w:sz w:val="28"/>
        </w:rPr>
        <w:t>system.</w:t>
      </w:r>
    </w:p>
    <w:p>
      <w:pPr>
        <w:pStyle w:val="ListParagraph"/>
        <w:numPr>
          <w:ilvl w:val="3"/>
          <w:numId w:val="35"/>
        </w:numPr>
        <w:tabs>
          <w:tab w:pos="2241" w:val="left" w:leader="none"/>
        </w:tabs>
        <w:spacing w:line="240" w:lineRule="auto" w:before="133" w:after="0"/>
        <w:ind w:left="2241" w:right="0" w:hanging="365"/>
        <w:jc w:val="left"/>
        <w:rPr>
          <w:sz w:val="28"/>
        </w:rPr>
      </w:pPr>
      <w:r>
        <w:rPr>
          <w:color w:val="212121"/>
          <w:sz w:val="28"/>
        </w:rPr>
        <w:t>Modelling</w:t>
      </w:r>
      <w:r>
        <w:rPr>
          <w:color w:val="212121"/>
          <w:spacing w:val="-4"/>
          <w:sz w:val="28"/>
        </w:rPr>
        <w:t> </w:t>
      </w:r>
      <w:r>
        <w:rPr>
          <w:color w:val="212121"/>
          <w:sz w:val="28"/>
        </w:rPr>
        <w:t>the</w:t>
      </w:r>
      <w:r>
        <w:rPr>
          <w:color w:val="212121"/>
          <w:spacing w:val="-3"/>
          <w:sz w:val="28"/>
        </w:rPr>
        <w:t> </w:t>
      </w:r>
      <w:r>
        <w:rPr>
          <w:color w:val="212121"/>
          <w:sz w:val="28"/>
        </w:rPr>
        <w:t>basic</w:t>
      </w:r>
      <w:r>
        <w:rPr>
          <w:color w:val="212121"/>
          <w:spacing w:val="3"/>
          <w:sz w:val="28"/>
        </w:rPr>
        <w:t> </w:t>
      </w:r>
      <w:r>
        <w:rPr>
          <w:color w:val="212121"/>
          <w:sz w:val="28"/>
        </w:rPr>
        <w:t>idea</w:t>
      </w:r>
      <w:r>
        <w:rPr>
          <w:color w:val="212121"/>
          <w:spacing w:val="-4"/>
          <w:sz w:val="28"/>
        </w:rPr>
        <w:t> </w:t>
      </w:r>
      <w:r>
        <w:rPr>
          <w:color w:val="212121"/>
          <w:sz w:val="28"/>
        </w:rPr>
        <w:t>behind</w:t>
      </w:r>
      <w:r>
        <w:rPr>
          <w:color w:val="212121"/>
          <w:spacing w:val="-2"/>
          <w:sz w:val="28"/>
        </w:rPr>
        <w:t> </w:t>
      </w:r>
      <w:r>
        <w:rPr>
          <w:color w:val="212121"/>
          <w:sz w:val="28"/>
        </w:rPr>
        <w:t>the</w:t>
      </w:r>
      <w:r>
        <w:rPr>
          <w:color w:val="212121"/>
          <w:spacing w:val="-3"/>
          <w:sz w:val="28"/>
        </w:rPr>
        <w:t> </w:t>
      </w:r>
      <w:r>
        <w:rPr>
          <w:color w:val="212121"/>
          <w:sz w:val="28"/>
        </w:rPr>
        <w:t>system.</w:t>
      </w:r>
    </w:p>
    <w:p>
      <w:pPr>
        <w:pStyle w:val="ListParagraph"/>
        <w:numPr>
          <w:ilvl w:val="3"/>
          <w:numId w:val="35"/>
        </w:numPr>
        <w:tabs>
          <w:tab w:pos="2241" w:val="left" w:leader="none"/>
        </w:tabs>
        <w:spacing w:line="331" w:lineRule="auto" w:before="129" w:after="0"/>
        <w:ind w:left="2241" w:right="1208" w:hanging="360"/>
        <w:jc w:val="left"/>
        <w:rPr>
          <w:sz w:val="28"/>
        </w:rPr>
      </w:pPr>
      <w:r>
        <w:rPr>
          <w:color w:val="212121"/>
          <w:sz w:val="28"/>
        </w:rPr>
        <w:t>Forward</w:t>
      </w:r>
      <w:r>
        <w:rPr>
          <w:color w:val="212121"/>
          <w:spacing w:val="56"/>
          <w:sz w:val="28"/>
        </w:rPr>
        <w:t> </w:t>
      </w:r>
      <w:r>
        <w:rPr>
          <w:color w:val="212121"/>
          <w:sz w:val="28"/>
        </w:rPr>
        <w:t>and</w:t>
      </w:r>
      <w:r>
        <w:rPr>
          <w:color w:val="212121"/>
          <w:spacing w:val="56"/>
          <w:sz w:val="28"/>
        </w:rPr>
        <w:t> </w:t>
      </w:r>
      <w:r>
        <w:rPr>
          <w:color w:val="212121"/>
          <w:sz w:val="28"/>
        </w:rPr>
        <w:t>reverse</w:t>
      </w:r>
      <w:r>
        <w:rPr>
          <w:color w:val="212121"/>
          <w:spacing w:val="57"/>
          <w:sz w:val="28"/>
        </w:rPr>
        <w:t> </w:t>
      </w:r>
      <w:r>
        <w:rPr>
          <w:color w:val="212121"/>
          <w:sz w:val="28"/>
        </w:rPr>
        <w:t>engineering</w:t>
      </w:r>
      <w:r>
        <w:rPr>
          <w:color w:val="212121"/>
          <w:spacing w:val="51"/>
          <w:sz w:val="28"/>
        </w:rPr>
        <w:t> </w:t>
      </w:r>
      <w:r>
        <w:rPr>
          <w:color w:val="212121"/>
          <w:sz w:val="28"/>
        </w:rPr>
        <w:t>of</w:t>
      </w:r>
      <w:r>
        <w:rPr>
          <w:color w:val="212121"/>
          <w:spacing w:val="49"/>
          <w:sz w:val="28"/>
        </w:rPr>
        <w:t> </w:t>
      </w:r>
      <w:r>
        <w:rPr>
          <w:color w:val="212121"/>
          <w:sz w:val="28"/>
        </w:rPr>
        <w:t>a</w:t>
      </w:r>
      <w:r>
        <w:rPr>
          <w:color w:val="212121"/>
          <w:spacing w:val="56"/>
          <w:sz w:val="28"/>
        </w:rPr>
        <w:t> </w:t>
      </w:r>
      <w:r>
        <w:rPr>
          <w:color w:val="212121"/>
          <w:sz w:val="28"/>
        </w:rPr>
        <w:t>system</w:t>
      </w:r>
      <w:r>
        <w:rPr>
          <w:color w:val="212121"/>
          <w:spacing w:val="51"/>
          <w:sz w:val="28"/>
        </w:rPr>
        <w:t> </w:t>
      </w:r>
      <w:r>
        <w:rPr>
          <w:color w:val="212121"/>
          <w:sz w:val="28"/>
        </w:rPr>
        <w:t>using</w:t>
      </w:r>
      <w:r>
        <w:rPr>
          <w:color w:val="212121"/>
          <w:spacing w:val="55"/>
          <w:sz w:val="28"/>
        </w:rPr>
        <w:t> </w:t>
      </w:r>
      <w:r>
        <w:rPr>
          <w:color w:val="212121"/>
          <w:sz w:val="28"/>
        </w:rPr>
        <w:t>various</w:t>
      </w:r>
      <w:r>
        <w:rPr>
          <w:color w:val="212121"/>
          <w:spacing w:val="58"/>
          <w:sz w:val="28"/>
        </w:rPr>
        <w:t> </w:t>
      </w:r>
      <w:r>
        <w:rPr>
          <w:color w:val="212121"/>
          <w:sz w:val="28"/>
        </w:rPr>
        <w:t>test</w:t>
      </w:r>
      <w:r>
        <w:rPr>
          <w:color w:val="212121"/>
          <w:spacing w:val="-67"/>
          <w:sz w:val="28"/>
        </w:rPr>
        <w:t> </w:t>
      </w:r>
      <w:r>
        <w:rPr>
          <w:color w:val="212121"/>
          <w:sz w:val="28"/>
        </w:rPr>
        <w:t>cases.</w:t>
      </w:r>
    </w:p>
    <w:p>
      <w:pPr>
        <w:spacing w:before="40"/>
        <w:ind w:left="800" w:right="0" w:firstLine="0"/>
        <w:jc w:val="left"/>
        <w:rPr>
          <w:b/>
          <w:sz w:val="28"/>
        </w:rPr>
      </w:pPr>
      <w:r>
        <w:rPr>
          <w:b/>
          <w:color w:val="212121"/>
          <w:sz w:val="28"/>
        </w:rPr>
        <w:t>Use</w:t>
      </w:r>
      <w:r>
        <w:rPr>
          <w:b/>
          <w:color w:val="212121"/>
          <w:spacing w:val="-2"/>
          <w:sz w:val="28"/>
        </w:rPr>
        <w:t> </w:t>
      </w:r>
      <w:r>
        <w:rPr>
          <w:b/>
          <w:color w:val="212121"/>
          <w:sz w:val="28"/>
        </w:rPr>
        <w:t>Case</w:t>
      </w:r>
      <w:r>
        <w:rPr>
          <w:b/>
          <w:color w:val="212121"/>
          <w:spacing w:val="-2"/>
          <w:sz w:val="28"/>
        </w:rPr>
        <w:t> </w:t>
      </w:r>
      <w:r>
        <w:rPr>
          <w:b/>
          <w:color w:val="212121"/>
          <w:sz w:val="28"/>
        </w:rPr>
        <w:t>Diagram</w:t>
      </w:r>
      <w:r>
        <w:rPr>
          <w:b/>
          <w:color w:val="212121"/>
          <w:spacing w:val="-4"/>
          <w:sz w:val="28"/>
        </w:rPr>
        <w:t> </w:t>
      </w:r>
      <w:r>
        <w:rPr>
          <w:b/>
          <w:color w:val="212121"/>
          <w:sz w:val="28"/>
        </w:rPr>
        <w:t>Notations:</w:t>
      </w:r>
    </w:p>
    <w:p>
      <w:pPr>
        <w:pStyle w:val="BodyText"/>
        <w:spacing w:before="11"/>
        <w:rPr>
          <w:b/>
          <w:sz w:val="27"/>
        </w:rPr>
      </w:pPr>
    </w:p>
    <w:p>
      <w:pPr>
        <w:spacing w:before="0"/>
        <w:ind w:left="800" w:right="0" w:firstLine="0"/>
        <w:jc w:val="left"/>
        <w:rPr>
          <w:b/>
          <w:sz w:val="28"/>
        </w:rPr>
      </w:pPr>
      <w:r>
        <w:rPr>
          <w:b/>
          <w:color w:val="212121"/>
          <w:sz w:val="28"/>
        </w:rPr>
        <w:t>Actor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362" w:lineRule="auto"/>
        <w:ind w:left="800" w:right="1200" w:firstLine="715"/>
        <w:jc w:val="both"/>
      </w:pPr>
      <w:r>
        <w:rPr>
          <w:color w:val="212121"/>
        </w:rPr>
        <w:t>Actors are usually individuals involved with the system defined according</w:t>
      </w:r>
      <w:r>
        <w:rPr>
          <w:color w:val="212121"/>
          <w:spacing w:val="-68"/>
        </w:rPr>
        <w:t> </w:t>
      </w:r>
      <w:r>
        <w:rPr>
          <w:color w:val="212121"/>
        </w:rPr>
        <w:t>to their roles.</w:t>
      </w:r>
    </w:p>
    <w:p>
      <w:pPr>
        <w:spacing w:before="156"/>
        <w:ind w:left="800" w:right="0" w:firstLine="0"/>
        <w:jc w:val="left"/>
        <w:rPr>
          <w:b/>
          <w:sz w:val="28"/>
        </w:rPr>
      </w:pPr>
      <w:r>
        <w:rPr>
          <w:b/>
          <w:color w:val="212121"/>
          <w:sz w:val="28"/>
        </w:rPr>
        <w:t>Use</w:t>
      </w:r>
      <w:r>
        <w:rPr>
          <w:b/>
          <w:color w:val="212121"/>
          <w:spacing w:val="2"/>
          <w:sz w:val="28"/>
        </w:rPr>
        <w:t> </w:t>
      </w:r>
      <w:r>
        <w:rPr>
          <w:b/>
          <w:color w:val="212121"/>
          <w:sz w:val="28"/>
        </w:rPr>
        <w:t>Case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362" w:lineRule="auto"/>
        <w:ind w:left="800" w:right="905" w:firstLine="720"/>
      </w:pPr>
      <w:r>
        <w:rPr>
          <w:color w:val="212121"/>
        </w:rPr>
        <w:t>A</w:t>
      </w:r>
      <w:r>
        <w:rPr>
          <w:color w:val="212121"/>
          <w:spacing w:val="6"/>
        </w:rPr>
        <w:t> </w:t>
      </w:r>
      <w:r>
        <w:rPr>
          <w:color w:val="212121"/>
        </w:rPr>
        <w:t>use</w:t>
      </w:r>
      <w:r>
        <w:rPr>
          <w:color w:val="212121"/>
          <w:spacing w:val="7"/>
        </w:rPr>
        <w:t> </w:t>
      </w:r>
      <w:r>
        <w:rPr>
          <w:color w:val="212121"/>
        </w:rPr>
        <w:t>case</w:t>
      </w:r>
      <w:r>
        <w:rPr>
          <w:color w:val="212121"/>
          <w:spacing w:val="13"/>
        </w:rPr>
        <w:t> </w:t>
      </w:r>
      <w:r>
        <w:rPr>
          <w:color w:val="212121"/>
        </w:rPr>
        <w:t>describes</w:t>
      </w:r>
      <w:r>
        <w:rPr>
          <w:color w:val="212121"/>
          <w:spacing w:val="9"/>
        </w:rPr>
        <w:t> </w:t>
      </w:r>
      <w:r>
        <w:rPr>
          <w:color w:val="212121"/>
        </w:rPr>
        <w:t>how</w:t>
      </w:r>
      <w:r>
        <w:rPr>
          <w:color w:val="212121"/>
          <w:spacing w:val="12"/>
        </w:rPr>
        <w:t> </w:t>
      </w:r>
      <w:r>
        <w:rPr>
          <w:color w:val="212121"/>
        </w:rPr>
        <w:t>actors</w:t>
      </w:r>
      <w:r>
        <w:rPr>
          <w:color w:val="212121"/>
          <w:spacing w:val="8"/>
        </w:rPr>
        <w:t> </w:t>
      </w:r>
      <w:r>
        <w:rPr>
          <w:color w:val="212121"/>
        </w:rPr>
        <w:t>uses</w:t>
      </w:r>
      <w:r>
        <w:rPr>
          <w:color w:val="212121"/>
          <w:spacing w:val="9"/>
        </w:rPr>
        <w:t> </w:t>
      </w:r>
      <w:r>
        <w:rPr>
          <w:color w:val="212121"/>
        </w:rPr>
        <w:t>a</w:t>
      </w:r>
      <w:r>
        <w:rPr>
          <w:color w:val="212121"/>
          <w:spacing w:val="8"/>
        </w:rPr>
        <w:t> </w:t>
      </w:r>
      <w:r>
        <w:rPr>
          <w:color w:val="212121"/>
        </w:rPr>
        <w:t>system</w:t>
      </w:r>
      <w:r>
        <w:rPr>
          <w:color w:val="212121"/>
          <w:spacing w:val="1"/>
        </w:rPr>
        <w:t> </w:t>
      </w:r>
      <w:r>
        <w:rPr>
          <w:color w:val="212121"/>
        </w:rPr>
        <w:t>to</w:t>
      </w:r>
      <w:r>
        <w:rPr>
          <w:color w:val="212121"/>
          <w:spacing w:val="7"/>
        </w:rPr>
        <w:t> </w:t>
      </w:r>
      <w:r>
        <w:rPr>
          <w:color w:val="212121"/>
        </w:rPr>
        <w:t>accomplish</w:t>
      </w:r>
      <w:r>
        <w:rPr>
          <w:color w:val="212121"/>
          <w:spacing w:val="9"/>
        </w:rPr>
        <w:t> </w:t>
      </w:r>
      <w:r>
        <w:rPr>
          <w:color w:val="212121"/>
        </w:rPr>
        <w:t>a</w:t>
      </w:r>
      <w:r>
        <w:rPr>
          <w:color w:val="212121"/>
          <w:spacing w:val="6"/>
        </w:rPr>
        <w:t> </w:t>
      </w:r>
      <w:r>
        <w:rPr>
          <w:color w:val="212121"/>
        </w:rPr>
        <w:t>particular</w:t>
      </w:r>
      <w:r>
        <w:rPr>
          <w:color w:val="212121"/>
          <w:spacing w:val="-67"/>
        </w:rPr>
        <w:t> </w:t>
      </w:r>
      <w:r>
        <w:rPr>
          <w:color w:val="212121"/>
        </w:rPr>
        <w:t>goal.</w:t>
      </w:r>
      <w:r>
        <w:rPr>
          <w:color w:val="212121"/>
          <w:spacing w:val="3"/>
        </w:rPr>
        <w:t> </w:t>
      </w:r>
      <w:r>
        <w:rPr>
          <w:color w:val="212121"/>
        </w:rPr>
        <w:t>...</w:t>
      </w:r>
    </w:p>
    <w:p>
      <w:pPr>
        <w:spacing w:before="161"/>
        <w:ind w:left="800" w:right="0" w:firstLine="0"/>
        <w:jc w:val="left"/>
        <w:rPr>
          <w:b/>
          <w:sz w:val="28"/>
        </w:rPr>
      </w:pPr>
      <w:r>
        <w:rPr>
          <w:b/>
          <w:color w:val="212121"/>
          <w:sz w:val="28"/>
        </w:rPr>
        <w:t>Relationship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ind w:left="782" w:right="1314"/>
        <w:jc w:val="center"/>
      </w:pPr>
      <w:r>
        <w:rPr>
          <w:color w:val="212121"/>
        </w:rPr>
        <w:t>The</w:t>
      </w:r>
      <w:r>
        <w:rPr>
          <w:color w:val="212121"/>
          <w:spacing w:val="-3"/>
        </w:rPr>
        <w:t> </w:t>
      </w:r>
      <w:r>
        <w:rPr>
          <w:color w:val="212121"/>
        </w:rPr>
        <w:t>relationships</w:t>
      </w:r>
      <w:r>
        <w:rPr>
          <w:color w:val="212121"/>
          <w:spacing w:val="-2"/>
        </w:rPr>
        <w:t> </w:t>
      </w:r>
      <w:r>
        <w:rPr>
          <w:color w:val="212121"/>
        </w:rPr>
        <w:t>between</w:t>
      </w:r>
      <w:r>
        <w:rPr>
          <w:color w:val="212121"/>
          <w:spacing w:val="-5"/>
        </w:rPr>
        <w:t> </w:t>
      </w:r>
      <w:r>
        <w:rPr>
          <w:color w:val="212121"/>
        </w:rPr>
        <w:t>and</w:t>
      </w:r>
      <w:r>
        <w:rPr>
          <w:color w:val="212121"/>
          <w:spacing w:val="-4"/>
        </w:rPr>
        <w:t> </w:t>
      </w:r>
      <w:r>
        <w:rPr>
          <w:color w:val="212121"/>
        </w:rPr>
        <w:t>among</w:t>
      </w:r>
      <w:r>
        <w:rPr>
          <w:color w:val="212121"/>
          <w:spacing w:val="-8"/>
        </w:rPr>
        <w:t> </w:t>
      </w:r>
      <w:r>
        <w:rPr>
          <w:color w:val="212121"/>
        </w:rPr>
        <w:t>the actors</w:t>
      </w:r>
      <w:r>
        <w:rPr>
          <w:color w:val="212121"/>
          <w:spacing w:val="-3"/>
        </w:rPr>
        <w:t> </w:t>
      </w:r>
      <w:r>
        <w:rPr>
          <w:color w:val="212121"/>
        </w:rPr>
        <w:t>and</w:t>
      </w:r>
      <w:r>
        <w:rPr>
          <w:color w:val="212121"/>
          <w:spacing w:val="-4"/>
        </w:rPr>
        <w:t> </w:t>
      </w:r>
      <w:r>
        <w:rPr>
          <w:color w:val="212121"/>
        </w:rPr>
        <w:t>the</w:t>
      </w:r>
      <w:r>
        <w:rPr>
          <w:color w:val="212121"/>
          <w:spacing w:val="4"/>
        </w:rPr>
        <w:t> </w:t>
      </w:r>
      <w:r>
        <w:rPr>
          <w:color w:val="212121"/>
        </w:rPr>
        <w:t>use</w:t>
      </w:r>
      <w:r>
        <w:rPr>
          <w:color w:val="212121"/>
          <w:spacing w:val="-3"/>
        </w:rPr>
        <w:t> </w:t>
      </w:r>
      <w:r>
        <w:rPr>
          <w:color w:val="212121"/>
        </w:rPr>
        <w:t>cases.</w:t>
      </w:r>
    </w:p>
    <w:p>
      <w:pPr>
        <w:pStyle w:val="BodyText"/>
        <w:spacing w:before="4"/>
      </w:pPr>
    </w:p>
    <w:p>
      <w:pPr>
        <w:spacing w:before="0"/>
        <w:ind w:left="800" w:right="0" w:firstLine="0"/>
        <w:jc w:val="left"/>
        <w:rPr>
          <w:b/>
          <w:sz w:val="28"/>
        </w:rPr>
      </w:pPr>
      <w:r>
        <w:rPr>
          <w:b/>
          <w:color w:val="212121"/>
          <w:sz w:val="28"/>
        </w:rPr>
        <w:t>System</w:t>
      </w:r>
      <w:r>
        <w:rPr>
          <w:b/>
          <w:color w:val="212121"/>
          <w:spacing w:val="-6"/>
          <w:sz w:val="28"/>
        </w:rPr>
        <w:t> </w:t>
      </w:r>
      <w:r>
        <w:rPr>
          <w:b/>
          <w:color w:val="212121"/>
          <w:sz w:val="28"/>
        </w:rPr>
        <w:t>Boundary</w:t>
      </w:r>
    </w:p>
    <w:p>
      <w:pPr>
        <w:pStyle w:val="BodyText"/>
        <w:spacing w:line="480" w:lineRule="atLeast" w:before="159"/>
        <w:ind w:left="800" w:right="1022" w:firstLine="720"/>
      </w:pPr>
      <w:r>
        <w:rPr>
          <w:color w:val="212121"/>
        </w:rPr>
        <w:t>A</w:t>
      </w:r>
      <w:r>
        <w:rPr>
          <w:color w:val="212121"/>
          <w:spacing w:val="-14"/>
        </w:rPr>
        <w:t> </w:t>
      </w:r>
      <w:r>
        <w:rPr>
          <w:color w:val="212121"/>
        </w:rPr>
        <w:t>system</w:t>
      </w:r>
      <w:r>
        <w:rPr>
          <w:color w:val="212121"/>
          <w:spacing w:val="-14"/>
        </w:rPr>
        <w:t> </w:t>
      </w:r>
      <w:r>
        <w:rPr>
          <w:color w:val="212121"/>
        </w:rPr>
        <w:t>boundary</w:t>
      </w:r>
      <w:r>
        <w:rPr>
          <w:color w:val="212121"/>
          <w:spacing w:val="-6"/>
        </w:rPr>
        <w:t> </w:t>
      </w:r>
      <w:r>
        <w:rPr>
          <w:color w:val="212121"/>
        </w:rPr>
        <w:t>is</w:t>
      </w:r>
      <w:r>
        <w:rPr>
          <w:color w:val="212121"/>
          <w:spacing w:val="-6"/>
        </w:rPr>
        <w:t> </w:t>
      </w:r>
      <w:r>
        <w:rPr>
          <w:color w:val="212121"/>
        </w:rPr>
        <w:t>a</w:t>
      </w:r>
      <w:r>
        <w:rPr>
          <w:color w:val="212121"/>
          <w:spacing w:val="-9"/>
        </w:rPr>
        <w:t> </w:t>
      </w:r>
      <w:r>
        <w:rPr>
          <w:color w:val="212121"/>
        </w:rPr>
        <w:t>rectangle</w:t>
      </w:r>
      <w:r>
        <w:rPr>
          <w:color w:val="212121"/>
          <w:spacing w:val="-3"/>
        </w:rPr>
        <w:t> </w:t>
      </w:r>
      <w:r>
        <w:rPr>
          <w:color w:val="212121"/>
        </w:rPr>
        <w:t>that</w:t>
      </w:r>
      <w:r>
        <w:rPr>
          <w:color w:val="212121"/>
          <w:spacing w:val="-5"/>
        </w:rPr>
        <w:t> </w:t>
      </w:r>
      <w:r>
        <w:rPr>
          <w:color w:val="212121"/>
        </w:rPr>
        <w:t>you</w:t>
      </w:r>
      <w:r>
        <w:rPr>
          <w:color w:val="212121"/>
          <w:spacing w:val="-9"/>
        </w:rPr>
        <w:t> </w:t>
      </w:r>
      <w:r>
        <w:rPr>
          <w:color w:val="212121"/>
        </w:rPr>
        <w:t>can</w:t>
      </w:r>
      <w:r>
        <w:rPr>
          <w:color w:val="212121"/>
          <w:spacing w:val="-14"/>
        </w:rPr>
        <w:t> </w:t>
      </w:r>
      <w:r>
        <w:rPr>
          <w:color w:val="212121"/>
        </w:rPr>
        <w:t>draw</w:t>
      </w:r>
      <w:r>
        <w:rPr>
          <w:color w:val="212121"/>
          <w:spacing w:val="56"/>
        </w:rPr>
        <w:t> </w:t>
      </w:r>
      <w:r>
        <w:rPr>
          <w:color w:val="212121"/>
        </w:rPr>
        <w:t>in</w:t>
      </w:r>
      <w:r>
        <w:rPr>
          <w:color w:val="212121"/>
          <w:spacing w:val="50"/>
        </w:rPr>
        <w:t> </w:t>
      </w:r>
      <w:r>
        <w:rPr>
          <w:color w:val="212121"/>
        </w:rPr>
        <w:t>a</w:t>
      </w:r>
      <w:r>
        <w:rPr>
          <w:color w:val="212121"/>
          <w:spacing w:val="-9"/>
        </w:rPr>
        <w:t> </w:t>
      </w:r>
      <w:r>
        <w:rPr>
          <w:color w:val="212121"/>
        </w:rPr>
        <w:t>use-case</w:t>
      </w:r>
      <w:r>
        <w:rPr>
          <w:color w:val="212121"/>
          <w:spacing w:val="-8"/>
        </w:rPr>
        <w:t> </w:t>
      </w:r>
      <w:r>
        <w:rPr>
          <w:color w:val="212121"/>
        </w:rPr>
        <w:t>diagram</w:t>
      </w:r>
      <w:r>
        <w:rPr>
          <w:color w:val="212121"/>
          <w:spacing w:val="-67"/>
        </w:rPr>
        <w:t> </w:t>
      </w:r>
      <w:r>
        <w:rPr>
          <w:color w:val="212121"/>
        </w:rPr>
        <w:t>to</w:t>
      </w:r>
      <w:r>
        <w:rPr>
          <w:color w:val="212121"/>
          <w:spacing w:val="33"/>
        </w:rPr>
        <w:t> </w:t>
      </w:r>
      <w:r>
        <w:rPr>
          <w:color w:val="212121"/>
        </w:rPr>
        <w:t>separate</w:t>
      </w:r>
      <w:r>
        <w:rPr>
          <w:color w:val="212121"/>
          <w:spacing w:val="33"/>
        </w:rPr>
        <w:t> </w:t>
      </w:r>
      <w:r>
        <w:rPr>
          <w:color w:val="212121"/>
        </w:rPr>
        <w:t>the</w:t>
      </w:r>
      <w:r>
        <w:rPr>
          <w:color w:val="212121"/>
          <w:spacing w:val="53"/>
        </w:rPr>
        <w:t> </w:t>
      </w:r>
      <w:r>
        <w:rPr>
          <w:color w:val="212121"/>
        </w:rPr>
        <w:t>use</w:t>
      </w:r>
      <w:r>
        <w:rPr>
          <w:color w:val="212121"/>
          <w:spacing w:val="33"/>
        </w:rPr>
        <w:t> </w:t>
      </w:r>
      <w:r>
        <w:rPr>
          <w:color w:val="212121"/>
        </w:rPr>
        <w:t>cases</w:t>
      </w:r>
      <w:r>
        <w:rPr>
          <w:color w:val="212121"/>
          <w:spacing w:val="49"/>
        </w:rPr>
        <w:t> </w:t>
      </w:r>
      <w:r>
        <w:rPr>
          <w:color w:val="212121"/>
        </w:rPr>
        <w:t>that</w:t>
      </w:r>
      <w:r>
        <w:rPr>
          <w:color w:val="212121"/>
          <w:spacing w:val="32"/>
        </w:rPr>
        <w:t> </w:t>
      </w:r>
      <w:r>
        <w:rPr>
          <w:color w:val="212121"/>
        </w:rPr>
        <w:t>are</w:t>
      </w:r>
      <w:r>
        <w:rPr>
          <w:color w:val="212121"/>
          <w:spacing w:val="34"/>
        </w:rPr>
        <w:t> </w:t>
      </w:r>
      <w:r>
        <w:rPr>
          <w:color w:val="212121"/>
        </w:rPr>
        <w:t>internal</w:t>
      </w:r>
      <w:r>
        <w:rPr>
          <w:color w:val="212121"/>
          <w:spacing w:val="32"/>
        </w:rPr>
        <w:t> </w:t>
      </w:r>
      <w:r>
        <w:rPr>
          <w:color w:val="212121"/>
        </w:rPr>
        <w:t>to</w:t>
      </w:r>
      <w:r>
        <w:rPr>
          <w:color w:val="212121"/>
          <w:spacing w:val="33"/>
        </w:rPr>
        <w:t> </w:t>
      </w:r>
      <w:r>
        <w:rPr>
          <w:color w:val="212121"/>
        </w:rPr>
        <w:t>a</w:t>
      </w:r>
      <w:r>
        <w:rPr>
          <w:color w:val="212121"/>
          <w:spacing w:val="47"/>
        </w:rPr>
        <w:t> </w:t>
      </w:r>
      <w:r>
        <w:rPr>
          <w:color w:val="212121"/>
        </w:rPr>
        <w:t>system</w:t>
      </w:r>
      <w:r>
        <w:rPr>
          <w:color w:val="212121"/>
          <w:spacing w:val="43"/>
        </w:rPr>
        <w:t> </w:t>
      </w:r>
      <w:r>
        <w:rPr>
          <w:color w:val="212121"/>
        </w:rPr>
        <w:t>from</w:t>
      </w:r>
      <w:r>
        <w:rPr>
          <w:color w:val="212121"/>
          <w:spacing w:val="27"/>
        </w:rPr>
        <w:t> </w:t>
      </w:r>
      <w:r>
        <w:rPr>
          <w:color w:val="212121"/>
        </w:rPr>
        <w:t>the</w:t>
      </w:r>
      <w:r>
        <w:rPr>
          <w:color w:val="212121"/>
          <w:spacing w:val="34"/>
        </w:rPr>
        <w:t> </w:t>
      </w:r>
      <w:r>
        <w:rPr>
          <w:color w:val="212121"/>
        </w:rPr>
        <w:t>actors</w:t>
      </w:r>
      <w:r>
        <w:rPr>
          <w:color w:val="212121"/>
          <w:spacing w:val="35"/>
        </w:rPr>
        <w:t> </w:t>
      </w:r>
      <w:r>
        <w:rPr>
          <w:color w:val="212121"/>
        </w:rPr>
        <w:t>thatare</w:t>
      </w:r>
    </w:p>
    <w:p>
      <w:pPr>
        <w:spacing w:after="0" w:line="480" w:lineRule="atLeast"/>
        <w:sectPr>
          <w:pgSz w:w="11910" w:h="16840"/>
          <w:pgMar w:header="0" w:footer="1014" w:top="1260" w:bottom="1200" w:left="640" w:right="240"/>
        </w:sectPr>
      </w:pPr>
    </w:p>
    <w:p>
      <w:pPr>
        <w:pStyle w:val="BodyText"/>
        <w:spacing w:before="73"/>
        <w:ind w:left="800"/>
      </w:pPr>
      <w:r>
        <w:rPr>
          <w:color w:val="212121"/>
        </w:rPr>
        <w:t>external</w:t>
      </w:r>
      <w:r>
        <w:rPr>
          <w:color w:val="212121"/>
          <w:spacing w:val="-9"/>
        </w:rPr>
        <w:t> </w:t>
      </w:r>
      <w:r>
        <w:rPr>
          <w:color w:val="212121"/>
        </w:rPr>
        <w:t>to</w:t>
      </w:r>
      <w:r>
        <w:rPr>
          <w:color w:val="212121"/>
          <w:spacing w:val="-4"/>
        </w:rPr>
        <w:t> </w:t>
      </w:r>
      <w:r>
        <w:rPr>
          <w:color w:val="212121"/>
        </w:rPr>
        <w:t>the</w:t>
      </w:r>
      <w:r>
        <w:rPr>
          <w:color w:val="212121"/>
          <w:spacing w:val="-3"/>
        </w:rPr>
        <w:t> </w:t>
      </w:r>
      <w:r>
        <w:rPr>
          <w:color w:val="212121"/>
        </w:rPr>
        <w:t>system.</w:t>
      </w:r>
      <w:r>
        <w:rPr>
          <w:color w:val="212121"/>
          <w:spacing w:val="-1"/>
        </w:rPr>
        <w:t> </w:t>
      </w:r>
      <w:r>
        <w:rPr>
          <w:color w:val="212121"/>
        </w:rPr>
        <w:t>It</w:t>
      </w:r>
      <w:r>
        <w:rPr>
          <w:color w:val="212121"/>
          <w:spacing w:val="1"/>
        </w:rPr>
        <w:t> </w:t>
      </w:r>
      <w:r>
        <w:rPr>
          <w:color w:val="212121"/>
        </w:rPr>
        <w:t>does</w:t>
      </w:r>
      <w:r>
        <w:rPr>
          <w:color w:val="212121"/>
          <w:spacing w:val="-2"/>
        </w:rPr>
        <w:t> </w:t>
      </w:r>
      <w:r>
        <w:rPr>
          <w:color w:val="212121"/>
        </w:rPr>
        <w:t>not</w:t>
      </w:r>
      <w:r>
        <w:rPr>
          <w:color w:val="212121"/>
          <w:spacing w:val="-4"/>
        </w:rPr>
        <w:t> </w:t>
      </w:r>
      <w:r>
        <w:rPr>
          <w:color w:val="212121"/>
        </w:rPr>
        <w:t>add</w:t>
      </w:r>
      <w:r>
        <w:rPr>
          <w:color w:val="212121"/>
          <w:spacing w:val="-4"/>
        </w:rPr>
        <w:t> </w:t>
      </w:r>
      <w:r>
        <w:rPr>
          <w:color w:val="212121"/>
        </w:rPr>
        <w:t>semantic</w:t>
      </w:r>
      <w:r>
        <w:rPr>
          <w:color w:val="212121"/>
          <w:spacing w:val="2"/>
        </w:rPr>
        <w:t> </w:t>
      </w:r>
      <w:r>
        <w:rPr>
          <w:color w:val="212121"/>
        </w:rPr>
        <w:t>value</w:t>
      </w:r>
      <w:r>
        <w:rPr>
          <w:color w:val="212121"/>
          <w:spacing w:val="-3"/>
        </w:rPr>
        <w:t> </w:t>
      </w:r>
      <w:r>
        <w:rPr>
          <w:color w:val="212121"/>
        </w:rPr>
        <w:t>to</w:t>
      </w:r>
      <w:r>
        <w:rPr>
          <w:color w:val="212121"/>
          <w:spacing w:val="1"/>
        </w:rPr>
        <w:t> </w:t>
      </w:r>
      <w:r>
        <w:rPr>
          <w:color w:val="212121"/>
        </w:rPr>
        <w:t>the</w:t>
      </w:r>
      <w:r>
        <w:rPr>
          <w:color w:val="212121"/>
          <w:spacing w:val="2"/>
        </w:rPr>
        <w:t> </w:t>
      </w:r>
      <w:r>
        <w:rPr>
          <w:color w:val="212121"/>
        </w:rPr>
        <w:t>model.</w:t>
      </w:r>
    </w:p>
    <w:p>
      <w:pPr>
        <w:pStyle w:val="Heading2"/>
        <w:spacing w:before="230"/>
      </w:pPr>
      <w:bookmarkStart w:name="4.4.1.1 Use Case Diagram for Varicose Ve" w:id="275"/>
      <w:bookmarkEnd w:id="275"/>
      <w:r>
        <w:rPr>
          <w:b w:val="0"/>
        </w:rPr>
      </w:r>
      <w:r>
        <w:rPr/>
        <w:t>4.4.1.1</w:t>
      </w:r>
      <w:r>
        <w:rPr>
          <w:spacing w:val="-2"/>
        </w:rPr>
        <w:t> </w:t>
      </w:r>
      <w:r>
        <w:rPr/>
        <w:t>Use</w:t>
      </w:r>
      <w:r>
        <w:rPr>
          <w:spacing w:val="-3"/>
        </w:rPr>
        <w:t> </w:t>
      </w:r>
      <w:r>
        <w:rPr/>
        <w:t>Case</w:t>
      </w:r>
      <w:r>
        <w:rPr>
          <w:spacing w:val="-6"/>
        </w:rPr>
        <w:t> </w:t>
      </w:r>
      <w:r>
        <w:rPr/>
        <w:t>Diagram</w:t>
      </w:r>
      <w:r>
        <w:rPr>
          <w:spacing w:val="-5"/>
        </w:rPr>
        <w:t> </w:t>
      </w:r>
      <w:r>
        <w:rPr/>
        <w:t>for</w:t>
      </w:r>
      <w:r>
        <w:rPr>
          <w:spacing w:val="-2"/>
        </w:rPr>
        <w:t> </w:t>
      </w:r>
      <w:r>
        <w:rPr/>
        <w:t>Varicose</w:t>
      </w:r>
      <w:r>
        <w:rPr>
          <w:spacing w:val="-3"/>
        </w:rPr>
        <w:t> </w:t>
      </w:r>
      <w:r>
        <w:rPr/>
        <w:t>Veins</w:t>
      </w:r>
      <w:r>
        <w:rPr>
          <w:spacing w:val="5"/>
        </w:rPr>
        <w:t> </w:t>
      </w:r>
      <w:r>
        <w:rPr/>
        <w:t>Detection</w:t>
      </w:r>
      <w:r>
        <w:rPr>
          <w:spacing w:val="-10"/>
        </w:rPr>
        <w:t> </w:t>
      </w:r>
      <w:r>
        <w:rPr/>
        <w:t>Using</w:t>
      </w:r>
      <w:r>
        <w:rPr>
          <w:spacing w:val="-3"/>
        </w:rPr>
        <w:t> </w:t>
      </w:r>
      <w:r>
        <w:rPr/>
        <w:t>BAN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96">
            <wp:simplePos x="0" y="0"/>
            <wp:positionH relativeFrom="page">
              <wp:posOffset>994410</wp:posOffset>
            </wp:positionH>
            <wp:positionV relativeFrom="paragraph">
              <wp:posOffset>145208</wp:posOffset>
            </wp:positionV>
            <wp:extent cx="5652009" cy="7042023"/>
            <wp:effectExtent l="0" t="0" r="0" b="0"/>
            <wp:wrapTopAndBottom/>
            <wp:docPr id="161" name="image9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93.jpe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009" cy="7042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30"/>
        </w:rPr>
      </w:pPr>
    </w:p>
    <w:p>
      <w:pPr>
        <w:spacing w:before="0"/>
        <w:ind w:left="782" w:right="846" w:firstLine="0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4.5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Use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Case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Diagram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Varicose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Veins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Detection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Using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BAN</w:t>
      </w:r>
    </w:p>
    <w:p>
      <w:pPr>
        <w:spacing w:after="0"/>
        <w:jc w:val="center"/>
        <w:rPr>
          <w:sz w:val="28"/>
        </w:rPr>
        <w:sectPr>
          <w:pgSz w:w="11910" w:h="16840"/>
          <w:pgMar w:header="0" w:footer="1014" w:top="1260" w:bottom="1200" w:left="640" w:right="240"/>
        </w:sectPr>
      </w:pPr>
    </w:p>
    <w:p>
      <w:pPr>
        <w:pStyle w:val="Heading2"/>
        <w:numPr>
          <w:ilvl w:val="2"/>
          <w:numId w:val="35"/>
        </w:numPr>
        <w:tabs>
          <w:tab w:pos="1568" w:val="left" w:leader="none"/>
          <w:tab w:pos="1569" w:val="left" w:leader="none"/>
        </w:tabs>
        <w:spacing w:line="240" w:lineRule="auto" w:before="60" w:after="0"/>
        <w:ind w:left="1569" w:right="0" w:hanging="769"/>
        <w:jc w:val="left"/>
      </w:pPr>
      <w:bookmarkStart w:name="4.4.2 CLASS DIAGRAM" w:id="276"/>
      <w:bookmarkEnd w:id="276"/>
      <w:r>
        <w:rPr>
          <w:b w:val="0"/>
        </w:rPr>
      </w:r>
      <w:bookmarkStart w:name="4.4.2 CLASS DIAGRAM" w:id="277"/>
      <w:bookmarkEnd w:id="277"/>
      <w:r>
        <w:rPr/>
        <w:t>C</w:t>
      </w:r>
      <w:r>
        <w:rPr/>
        <w:t>LASS</w:t>
      </w:r>
      <w:r>
        <w:rPr>
          <w:spacing w:val="-11"/>
        </w:rPr>
        <w:t> </w:t>
      </w:r>
      <w:r>
        <w:rPr/>
        <w:t>DIAGRAM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360" w:lineRule="auto"/>
        <w:ind w:left="800" w:right="1194" w:firstLine="768"/>
        <w:jc w:val="both"/>
      </w:pPr>
      <w:r>
        <w:rPr/>
        <w:t>Class</w:t>
      </w:r>
      <w:r>
        <w:rPr>
          <w:spacing w:val="1"/>
        </w:rPr>
        <w:t> </w:t>
      </w:r>
      <w:r>
        <w:rPr/>
        <w:t>diagrams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main</w:t>
      </w:r>
      <w:r>
        <w:rPr>
          <w:spacing w:val="1"/>
        </w:rPr>
        <w:t> </w:t>
      </w:r>
      <w:r>
        <w:rPr/>
        <w:t>building</w:t>
      </w:r>
      <w:r>
        <w:rPr>
          <w:spacing w:val="1"/>
        </w:rPr>
        <w:t> </w:t>
      </w:r>
      <w:r>
        <w:rPr/>
        <w:t>block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object-oriented</w:t>
      </w:r>
      <w:r>
        <w:rPr>
          <w:spacing w:val="1"/>
        </w:rPr>
        <w:t> </w:t>
      </w:r>
      <w:r>
        <w:rPr/>
        <w:t>solution. It shows the classes in a system, attributes, and operations of each class</w:t>
      </w:r>
      <w:r>
        <w:rPr>
          <w:spacing w:val="-68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relationship</w:t>
      </w:r>
      <w:r>
        <w:rPr>
          <w:spacing w:val="-7"/>
        </w:rPr>
        <w:t> </w:t>
      </w:r>
      <w:r>
        <w:rPr/>
        <w:t>between</w:t>
      </w:r>
      <w:r>
        <w:rPr>
          <w:spacing w:val="-12"/>
        </w:rPr>
        <w:t> </w:t>
      </w:r>
      <w:r>
        <w:rPr/>
        <w:t>each</w:t>
      </w:r>
      <w:r>
        <w:rPr>
          <w:spacing w:val="-11"/>
        </w:rPr>
        <w:t> </w:t>
      </w:r>
      <w:r>
        <w:rPr/>
        <w:t>class.</w:t>
      </w:r>
      <w:r>
        <w:rPr>
          <w:spacing w:val="-6"/>
        </w:rPr>
        <w:t> </w:t>
      </w:r>
      <w:r>
        <w:rPr/>
        <w:t>In</w:t>
      </w:r>
      <w:r>
        <w:rPr>
          <w:spacing w:val="-12"/>
        </w:rPr>
        <w:t> </w:t>
      </w:r>
      <w:r>
        <w:rPr/>
        <w:t>most modeling</w:t>
      </w:r>
      <w:r>
        <w:rPr>
          <w:spacing w:val="-8"/>
        </w:rPr>
        <w:t> </w:t>
      </w:r>
      <w:r>
        <w:rPr/>
        <w:t>tools,</w:t>
      </w:r>
      <w:r>
        <w:rPr>
          <w:spacing w:val="-6"/>
        </w:rPr>
        <w:t> </w:t>
      </w:r>
      <w:r>
        <w:rPr/>
        <w:t>a</w:t>
      </w:r>
      <w:r>
        <w:rPr>
          <w:spacing w:val="-8"/>
        </w:rPr>
        <w:t> </w:t>
      </w:r>
      <w:r>
        <w:rPr/>
        <w:t>class</w:t>
      </w:r>
      <w:r>
        <w:rPr>
          <w:spacing w:val="-5"/>
        </w:rPr>
        <w:t> </w:t>
      </w:r>
      <w:r>
        <w:rPr/>
        <w:t>has</w:t>
      </w:r>
      <w:r>
        <w:rPr>
          <w:spacing w:val="-6"/>
        </w:rPr>
        <w:t> </w:t>
      </w:r>
      <w:r>
        <w:rPr/>
        <w:t>three</w:t>
      </w:r>
      <w:r>
        <w:rPr>
          <w:spacing w:val="-68"/>
        </w:rPr>
        <w:t> </w:t>
      </w:r>
      <w:r>
        <w:rPr/>
        <w:t>parts. Name at the top, attributes in the middle and operations or methods at the</w:t>
      </w:r>
      <w:r>
        <w:rPr>
          <w:spacing w:val="1"/>
        </w:rPr>
        <w:t> </w:t>
      </w:r>
      <w:r>
        <w:rPr/>
        <w:t>bottom.</w:t>
      </w:r>
    </w:p>
    <w:p>
      <w:pPr>
        <w:pStyle w:val="BodyText"/>
        <w:spacing w:line="362" w:lineRule="auto" w:before="159"/>
        <w:ind w:left="800" w:right="1207" w:firstLine="384"/>
        <w:jc w:val="both"/>
      </w:pPr>
      <w:r>
        <w:rPr>
          <w:color w:val="212121"/>
        </w:rPr>
        <w:t>A class is a blueprint for an object. In the diagram, classes are represented</w:t>
      </w:r>
      <w:r>
        <w:rPr>
          <w:color w:val="212121"/>
          <w:spacing w:val="1"/>
        </w:rPr>
        <w:t> </w:t>
      </w:r>
      <w:r>
        <w:rPr>
          <w:color w:val="212121"/>
        </w:rPr>
        <w:t>with</w:t>
      </w:r>
      <w:r>
        <w:rPr>
          <w:color w:val="212121"/>
          <w:spacing w:val="-3"/>
        </w:rPr>
        <w:t> </w:t>
      </w:r>
      <w:r>
        <w:rPr>
          <w:color w:val="212121"/>
        </w:rPr>
        <w:t>boxes</w:t>
      </w:r>
      <w:r>
        <w:rPr>
          <w:color w:val="212121"/>
          <w:spacing w:val="3"/>
        </w:rPr>
        <w:t> </w:t>
      </w:r>
      <w:r>
        <w:rPr>
          <w:color w:val="212121"/>
        </w:rPr>
        <w:t>that</w:t>
      </w:r>
      <w:r>
        <w:rPr>
          <w:color w:val="212121"/>
          <w:spacing w:val="2"/>
        </w:rPr>
        <w:t> </w:t>
      </w:r>
      <w:r>
        <w:rPr>
          <w:color w:val="212121"/>
        </w:rPr>
        <w:t>contain</w:t>
      </w:r>
      <w:r>
        <w:rPr>
          <w:color w:val="212121"/>
          <w:spacing w:val="-4"/>
        </w:rPr>
        <w:t> </w:t>
      </w:r>
      <w:r>
        <w:rPr>
          <w:color w:val="212121"/>
        </w:rPr>
        <w:t>three</w:t>
      </w:r>
      <w:r>
        <w:rPr>
          <w:color w:val="212121"/>
          <w:spacing w:val="1"/>
        </w:rPr>
        <w:t> </w:t>
      </w:r>
      <w:r>
        <w:rPr>
          <w:color w:val="212121"/>
        </w:rPr>
        <w:t>compartments:</w:t>
      </w:r>
    </w:p>
    <w:p>
      <w:pPr>
        <w:pStyle w:val="ListParagraph"/>
        <w:numPr>
          <w:ilvl w:val="0"/>
          <w:numId w:val="36"/>
        </w:numPr>
        <w:tabs>
          <w:tab w:pos="1521" w:val="left" w:leader="none"/>
        </w:tabs>
        <w:spacing w:line="326" w:lineRule="auto" w:before="156" w:after="0"/>
        <w:ind w:left="1521" w:right="1213" w:hanging="361"/>
        <w:jc w:val="left"/>
        <w:rPr>
          <w:sz w:val="28"/>
        </w:rPr>
      </w:pPr>
      <w:r>
        <w:rPr>
          <w:color w:val="212121"/>
          <w:sz w:val="28"/>
        </w:rPr>
        <w:t>The</w:t>
      </w:r>
      <w:r>
        <w:rPr>
          <w:color w:val="212121"/>
          <w:spacing w:val="11"/>
          <w:sz w:val="28"/>
        </w:rPr>
        <w:t> </w:t>
      </w:r>
      <w:r>
        <w:rPr>
          <w:color w:val="212121"/>
          <w:sz w:val="28"/>
        </w:rPr>
        <w:t>top</w:t>
      </w:r>
      <w:r>
        <w:rPr>
          <w:color w:val="212121"/>
          <w:spacing w:val="10"/>
          <w:sz w:val="28"/>
        </w:rPr>
        <w:t> </w:t>
      </w:r>
      <w:r>
        <w:rPr>
          <w:color w:val="212121"/>
          <w:sz w:val="28"/>
        </w:rPr>
        <w:t>compartment</w:t>
      </w:r>
      <w:r>
        <w:rPr>
          <w:color w:val="212121"/>
          <w:spacing w:val="11"/>
          <w:sz w:val="28"/>
        </w:rPr>
        <w:t> </w:t>
      </w:r>
      <w:r>
        <w:rPr>
          <w:color w:val="212121"/>
          <w:sz w:val="28"/>
        </w:rPr>
        <w:t>contains</w:t>
      </w:r>
      <w:r>
        <w:rPr>
          <w:color w:val="212121"/>
          <w:spacing w:val="13"/>
          <w:sz w:val="28"/>
        </w:rPr>
        <w:t> </w:t>
      </w:r>
      <w:r>
        <w:rPr>
          <w:color w:val="212121"/>
          <w:sz w:val="28"/>
        </w:rPr>
        <w:t>the</w:t>
      </w:r>
      <w:r>
        <w:rPr>
          <w:color w:val="212121"/>
          <w:spacing w:val="15"/>
          <w:sz w:val="28"/>
        </w:rPr>
        <w:t> </w:t>
      </w:r>
      <w:r>
        <w:rPr>
          <w:color w:val="212121"/>
          <w:sz w:val="28"/>
        </w:rPr>
        <w:t>name</w:t>
      </w:r>
      <w:r>
        <w:rPr>
          <w:color w:val="212121"/>
          <w:spacing w:val="12"/>
          <w:sz w:val="28"/>
        </w:rPr>
        <w:t> </w:t>
      </w:r>
      <w:r>
        <w:rPr>
          <w:color w:val="212121"/>
          <w:sz w:val="28"/>
        </w:rPr>
        <w:t>of</w:t>
      </w:r>
      <w:r>
        <w:rPr>
          <w:color w:val="212121"/>
          <w:spacing w:val="8"/>
          <w:sz w:val="28"/>
        </w:rPr>
        <w:t> </w:t>
      </w:r>
      <w:r>
        <w:rPr>
          <w:color w:val="212121"/>
          <w:sz w:val="28"/>
        </w:rPr>
        <w:t>the</w:t>
      </w:r>
      <w:r>
        <w:rPr>
          <w:color w:val="212121"/>
          <w:spacing w:val="11"/>
          <w:sz w:val="28"/>
        </w:rPr>
        <w:t> </w:t>
      </w:r>
      <w:r>
        <w:rPr>
          <w:color w:val="212121"/>
          <w:sz w:val="28"/>
        </w:rPr>
        <w:t>class.</w:t>
      </w:r>
      <w:r>
        <w:rPr>
          <w:color w:val="212121"/>
          <w:spacing w:val="14"/>
          <w:sz w:val="28"/>
        </w:rPr>
        <w:t> </w:t>
      </w:r>
      <w:r>
        <w:rPr>
          <w:color w:val="212121"/>
          <w:sz w:val="28"/>
        </w:rPr>
        <w:t>It</w:t>
      </w:r>
      <w:r>
        <w:rPr>
          <w:color w:val="212121"/>
          <w:spacing w:val="9"/>
          <w:sz w:val="28"/>
        </w:rPr>
        <w:t> </w:t>
      </w:r>
      <w:r>
        <w:rPr>
          <w:color w:val="212121"/>
          <w:sz w:val="28"/>
        </w:rPr>
        <w:t>is</w:t>
      </w:r>
      <w:r>
        <w:rPr>
          <w:color w:val="212121"/>
          <w:spacing w:val="12"/>
          <w:sz w:val="28"/>
        </w:rPr>
        <w:t> </w:t>
      </w:r>
      <w:r>
        <w:rPr>
          <w:color w:val="212121"/>
          <w:sz w:val="28"/>
        </w:rPr>
        <w:t>printed</w:t>
      </w:r>
      <w:r>
        <w:rPr>
          <w:color w:val="212121"/>
          <w:spacing w:val="16"/>
          <w:sz w:val="28"/>
        </w:rPr>
        <w:t> </w:t>
      </w:r>
      <w:r>
        <w:rPr>
          <w:color w:val="212121"/>
          <w:sz w:val="28"/>
        </w:rPr>
        <w:t>in</w:t>
      </w:r>
      <w:r>
        <w:rPr>
          <w:color w:val="212121"/>
          <w:spacing w:val="5"/>
          <w:sz w:val="28"/>
        </w:rPr>
        <w:t> </w:t>
      </w:r>
      <w:r>
        <w:rPr>
          <w:color w:val="212121"/>
          <w:sz w:val="28"/>
        </w:rPr>
        <w:t>bold</w:t>
      </w:r>
      <w:r>
        <w:rPr>
          <w:color w:val="212121"/>
          <w:spacing w:val="-67"/>
          <w:sz w:val="28"/>
        </w:rPr>
        <w:t> </w:t>
      </w:r>
      <w:r>
        <w:rPr>
          <w:color w:val="212121"/>
          <w:sz w:val="28"/>
        </w:rPr>
        <w:t>and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cantered,</w:t>
      </w:r>
      <w:r>
        <w:rPr>
          <w:color w:val="212121"/>
          <w:spacing w:val="2"/>
          <w:sz w:val="28"/>
        </w:rPr>
        <w:t> </w:t>
      </w:r>
      <w:r>
        <w:rPr>
          <w:color w:val="212121"/>
          <w:sz w:val="28"/>
        </w:rPr>
        <w:t>and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the</w:t>
      </w:r>
      <w:r>
        <w:rPr>
          <w:color w:val="212121"/>
          <w:spacing w:val="5"/>
          <w:sz w:val="28"/>
        </w:rPr>
        <w:t> </w:t>
      </w:r>
      <w:r>
        <w:rPr>
          <w:color w:val="212121"/>
          <w:sz w:val="28"/>
        </w:rPr>
        <w:t>first</w:t>
      </w:r>
      <w:r>
        <w:rPr>
          <w:color w:val="212121"/>
          <w:spacing w:val="4"/>
          <w:sz w:val="28"/>
        </w:rPr>
        <w:t> </w:t>
      </w:r>
      <w:r>
        <w:rPr>
          <w:color w:val="212121"/>
          <w:sz w:val="28"/>
        </w:rPr>
        <w:t>letter</w:t>
      </w:r>
      <w:r>
        <w:rPr>
          <w:color w:val="212121"/>
          <w:spacing w:val="4"/>
          <w:sz w:val="28"/>
        </w:rPr>
        <w:t> </w:t>
      </w:r>
      <w:r>
        <w:rPr>
          <w:color w:val="212121"/>
          <w:sz w:val="28"/>
        </w:rPr>
        <w:t>is</w:t>
      </w:r>
      <w:r>
        <w:rPr>
          <w:color w:val="212121"/>
          <w:spacing w:val="2"/>
          <w:sz w:val="28"/>
        </w:rPr>
        <w:t> </w:t>
      </w:r>
      <w:r>
        <w:rPr>
          <w:color w:val="212121"/>
          <w:sz w:val="28"/>
        </w:rPr>
        <w:t>capitalized.</w:t>
      </w:r>
    </w:p>
    <w:p>
      <w:pPr>
        <w:pStyle w:val="ListParagraph"/>
        <w:numPr>
          <w:ilvl w:val="0"/>
          <w:numId w:val="36"/>
        </w:numPr>
        <w:tabs>
          <w:tab w:pos="1521" w:val="left" w:leader="none"/>
        </w:tabs>
        <w:spacing w:line="324" w:lineRule="auto" w:before="48" w:after="0"/>
        <w:ind w:left="1521" w:right="1206" w:hanging="361"/>
        <w:jc w:val="left"/>
        <w:rPr>
          <w:sz w:val="28"/>
        </w:rPr>
      </w:pPr>
      <w:r>
        <w:rPr>
          <w:color w:val="212121"/>
          <w:sz w:val="28"/>
        </w:rPr>
        <w:t>The</w:t>
      </w:r>
      <w:r>
        <w:rPr>
          <w:color w:val="212121"/>
          <w:spacing w:val="-4"/>
          <w:sz w:val="28"/>
        </w:rPr>
        <w:t> </w:t>
      </w:r>
      <w:r>
        <w:rPr>
          <w:color w:val="212121"/>
          <w:sz w:val="28"/>
        </w:rPr>
        <w:t>middle</w:t>
      </w:r>
      <w:r>
        <w:rPr>
          <w:color w:val="212121"/>
          <w:spacing w:val="-8"/>
          <w:sz w:val="28"/>
        </w:rPr>
        <w:t> </w:t>
      </w:r>
      <w:r>
        <w:rPr>
          <w:color w:val="212121"/>
          <w:sz w:val="28"/>
        </w:rPr>
        <w:t>compartment</w:t>
      </w:r>
      <w:r>
        <w:rPr>
          <w:color w:val="212121"/>
          <w:spacing w:val="-7"/>
          <w:sz w:val="28"/>
        </w:rPr>
        <w:t> </w:t>
      </w:r>
      <w:r>
        <w:rPr>
          <w:color w:val="212121"/>
          <w:sz w:val="28"/>
        </w:rPr>
        <w:t>contains</w:t>
      </w:r>
      <w:r>
        <w:rPr>
          <w:color w:val="212121"/>
          <w:spacing w:val="-6"/>
          <w:sz w:val="28"/>
        </w:rPr>
        <w:t> </w:t>
      </w:r>
      <w:r>
        <w:rPr>
          <w:color w:val="212121"/>
          <w:sz w:val="28"/>
        </w:rPr>
        <w:t>the</w:t>
      </w:r>
      <w:r>
        <w:rPr>
          <w:color w:val="212121"/>
          <w:spacing w:val="-8"/>
          <w:sz w:val="28"/>
        </w:rPr>
        <w:t> </w:t>
      </w:r>
      <w:r>
        <w:rPr>
          <w:color w:val="212121"/>
          <w:sz w:val="28"/>
        </w:rPr>
        <w:t>attributes</w:t>
      </w:r>
      <w:r>
        <w:rPr>
          <w:color w:val="212121"/>
          <w:spacing w:val="-5"/>
          <w:sz w:val="28"/>
        </w:rPr>
        <w:t> </w:t>
      </w:r>
      <w:r>
        <w:rPr>
          <w:color w:val="212121"/>
          <w:sz w:val="28"/>
        </w:rPr>
        <w:t>of</w:t>
      </w:r>
      <w:r>
        <w:rPr>
          <w:color w:val="212121"/>
          <w:spacing w:val="-14"/>
          <w:sz w:val="28"/>
        </w:rPr>
        <w:t> </w:t>
      </w:r>
      <w:r>
        <w:rPr>
          <w:color w:val="212121"/>
          <w:sz w:val="28"/>
        </w:rPr>
        <w:t>the</w:t>
      </w:r>
      <w:r>
        <w:rPr>
          <w:color w:val="212121"/>
          <w:spacing w:val="-8"/>
          <w:sz w:val="28"/>
        </w:rPr>
        <w:t> </w:t>
      </w:r>
      <w:r>
        <w:rPr>
          <w:color w:val="212121"/>
          <w:sz w:val="28"/>
        </w:rPr>
        <w:t>class.</w:t>
      </w:r>
      <w:r>
        <w:rPr>
          <w:color w:val="212121"/>
          <w:spacing w:val="-6"/>
          <w:sz w:val="28"/>
        </w:rPr>
        <w:t> </w:t>
      </w:r>
      <w:r>
        <w:rPr>
          <w:color w:val="212121"/>
          <w:sz w:val="28"/>
        </w:rPr>
        <w:t>They</w:t>
      </w:r>
      <w:r>
        <w:rPr>
          <w:color w:val="212121"/>
          <w:spacing w:val="-13"/>
          <w:sz w:val="28"/>
        </w:rPr>
        <w:t> </w:t>
      </w:r>
      <w:r>
        <w:rPr>
          <w:color w:val="212121"/>
          <w:sz w:val="28"/>
        </w:rPr>
        <w:t>are</w:t>
      </w:r>
      <w:r>
        <w:rPr>
          <w:color w:val="212121"/>
          <w:spacing w:val="-4"/>
          <w:sz w:val="28"/>
        </w:rPr>
        <w:t> </w:t>
      </w:r>
      <w:r>
        <w:rPr>
          <w:color w:val="212121"/>
          <w:sz w:val="28"/>
        </w:rPr>
        <w:t>left-</w:t>
      </w:r>
      <w:r>
        <w:rPr>
          <w:color w:val="212121"/>
          <w:spacing w:val="-67"/>
          <w:sz w:val="28"/>
        </w:rPr>
        <w:t> </w:t>
      </w:r>
      <w:r>
        <w:rPr>
          <w:color w:val="212121"/>
          <w:sz w:val="28"/>
        </w:rPr>
        <w:t>aligned</w:t>
      </w:r>
      <w:r>
        <w:rPr>
          <w:color w:val="212121"/>
          <w:spacing w:val="2"/>
          <w:sz w:val="28"/>
        </w:rPr>
        <w:t> </w:t>
      </w:r>
      <w:r>
        <w:rPr>
          <w:color w:val="212121"/>
          <w:sz w:val="28"/>
        </w:rPr>
        <w:t>and the</w:t>
      </w:r>
      <w:r>
        <w:rPr>
          <w:color w:val="212121"/>
          <w:spacing w:val="6"/>
          <w:sz w:val="28"/>
        </w:rPr>
        <w:t> </w:t>
      </w:r>
      <w:r>
        <w:rPr>
          <w:color w:val="212121"/>
          <w:sz w:val="28"/>
        </w:rPr>
        <w:t>first letter</w:t>
      </w:r>
      <w:r>
        <w:rPr>
          <w:color w:val="212121"/>
          <w:spacing w:val="5"/>
          <w:sz w:val="28"/>
        </w:rPr>
        <w:t> </w:t>
      </w:r>
      <w:r>
        <w:rPr>
          <w:color w:val="212121"/>
          <w:sz w:val="28"/>
        </w:rPr>
        <w:t>is</w:t>
      </w:r>
      <w:r>
        <w:rPr>
          <w:color w:val="212121"/>
          <w:spacing w:val="2"/>
          <w:sz w:val="28"/>
        </w:rPr>
        <w:t> </w:t>
      </w:r>
      <w:r>
        <w:rPr>
          <w:color w:val="212121"/>
          <w:sz w:val="28"/>
        </w:rPr>
        <w:t>lowercase.</w:t>
      </w:r>
    </w:p>
    <w:p>
      <w:pPr>
        <w:pStyle w:val="ListParagraph"/>
        <w:numPr>
          <w:ilvl w:val="0"/>
          <w:numId w:val="36"/>
        </w:numPr>
        <w:tabs>
          <w:tab w:pos="1521" w:val="left" w:leader="none"/>
        </w:tabs>
        <w:spacing w:line="326" w:lineRule="auto" w:before="50" w:after="0"/>
        <w:ind w:left="1521" w:right="1221" w:hanging="361"/>
        <w:jc w:val="left"/>
        <w:rPr>
          <w:sz w:val="28"/>
        </w:rPr>
      </w:pPr>
      <w:r>
        <w:rPr>
          <w:color w:val="212121"/>
          <w:sz w:val="28"/>
        </w:rPr>
        <w:t>The</w:t>
      </w:r>
      <w:r>
        <w:rPr>
          <w:color w:val="212121"/>
          <w:spacing w:val="31"/>
          <w:sz w:val="28"/>
        </w:rPr>
        <w:t> </w:t>
      </w:r>
      <w:r>
        <w:rPr>
          <w:color w:val="212121"/>
          <w:sz w:val="28"/>
        </w:rPr>
        <w:t>bottom</w:t>
      </w:r>
      <w:r>
        <w:rPr>
          <w:color w:val="212121"/>
          <w:spacing w:val="22"/>
          <w:sz w:val="28"/>
        </w:rPr>
        <w:t> </w:t>
      </w:r>
      <w:r>
        <w:rPr>
          <w:color w:val="212121"/>
          <w:sz w:val="28"/>
        </w:rPr>
        <w:t>compartment</w:t>
      </w:r>
      <w:r>
        <w:rPr>
          <w:color w:val="212121"/>
          <w:spacing w:val="33"/>
          <w:sz w:val="28"/>
        </w:rPr>
        <w:t> </w:t>
      </w:r>
      <w:r>
        <w:rPr>
          <w:color w:val="212121"/>
          <w:sz w:val="28"/>
        </w:rPr>
        <w:t>contains</w:t>
      </w:r>
      <w:r>
        <w:rPr>
          <w:color w:val="212121"/>
          <w:spacing w:val="34"/>
          <w:sz w:val="28"/>
        </w:rPr>
        <w:t> </w:t>
      </w:r>
      <w:r>
        <w:rPr>
          <w:color w:val="212121"/>
          <w:sz w:val="28"/>
        </w:rPr>
        <w:t>the</w:t>
      </w:r>
      <w:r>
        <w:rPr>
          <w:color w:val="212121"/>
          <w:spacing w:val="33"/>
          <w:sz w:val="28"/>
        </w:rPr>
        <w:t> </w:t>
      </w:r>
      <w:r>
        <w:rPr>
          <w:color w:val="212121"/>
          <w:sz w:val="28"/>
        </w:rPr>
        <w:t>operations</w:t>
      </w:r>
      <w:r>
        <w:rPr>
          <w:color w:val="212121"/>
          <w:spacing w:val="35"/>
          <w:sz w:val="28"/>
        </w:rPr>
        <w:t> </w:t>
      </w:r>
      <w:r>
        <w:rPr>
          <w:color w:val="212121"/>
          <w:sz w:val="28"/>
        </w:rPr>
        <w:t>the</w:t>
      </w:r>
      <w:r>
        <w:rPr>
          <w:color w:val="212121"/>
          <w:spacing w:val="32"/>
          <w:sz w:val="28"/>
        </w:rPr>
        <w:t> </w:t>
      </w:r>
      <w:r>
        <w:rPr>
          <w:color w:val="212121"/>
          <w:sz w:val="28"/>
        </w:rPr>
        <w:t>class</w:t>
      </w:r>
      <w:r>
        <w:rPr>
          <w:color w:val="212121"/>
          <w:spacing w:val="34"/>
          <w:sz w:val="28"/>
        </w:rPr>
        <w:t> </w:t>
      </w:r>
      <w:r>
        <w:rPr>
          <w:color w:val="212121"/>
          <w:sz w:val="28"/>
        </w:rPr>
        <w:t>can</w:t>
      </w:r>
      <w:r>
        <w:rPr>
          <w:color w:val="212121"/>
          <w:spacing w:val="26"/>
          <w:sz w:val="28"/>
        </w:rPr>
        <w:t> </w:t>
      </w:r>
      <w:r>
        <w:rPr>
          <w:color w:val="212121"/>
          <w:sz w:val="28"/>
        </w:rPr>
        <w:t>execute.</w:t>
      </w:r>
      <w:r>
        <w:rPr>
          <w:color w:val="212121"/>
          <w:spacing w:val="-67"/>
          <w:sz w:val="28"/>
        </w:rPr>
        <w:t> </w:t>
      </w:r>
      <w:r>
        <w:rPr>
          <w:color w:val="212121"/>
          <w:sz w:val="28"/>
        </w:rPr>
        <w:t>They</w:t>
      </w:r>
      <w:r>
        <w:rPr>
          <w:color w:val="212121"/>
          <w:spacing w:val="-5"/>
          <w:sz w:val="28"/>
        </w:rPr>
        <w:t> </w:t>
      </w:r>
      <w:r>
        <w:rPr>
          <w:color w:val="212121"/>
          <w:sz w:val="28"/>
        </w:rPr>
        <w:t>are</w:t>
      </w:r>
      <w:r>
        <w:rPr>
          <w:color w:val="212121"/>
          <w:spacing w:val="1"/>
          <w:sz w:val="28"/>
        </w:rPr>
        <w:t> </w:t>
      </w:r>
      <w:r>
        <w:rPr>
          <w:color w:val="212121"/>
          <w:sz w:val="28"/>
        </w:rPr>
        <w:t>also</w:t>
      </w:r>
      <w:r>
        <w:rPr>
          <w:color w:val="212121"/>
          <w:spacing w:val="4"/>
          <w:sz w:val="28"/>
        </w:rPr>
        <w:t> </w:t>
      </w:r>
      <w:r>
        <w:rPr>
          <w:color w:val="212121"/>
          <w:sz w:val="28"/>
        </w:rPr>
        <w:t>left-aligned</w:t>
      </w:r>
      <w:r>
        <w:rPr>
          <w:color w:val="212121"/>
          <w:spacing w:val="-1"/>
          <w:sz w:val="28"/>
        </w:rPr>
        <w:t> </w:t>
      </w:r>
      <w:r>
        <w:rPr>
          <w:color w:val="212121"/>
          <w:sz w:val="28"/>
        </w:rPr>
        <w:t>and</w:t>
      </w:r>
      <w:r>
        <w:rPr>
          <w:color w:val="212121"/>
          <w:spacing w:val="-1"/>
          <w:sz w:val="28"/>
        </w:rPr>
        <w:t> </w:t>
      </w:r>
      <w:r>
        <w:rPr>
          <w:color w:val="212121"/>
          <w:sz w:val="28"/>
        </w:rPr>
        <w:t>the</w:t>
      </w:r>
      <w:r>
        <w:rPr>
          <w:color w:val="212121"/>
          <w:spacing w:val="5"/>
          <w:sz w:val="28"/>
        </w:rPr>
        <w:t> </w:t>
      </w:r>
      <w:r>
        <w:rPr>
          <w:color w:val="212121"/>
          <w:sz w:val="28"/>
        </w:rPr>
        <w:t>first</w:t>
      </w:r>
      <w:r>
        <w:rPr>
          <w:color w:val="212121"/>
          <w:spacing w:val="3"/>
          <w:sz w:val="28"/>
        </w:rPr>
        <w:t> </w:t>
      </w:r>
      <w:r>
        <w:rPr>
          <w:color w:val="212121"/>
          <w:sz w:val="28"/>
        </w:rPr>
        <w:t>letter</w:t>
      </w:r>
      <w:r>
        <w:rPr>
          <w:color w:val="212121"/>
          <w:spacing w:val="-2"/>
          <w:sz w:val="28"/>
        </w:rPr>
        <w:t> </w:t>
      </w:r>
      <w:r>
        <w:rPr>
          <w:color w:val="212121"/>
          <w:sz w:val="28"/>
        </w:rPr>
        <w:t>is</w:t>
      </w:r>
      <w:r>
        <w:rPr>
          <w:color w:val="212121"/>
          <w:spacing w:val="6"/>
          <w:sz w:val="28"/>
        </w:rPr>
        <w:t> </w:t>
      </w:r>
      <w:r>
        <w:rPr>
          <w:color w:val="212121"/>
          <w:sz w:val="28"/>
        </w:rPr>
        <w:t>lowercase.</w:t>
      </w:r>
    </w:p>
    <w:p>
      <w:pPr>
        <w:pStyle w:val="BodyText"/>
        <w:spacing w:line="362" w:lineRule="auto" w:before="43"/>
        <w:ind w:left="800" w:right="905" w:firstLine="629"/>
      </w:pPr>
      <w:r>
        <w:rPr/>
        <w:t>In</w:t>
      </w:r>
      <w:r>
        <w:rPr>
          <w:spacing w:val="-13"/>
        </w:rPr>
        <w:t> </w:t>
      </w:r>
      <w:r>
        <w:rPr/>
        <w:t>a</w:t>
      </w:r>
      <w:r>
        <w:rPr>
          <w:spacing w:val="-6"/>
        </w:rPr>
        <w:t> </w:t>
      </w:r>
      <w:r>
        <w:rPr/>
        <w:t>large</w:t>
      </w:r>
      <w:r>
        <w:rPr>
          <w:spacing w:val="-6"/>
        </w:rPr>
        <w:t> </w:t>
      </w:r>
      <w:r>
        <w:rPr/>
        <w:t>system</w:t>
      </w:r>
      <w:r>
        <w:rPr>
          <w:spacing w:val="-12"/>
        </w:rPr>
        <w:t> </w:t>
      </w:r>
      <w:r>
        <w:rPr/>
        <w:t>with</w:t>
      </w:r>
      <w:r>
        <w:rPr>
          <w:spacing w:val="-7"/>
        </w:rPr>
        <w:t> </w:t>
      </w:r>
      <w:r>
        <w:rPr/>
        <w:t>many</w:t>
      </w:r>
      <w:r>
        <w:rPr>
          <w:spacing w:val="-7"/>
        </w:rPr>
        <w:t> </w:t>
      </w:r>
      <w:r>
        <w:rPr/>
        <w:t>related</w:t>
      </w:r>
      <w:r>
        <w:rPr>
          <w:spacing w:val="-7"/>
        </w:rPr>
        <w:t> </w:t>
      </w:r>
      <w:r>
        <w:rPr/>
        <w:t>classes,</w:t>
      </w:r>
      <w:r>
        <w:rPr>
          <w:spacing w:val="-8"/>
        </w:rPr>
        <w:t> </w:t>
      </w:r>
      <w:r>
        <w:rPr/>
        <w:t>classes</w:t>
      </w:r>
      <w:r>
        <w:rPr>
          <w:spacing w:val="-4"/>
        </w:rPr>
        <w:t> </w:t>
      </w:r>
      <w:r>
        <w:rPr/>
        <w:t>are</w:t>
      </w:r>
      <w:r>
        <w:rPr>
          <w:spacing w:val="-7"/>
        </w:rPr>
        <w:t> </w:t>
      </w:r>
      <w:r>
        <w:rPr/>
        <w:t>grouped</w:t>
      </w:r>
      <w:r>
        <w:rPr>
          <w:spacing w:val="-6"/>
        </w:rPr>
        <w:t> </w:t>
      </w:r>
      <w:r>
        <w:rPr/>
        <w:t>together</w:t>
      </w:r>
      <w:r>
        <w:rPr>
          <w:spacing w:val="-8"/>
        </w:rPr>
        <w:t> </w:t>
      </w:r>
      <w:r>
        <w:rPr/>
        <w:t>to</w:t>
      </w:r>
      <w:r>
        <w:rPr>
          <w:spacing w:val="-67"/>
        </w:rPr>
        <w:t> </w:t>
      </w:r>
      <w:r>
        <w:rPr/>
        <w:t>create</w:t>
      </w:r>
    </w:p>
    <w:p>
      <w:pPr>
        <w:pStyle w:val="BodyText"/>
        <w:spacing w:line="362" w:lineRule="auto" w:before="151"/>
        <w:ind w:left="800" w:right="905"/>
      </w:pPr>
      <w:r>
        <w:rPr/>
        <w:t>class</w:t>
      </w:r>
      <w:r>
        <w:rPr>
          <w:spacing w:val="27"/>
        </w:rPr>
        <w:t> </w:t>
      </w:r>
      <w:r>
        <w:rPr/>
        <w:t>diagrams.</w:t>
      </w:r>
      <w:r>
        <w:rPr>
          <w:spacing w:val="27"/>
        </w:rPr>
        <w:t> </w:t>
      </w:r>
      <w:r>
        <w:rPr/>
        <w:t>Different</w:t>
      </w:r>
      <w:r>
        <w:rPr>
          <w:spacing w:val="26"/>
        </w:rPr>
        <w:t> </w:t>
      </w:r>
      <w:r>
        <w:rPr/>
        <w:t>relationships</w:t>
      </w:r>
      <w:r>
        <w:rPr>
          <w:spacing w:val="27"/>
        </w:rPr>
        <w:t> </w:t>
      </w:r>
      <w:r>
        <w:rPr/>
        <w:t>between</w:t>
      </w:r>
      <w:r>
        <w:rPr>
          <w:spacing w:val="21"/>
        </w:rPr>
        <w:t> </w:t>
      </w:r>
      <w:r>
        <w:rPr/>
        <w:t>classes</w:t>
      </w:r>
      <w:r>
        <w:rPr>
          <w:spacing w:val="28"/>
        </w:rPr>
        <w:t> </w:t>
      </w:r>
      <w:r>
        <w:rPr/>
        <w:t>are</w:t>
      </w:r>
      <w:r>
        <w:rPr>
          <w:spacing w:val="26"/>
        </w:rPr>
        <w:t> </w:t>
      </w:r>
      <w:r>
        <w:rPr/>
        <w:t>shown</w:t>
      </w:r>
      <w:r>
        <w:rPr>
          <w:spacing w:val="20"/>
        </w:rPr>
        <w:t> </w:t>
      </w:r>
      <w:r>
        <w:rPr/>
        <w:t>by</w:t>
      </w:r>
      <w:r>
        <w:rPr>
          <w:spacing w:val="21"/>
        </w:rPr>
        <w:t> </w:t>
      </w:r>
      <w:r>
        <w:rPr/>
        <w:t>different</w:t>
      </w:r>
      <w:r>
        <w:rPr>
          <w:spacing w:val="-67"/>
        </w:rPr>
        <w:t> </w:t>
      </w:r>
      <w:r>
        <w:rPr/>
        <w:t>types</w:t>
      </w:r>
      <w:r>
        <w:rPr>
          <w:spacing w:val="3"/>
        </w:rPr>
        <w:t> </w:t>
      </w:r>
      <w:r>
        <w:rPr/>
        <w:t>of</w:t>
      </w:r>
      <w:r>
        <w:rPr>
          <w:spacing w:val="-4"/>
        </w:rPr>
        <w:t> </w:t>
      </w:r>
      <w:r>
        <w:rPr/>
        <w:t>arrows.</w:t>
      </w:r>
    </w:p>
    <w:p>
      <w:pPr>
        <w:pStyle w:val="BodyText"/>
        <w:spacing w:line="360" w:lineRule="auto" w:before="156"/>
        <w:ind w:left="800" w:right="1185" w:firstLine="720"/>
        <w:jc w:val="both"/>
      </w:pPr>
      <w:r>
        <w:rPr>
          <w:w w:val="95"/>
        </w:rPr>
        <w:t>I</w:t>
      </w:r>
      <w:r>
        <w:rPr>
          <w:color w:val="212121"/>
          <w:w w:val="95"/>
        </w:rPr>
        <w:t>n software engineering, a class diagram in the Unified ModelingLanguage</w:t>
      </w:r>
      <w:r>
        <w:rPr>
          <w:color w:val="212121"/>
          <w:spacing w:val="1"/>
          <w:w w:val="95"/>
        </w:rPr>
        <w:t> </w:t>
      </w:r>
      <w:r>
        <w:rPr>
          <w:color w:val="212121"/>
          <w:spacing w:val="-1"/>
        </w:rPr>
        <w:t>(UML)</w:t>
      </w:r>
      <w:r>
        <w:rPr>
          <w:color w:val="212121"/>
          <w:spacing w:val="-9"/>
        </w:rPr>
        <w:t> </w:t>
      </w:r>
      <w:r>
        <w:rPr>
          <w:color w:val="212121"/>
        </w:rPr>
        <w:t>is</w:t>
      </w:r>
      <w:r>
        <w:rPr>
          <w:color w:val="212121"/>
          <w:spacing w:val="-10"/>
        </w:rPr>
        <w:t> </w:t>
      </w:r>
      <w:r>
        <w:rPr>
          <w:color w:val="212121"/>
        </w:rPr>
        <w:t>a</w:t>
      </w:r>
      <w:r>
        <w:rPr>
          <w:color w:val="212121"/>
          <w:spacing w:val="-10"/>
        </w:rPr>
        <w:t> </w:t>
      </w:r>
      <w:r>
        <w:rPr>
          <w:color w:val="212121"/>
        </w:rPr>
        <w:t>type</w:t>
      </w:r>
      <w:r>
        <w:rPr>
          <w:color w:val="212121"/>
          <w:spacing w:val="-11"/>
        </w:rPr>
        <w:t> </w:t>
      </w:r>
      <w:r>
        <w:rPr>
          <w:color w:val="212121"/>
        </w:rPr>
        <w:t>of</w:t>
      </w:r>
      <w:r>
        <w:rPr>
          <w:color w:val="212121"/>
          <w:spacing w:val="-18"/>
        </w:rPr>
        <w:t> </w:t>
      </w:r>
      <w:r>
        <w:rPr>
          <w:color w:val="212121"/>
        </w:rPr>
        <w:t>static</w:t>
      </w:r>
      <w:r>
        <w:rPr>
          <w:color w:val="212121"/>
          <w:spacing w:val="-10"/>
        </w:rPr>
        <w:t> </w:t>
      </w:r>
      <w:r>
        <w:rPr>
          <w:color w:val="212121"/>
        </w:rPr>
        <w:t>structure</w:t>
      </w:r>
      <w:r>
        <w:rPr>
          <w:color w:val="212121"/>
          <w:spacing w:val="-7"/>
        </w:rPr>
        <w:t> </w:t>
      </w:r>
      <w:r>
        <w:rPr>
          <w:color w:val="212121"/>
        </w:rPr>
        <w:t>diagram</w:t>
      </w:r>
      <w:r>
        <w:rPr>
          <w:color w:val="212121"/>
          <w:spacing w:val="-15"/>
        </w:rPr>
        <w:t> </w:t>
      </w:r>
      <w:r>
        <w:rPr>
          <w:color w:val="212121"/>
        </w:rPr>
        <w:t>that</w:t>
      </w:r>
      <w:r>
        <w:rPr>
          <w:color w:val="212121"/>
          <w:spacing w:val="-12"/>
        </w:rPr>
        <w:t> </w:t>
      </w:r>
      <w:r>
        <w:rPr>
          <w:color w:val="212121"/>
        </w:rPr>
        <w:t>describes</w:t>
      </w:r>
      <w:r>
        <w:rPr>
          <w:color w:val="212121"/>
          <w:spacing w:val="-8"/>
        </w:rPr>
        <w:t> </w:t>
      </w:r>
      <w:r>
        <w:rPr>
          <w:color w:val="212121"/>
        </w:rPr>
        <w:t>the</w:t>
      </w:r>
      <w:r>
        <w:rPr>
          <w:color w:val="212121"/>
          <w:spacing w:val="-11"/>
        </w:rPr>
        <w:t> </w:t>
      </w:r>
      <w:r>
        <w:rPr>
          <w:color w:val="212121"/>
        </w:rPr>
        <w:t>structureof</w:t>
      </w:r>
      <w:r>
        <w:rPr>
          <w:color w:val="212121"/>
          <w:spacing w:val="-13"/>
        </w:rPr>
        <w:t> </w:t>
      </w:r>
      <w:r>
        <w:rPr>
          <w:color w:val="212121"/>
        </w:rPr>
        <w:t>a</w:t>
      </w:r>
      <w:r>
        <w:rPr>
          <w:color w:val="212121"/>
          <w:spacing w:val="-7"/>
        </w:rPr>
        <w:t> </w:t>
      </w:r>
      <w:r>
        <w:rPr>
          <w:color w:val="212121"/>
        </w:rPr>
        <w:t>system</w:t>
      </w:r>
      <w:r>
        <w:rPr>
          <w:color w:val="212121"/>
          <w:spacing w:val="-68"/>
        </w:rPr>
        <w:t> </w:t>
      </w:r>
      <w:r>
        <w:rPr>
          <w:color w:val="212121"/>
          <w:w w:val="95"/>
        </w:rPr>
        <w:t>by showing the system's classes, their attributes, operations (or methods), and the</w:t>
      </w:r>
      <w:r>
        <w:rPr>
          <w:color w:val="212121"/>
          <w:spacing w:val="1"/>
          <w:w w:val="95"/>
        </w:rPr>
        <w:t> </w:t>
      </w:r>
      <w:r>
        <w:rPr>
          <w:color w:val="212121"/>
          <w:w w:val="95"/>
        </w:rPr>
        <w:t>relationships</w:t>
      </w:r>
      <w:r>
        <w:rPr>
          <w:color w:val="212121"/>
          <w:spacing w:val="1"/>
          <w:w w:val="95"/>
        </w:rPr>
        <w:t> </w:t>
      </w:r>
      <w:r>
        <w:rPr>
          <w:color w:val="212121"/>
          <w:w w:val="95"/>
        </w:rPr>
        <w:t>among</w:t>
      </w:r>
      <w:r>
        <w:rPr>
          <w:color w:val="212121"/>
          <w:spacing w:val="1"/>
          <w:w w:val="95"/>
        </w:rPr>
        <w:t> </w:t>
      </w:r>
      <w:r>
        <w:rPr>
          <w:color w:val="212121"/>
          <w:w w:val="95"/>
        </w:rPr>
        <w:t>objects.</w:t>
      </w:r>
      <w:r>
        <w:rPr>
          <w:color w:val="212121"/>
          <w:spacing w:val="1"/>
          <w:w w:val="95"/>
        </w:rPr>
        <w:t> </w:t>
      </w:r>
      <w:r>
        <w:rPr>
          <w:color w:val="52555A"/>
          <w:w w:val="95"/>
        </w:rPr>
        <w:t>Class</w:t>
      </w:r>
      <w:r>
        <w:rPr>
          <w:color w:val="52555A"/>
          <w:spacing w:val="1"/>
          <w:w w:val="95"/>
        </w:rPr>
        <w:t> </w:t>
      </w:r>
      <w:r>
        <w:rPr>
          <w:color w:val="52555A"/>
          <w:w w:val="95"/>
        </w:rPr>
        <w:t>diagram</w:t>
      </w:r>
      <w:r>
        <w:rPr>
          <w:color w:val="52555A"/>
          <w:spacing w:val="1"/>
          <w:w w:val="95"/>
        </w:rPr>
        <w:t> </w:t>
      </w:r>
      <w:r>
        <w:rPr>
          <w:color w:val="3B4043"/>
          <w:w w:val="95"/>
        </w:rPr>
        <w:t>is</w:t>
      </w:r>
      <w:r>
        <w:rPr>
          <w:color w:val="3B4043"/>
          <w:spacing w:val="1"/>
          <w:w w:val="95"/>
        </w:rPr>
        <w:t> </w:t>
      </w:r>
      <w:r>
        <w:rPr>
          <w:color w:val="3B4043"/>
          <w:w w:val="95"/>
        </w:rPr>
        <w:t>not</w:t>
      </w:r>
      <w:r>
        <w:rPr>
          <w:color w:val="3B4043"/>
          <w:spacing w:val="1"/>
          <w:w w:val="95"/>
        </w:rPr>
        <w:t> </w:t>
      </w:r>
      <w:r>
        <w:rPr>
          <w:color w:val="3B4043"/>
          <w:w w:val="95"/>
        </w:rPr>
        <w:t>only</w:t>
      </w:r>
      <w:r>
        <w:rPr>
          <w:color w:val="3B4043"/>
          <w:spacing w:val="1"/>
          <w:w w:val="95"/>
        </w:rPr>
        <w:t> </w:t>
      </w:r>
      <w:r>
        <w:rPr>
          <w:color w:val="3B4043"/>
          <w:w w:val="95"/>
        </w:rPr>
        <w:t>used</w:t>
      </w:r>
      <w:r>
        <w:rPr>
          <w:color w:val="3B4043"/>
          <w:spacing w:val="1"/>
          <w:w w:val="95"/>
        </w:rPr>
        <w:t> </w:t>
      </w:r>
      <w:r>
        <w:rPr>
          <w:color w:val="3B4043"/>
          <w:w w:val="95"/>
        </w:rPr>
        <w:t>for visualizing,</w:t>
      </w:r>
      <w:r>
        <w:rPr>
          <w:color w:val="3B4043"/>
          <w:spacing w:val="1"/>
          <w:w w:val="95"/>
        </w:rPr>
        <w:t> </w:t>
      </w:r>
      <w:r>
        <w:rPr>
          <w:color w:val="3B4043"/>
        </w:rPr>
        <w:t>describing,</w:t>
      </w:r>
      <w:r>
        <w:rPr>
          <w:color w:val="3B4043"/>
          <w:spacing w:val="1"/>
        </w:rPr>
        <w:t> </w:t>
      </w:r>
      <w:r>
        <w:rPr>
          <w:color w:val="3B4043"/>
        </w:rPr>
        <w:t>and</w:t>
      </w:r>
      <w:r>
        <w:rPr>
          <w:color w:val="3B4043"/>
          <w:spacing w:val="1"/>
        </w:rPr>
        <w:t> </w:t>
      </w:r>
      <w:r>
        <w:rPr>
          <w:color w:val="3B4043"/>
        </w:rPr>
        <w:t>documenting</w:t>
      </w:r>
      <w:r>
        <w:rPr>
          <w:color w:val="3B4043"/>
          <w:spacing w:val="1"/>
        </w:rPr>
        <w:t> </w:t>
      </w:r>
      <w:r>
        <w:rPr>
          <w:color w:val="3B4043"/>
        </w:rPr>
        <w:t>different</w:t>
      </w:r>
      <w:r>
        <w:rPr>
          <w:color w:val="3B4043"/>
          <w:spacing w:val="1"/>
        </w:rPr>
        <w:t> </w:t>
      </w:r>
      <w:r>
        <w:rPr>
          <w:color w:val="3B4043"/>
        </w:rPr>
        <w:t>aspects</w:t>
      </w:r>
      <w:r>
        <w:rPr>
          <w:color w:val="3B4043"/>
          <w:spacing w:val="1"/>
        </w:rPr>
        <w:t> </w:t>
      </w:r>
      <w:r>
        <w:rPr>
          <w:color w:val="3B4043"/>
        </w:rPr>
        <w:t>of</w:t>
      </w:r>
      <w:r>
        <w:rPr>
          <w:color w:val="3B4043"/>
          <w:spacing w:val="1"/>
        </w:rPr>
        <w:t> </w:t>
      </w:r>
      <w:r>
        <w:rPr>
          <w:color w:val="3B4043"/>
        </w:rPr>
        <w:t>a</w:t>
      </w:r>
      <w:r>
        <w:rPr>
          <w:color w:val="3B4043"/>
          <w:spacing w:val="1"/>
        </w:rPr>
        <w:t> </w:t>
      </w:r>
      <w:r>
        <w:rPr>
          <w:color w:val="3B4043"/>
        </w:rPr>
        <w:t>system</w:t>
      </w:r>
      <w:r>
        <w:rPr>
          <w:color w:val="3B4043"/>
          <w:spacing w:val="1"/>
        </w:rPr>
        <w:t> </w:t>
      </w:r>
      <w:r>
        <w:rPr>
          <w:color w:val="3B4043"/>
        </w:rPr>
        <w:t>but</w:t>
      </w:r>
      <w:r>
        <w:rPr>
          <w:color w:val="3B4043"/>
          <w:spacing w:val="1"/>
        </w:rPr>
        <w:t> </w:t>
      </w:r>
      <w:r>
        <w:rPr>
          <w:color w:val="3B4043"/>
        </w:rPr>
        <w:t>also</w:t>
      </w:r>
      <w:r>
        <w:rPr>
          <w:color w:val="3B4043"/>
          <w:spacing w:val="1"/>
        </w:rPr>
        <w:t> </w:t>
      </w:r>
      <w:r>
        <w:rPr>
          <w:color w:val="3B4043"/>
        </w:rPr>
        <w:t>for</w:t>
      </w:r>
      <w:r>
        <w:rPr>
          <w:color w:val="3B4043"/>
          <w:spacing w:val="1"/>
        </w:rPr>
        <w:t> </w:t>
      </w:r>
      <w:r>
        <w:rPr>
          <w:color w:val="3B4043"/>
        </w:rPr>
        <w:t>constructing</w:t>
      </w:r>
      <w:r>
        <w:rPr>
          <w:color w:val="3B4043"/>
          <w:spacing w:val="-5"/>
        </w:rPr>
        <w:t> </w:t>
      </w:r>
      <w:r>
        <w:rPr>
          <w:color w:val="3B4043"/>
        </w:rPr>
        <w:t>executable</w:t>
      </w:r>
      <w:r>
        <w:rPr>
          <w:color w:val="3B4043"/>
          <w:spacing w:val="1"/>
        </w:rPr>
        <w:t> </w:t>
      </w:r>
      <w:r>
        <w:rPr>
          <w:color w:val="3B4043"/>
        </w:rPr>
        <w:t>code</w:t>
      </w:r>
      <w:r>
        <w:rPr>
          <w:color w:val="3B4043"/>
          <w:spacing w:val="1"/>
        </w:rPr>
        <w:t> </w:t>
      </w:r>
      <w:r>
        <w:rPr>
          <w:color w:val="3B4043"/>
        </w:rPr>
        <w:t>of</w:t>
      </w:r>
      <w:r>
        <w:rPr>
          <w:color w:val="3B4043"/>
          <w:spacing w:val="-6"/>
        </w:rPr>
        <w:t> </w:t>
      </w:r>
      <w:r>
        <w:rPr>
          <w:color w:val="3B4043"/>
        </w:rPr>
        <w:t>the</w:t>
      </w:r>
      <w:r>
        <w:rPr>
          <w:color w:val="3B4043"/>
          <w:spacing w:val="1"/>
        </w:rPr>
        <w:t> </w:t>
      </w:r>
      <w:r>
        <w:rPr>
          <w:color w:val="3B4043"/>
        </w:rPr>
        <w:t>software</w:t>
      </w:r>
      <w:r>
        <w:rPr>
          <w:color w:val="3B4043"/>
          <w:spacing w:val="1"/>
        </w:rPr>
        <w:t> </w:t>
      </w:r>
      <w:r>
        <w:rPr>
          <w:color w:val="3B4043"/>
        </w:rPr>
        <w:t>application.</w:t>
      </w:r>
    </w:p>
    <w:p>
      <w:pPr>
        <w:spacing w:after="0" w:line="360" w:lineRule="auto"/>
        <w:jc w:val="both"/>
        <w:sectPr>
          <w:pgSz w:w="11910" w:h="16840"/>
          <w:pgMar w:header="0" w:footer="1014" w:top="1340" w:bottom="1200" w:left="640" w:right="240"/>
        </w:sectPr>
      </w:pPr>
    </w:p>
    <w:p>
      <w:pPr>
        <w:pStyle w:val="Heading2"/>
        <w:tabs>
          <w:tab w:pos="2236" w:val="left" w:leader="none"/>
        </w:tabs>
        <w:spacing w:before="60"/>
      </w:pPr>
      <w:bookmarkStart w:name="4.4.2.1 Class Diagram for Varicose Veins" w:id="278"/>
      <w:bookmarkEnd w:id="278"/>
      <w:r>
        <w:rPr>
          <w:b w:val="0"/>
        </w:rPr>
      </w:r>
      <w:r>
        <w:rPr/>
        <w:t>4.4.2.1</w:t>
        <w:tab/>
        <w:t>Class</w:t>
      </w:r>
      <w:r>
        <w:rPr>
          <w:spacing w:val="-2"/>
        </w:rPr>
        <w:t> </w:t>
      </w:r>
      <w:r>
        <w:rPr/>
        <w:t>Diagram</w:t>
      </w:r>
      <w:r>
        <w:rPr>
          <w:spacing w:val="-6"/>
        </w:rPr>
        <w:t> </w:t>
      </w:r>
      <w:r>
        <w:rPr/>
        <w:t>for</w:t>
      </w:r>
      <w:r>
        <w:rPr>
          <w:spacing w:val="-3"/>
        </w:rPr>
        <w:t> </w:t>
      </w:r>
      <w:r>
        <w:rPr/>
        <w:t>Varicose Veins</w:t>
      </w:r>
      <w:r>
        <w:rPr>
          <w:spacing w:val="-3"/>
        </w:rPr>
        <w:t> </w:t>
      </w:r>
      <w:r>
        <w:rPr/>
        <w:t>Detection</w:t>
      </w:r>
      <w:r>
        <w:rPr>
          <w:spacing w:val="-7"/>
        </w:rPr>
        <w:t> </w:t>
      </w:r>
      <w:r>
        <w:rPr/>
        <w:t>Using BAN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97">
            <wp:simplePos x="0" y="0"/>
            <wp:positionH relativeFrom="page">
              <wp:posOffset>998855</wp:posOffset>
            </wp:positionH>
            <wp:positionV relativeFrom="paragraph">
              <wp:posOffset>150905</wp:posOffset>
            </wp:positionV>
            <wp:extent cx="5954207" cy="6764655"/>
            <wp:effectExtent l="0" t="0" r="0" b="0"/>
            <wp:wrapTopAndBottom/>
            <wp:docPr id="163" name="image9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94.jpe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207" cy="676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31"/>
        </w:rPr>
      </w:pPr>
    </w:p>
    <w:p>
      <w:pPr>
        <w:spacing w:before="0"/>
        <w:ind w:left="782" w:right="450" w:firstLine="0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4.6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Class Diagram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Varicose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Veins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Detection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Using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BAN</w:t>
      </w:r>
    </w:p>
    <w:p>
      <w:pPr>
        <w:spacing w:after="0"/>
        <w:jc w:val="center"/>
        <w:rPr>
          <w:sz w:val="28"/>
        </w:rPr>
        <w:sectPr>
          <w:pgSz w:w="11910" w:h="16840"/>
          <w:pgMar w:header="0" w:footer="1014" w:top="1340" w:bottom="1200" w:left="640" w:right="240"/>
        </w:sectPr>
      </w:pPr>
    </w:p>
    <w:p>
      <w:pPr>
        <w:pStyle w:val="Heading2"/>
        <w:numPr>
          <w:ilvl w:val="2"/>
          <w:numId w:val="35"/>
        </w:numPr>
        <w:tabs>
          <w:tab w:pos="1517" w:val="left" w:leader="none"/>
        </w:tabs>
        <w:spacing w:line="240" w:lineRule="auto" w:before="60" w:after="0"/>
        <w:ind w:left="1516" w:right="0" w:hanging="722"/>
        <w:jc w:val="left"/>
      </w:pPr>
      <w:bookmarkStart w:name="4.4.3 ACTIVITY DIAGRAM" w:id="279"/>
      <w:bookmarkEnd w:id="279"/>
      <w:r>
        <w:rPr>
          <w:b w:val="0"/>
        </w:rPr>
      </w:r>
      <w:bookmarkStart w:name="4.4.3 ACTIVITY DIAGRAM" w:id="280"/>
      <w:bookmarkEnd w:id="280"/>
      <w:r>
        <w:rPr/>
        <w:t>AC</w:t>
      </w:r>
      <w:r>
        <w:rPr/>
        <w:t>TIVITY</w:t>
      </w:r>
      <w:r>
        <w:rPr>
          <w:spacing w:val="-6"/>
        </w:rPr>
        <w:t> </w:t>
      </w:r>
      <w:r>
        <w:rPr/>
        <w:t>DIAGRAM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360" w:lineRule="auto"/>
        <w:ind w:left="800" w:right="1204" w:firstLine="720"/>
        <w:jc w:val="both"/>
      </w:pPr>
      <w:r>
        <w:rPr/>
        <w:t>Activity diagrams represent workflows in a graphical way. They can be</w:t>
      </w:r>
      <w:r>
        <w:rPr>
          <w:spacing w:val="1"/>
        </w:rPr>
        <w:t> </w:t>
      </w:r>
      <w:r>
        <w:rPr/>
        <w:t>used to describe the business workflow or the operational workflow of any</w:t>
      </w:r>
      <w:r>
        <w:rPr>
          <w:spacing w:val="1"/>
        </w:rPr>
        <w:t> </w:t>
      </w:r>
      <w:r>
        <w:rPr/>
        <w:t>component in a system. Sometimes activity diagrams are used as an alternative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State</w:t>
      </w:r>
      <w:r>
        <w:rPr>
          <w:spacing w:val="8"/>
        </w:rPr>
        <w:t> </w:t>
      </w:r>
      <w:r>
        <w:rPr/>
        <w:t>machine</w:t>
      </w:r>
      <w:r>
        <w:rPr>
          <w:spacing w:val="1"/>
        </w:rPr>
        <w:t> </w:t>
      </w:r>
      <w:r>
        <w:rPr/>
        <w:t>diagrams.</w:t>
      </w:r>
    </w:p>
    <w:p>
      <w:pPr>
        <w:pStyle w:val="BodyText"/>
        <w:spacing w:line="360" w:lineRule="auto" w:before="162"/>
        <w:ind w:left="800" w:right="1189" w:firstLine="720"/>
        <w:jc w:val="both"/>
      </w:pPr>
      <w:r>
        <w:rPr>
          <w:color w:val="212121"/>
          <w:w w:val="95"/>
        </w:rPr>
        <w:t>In the </w:t>
      </w:r>
      <w:hyperlink r:id="rId196">
        <w:r>
          <w:rPr>
            <w:w w:val="95"/>
          </w:rPr>
          <w:t>Unified Modeling Language, </w:t>
        </w:r>
      </w:hyperlink>
      <w:r>
        <w:rPr>
          <w:color w:val="212121"/>
          <w:w w:val="95"/>
        </w:rPr>
        <w:t>activity diagrams are intended tomodel</w:t>
      </w:r>
      <w:r>
        <w:rPr>
          <w:color w:val="212121"/>
          <w:spacing w:val="1"/>
          <w:w w:val="95"/>
        </w:rPr>
        <w:t> </w:t>
      </w:r>
      <w:r>
        <w:rPr>
          <w:color w:val="212121"/>
        </w:rPr>
        <w:t>both computational and organizational processes (i.e., workflows), as wellas the</w:t>
      </w:r>
      <w:r>
        <w:rPr>
          <w:color w:val="212121"/>
          <w:spacing w:val="1"/>
        </w:rPr>
        <w:t> </w:t>
      </w:r>
      <w:r>
        <w:rPr>
          <w:color w:val="212121"/>
        </w:rPr>
        <w:t>data flows intersecting with the related activities. Although activity diagrams</w:t>
      </w:r>
      <w:r>
        <w:rPr>
          <w:color w:val="212121"/>
          <w:spacing w:val="1"/>
        </w:rPr>
        <w:t> </w:t>
      </w:r>
      <w:r>
        <w:rPr>
          <w:color w:val="212121"/>
        </w:rPr>
        <w:t>primarily show</w:t>
      </w:r>
      <w:r>
        <w:rPr>
          <w:color w:val="212121"/>
          <w:spacing w:val="1"/>
        </w:rPr>
        <w:t> </w:t>
      </w:r>
      <w:r>
        <w:rPr>
          <w:color w:val="212121"/>
        </w:rPr>
        <w:t>the</w:t>
      </w:r>
      <w:r>
        <w:rPr>
          <w:color w:val="212121"/>
          <w:spacing w:val="1"/>
        </w:rPr>
        <w:t> </w:t>
      </w:r>
      <w:r>
        <w:rPr>
          <w:color w:val="212121"/>
        </w:rPr>
        <w:t>overall</w:t>
      </w:r>
      <w:r>
        <w:rPr>
          <w:color w:val="212121"/>
          <w:spacing w:val="1"/>
        </w:rPr>
        <w:t> </w:t>
      </w:r>
      <w:r>
        <w:rPr>
          <w:color w:val="212121"/>
        </w:rPr>
        <w:t>flow of control,</w:t>
      </w:r>
      <w:r>
        <w:rPr>
          <w:color w:val="212121"/>
          <w:spacing w:val="1"/>
        </w:rPr>
        <w:t> </w:t>
      </w:r>
      <w:r>
        <w:rPr>
          <w:color w:val="212121"/>
        </w:rPr>
        <w:t>they can also</w:t>
      </w:r>
      <w:r>
        <w:rPr>
          <w:color w:val="212121"/>
          <w:spacing w:val="1"/>
        </w:rPr>
        <w:t> </w:t>
      </w:r>
      <w:r>
        <w:rPr>
          <w:color w:val="212121"/>
        </w:rPr>
        <w:t>include</w:t>
      </w:r>
      <w:r>
        <w:rPr>
          <w:color w:val="212121"/>
          <w:spacing w:val="1"/>
        </w:rPr>
        <w:t> </w:t>
      </w:r>
      <w:r>
        <w:rPr>
          <w:color w:val="212121"/>
        </w:rPr>
        <w:t>elements</w:t>
      </w:r>
      <w:r>
        <w:rPr>
          <w:color w:val="212121"/>
          <w:spacing w:val="1"/>
        </w:rPr>
        <w:t> </w:t>
      </w:r>
      <w:r>
        <w:rPr>
          <w:color w:val="212121"/>
        </w:rPr>
        <w:t>showing the flow of data between activities through one or more data stores.</w:t>
      </w:r>
      <w:r>
        <w:rPr>
          <w:color w:val="212121"/>
          <w:spacing w:val="1"/>
        </w:rPr>
        <w:t> </w:t>
      </w:r>
      <w:r>
        <w:rPr/>
        <w:t>Activity diagrams can be regarded as a form of a structured flowchart combined</w:t>
      </w:r>
      <w:r>
        <w:rPr>
          <w:spacing w:val="-67"/>
        </w:rPr>
        <w:t> </w:t>
      </w:r>
      <w:r>
        <w:rPr/>
        <w:t>with traditional data flow diagram. Typical flowchart techniques lack constructs</w:t>
      </w:r>
      <w:r>
        <w:rPr>
          <w:spacing w:val="-67"/>
        </w:rPr>
        <w:t> </w:t>
      </w:r>
      <w:r>
        <w:rPr/>
        <w:t>for</w:t>
      </w:r>
      <w:r>
        <w:rPr>
          <w:spacing w:val="-1"/>
        </w:rPr>
        <w:t> </w:t>
      </w:r>
      <w:r>
        <w:rPr/>
        <w:t>expressing</w:t>
      </w:r>
      <w:r>
        <w:rPr>
          <w:spacing w:val="-4"/>
        </w:rPr>
        <w:t> </w:t>
      </w:r>
      <w:r>
        <w:rPr/>
        <w:t>concurrency.</w:t>
      </w:r>
    </w:p>
    <w:p>
      <w:pPr>
        <w:pStyle w:val="BodyText"/>
        <w:spacing w:line="360" w:lineRule="auto" w:before="160"/>
        <w:ind w:left="800" w:right="1192" w:firstLine="720"/>
        <w:jc w:val="both"/>
      </w:pPr>
      <w:r>
        <w:rPr>
          <w:color w:val="212121"/>
        </w:rPr>
        <w:t>Activity</w:t>
      </w:r>
      <w:r>
        <w:rPr>
          <w:color w:val="212121"/>
          <w:spacing w:val="1"/>
        </w:rPr>
        <w:t> </w:t>
      </w:r>
      <w:r>
        <w:rPr>
          <w:color w:val="212121"/>
        </w:rPr>
        <w:t>diagrams</w:t>
      </w:r>
      <w:r>
        <w:rPr>
          <w:color w:val="212121"/>
          <w:spacing w:val="1"/>
        </w:rPr>
        <w:t> </w:t>
      </w:r>
      <w:r>
        <w:rPr>
          <w:color w:val="212121"/>
        </w:rPr>
        <w:t>are</w:t>
      </w:r>
      <w:r>
        <w:rPr>
          <w:color w:val="212121"/>
          <w:spacing w:val="1"/>
        </w:rPr>
        <w:t> </w:t>
      </w:r>
      <w:r>
        <w:rPr>
          <w:color w:val="212121"/>
        </w:rPr>
        <w:t>constructed</w:t>
      </w:r>
      <w:r>
        <w:rPr>
          <w:color w:val="212121"/>
          <w:spacing w:val="1"/>
        </w:rPr>
        <w:t> </w:t>
      </w:r>
      <w:r>
        <w:rPr>
          <w:color w:val="212121"/>
        </w:rPr>
        <w:t>from</w:t>
      </w:r>
      <w:r>
        <w:rPr>
          <w:color w:val="212121"/>
          <w:spacing w:val="1"/>
        </w:rPr>
        <w:t> </w:t>
      </w:r>
      <w:r>
        <w:rPr>
          <w:color w:val="212121"/>
        </w:rPr>
        <w:t>a</w:t>
      </w:r>
      <w:r>
        <w:rPr>
          <w:color w:val="212121"/>
          <w:spacing w:val="1"/>
        </w:rPr>
        <w:t> </w:t>
      </w:r>
      <w:r>
        <w:rPr>
          <w:color w:val="212121"/>
        </w:rPr>
        <w:t>limited</w:t>
      </w:r>
      <w:r>
        <w:rPr>
          <w:color w:val="212121"/>
          <w:spacing w:val="1"/>
        </w:rPr>
        <w:t> </w:t>
      </w:r>
      <w:r>
        <w:rPr>
          <w:color w:val="212121"/>
        </w:rPr>
        <w:t>number</w:t>
      </w:r>
      <w:r>
        <w:rPr>
          <w:color w:val="212121"/>
          <w:spacing w:val="1"/>
        </w:rPr>
        <w:t> </w:t>
      </w:r>
      <w:r>
        <w:rPr>
          <w:color w:val="212121"/>
        </w:rPr>
        <w:t>of</w:t>
      </w:r>
      <w:r>
        <w:rPr>
          <w:color w:val="212121"/>
          <w:spacing w:val="1"/>
        </w:rPr>
        <w:t> </w:t>
      </w:r>
      <w:r>
        <w:rPr>
          <w:color w:val="212121"/>
        </w:rPr>
        <w:t>shapes,</w:t>
      </w:r>
      <w:r>
        <w:rPr>
          <w:color w:val="212121"/>
          <w:spacing w:val="1"/>
        </w:rPr>
        <w:t> </w:t>
      </w:r>
      <w:r>
        <w:rPr>
          <w:color w:val="212121"/>
        </w:rPr>
        <w:t>connected with arrows. Arrows run from the start towards the end and represent</w:t>
      </w:r>
      <w:r>
        <w:rPr>
          <w:color w:val="212121"/>
          <w:spacing w:val="1"/>
        </w:rPr>
        <w:t> </w:t>
      </w:r>
      <w:r>
        <w:rPr>
          <w:color w:val="212121"/>
        </w:rPr>
        <w:t>the</w:t>
      </w:r>
      <w:r>
        <w:rPr>
          <w:color w:val="212121"/>
          <w:spacing w:val="2"/>
        </w:rPr>
        <w:t> </w:t>
      </w:r>
      <w:r>
        <w:rPr>
          <w:color w:val="212121"/>
        </w:rPr>
        <w:t>order in</w:t>
      </w:r>
      <w:r>
        <w:rPr>
          <w:color w:val="212121"/>
          <w:spacing w:val="-5"/>
        </w:rPr>
        <w:t> </w:t>
      </w:r>
      <w:r>
        <w:rPr>
          <w:color w:val="212121"/>
        </w:rPr>
        <w:t>which</w:t>
      </w:r>
      <w:r>
        <w:rPr>
          <w:color w:val="212121"/>
          <w:spacing w:val="-3"/>
        </w:rPr>
        <w:t> </w:t>
      </w:r>
      <w:r>
        <w:rPr>
          <w:color w:val="212121"/>
        </w:rPr>
        <w:t>activities</w:t>
      </w:r>
      <w:r>
        <w:rPr>
          <w:color w:val="212121"/>
          <w:spacing w:val="8"/>
        </w:rPr>
        <w:t> </w:t>
      </w:r>
      <w:r>
        <w:rPr>
          <w:color w:val="212121"/>
        </w:rPr>
        <w:t>happen.</w:t>
      </w:r>
    </w:p>
    <w:p>
      <w:pPr>
        <w:pStyle w:val="BodyText"/>
        <w:spacing w:before="159"/>
        <w:ind w:left="1516"/>
        <w:jc w:val="both"/>
      </w:pPr>
      <w:r>
        <w:rPr>
          <w:color w:val="212121"/>
        </w:rPr>
        <w:t>The</w:t>
      </w:r>
      <w:r>
        <w:rPr>
          <w:color w:val="212121"/>
          <w:spacing w:val="2"/>
        </w:rPr>
        <w:t> </w:t>
      </w:r>
      <w:r>
        <w:rPr>
          <w:color w:val="212121"/>
        </w:rPr>
        <w:t>most</w:t>
      </w:r>
      <w:r>
        <w:rPr>
          <w:color w:val="212121"/>
          <w:spacing w:val="-4"/>
        </w:rPr>
        <w:t> </w:t>
      </w:r>
      <w:r>
        <w:rPr>
          <w:color w:val="212121"/>
        </w:rPr>
        <w:t>important</w:t>
      </w:r>
      <w:r>
        <w:rPr>
          <w:color w:val="212121"/>
          <w:spacing w:val="-4"/>
        </w:rPr>
        <w:t> </w:t>
      </w:r>
      <w:r>
        <w:rPr>
          <w:color w:val="212121"/>
        </w:rPr>
        <w:t>shape</w:t>
      </w:r>
      <w:r>
        <w:rPr>
          <w:color w:val="212121"/>
          <w:spacing w:val="-2"/>
        </w:rPr>
        <w:t> </w:t>
      </w:r>
      <w:r>
        <w:rPr>
          <w:color w:val="212121"/>
        </w:rPr>
        <w:t>types</w:t>
      </w:r>
      <w:r>
        <w:rPr>
          <w:color w:val="212121"/>
          <w:spacing w:val="-2"/>
        </w:rPr>
        <w:t> </w:t>
      </w:r>
      <w:r>
        <w:rPr>
          <w:color w:val="212121"/>
        </w:rPr>
        <w:t>are: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3"/>
          <w:numId w:val="35"/>
        </w:numPr>
        <w:tabs>
          <w:tab w:pos="2241" w:val="left" w:leader="none"/>
        </w:tabs>
        <w:spacing w:line="240" w:lineRule="auto" w:before="0" w:after="0"/>
        <w:ind w:left="2241" w:right="0" w:hanging="365"/>
        <w:jc w:val="left"/>
        <w:rPr>
          <w:sz w:val="28"/>
        </w:rPr>
      </w:pPr>
      <w:r>
        <w:rPr>
          <w:color w:val="212121"/>
          <w:sz w:val="28"/>
        </w:rPr>
        <w:t>ellipses</w:t>
      </w:r>
      <w:r>
        <w:rPr>
          <w:color w:val="212121"/>
          <w:spacing w:val="-4"/>
          <w:sz w:val="28"/>
        </w:rPr>
        <w:t> </w:t>
      </w:r>
      <w:r>
        <w:rPr>
          <w:color w:val="212121"/>
          <w:sz w:val="28"/>
        </w:rPr>
        <w:t>represent</w:t>
      </w:r>
      <w:r>
        <w:rPr>
          <w:color w:val="212121"/>
          <w:spacing w:val="-6"/>
          <w:sz w:val="28"/>
        </w:rPr>
        <w:t> </w:t>
      </w:r>
      <w:r>
        <w:rPr>
          <w:color w:val="212121"/>
          <w:sz w:val="28"/>
        </w:rPr>
        <w:t>actions.</w:t>
      </w:r>
    </w:p>
    <w:p>
      <w:pPr>
        <w:pStyle w:val="ListParagraph"/>
        <w:numPr>
          <w:ilvl w:val="3"/>
          <w:numId w:val="35"/>
        </w:numPr>
        <w:tabs>
          <w:tab w:pos="2241" w:val="left" w:leader="none"/>
        </w:tabs>
        <w:spacing w:line="240" w:lineRule="auto" w:before="134" w:after="0"/>
        <w:ind w:left="2241" w:right="0" w:hanging="365"/>
        <w:jc w:val="left"/>
        <w:rPr>
          <w:sz w:val="28"/>
        </w:rPr>
      </w:pPr>
      <w:r>
        <w:rPr>
          <w:color w:val="212121"/>
          <w:sz w:val="28"/>
        </w:rPr>
        <w:t>diamonds</w:t>
      </w:r>
      <w:r>
        <w:rPr>
          <w:color w:val="212121"/>
          <w:spacing w:val="-6"/>
          <w:sz w:val="28"/>
        </w:rPr>
        <w:t> </w:t>
      </w:r>
      <w:r>
        <w:rPr>
          <w:color w:val="212121"/>
          <w:sz w:val="28"/>
        </w:rPr>
        <w:t>represent</w:t>
      </w:r>
      <w:r>
        <w:rPr>
          <w:color w:val="212121"/>
          <w:spacing w:val="-7"/>
          <w:sz w:val="28"/>
        </w:rPr>
        <w:t> </w:t>
      </w:r>
      <w:r>
        <w:rPr>
          <w:color w:val="212121"/>
          <w:sz w:val="28"/>
        </w:rPr>
        <w:t>decisions.</w:t>
      </w:r>
    </w:p>
    <w:p>
      <w:pPr>
        <w:pStyle w:val="ListParagraph"/>
        <w:numPr>
          <w:ilvl w:val="3"/>
          <w:numId w:val="35"/>
        </w:numPr>
        <w:tabs>
          <w:tab w:pos="2241" w:val="left" w:leader="none"/>
        </w:tabs>
        <w:spacing w:line="240" w:lineRule="auto" w:before="133" w:after="0"/>
        <w:ind w:left="2241" w:right="0" w:hanging="365"/>
        <w:jc w:val="left"/>
        <w:rPr>
          <w:sz w:val="28"/>
        </w:rPr>
      </w:pPr>
      <w:r>
        <w:rPr>
          <w:color w:val="212121"/>
          <w:sz w:val="28"/>
        </w:rPr>
        <w:t>bars</w:t>
      </w:r>
      <w:r>
        <w:rPr>
          <w:color w:val="212121"/>
          <w:spacing w:val="-2"/>
          <w:sz w:val="28"/>
        </w:rPr>
        <w:t> </w:t>
      </w:r>
      <w:r>
        <w:rPr>
          <w:color w:val="212121"/>
          <w:sz w:val="28"/>
        </w:rPr>
        <w:t>represent</w:t>
      </w:r>
      <w:r>
        <w:rPr>
          <w:color w:val="212121"/>
          <w:spacing w:val="-4"/>
          <w:sz w:val="28"/>
        </w:rPr>
        <w:t> </w:t>
      </w:r>
      <w:r>
        <w:rPr>
          <w:color w:val="212121"/>
          <w:sz w:val="28"/>
        </w:rPr>
        <w:t>the start</w:t>
      </w:r>
      <w:r>
        <w:rPr>
          <w:color w:val="212121"/>
          <w:spacing w:val="-4"/>
          <w:sz w:val="28"/>
        </w:rPr>
        <w:t> </w:t>
      </w:r>
      <w:r>
        <w:rPr>
          <w:color w:val="212121"/>
          <w:sz w:val="28"/>
        </w:rPr>
        <w:t>(split)</w:t>
      </w:r>
      <w:r>
        <w:rPr>
          <w:color w:val="212121"/>
          <w:spacing w:val="-3"/>
          <w:sz w:val="28"/>
        </w:rPr>
        <w:t> </w:t>
      </w:r>
      <w:r>
        <w:rPr>
          <w:color w:val="212121"/>
          <w:sz w:val="28"/>
        </w:rPr>
        <w:t>or</w:t>
      </w:r>
      <w:r>
        <w:rPr>
          <w:color w:val="212121"/>
          <w:spacing w:val="-5"/>
          <w:sz w:val="28"/>
        </w:rPr>
        <w:t> </w:t>
      </w:r>
      <w:r>
        <w:rPr>
          <w:color w:val="212121"/>
          <w:sz w:val="28"/>
        </w:rPr>
        <w:t>end</w:t>
      </w:r>
      <w:r>
        <w:rPr>
          <w:color w:val="212121"/>
          <w:spacing w:val="-4"/>
          <w:sz w:val="28"/>
        </w:rPr>
        <w:t> </w:t>
      </w:r>
      <w:r>
        <w:rPr>
          <w:color w:val="212121"/>
          <w:sz w:val="28"/>
        </w:rPr>
        <w:t>(join) of</w:t>
      </w:r>
      <w:r>
        <w:rPr>
          <w:color w:val="212121"/>
          <w:spacing w:val="-9"/>
          <w:sz w:val="28"/>
        </w:rPr>
        <w:t> </w:t>
      </w:r>
      <w:r>
        <w:rPr>
          <w:color w:val="212121"/>
          <w:sz w:val="28"/>
        </w:rPr>
        <w:t>concurrent</w:t>
      </w:r>
      <w:r>
        <w:rPr>
          <w:color w:val="212121"/>
          <w:spacing w:val="-4"/>
          <w:sz w:val="28"/>
        </w:rPr>
        <w:t> </w:t>
      </w:r>
      <w:r>
        <w:rPr>
          <w:color w:val="212121"/>
          <w:sz w:val="28"/>
        </w:rPr>
        <w:t>activities.</w:t>
      </w:r>
    </w:p>
    <w:p>
      <w:pPr>
        <w:pStyle w:val="ListParagraph"/>
        <w:numPr>
          <w:ilvl w:val="3"/>
          <w:numId w:val="35"/>
        </w:numPr>
        <w:tabs>
          <w:tab w:pos="2241" w:val="left" w:leader="none"/>
        </w:tabs>
        <w:spacing w:line="240" w:lineRule="auto" w:before="129" w:after="0"/>
        <w:ind w:left="2241" w:right="0" w:hanging="365"/>
        <w:jc w:val="left"/>
        <w:rPr>
          <w:sz w:val="28"/>
        </w:rPr>
      </w:pPr>
      <w:r>
        <w:rPr>
          <w:color w:val="212121"/>
          <w:sz w:val="28"/>
        </w:rPr>
        <w:t>a</w:t>
      </w:r>
      <w:r>
        <w:rPr>
          <w:color w:val="212121"/>
          <w:spacing w:val="-2"/>
          <w:sz w:val="28"/>
        </w:rPr>
        <w:t> </w:t>
      </w:r>
      <w:r>
        <w:rPr>
          <w:color w:val="212121"/>
          <w:sz w:val="28"/>
        </w:rPr>
        <w:t>black</w:t>
      </w:r>
      <w:r>
        <w:rPr>
          <w:color w:val="212121"/>
          <w:spacing w:val="-4"/>
          <w:sz w:val="28"/>
        </w:rPr>
        <w:t> </w:t>
      </w:r>
      <w:r>
        <w:rPr>
          <w:color w:val="212121"/>
          <w:sz w:val="28"/>
        </w:rPr>
        <w:t>circle</w:t>
      </w:r>
      <w:r>
        <w:rPr>
          <w:color w:val="212121"/>
          <w:spacing w:val="-2"/>
          <w:sz w:val="28"/>
        </w:rPr>
        <w:t> </w:t>
      </w:r>
      <w:r>
        <w:rPr>
          <w:color w:val="212121"/>
          <w:sz w:val="28"/>
        </w:rPr>
        <w:t>represents</w:t>
      </w:r>
      <w:r>
        <w:rPr>
          <w:color w:val="212121"/>
          <w:spacing w:val="-3"/>
          <w:sz w:val="28"/>
        </w:rPr>
        <w:t> </w:t>
      </w:r>
      <w:r>
        <w:rPr>
          <w:color w:val="212121"/>
          <w:sz w:val="28"/>
        </w:rPr>
        <w:t>the</w:t>
      </w:r>
      <w:r>
        <w:rPr>
          <w:color w:val="212121"/>
          <w:spacing w:val="-3"/>
          <w:sz w:val="28"/>
        </w:rPr>
        <w:t> </w:t>
      </w:r>
      <w:r>
        <w:rPr>
          <w:color w:val="212121"/>
          <w:sz w:val="28"/>
        </w:rPr>
        <w:t>start</w:t>
      </w:r>
      <w:r>
        <w:rPr>
          <w:color w:val="212121"/>
          <w:spacing w:val="2"/>
          <w:sz w:val="28"/>
        </w:rPr>
        <w:t> </w:t>
      </w:r>
      <w:r>
        <w:rPr>
          <w:color w:val="212121"/>
          <w:sz w:val="28"/>
        </w:rPr>
        <w:t>(initial</w:t>
      </w:r>
      <w:r>
        <w:rPr>
          <w:color w:val="212121"/>
          <w:spacing w:val="-3"/>
          <w:sz w:val="28"/>
        </w:rPr>
        <w:t> </w:t>
      </w:r>
      <w:r>
        <w:rPr>
          <w:color w:val="212121"/>
          <w:sz w:val="28"/>
        </w:rPr>
        <w:t>node)</w:t>
      </w:r>
      <w:r>
        <w:rPr>
          <w:color w:val="212121"/>
          <w:spacing w:val="-5"/>
          <w:sz w:val="28"/>
        </w:rPr>
        <w:t> </w:t>
      </w:r>
      <w:r>
        <w:rPr>
          <w:color w:val="212121"/>
          <w:sz w:val="28"/>
        </w:rPr>
        <w:t>of</w:t>
      </w:r>
      <w:r>
        <w:rPr>
          <w:color w:val="212121"/>
          <w:spacing w:val="-9"/>
          <w:sz w:val="28"/>
        </w:rPr>
        <w:t> </w:t>
      </w:r>
      <w:r>
        <w:rPr>
          <w:color w:val="212121"/>
          <w:sz w:val="28"/>
        </w:rPr>
        <w:t>the</w:t>
      </w:r>
      <w:r>
        <w:rPr>
          <w:color w:val="212121"/>
          <w:spacing w:val="-2"/>
          <w:sz w:val="28"/>
        </w:rPr>
        <w:t> </w:t>
      </w:r>
      <w:r>
        <w:rPr>
          <w:color w:val="212121"/>
          <w:sz w:val="28"/>
        </w:rPr>
        <w:t>workflow.</w:t>
      </w:r>
    </w:p>
    <w:p>
      <w:pPr>
        <w:pStyle w:val="ListParagraph"/>
        <w:numPr>
          <w:ilvl w:val="3"/>
          <w:numId w:val="35"/>
        </w:numPr>
        <w:tabs>
          <w:tab w:pos="2241" w:val="left" w:leader="none"/>
        </w:tabs>
        <w:spacing w:line="240" w:lineRule="auto" w:before="134" w:after="0"/>
        <w:ind w:left="2241" w:right="0" w:hanging="365"/>
        <w:jc w:val="left"/>
        <w:rPr>
          <w:sz w:val="28"/>
        </w:rPr>
      </w:pPr>
      <w:r>
        <w:rPr>
          <w:color w:val="212121"/>
          <w:sz w:val="28"/>
        </w:rPr>
        <w:t>an</w:t>
      </w:r>
      <w:r>
        <w:rPr>
          <w:color w:val="212121"/>
          <w:spacing w:val="-9"/>
          <w:sz w:val="28"/>
        </w:rPr>
        <w:t> </w:t>
      </w:r>
      <w:r>
        <w:rPr>
          <w:color w:val="212121"/>
          <w:sz w:val="28"/>
        </w:rPr>
        <w:t>encircled</w:t>
      </w:r>
      <w:r>
        <w:rPr>
          <w:color w:val="212121"/>
          <w:spacing w:val="-5"/>
          <w:sz w:val="28"/>
        </w:rPr>
        <w:t> </w:t>
      </w:r>
      <w:r>
        <w:rPr>
          <w:color w:val="212121"/>
          <w:sz w:val="28"/>
        </w:rPr>
        <w:t>black</w:t>
      </w:r>
      <w:r>
        <w:rPr>
          <w:color w:val="212121"/>
          <w:spacing w:val="-4"/>
          <w:sz w:val="28"/>
        </w:rPr>
        <w:t> </w:t>
      </w:r>
      <w:r>
        <w:rPr>
          <w:color w:val="212121"/>
          <w:sz w:val="28"/>
        </w:rPr>
        <w:t>circle represents</w:t>
      </w:r>
      <w:r>
        <w:rPr>
          <w:color w:val="212121"/>
          <w:spacing w:val="-4"/>
          <w:sz w:val="28"/>
        </w:rPr>
        <w:t> </w:t>
      </w:r>
      <w:r>
        <w:rPr>
          <w:color w:val="212121"/>
          <w:sz w:val="28"/>
        </w:rPr>
        <w:t>the</w:t>
      </w:r>
      <w:r>
        <w:rPr>
          <w:color w:val="212121"/>
          <w:spacing w:val="-4"/>
          <w:sz w:val="28"/>
        </w:rPr>
        <w:t> </w:t>
      </w:r>
      <w:r>
        <w:rPr>
          <w:color w:val="212121"/>
          <w:sz w:val="28"/>
        </w:rPr>
        <w:t>end</w:t>
      </w:r>
      <w:r>
        <w:rPr>
          <w:color w:val="212121"/>
          <w:spacing w:val="4"/>
          <w:sz w:val="28"/>
        </w:rPr>
        <w:t> </w:t>
      </w:r>
      <w:r>
        <w:rPr>
          <w:color w:val="212121"/>
          <w:sz w:val="28"/>
        </w:rPr>
        <w:t>(final</w:t>
      </w:r>
      <w:r>
        <w:rPr>
          <w:color w:val="212121"/>
          <w:spacing w:val="-5"/>
          <w:sz w:val="28"/>
        </w:rPr>
        <w:t> </w:t>
      </w:r>
      <w:r>
        <w:rPr>
          <w:color w:val="212121"/>
          <w:sz w:val="28"/>
        </w:rPr>
        <w:t>node).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0" w:footer="1014" w:top="1340" w:bottom="1200" w:left="640" w:right="240"/>
        </w:sectPr>
      </w:pPr>
    </w:p>
    <w:p>
      <w:pPr>
        <w:pStyle w:val="Heading2"/>
        <w:tabs>
          <w:tab w:pos="1919" w:val="left" w:leader="none"/>
        </w:tabs>
        <w:spacing w:before="60"/>
      </w:pPr>
      <w:bookmarkStart w:name="4.4.3.1 Activity Diagram for Varicose Ve" w:id="281"/>
      <w:bookmarkEnd w:id="281"/>
      <w:r>
        <w:rPr>
          <w:b w:val="0"/>
        </w:rPr>
      </w:r>
      <w:r>
        <w:rPr/>
        <w:t>4.4.3.1</w:t>
        <w:tab/>
        <w:t>Activity</w:t>
      </w:r>
      <w:r>
        <w:rPr>
          <w:spacing w:val="-4"/>
        </w:rPr>
        <w:t> </w:t>
      </w:r>
      <w:r>
        <w:rPr/>
        <w:t>Diagram</w:t>
      </w:r>
      <w:r>
        <w:rPr>
          <w:spacing w:val="-5"/>
        </w:rPr>
        <w:t> </w:t>
      </w:r>
      <w:r>
        <w:rPr/>
        <w:t>for</w:t>
      </w:r>
      <w:r>
        <w:rPr>
          <w:spacing w:val="-1"/>
        </w:rPr>
        <w:t> </w:t>
      </w:r>
      <w:r>
        <w:rPr/>
        <w:t>Varicose</w:t>
      </w:r>
      <w:r>
        <w:rPr>
          <w:spacing w:val="-4"/>
        </w:rPr>
        <w:t> </w:t>
      </w:r>
      <w:r>
        <w:rPr/>
        <w:t>Veins</w:t>
      </w:r>
      <w:r>
        <w:rPr>
          <w:spacing w:val="-2"/>
        </w:rPr>
        <w:t> </w:t>
      </w:r>
      <w:r>
        <w:rPr/>
        <w:t>Detection</w:t>
      </w:r>
      <w:r>
        <w:rPr>
          <w:spacing w:val="-4"/>
        </w:rPr>
        <w:t> </w:t>
      </w:r>
      <w:r>
        <w:rPr/>
        <w:t>Using</w:t>
      </w:r>
      <w:r>
        <w:rPr>
          <w:spacing w:val="-4"/>
        </w:rPr>
        <w:t> </w:t>
      </w:r>
      <w:r>
        <w:rPr/>
        <w:t>BAN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98">
            <wp:simplePos x="0" y="0"/>
            <wp:positionH relativeFrom="page">
              <wp:posOffset>614680</wp:posOffset>
            </wp:positionH>
            <wp:positionV relativeFrom="paragraph">
              <wp:posOffset>151540</wp:posOffset>
            </wp:positionV>
            <wp:extent cx="6474460" cy="7421879"/>
            <wp:effectExtent l="0" t="0" r="0" b="0"/>
            <wp:wrapTopAndBottom/>
            <wp:docPr id="165" name="image9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95.jpe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4460" cy="7421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7"/>
        <w:ind w:left="1218" w:right="0" w:firstLine="0"/>
        <w:jc w:val="left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4.7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Activity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Diagram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for Varicose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Veins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Detection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Using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BAN</w:t>
      </w:r>
    </w:p>
    <w:p>
      <w:pPr>
        <w:spacing w:after="0"/>
        <w:jc w:val="left"/>
        <w:rPr>
          <w:sz w:val="28"/>
        </w:rPr>
        <w:sectPr>
          <w:pgSz w:w="11910" w:h="16840"/>
          <w:pgMar w:header="0" w:footer="1014" w:top="1340" w:bottom="1200" w:left="640" w:right="2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5"/>
        </w:rPr>
      </w:pPr>
    </w:p>
    <w:p>
      <w:pPr>
        <w:pStyle w:val="Heading1"/>
        <w:spacing w:line="340" w:lineRule="auto"/>
        <w:ind w:left="2961" w:right="3650" w:firstLine="720"/>
      </w:pPr>
      <w:bookmarkStart w:name="CHAPTER 5 SYSTEM MODULE" w:id="282"/>
      <w:bookmarkEnd w:id="282"/>
      <w:r>
        <w:rPr>
          <w:b w:val="0"/>
        </w:rPr>
      </w:r>
      <w:r>
        <w:rPr/>
        <w:t>CHAPTER 5</w:t>
      </w:r>
      <w:r>
        <w:rPr>
          <w:spacing w:val="1"/>
        </w:rPr>
        <w:t> </w:t>
      </w:r>
      <w:r>
        <w:rPr>
          <w:spacing w:val="-1"/>
        </w:rPr>
        <w:t>SYSTEM</w:t>
      </w:r>
      <w:r>
        <w:rPr>
          <w:spacing w:val="-27"/>
        </w:rPr>
        <w:t> </w:t>
      </w:r>
      <w:r>
        <w:rPr/>
        <w:t>MODULE</w:t>
      </w:r>
    </w:p>
    <w:p>
      <w:pPr>
        <w:spacing w:after="0" w:line="340" w:lineRule="auto"/>
        <w:sectPr>
          <w:footerReference w:type="default" r:id="rId198"/>
          <w:pgSz w:w="11910" w:h="16840"/>
          <w:pgMar w:footer="0" w:header="0" w:top="1580" w:bottom="280" w:left="640" w:right="240"/>
        </w:sectPr>
      </w:pPr>
    </w:p>
    <w:p>
      <w:pPr>
        <w:pStyle w:val="Heading2"/>
        <w:spacing w:line="408" w:lineRule="auto" w:before="75"/>
        <w:ind w:left="3883" w:right="4664" w:firstLine="561"/>
      </w:pPr>
      <w:bookmarkStart w:name="CHAPTER 5" w:id="283"/>
      <w:bookmarkEnd w:id="283"/>
      <w:r>
        <w:rPr>
          <w:b w:val="0"/>
        </w:rPr>
      </w:r>
      <w:r>
        <w:rPr/>
        <w:t>CHAPTER</w:t>
      </w:r>
      <w:r>
        <w:rPr>
          <w:spacing w:val="2"/>
        </w:rPr>
        <w:t> </w:t>
      </w:r>
      <w:r>
        <w:rPr/>
        <w:t>5</w:t>
      </w:r>
      <w:r>
        <w:rPr>
          <w:spacing w:val="1"/>
        </w:rPr>
        <w:t> </w:t>
      </w:r>
      <w:bookmarkStart w:name="SYSTEM MODULE" w:id="284"/>
      <w:bookmarkEnd w:id="284"/>
      <w:r>
        <w:rPr>
          <w:spacing w:val="-1"/>
        </w:rPr>
        <w:t>S</w:t>
      </w:r>
      <w:r>
        <w:rPr>
          <w:spacing w:val="-1"/>
        </w:rPr>
        <w:t>YSTEM</w:t>
      </w:r>
      <w:r>
        <w:rPr>
          <w:spacing w:val="-13"/>
        </w:rPr>
        <w:t> </w:t>
      </w:r>
      <w:r>
        <w:rPr/>
        <w:t>MODULE</w:t>
      </w:r>
    </w:p>
    <w:p>
      <w:pPr>
        <w:pStyle w:val="ListParagraph"/>
        <w:numPr>
          <w:ilvl w:val="1"/>
          <w:numId w:val="37"/>
        </w:numPr>
        <w:tabs>
          <w:tab w:pos="1358" w:val="left" w:leader="none"/>
        </w:tabs>
        <w:spacing w:line="240" w:lineRule="auto" w:before="97" w:after="0"/>
        <w:ind w:left="1357" w:right="0" w:hanging="558"/>
        <w:jc w:val="both"/>
        <w:rPr>
          <w:b/>
          <w:sz w:val="28"/>
        </w:rPr>
      </w:pPr>
      <w:r>
        <w:rPr>
          <w:b/>
          <w:sz w:val="28"/>
        </w:rPr>
        <w:t>Module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Description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360" w:lineRule="auto"/>
        <w:ind w:left="800" w:right="870" w:firstLine="557"/>
        <w:jc w:val="both"/>
      </w:pPr>
      <w:r>
        <w:rPr/>
        <w:t>The delay in adequate treatment or hospitalization, due to the long waiting</w:t>
      </w:r>
      <w:r>
        <w:rPr>
          <w:spacing w:val="1"/>
        </w:rPr>
        <w:t> </w:t>
      </w:r>
      <w:r>
        <w:rPr/>
        <w:t>times in an emergency reception room, is the leading cause of patient mortality in</w:t>
      </w:r>
      <w:r>
        <w:rPr>
          <w:spacing w:val="1"/>
        </w:rPr>
        <w:t> </w:t>
      </w:r>
      <w:r>
        <w:rPr/>
        <w:t>hospitals.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situation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improved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identifying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deterioration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patient’s health conditions at an early stage. Continuous real- time monitoring of</w:t>
      </w:r>
      <w:r>
        <w:rPr>
          <w:spacing w:val="1"/>
        </w:rPr>
        <w:t> </w:t>
      </w:r>
      <w:r>
        <w:rPr/>
        <w:t>patients inside the emergency waiting room is crucial for a rapid intervention in</w:t>
      </w:r>
      <w:r>
        <w:rPr>
          <w:spacing w:val="1"/>
        </w:rPr>
        <w:t> </w:t>
      </w:r>
      <w:r>
        <w:rPr/>
        <w:t>order to minimize severe medical complications. This can be achieved by sending</w:t>
      </w:r>
      <w:r>
        <w:rPr>
          <w:spacing w:val="1"/>
        </w:rPr>
        <w:t> </w:t>
      </w:r>
      <w:r>
        <w:rPr/>
        <w:t>timely data from the health monitoring sensors, using wireless body area networks</w:t>
      </w:r>
      <w:r>
        <w:rPr>
          <w:spacing w:val="1"/>
        </w:rPr>
        <w:t> </w:t>
      </w:r>
      <w:r>
        <w:rPr>
          <w:w w:val="95"/>
        </w:rPr>
        <w:t>(WBANs) to a central computer “This work was supported by the European Union’s</w:t>
      </w:r>
      <w:r>
        <w:rPr>
          <w:spacing w:val="1"/>
          <w:w w:val="95"/>
        </w:rPr>
        <w:t> </w:t>
      </w:r>
      <w:r>
        <w:rPr/>
        <w:t>Horizon 2020 research and innovation program under the Marie Skłodowska-Curie</w:t>
      </w:r>
      <w:r>
        <w:rPr>
          <w:spacing w:val="-67"/>
        </w:rPr>
        <w:t> </w:t>
      </w:r>
      <w:r>
        <w:rPr/>
        <w:t>grant agreement No. 764461 (VisIoN). It is also based upon work from COST</w:t>
      </w:r>
      <w:r>
        <w:rPr>
          <w:spacing w:val="1"/>
        </w:rPr>
        <w:t> </w:t>
      </w:r>
      <w:r>
        <w:rPr/>
        <w:t>Action CA19111 NEWFOCUS, supported by COST (European Cooperation in</w:t>
      </w:r>
      <w:r>
        <w:rPr>
          <w:spacing w:val="1"/>
        </w:rPr>
        <w:t> </w:t>
      </w:r>
      <w:r>
        <w:rPr/>
        <w:t>Science</w:t>
      </w:r>
      <w:r>
        <w:rPr>
          <w:spacing w:val="3"/>
        </w:rPr>
        <w:t> </w:t>
      </w:r>
      <w:r>
        <w:rPr/>
        <w:t>and</w:t>
      </w:r>
      <w:r>
        <w:rPr>
          <w:spacing w:val="1"/>
        </w:rPr>
        <w:t> </w:t>
      </w:r>
      <w:r>
        <w:rPr/>
        <w:t>Technology)”.</w:t>
      </w:r>
    </w:p>
    <w:p>
      <w:pPr>
        <w:pStyle w:val="Heading2"/>
        <w:numPr>
          <w:ilvl w:val="1"/>
          <w:numId w:val="37"/>
        </w:numPr>
        <w:tabs>
          <w:tab w:pos="1502" w:val="left" w:leader="none"/>
        </w:tabs>
        <w:spacing w:line="240" w:lineRule="auto" w:before="163" w:after="0"/>
        <w:ind w:left="1501" w:right="0" w:hanging="702"/>
        <w:jc w:val="both"/>
      </w:pPr>
      <w:bookmarkStart w:name="5.2 Module Names" w:id="285"/>
      <w:bookmarkEnd w:id="285"/>
      <w:r>
        <w:rPr>
          <w:b w:val="0"/>
        </w:rPr>
      </w:r>
      <w:bookmarkStart w:name="5.2 Module Names" w:id="286"/>
      <w:bookmarkEnd w:id="286"/>
      <w:r>
        <w:rPr/>
        <w:t>M</w:t>
      </w:r>
      <w:r>
        <w:rPr/>
        <w:t>odule</w:t>
      </w:r>
      <w:r>
        <w:rPr>
          <w:spacing w:val="-13"/>
        </w:rPr>
        <w:t> </w:t>
      </w:r>
      <w:r>
        <w:rPr/>
        <w:t>Names</w:t>
      </w:r>
    </w:p>
    <w:p>
      <w:pPr>
        <w:pStyle w:val="ListParagraph"/>
        <w:numPr>
          <w:ilvl w:val="2"/>
          <w:numId w:val="37"/>
        </w:numPr>
        <w:tabs>
          <w:tab w:pos="1521" w:val="left" w:leader="none"/>
        </w:tabs>
        <w:spacing w:line="240" w:lineRule="auto" w:before="157" w:after="0"/>
        <w:ind w:left="1521" w:right="0" w:hanging="365"/>
        <w:jc w:val="both"/>
        <w:rPr>
          <w:sz w:val="28"/>
        </w:rPr>
      </w:pPr>
      <w:r>
        <w:rPr>
          <w:sz w:val="28"/>
        </w:rPr>
        <w:t>Temperature</w:t>
      </w:r>
      <w:r>
        <w:rPr>
          <w:spacing w:val="-5"/>
          <w:sz w:val="28"/>
        </w:rPr>
        <w:t> </w:t>
      </w:r>
      <w:r>
        <w:rPr>
          <w:sz w:val="28"/>
        </w:rPr>
        <w:t>Monitor</w:t>
      </w:r>
    </w:p>
    <w:p>
      <w:pPr>
        <w:pStyle w:val="BodyText"/>
        <w:spacing w:before="9"/>
        <w:rPr>
          <w:sz w:val="25"/>
        </w:rPr>
      </w:pPr>
    </w:p>
    <w:p>
      <w:pPr>
        <w:pStyle w:val="ListParagraph"/>
        <w:numPr>
          <w:ilvl w:val="2"/>
          <w:numId w:val="37"/>
        </w:numPr>
        <w:tabs>
          <w:tab w:pos="1521" w:val="left" w:leader="none"/>
        </w:tabs>
        <w:spacing w:line="240" w:lineRule="auto" w:before="1" w:after="0"/>
        <w:ind w:left="1521" w:right="6902" w:hanging="1521"/>
        <w:jc w:val="right"/>
        <w:rPr>
          <w:sz w:val="28"/>
        </w:rPr>
      </w:pPr>
      <w:r>
        <w:rPr>
          <w:sz w:val="28"/>
        </w:rPr>
        <w:t>Rectify</w:t>
      </w:r>
      <w:r>
        <w:rPr>
          <w:spacing w:val="-10"/>
          <w:sz w:val="28"/>
        </w:rPr>
        <w:t> </w:t>
      </w:r>
      <w:r>
        <w:rPr>
          <w:sz w:val="28"/>
        </w:rPr>
        <w:t>Varicose</w:t>
      </w:r>
      <w:r>
        <w:rPr>
          <w:spacing w:val="-6"/>
          <w:sz w:val="28"/>
        </w:rPr>
        <w:t> </w:t>
      </w:r>
      <w:r>
        <w:rPr>
          <w:sz w:val="28"/>
        </w:rPr>
        <w:t>Veins</w:t>
      </w:r>
    </w:p>
    <w:p>
      <w:pPr>
        <w:pStyle w:val="Heading2"/>
        <w:numPr>
          <w:ilvl w:val="2"/>
          <w:numId w:val="38"/>
        </w:numPr>
        <w:tabs>
          <w:tab w:pos="768" w:val="left" w:leader="none"/>
          <w:tab w:pos="769" w:val="left" w:leader="none"/>
        </w:tabs>
        <w:spacing w:line="240" w:lineRule="auto" w:before="134" w:after="0"/>
        <w:ind w:left="1569" w:right="6814" w:hanging="1569"/>
        <w:jc w:val="right"/>
      </w:pPr>
      <w:bookmarkStart w:name="5.2.1 Temperature Monitor" w:id="287"/>
      <w:bookmarkEnd w:id="287"/>
      <w:r>
        <w:rPr>
          <w:b w:val="0"/>
        </w:rPr>
      </w:r>
      <w:bookmarkStart w:name="5.2.1 Temperature Monitor" w:id="288"/>
      <w:bookmarkEnd w:id="288"/>
      <w:r>
        <w:rPr/>
        <w:t>T</w:t>
      </w:r>
      <w:r>
        <w:rPr/>
        <w:t>emperature</w:t>
      </w:r>
      <w:r>
        <w:rPr>
          <w:spacing w:val="-17"/>
        </w:rPr>
        <w:t> </w:t>
      </w:r>
      <w:r>
        <w:rPr/>
        <w:t>Monitor</w:t>
      </w:r>
    </w:p>
    <w:p>
      <w:pPr>
        <w:pStyle w:val="BodyText"/>
        <w:spacing w:line="360" w:lineRule="auto" w:before="158"/>
        <w:ind w:left="1300" w:right="829" w:firstLine="350"/>
        <w:jc w:val="both"/>
      </w:pPr>
      <w:r>
        <w:rPr>
          <w:w w:val="95"/>
        </w:rPr>
        <w:t>In this project our main motive is to relief the varicose veins for the time. The</w:t>
      </w:r>
      <w:r>
        <w:rPr>
          <w:spacing w:val="1"/>
          <w:w w:val="95"/>
        </w:rPr>
        <w:t> </w:t>
      </w:r>
      <w:r>
        <w:rPr/>
        <w:t>thermistor used for to identify the varicose veins, that time temperature will be</w:t>
      </w:r>
      <w:r>
        <w:rPr>
          <w:spacing w:val="1"/>
        </w:rPr>
        <w:t> </w:t>
      </w:r>
      <w:r>
        <w:rPr/>
        <w:t>increase.</w:t>
      </w:r>
      <w:r>
        <w:rPr>
          <w:spacing w:val="-8"/>
        </w:rPr>
        <w:t> </w:t>
      </w:r>
      <w:r>
        <w:rPr/>
        <w:t>So,</w:t>
      </w:r>
      <w:r>
        <w:rPr>
          <w:spacing w:val="-10"/>
        </w:rPr>
        <w:t> </w:t>
      </w:r>
      <w:r>
        <w:rPr/>
        <w:t>the</w:t>
      </w:r>
      <w:r>
        <w:rPr>
          <w:spacing w:val="-6"/>
        </w:rPr>
        <w:t> </w:t>
      </w:r>
      <w:r>
        <w:rPr/>
        <w:t>thermistor</w:t>
      </w:r>
      <w:r>
        <w:rPr>
          <w:spacing w:val="-12"/>
        </w:rPr>
        <w:t> </w:t>
      </w:r>
      <w:r>
        <w:rPr/>
        <w:t>will</w:t>
      </w:r>
      <w:r>
        <w:rPr>
          <w:spacing w:val="-11"/>
        </w:rPr>
        <w:t> </w:t>
      </w:r>
      <w:r>
        <w:rPr/>
        <w:t>be</w:t>
      </w:r>
      <w:r>
        <w:rPr>
          <w:spacing w:val="-6"/>
        </w:rPr>
        <w:t> </w:t>
      </w:r>
      <w:r>
        <w:rPr/>
        <w:t>identified.</w:t>
      </w:r>
      <w:r>
        <w:rPr>
          <w:spacing w:val="-8"/>
        </w:rPr>
        <w:t> </w:t>
      </w:r>
      <w:r>
        <w:rPr/>
        <w:t>That</w:t>
      </w:r>
      <w:r>
        <w:rPr>
          <w:spacing w:val="-12"/>
        </w:rPr>
        <w:t> </w:t>
      </w:r>
      <w:r>
        <w:rPr/>
        <w:t>time</w:t>
      </w:r>
      <w:r>
        <w:rPr>
          <w:spacing w:val="-10"/>
        </w:rPr>
        <w:t> </w:t>
      </w:r>
      <w:r>
        <w:rPr/>
        <w:t>the</w:t>
      </w:r>
      <w:r>
        <w:rPr>
          <w:spacing w:val="-6"/>
        </w:rPr>
        <w:t> </w:t>
      </w:r>
      <w:r>
        <w:rPr/>
        <w:t>ZigBee</w:t>
      </w:r>
      <w:r>
        <w:rPr>
          <w:spacing w:val="-10"/>
        </w:rPr>
        <w:t> </w:t>
      </w:r>
      <w:r>
        <w:rPr/>
        <w:t>will</w:t>
      </w:r>
      <w:r>
        <w:rPr>
          <w:spacing w:val="-11"/>
        </w:rPr>
        <w:t> </w:t>
      </w:r>
      <w:r>
        <w:rPr/>
        <w:t>be</w:t>
      </w:r>
      <w:r>
        <w:rPr>
          <w:spacing w:val="-10"/>
        </w:rPr>
        <w:t> </w:t>
      </w:r>
      <w:r>
        <w:rPr/>
        <w:t>send</w:t>
      </w:r>
      <w:r>
        <w:rPr>
          <w:spacing w:val="-68"/>
        </w:rPr>
        <w:t> </w:t>
      </w:r>
      <w:r>
        <w:rPr/>
        <w:t>the</w:t>
      </w:r>
      <w:r>
        <w:rPr>
          <w:spacing w:val="1"/>
        </w:rPr>
        <w:t> </w:t>
      </w:r>
      <w:r>
        <w:rPr/>
        <w:t>ZigBee.</w:t>
      </w:r>
    </w:p>
    <w:p>
      <w:pPr>
        <w:spacing w:after="0" w:line="360" w:lineRule="auto"/>
        <w:jc w:val="both"/>
        <w:sectPr>
          <w:footerReference w:type="default" r:id="rId199"/>
          <w:pgSz w:w="11910" w:h="16840"/>
          <w:pgMar w:footer="1015" w:header="0" w:top="1320" w:bottom="1200" w:left="640" w:right="240"/>
          <w:pgNumType w:start="115"/>
        </w:sect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ind w:left="1325"/>
        <w:rPr>
          <w:sz w:val="20"/>
        </w:rPr>
      </w:pPr>
      <w:r>
        <w:rPr>
          <w:sz w:val="20"/>
        </w:rPr>
        <w:drawing>
          <wp:inline distT="0" distB="0" distL="0" distR="0">
            <wp:extent cx="3468246" cy="2305050"/>
            <wp:effectExtent l="0" t="0" r="0" b="0"/>
            <wp:docPr id="167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88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8246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</w:p>
    <w:p>
      <w:pPr>
        <w:pStyle w:val="Heading2"/>
        <w:spacing w:before="87"/>
        <w:ind w:left="3100"/>
      </w:pPr>
      <w:bookmarkStart w:name="Figure: 5.1 Temperature Monitor" w:id="289"/>
      <w:bookmarkEnd w:id="289"/>
      <w:r>
        <w:rPr>
          <w:b w:val="0"/>
        </w:rPr>
      </w:r>
      <w:r>
        <w:rPr/>
        <w:t>Figure:</w:t>
      </w:r>
      <w:r>
        <w:rPr>
          <w:spacing w:val="-9"/>
        </w:rPr>
        <w:t> </w:t>
      </w:r>
      <w:r>
        <w:rPr/>
        <w:t>5.1</w:t>
      </w:r>
      <w:r>
        <w:rPr>
          <w:spacing w:val="-7"/>
        </w:rPr>
        <w:t> </w:t>
      </w:r>
      <w:r>
        <w:rPr/>
        <w:t>Temperature</w:t>
      </w:r>
      <w:r>
        <w:rPr>
          <w:spacing w:val="-7"/>
        </w:rPr>
        <w:t> </w:t>
      </w:r>
      <w:r>
        <w:rPr/>
        <w:t>Monitor</w:t>
      </w:r>
    </w:p>
    <w:p>
      <w:pPr>
        <w:pStyle w:val="BodyText"/>
        <w:spacing w:before="11"/>
        <w:rPr>
          <w:b/>
          <w:sz w:val="27"/>
        </w:rPr>
      </w:pPr>
    </w:p>
    <w:p>
      <w:pPr>
        <w:pStyle w:val="ListParagraph"/>
        <w:numPr>
          <w:ilvl w:val="2"/>
          <w:numId w:val="38"/>
        </w:numPr>
        <w:tabs>
          <w:tab w:pos="1568" w:val="left" w:leader="none"/>
          <w:tab w:pos="1569" w:val="left" w:leader="none"/>
        </w:tabs>
        <w:spacing w:line="240" w:lineRule="auto" w:before="0" w:after="0"/>
        <w:ind w:left="1569" w:right="0" w:hanging="769"/>
        <w:jc w:val="left"/>
        <w:rPr>
          <w:b/>
          <w:sz w:val="28"/>
        </w:rPr>
      </w:pPr>
      <w:r>
        <w:rPr>
          <w:b/>
          <w:sz w:val="28"/>
        </w:rPr>
        <w:t>Rectify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Varicose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Veins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362" w:lineRule="auto"/>
        <w:ind w:left="800" w:right="436" w:firstLine="768"/>
      </w:pPr>
      <w:r>
        <w:rPr/>
        <w:t>The</w:t>
      </w:r>
      <w:r>
        <w:rPr>
          <w:spacing w:val="12"/>
        </w:rPr>
        <w:t> </w:t>
      </w:r>
      <w:r>
        <w:rPr/>
        <w:t>ZigBee</w:t>
      </w:r>
      <w:r>
        <w:rPr>
          <w:spacing w:val="13"/>
        </w:rPr>
        <w:t> </w:t>
      </w:r>
      <w:r>
        <w:rPr/>
        <w:t>receiver</w:t>
      </w:r>
      <w:r>
        <w:rPr>
          <w:spacing w:val="12"/>
        </w:rPr>
        <w:t> </w:t>
      </w:r>
      <w:r>
        <w:rPr/>
        <w:t>to</w:t>
      </w:r>
      <w:r>
        <w:rPr>
          <w:spacing w:val="11"/>
        </w:rPr>
        <w:t> </w:t>
      </w:r>
      <w:r>
        <w:rPr/>
        <w:t>receive</w:t>
      </w:r>
      <w:r>
        <w:rPr>
          <w:spacing w:val="14"/>
        </w:rPr>
        <w:t> </w:t>
      </w:r>
      <w:r>
        <w:rPr/>
        <w:t>the</w:t>
      </w:r>
      <w:r>
        <w:rPr>
          <w:spacing w:val="12"/>
        </w:rPr>
        <w:t> </w:t>
      </w:r>
      <w:r>
        <w:rPr/>
        <w:t>signal</w:t>
      </w:r>
      <w:r>
        <w:rPr>
          <w:spacing w:val="12"/>
        </w:rPr>
        <w:t> </w:t>
      </w:r>
      <w:r>
        <w:rPr/>
        <w:t>from</w:t>
      </w:r>
      <w:r>
        <w:rPr>
          <w:spacing w:val="2"/>
        </w:rPr>
        <w:t> </w:t>
      </w:r>
      <w:r>
        <w:rPr/>
        <w:t>thermistor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the</w:t>
      </w:r>
      <w:r>
        <w:rPr>
          <w:spacing w:val="18"/>
        </w:rPr>
        <w:t> </w:t>
      </w:r>
      <w:r>
        <w:rPr/>
        <w:t>vibration</w:t>
      </w:r>
      <w:r>
        <w:rPr>
          <w:spacing w:val="-67"/>
        </w:rPr>
        <w:t> </w:t>
      </w:r>
      <w:r>
        <w:rPr/>
        <w:t>motor</w:t>
      </w:r>
      <w:r>
        <w:rPr>
          <w:spacing w:val="-1"/>
        </w:rPr>
        <w:t> </w:t>
      </w:r>
      <w:r>
        <w:rPr/>
        <w:t>will</w:t>
      </w:r>
      <w:r>
        <w:rPr>
          <w:spacing w:val="-5"/>
        </w:rPr>
        <w:t> </w:t>
      </w:r>
      <w:r>
        <w:rPr/>
        <w:t>be</w:t>
      </w:r>
      <w:r>
        <w:rPr>
          <w:spacing w:val="6"/>
        </w:rPr>
        <w:t> </w:t>
      </w:r>
      <w:r>
        <w:rPr/>
        <w:t>vibrate</w:t>
      </w:r>
      <w:r>
        <w:rPr>
          <w:spacing w:val="3"/>
        </w:rPr>
        <w:t> </w:t>
      </w:r>
      <w:r>
        <w:rPr/>
        <w:t>and rectify the</w:t>
      </w:r>
      <w:r>
        <w:rPr>
          <w:spacing w:val="5"/>
        </w:rPr>
        <w:t> </w:t>
      </w:r>
      <w:r>
        <w:rPr/>
        <w:t>varicose</w:t>
      </w:r>
      <w:r>
        <w:rPr>
          <w:spacing w:val="2"/>
        </w:rPr>
        <w:t> </w:t>
      </w:r>
      <w:r>
        <w:rPr/>
        <w:t>veins.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99">
            <wp:simplePos x="0" y="0"/>
            <wp:positionH relativeFrom="page">
              <wp:posOffset>989964</wp:posOffset>
            </wp:positionH>
            <wp:positionV relativeFrom="paragraph">
              <wp:posOffset>98998</wp:posOffset>
            </wp:positionV>
            <wp:extent cx="4900340" cy="3329940"/>
            <wp:effectExtent l="0" t="0" r="0" b="0"/>
            <wp:wrapTopAndBottom/>
            <wp:docPr id="169" name="image8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89.jpe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034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3"/>
        <w:rPr>
          <w:sz w:val="39"/>
        </w:rPr>
      </w:pPr>
    </w:p>
    <w:p>
      <w:pPr>
        <w:spacing w:before="0"/>
        <w:ind w:left="782" w:right="1114" w:firstLine="0"/>
        <w:jc w:val="center"/>
        <w:rPr>
          <w:b/>
          <w:sz w:val="28"/>
        </w:rPr>
      </w:pPr>
      <w:r>
        <w:rPr>
          <w:b/>
          <w:sz w:val="28"/>
        </w:rPr>
        <w:t>Figure: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5.2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Rectify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Varicose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Veins</w:t>
      </w:r>
    </w:p>
    <w:p>
      <w:pPr>
        <w:spacing w:after="0"/>
        <w:jc w:val="center"/>
        <w:rPr>
          <w:sz w:val="28"/>
        </w:rPr>
        <w:sectPr>
          <w:pgSz w:w="11910" w:h="16840"/>
          <w:pgMar w:header="0" w:footer="1015" w:top="1580" w:bottom="1200" w:left="640" w:right="2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5"/>
        </w:rPr>
      </w:pPr>
    </w:p>
    <w:p>
      <w:pPr>
        <w:pStyle w:val="Heading1"/>
        <w:spacing w:line="343" w:lineRule="auto" w:before="79"/>
        <w:ind w:left="3110" w:right="3528" w:firstLine="792"/>
      </w:pPr>
      <w:bookmarkStart w:name="CHAPTER 6 SYSTEM TESTING" w:id="290"/>
      <w:bookmarkEnd w:id="290"/>
      <w:r>
        <w:rPr>
          <w:b w:val="0"/>
        </w:rPr>
      </w:r>
      <w:r>
        <w:rPr/>
        <w:t>CHAPTER 6</w:t>
      </w:r>
      <w:r>
        <w:rPr>
          <w:spacing w:val="1"/>
        </w:rPr>
        <w:t> </w:t>
      </w:r>
      <w:r>
        <w:rPr>
          <w:spacing w:val="-1"/>
        </w:rPr>
        <w:t>SYSTEM</w:t>
      </w:r>
      <w:r>
        <w:rPr>
          <w:spacing w:val="-27"/>
        </w:rPr>
        <w:t> </w:t>
      </w:r>
      <w:r>
        <w:rPr/>
        <w:t>TESTING</w:t>
      </w:r>
    </w:p>
    <w:p>
      <w:pPr>
        <w:spacing w:after="0" w:line="343" w:lineRule="auto"/>
        <w:sectPr>
          <w:footerReference w:type="default" r:id="rId200"/>
          <w:pgSz w:w="11910" w:h="16840"/>
          <w:pgMar w:footer="0" w:header="0" w:top="1580" w:bottom="280" w:left="640" w:right="240"/>
        </w:sectPr>
      </w:pPr>
    </w:p>
    <w:p>
      <w:pPr>
        <w:pStyle w:val="Heading2"/>
        <w:spacing w:line="408" w:lineRule="auto" w:before="75"/>
        <w:ind w:left="4166" w:right="4402" w:firstLine="100"/>
        <w:jc w:val="center"/>
      </w:pPr>
      <w:bookmarkStart w:name="CHAPTER 6" w:id="291"/>
      <w:bookmarkEnd w:id="291"/>
      <w:r>
        <w:rPr>
          <w:b w:val="0"/>
        </w:rPr>
      </w:r>
      <w:r>
        <w:rPr/>
        <w:t>CHAPTER</w:t>
      </w:r>
      <w:r>
        <w:rPr>
          <w:spacing w:val="1"/>
        </w:rPr>
        <w:t> </w:t>
      </w:r>
      <w:r>
        <w:rPr/>
        <w:t>6</w:t>
      </w:r>
      <w:r>
        <w:rPr>
          <w:spacing w:val="1"/>
        </w:rPr>
        <w:t> </w:t>
      </w:r>
      <w:bookmarkStart w:name="SYSTEM TESTING" w:id="292"/>
      <w:bookmarkEnd w:id="292"/>
      <w:r>
        <w:rPr>
          <w:spacing w:val="-1"/>
        </w:rPr>
        <w:t>S</w:t>
      </w:r>
      <w:r>
        <w:rPr>
          <w:spacing w:val="-1"/>
        </w:rPr>
        <w:t>YSTEM</w:t>
      </w:r>
      <w:r>
        <w:rPr>
          <w:spacing w:val="-15"/>
        </w:rPr>
        <w:t> </w:t>
      </w:r>
      <w:r>
        <w:rPr/>
        <w:t>TESTING</w:t>
      </w:r>
    </w:p>
    <w:p>
      <w:pPr>
        <w:pStyle w:val="BodyText"/>
        <w:spacing w:line="360" w:lineRule="auto" w:before="92"/>
        <w:ind w:left="800" w:right="911" w:firstLine="850"/>
        <w:jc w:val="both"/>
      </w:pPr>
      <w:r>
        <w:rPr/>
        <w:t>The</w:t>
      </w:r>
      <w:r>
        <w:rPr>
          <w:spacing w:val="-11"/>
        </w:rPr>
        <w:t> </w:t>
      </w:r>
      <w:r>
        <w:rPr/>
        <w:t>testing</w:t>
      </w:r>
      <w:r>
        <w:rPr>
          <w:spacing w:val="-16"/>
        </w:rPr>
        <w:t> </w:t>
      </w:r>
      <w:r>
        <w:rPr/>
        <w:t>approach</w:t>
      </w:r>
      <w:r>
        <w:rPr>
          <w:spacing w:val="-15"/>
        </w:rPr>
        <w:t> </w:t>
      </w:r>
      <w:r>
        <w:rPr/>
        <w:t>document</w:t>
      </w:r>
      <w:r>
        <w:rPr>
          <w:spacing w:val="-7"/>
        </w:rPr>
        <w:t> </w:t>
      </w:r>
      <w:r>
        <w:rPr/>
        <w:t>is</w:t>
      </w:r>
      <w:r>
        <w:rPr>
          <w:spacing w:val="-10"/>
        </w:rPr>
        <w:t> </w:t>
      </w:r>
      <w:r>
        <w:rPr/>
        <w:t>designed</w:t>
      </w:r>
      <w:r>
        <w:rPr>
          <w:spacing w:val="-6"/>
        </w:rPr>
        <w:t> </w:t>
      </w:r>
      <w:r>
        <w:rPr/>
        <w:t>for</w:t>
      </w:r>
      <w:r>
        <w:rPr>
          <w:spacing w:val="-8"/>
        </w:rPr>
        <w:t> </w:t>
      </w:r>
      <w:r>
        <w:rPr/>
        <w:t>Information</w:t>
      </w:r>
      <w:r>
        <w:rPr>
          <w:spacing w:val="-14"/>
        </w:rPr>
        <w:t> </w:t>
      </w:r>
      <w:r>
        <w:rPr/>
        <w:t>and</w:t>
      </w:r>
      <w:r>
        <w:rPr>
          <w:spacing w:val="-7"/>
        </w:rPr>
        <w:t> </w:t>
      </w:r>
      <w:r>
        <w:rPr/>
        <w:t>Technology</w:t>
      </w:r>
      <w:r>
        <w:rPr>
          <w:spacing w:val="-67"/>
        </w:rPr>
        <w:t> </w:t>
      </w:r>
      <w:r>
        <w:rPr>
          <w:w w:val="95"/>
        </w:rPr>
        <w:t>Services’ upgrades to PeopleSoft. The document contains an overview of the testing</w:t>
      </w:r>
      <w:r>
        <w:rPr>
          <w:spacing w:val="1"/>
          <w:w w:val="95"/>
        </w:rPr>
        <w:t> </w:t>
      </w:r>
      <w:r>
        <w:rPr/>
        <w:t>activities</w:t>
      </w:r>
      <w:r>
        <w:rPr>
          <w:spacing w:val="-6"/>
        </w:rPr>
        <w:t> </w:t>
      </w:r>
      <w:r>
        <w:rPr/>
        <w:t>to</w:t>
      </w:r>
      <w:r>
        <w:rPr>
          <w:spacing w:val="-8"/>
        </w:rPr>
        <w:t> </w:t>
      </w:r>
      <w:r>
        <w:rPr/>
        <w:t>be</w:t>
      </w:r>
      <w:r>
        <w:rPr>
          <w:spacing w:val="-8"/>
        </w:rPr>
        <w:t> </w:t>
      </w:r>
      <w:r>
        <w:rPr/>
        <w:t>performed</w:t>
      </w:r>
      <w:r>
        <w:rPr>
          <w:spacing w:val="-7"/>
        </w:rPr>
        <w:t> </w:t>
      </w:r>
      <w:r>
        <w:rPr/>
        <w:t>when</w:t>
      </w:r>
      <w:r>
        <w:rPr>
          <w:spacing w:val="-14"/>
        </w:rPr>
        <w:t> </w:t>
      </w:r>
      <w:r>
        <w:rPr/>
        <w:t>an</w:t>
      </w:r>
      <w:r>
        <w:rPr>
          <w:spacing w:val="-8"/>
        </w:rPr>
        <w:t> </w:t>
      </w:r>
      <w:r>
        <w:rPr/>
        <w:t>upgrade</w:t>
      </w:r>
      <w:r>
        <w:rPr>
          <w:spacing w:val="-4"/>
        </w:rPr>
        <w:t> </w:t>
      </w:r>
      <w:r>
        <w:rPr/>
        <w:t>or</w:t>
      </w:r>
      <w:r>
        <w:rPr>
          <w:spacing w:val="-9"/>
        </w:rPr>
        <w:t> </w:t>
      </w:r>
      <w:r>
        <w:rPr/>
        <w:t>enhancement</w:t>
      </w:r>
      <w:r>
        <w:rPr>
          <w:spacing w:val="-4"/>
        </w:rPr>
        <w:t> </w:t>
      </w:r>
      <w:r>
        <w:rPr/>
        <w:t>is</w:t>
      </w:r>
      <w:r>
        <w:rPr>
          <w:spacing w:val="-2"/>
        </w:rPr>
        <w:t> </w:t>
      </w:r>
      <w:r>
        <w:rPr/>
        <w:t>made,</w:t>
      </w:r>
      <w:r>
        <w:rPr>
          <w:spacing w:val="-6"/>
        </w:rPr>
        <w:t> </w:t>
      </w:r>
      <w:r>
        <w:rPr/>
        <w:t>or</w:t>
      </w:r>
      <w:r>
        <w:rPr>
          <w:spacing w:val="-11"/>
        </w:rPr>
        <w:t> </w:t>
      </w:r>
      <w:r>
        <w:rPr/>
        <w:t>a</w:t>
      </w:r>
      <w:r>
        <w:rPr>
          <w:spacing w:val="-3"/>
        </w:rPr>
        <w:t> </w:t>
      </w:r>
      <w:r>
        <w:rPr/>
        <w:t>module</w:t>
      </w:r>
      <w:r>
        <w:rPr>
          <w:spacing w:val="-3"/>
        </w:rPr>
        <w:t> </w:t>
      </w:r>
      <w:r>
        <w:rPr/>
        <w:t>is</w:t>
      </w:r>
      <w:r>
        <w:rPr>
          <w:spacing w:val="-67"/>
        </w:rPr>
        <w:t> </w:t>
      </w:r>
      <w:r>
        <w:rPr/>
        <w:t>added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an existing application.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emphasis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on testing</w:t>
      </w:r>
      <w:r>
        <w:rPr>
          <w:spacing w:val="1"/>
        </w:rPr>
        <w:t> </w:t>
      </w:r>
      <w:r>
        <w:rPr/>
        <w:t>critical business</w:t>
      </w:r>
      <w:r>
        <w:rPr>
          <w:spacing w:val="1"/>
        </w:rPr>
        <w:t> </w:t>
      </w:r>
      <w:r>
        <w:rPr/>
        <w:t>processes, while minimizing the time necessary for testing while also mitigating</w:t>
      </w:r>
      <w:r>
        <w:rPr>
          <w:spacing w:val="1"/>
        </w:rPr>
        <w:t> </w:t>
      </w:r>
      <w:r>
        <w:rPr/>
        <w:t>risks. It’s important to note that reducing the amount of testing done in an upgrade</w:t>
      </w:r>
      <w:r>
        <w:rPr>
          <w:spacing w:val="1"/>
        </w:rPr>
        <w:t> </w:t>
      </w:r>
      <w:r>
        <w:rPr/>
        <w:t>increases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problems</w:t>
      </w:r>
      <w:r>
        <w:rPr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go-live.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determine how much risk is acceptable on an upgrade-by-upgrade basis. System</w:t>
      </w:r>
      <w:r>
        <w:rPr>
          <w:spacing w:val="1"/>
        </w:rPr>
        <w:t> </w:t>
      </w:r>
      <w:r>
        <w:rPr/>
        <w:t>testing is simply testing the system as a whole; it gets all the integrated modules of</w:t>
      </w:r>
      <w:r>
        <w:rPr>
          <w:spacing w:val="-67"/>
        </w:rPr>
        <w:t> </w:t>
      </w:r>
      <w:r>
        <w:rPr/>
        <w:t>the various components from the integration testing phase and combines all the</w:t>
      </w:r>
      <w:r>
        <w:rPr>
          <w:spacing w:val="1"/>
        </w:rPr>
        <w:t> </w:t>
      </w:r>
      <w:r>
        <w:rPr/>
        <w:t>different</w:t>
      </w:r>
      <w:r>
        <w:rPr>
          <w:spacing w:val="-11"/>
        </w:rPr>
        <w:t> </w:t>
      </w:r>
      <w:r>
        <w:rPr/>
        <w:t>parts</w:t>
      </w:r>
      <w:r>
        <w:rPr>
          <w:spacing w:val="-4"/>
        </w:rPr>
        <w:t> </w:t>
      </w:r>
      <w:r>
        <w:rPr/>
        <w:t>into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system</w:t>
      </w:r>
      <w:r>
        <w:rPr>
          <w:spacing w:val="-14"/>
        </w:rPr>
        <w:t> </w:t>
      </w:r>
      <w:r>
        <w:rPr/>
        <w:t>which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then</w:t>
      </w:r>
      <w:r>
        <w:rPr>
          <w:spacing w:val="-10"/>
        </w:rPr>
        <w:t> </w:t>
      </w:r>
      <w:r>
        <w:rPr/>
        <w:t>tested.</w:t>
      </w:r>
      <w:r>
        <w:rPr>
          <w:spacing w:val="-7"/>
        </w:rPr>
        <w:t> </w:t>
      </w:r>
      <w:r>
        <w:rPr/>
        <w:t>Testing</w:t>
      </w:r>
      <w:r>
        <w:rPr>
          <w:spacing w:val="-9"/>
        </w:rPr>
        <w:t> </w:t>
      </w:r>
      <w:r>
        <w:rPr/>
        <w:t>is</w:t>
      </w:r>
      <w:r>
        <w:rPr>
          <w:spacing w:val="-4"/>
        </w:rPr>
        <w:t> </w:t>
      </w:r>
      <w:r>
        <w:rPr/>
        <w:t>then</w:t>
      </w:r>
      <w:r>
        <w:rPr>
          <w:spacing w:val="-15"/>
        </w:rPr>
        <w:t> </w:t>
      </w:r>
      <w:r>
        <w:rPr/>
        <w:t>done</w:t>
      </w:r>
      <w:r>
        <w:rPr>
          <w:spacing w:val="-8"/>
        </w:rPr>
        <w:t> </w:t>
      </w:r>
      <w:r>
        <w:rPr/>
        <w:t>on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system</w:t>
      </w:r>
      <w:r>
        <w:rPr>
          <w:spacing w:val="-68"/>
        </w:rPr>
        <w:t> </w:t>
      </w:r>
      <w:r>
        <w:rPr/>
        <w:t>as all the parts are now integrated into one system the testing phase will now have</w:t>
      </w:r>
      <w:r>
        <w:rPr>
          <w:spacing w:val="1"/>
        </w:rPr>
        <w:t> </w:t>
      </w:r>
      <w:r>
        <w:rPr/>
        <w:t>to be done on the system to check and remove any errors or bugs. In the system</w:t>
      </w:r>
      <w:r>
        <w:rPr>
          <w:spacing w:val="1"/>
        </w:rPr>
        <w:t> </w:t>
      </w:r>
      <w:r>
        <w:rPr/>
        <w:t>testing process the system will be checked not only for errors but also to see if the</w:t>
      </w:r>
      <w:r>
        <w:rPr>
          <w:spacing w:val="1"/>
        </w:rPr>
        <w:t> </w:t>
      </w:r>
      <w:r>
        <w:rPr/>
        <w:t>system does what was intended, the system functionality and if it is what the end</w:t>
      </w:r>
      <w:r>
        <w:rPr>
          <w:spacing w:val="1"/>
        </w:rPr>
        <w:t> </w:t>
      </w:r>
      <w:r>
        <w:rPr/>
        <w:t>user</w:t>
      </w:r>
      <w:r>
        <w:rPr>
          <w:spacing w:val="-1"/>
        </w:rPr>
        <w:t> </w:t>
      </w:r>
      <w:r>
        <w:rPr/>
        <w:t>expected.</w:t>
      </w:r>
    </w:p>
    <w:p>
      <w:pPr>
        <w:pStyle w:val="BodyText"/>
        <w:spacing w:line="362" w:lineRule="auto" w:before="161"/>
        <w:ind w:left="800" w:right="911" w:firstLine="850"/>
        <w:jc w:val="both"/>
      </w:pPr>
      <w:r>
        <w:rPr/>
        <w:t>There</w:t>
      </w:r>
      <w:r>
        <w:rPr>
          <w:spacing w:val="-5"/>
        </w:rPr>
        <w:t> </w:t>
      </w:r>
      <w:r>
        <w:rPr/>
        <w:t>are various</w:t>
      </w:r>
      <w:r>
        <w:rPr>
          <w:spacing w:val="-4"/>
        </w:rPr>
        <w:t> </w:t>
      </w:r>
      <w:r>
        <w:rPr/>
        <w:t>tests</w:t>
      </w:r>
      <w:r>
        <w:rPr>
          <w:spacing w:val="-5"/>
        </w:rPr>
        <w:t> </w:t>
      </w:r>
      <w:r>
        <w:rPr/>
        <w:t>that</w:t>
      </w:r>
      <w:r>
        <w:rPr>
          <w:spacing w:val="-2"/>
        </w:rPr>
        <w:t> </w:t>
      </w:r>
      <w:r>
        <w:rPr/>
        <w:t>need</w:t>
      </w:r>
      <w:r>
        <w:rPr>
          <w:spacing w:val="-6"/>
        </w:rPr>
        <w:t> </w:t>
      </w:r>
      <w:r>
        <w:rPr/>
        <w:t>to</w:t>
      </w:r>
      <w:r>
        <w:rPr>
          <w:spacing w:val="-2"/>
        </w:rPr>
        <w:t> </w:t>
      </w:r>
      <w:r>
        <w:rPr/>
        <w:t>be</w:t>
      </w:r>
      <w:r>
        <w:rPr>
          <w:spacing w:val="-5"/>
        </w:rPr>
        <w:t> </w:t>
      </w:r>
      <w:r>
        <w:rPr/>
        <w:t>conducted</w:t>
      </w:r>
      <w:r>
        <w:rPr>
          <w:spacing w:val="-4"/>
        </w:rPr>
        <w:t> </w:t>
      </w:r>
      <w:r>
        <w:rPr/>
        <w:t>again</w:t>
      </w:r>
      <w:r>
        <w:rPr>
          <w:spacing w:val="-3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-11"/>
        </w:rPr>
        <w:t> </w:t>
      </w:r>
      <w:r>
        <w:rPr/>
        <w:t>testing</w:t>
      </w:r>
      <w:r>
        <w:rPr>
          <w:spacing w:val="-68"/>
        </w:rPr>
        <w:t> </w:t>
      </w:r>
      <w:r>
        <w:rPr/>
        <w:t>which include:</w:t>
      </w:r>
    </w:p>
    <w:p>
      <w:pPr>
        <w:pStyle w:val="ListParagraph"/>
        <w:numPr>
          <w:ilvl w:val="0"/>
          <w:numId w:val="39"/>
        </w:numPr>
        <w:tabs>
          <w:tab w:pos="2962" w:val="left" w:leader="none"/>
        </w:tabs>
        <w:spacing w:line="240" w:lineRule="auto" w:before="151" w:after="0"/>
        <w:ind w:left="2961" w:right="0" w:hanging="366"/>
        <w:jc w:val="left"/>
        <w:rPr>
          <w:sz w:val="28"/>
        </w:rPr>
      </w:pPr>
      <w:r>
        <w:rPr>
          <w:sz w:val="28"/>
        </w:rPr>
        <w:t>Test</w:t>
      </w:r>
      <w:r>
        <w:rPr>
          <w:spacing w:val="-3"/>
          <w:sz w:val="28"/>
        </w:rPr>
        <w:t> </w:t>
      </w:r>
      <w:r>
        <w:rPr>
          <w:sz w:val="28"/>
        </w:rPr>
        <w:t>Plan</w:t>
      </w:r>
    </w:p>
    <w:p>
      <w:pPr>
        <w:pStyle w:val="ListParagraph"/>
        <w:numPr>
          <w:ilvl w:val="0"/>
          <w:numId w:val="39"/>
        </w:numPr>
        <w:tabs>
          <w:tab w:pos="2962" w:val="left" w:leader="none"/>
        </w:tabs>
        <w:spacing w:line="240" w:lineRule="auto" w:before="138" w:after="0"/>
        <w:ind w:left="2961" w:right="0" w:hanging="366"/>
        <w:jc w:val="left"/>
        <w:rPr>
          <w:sz w:val="28"/>
        </w:rPr>
      </w:pPr>
      <w:r>
        <w:rPr>
          <w:sz w:val="28"/>
        </w:rPr>
        <w:t>Test</w:t>
      </w:r>
      <w:r>
        <w:rPr>
          <w:spacing w:val="-9"/>
          <w:sz w:val="28"/>
        </w:rPr>
        <w:t> </w:t>
      </w:r>
      <w:r>
        <w:rPr>
          <w:sz w:val="28"/>
        </w:rPr>
        <w:t>Case</w:t>
      </w:r>
    </w:p>
    <w:p>
      <w:pPr>
        <w:pStyle w:val="ListParagraph"/>
        <w:numPr>
          <w:ilvl w:val="0"/>
          <w:numId w:val="39"/>
        </w:numPr>
        <w:tabs>
          <w:tab w:pos="2962" w:val="left" w:leader="none"/>
        </w:tabs>
        <w:spacing w:line="240" w:lineRule="auto" w:before="129" w:after="0"/>
        <w:ind w:left="2961" w:right="0" w:hanging="366"/>
        <w:jc w:val="left"/>
        <w:rPr>
          <w:sz w:val="28"/>
        </w:rPr>
      </w:pPr>
      <w:r>
        <w:rPr>
          <w:sz w:val="28"/>
        </w:rPr>
        <w:t>Test</w:t>
      </w:r>
      <w:r>
        <w:rPr>
          <w:spacing w:val="-10"/>
          <w:sz w:val="28"/>
        </w:rPr>
        <w:t> </w:t>
      </w:r>
      <w:r>
        <w:rPr>
          <w:sz w:val="28"/>
        </w:rPr>
        <w:t>Data</w:t>
      </w:r>
    </w:p>
    <w:p>
      <w:pPr>
        <w:pStyle w:val="BodyText"/>
        <w:spacing w:line="360" w:lineRule="auto" w:before="129"/>
        <w:ind w:left="800" w:right="913"/>
        <w:jc w:val="both"/>
      </w:pPr>
      <w:r>
        <w:rPr/>
        <w:t>If</w:t>
      </w:r>
      <w:r>
        <w:rPr>
          <w:spacing w:val="-12"/>
        </w:rPr>
        <w:t> </w:t>
      </w:r>
      <w:r>
        <w:rPr/>
        <w:t>the</w:t>
      </w:r>
      <w:r>
        <w:rPr>
          <w:spacing w:val="1"/>
        </w:rPr>
        <w:t> </w:t>
      </w:r>
      <w:r>
        <w:rPr/>
        <w:t>integration</w:t>
      </w:r>
      <w:r>
        <w:rPr>
          <w:spacing w:val="-8"/>
        </w:rPr>
        <w:t> </w:t>
      </w:r>
      <w:r>
        <w:rPr/>
        <w:t>stage</w:t>
      </w:r>
      <w:r>
        <w:rPr>
          <w:spacing w:val="-5"/>
        </w:rPr>
        <w:t> </w:t>
      </w:r>
      <w:r>
        <w:rPr/>
        <w:t>was</w:t>
      </w:r>
      <w:r>
        <w:rPr>
          <w:spacing w:val="-2"/>
        </w:rPr>
        <w:t> </w:t>
      </w:r>
      <w:r>
        <w:rPr/>
        <w:t>done</w:t>
      </w:r>
      <w:r>
        <w:rPr>
          <w:spacing w:val="-4"/>
        </w:rPr>
        <w:t> </w:t>
      </w:r>
      <w:r>
        <w:rPr/>
        <w:t>accurately</w:t>
      </w:r>
      <w:r>
        <w:rPr>
          <w:spacing w:val="-4"/>
        </w:rPr>
        <w:t> </w:t>
      </w:r>
      <w:r>
        <w:rPr/>
        <w:t>then most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test</w:t>
      </w:r>
      <w:r>
        <w:rPr>
          <w:spacing w:val="-6"/>
        </w:rPr>
        <w:t> </w:t>
      </w:r>
      <w:r>
        <w:rPr/>
        <w:t>plan</w:t>
      </w:r>
      <w:r>
        <w:rPr>
          <w:spacing w:val="-9"/>
        </w:rPr>
        <w:t> </w:t>
      </w:r>
      <w:r>
        <w:rPr/>
        <w:t>and</w:t>
      </w:r>
      <w:r>
        <w:rPr>
          <w:spacing w:val="-5"/>
        </w:rPr>
        <w:t> </w:t>
      </w:r>
      <w:r>
        <w:rPr/>
        <w:t>test</w:t>
      </w:r>
      <w:r>
        <w:rPr>
          <w:spacing w:val="-5"/>
        </w:rPr>
        <w:t> </w:t>
      </w:r>
      <w:r>
        <w:rPr/>
        <w:t>cases</w:t>
      </w:r>
      <w:r>
        <w:rPr>
          <w:spacing w:val="-68"/>
        </w:rPr>
        <w:t> </w:t>
      </w:r>
      <w:r>
        <w:rPr/>
        <w:t>would already have been done and simple testing would only have to be done in</w:t>
      </w:r>
      <w:r>
        <w:rPr>
          <w:spacing w:val="1"/>
        </w:rPr>
        <w:t> </w:t>
      </w:r>
      <w:r>
        <w:rPr/>
        <w:t>order to ensure there are no bugs because this will be the final product. As in the</w:t>
      </w:r>
      <w:r>
        <w:rPr>
          <w:spacing w:val="1"/>
        </w:rPr>
        <w:t> </w:t>
      </w:r>
      <w:r>
        <w:rPr/>
        <w:t>integration stage, the above steps would need to be re-done as now we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integrated</w:t>
      </w:r>
      <w:r>
        <w:rPr>
          <w:spacing w:val="-8"/>
        </w:rPr>
        <w:t> </w:t>
      </w:r>
      <w:r>
        <w:rPr/>
        <w:t>all</w:t>
      </w:r>
      <w:r>
        <w:rPr>
          <w:spacing w:val="-9"/>
        </w:rPr>
        <w:t> </w:t>
      </w:r>
      <w:r>
        <w:rPr/>
        <w:t>modules</w:t>
      </w:r>
      <w:r>
        <w:rPr>
          <w:spacing w:val="-1"/>
        </w:rPr>
        <w:t> </w:t>
      </w:r>
      <w:r>
        <w:rPr/>
        <w:t>into</w:t>
      </w:r>
      <w:r>
        <w:rPr>
          <w:spacing w:val="-8"/>
        </w:rPr>
        <w:t> </w:t>
      </w:r>
      <w:r>
        <w:rPr/>
        <w:t>one</w:t>
      </w:r>
      <w:r>
        <w:rPr>
          <w:spacing w:val="-7"/>
        </w:rPr>
        <w:t> </w:t>
      </w:r>
      <w:r>
        <w:rPr/>
        <w:t>system.</w:t>
      </w:r>
    </w:p>
    <w:p>
      <w:pPr>
        <w:spacing w:after="0" w:line="360" w:lineRule="auto"/>
        <w:jc w:val="both"/>
        <w:sectPr>
          <w:footerReference w:type="default" r:id="rId201"/>
          <w:pgSz w:w="11910" w:h="16840"/>
          <w:pgMar w:footer="1015" w:header="0" w:top="1320" w:bottom="1200" w:left="640" w:right="240"/>
          <w:pgNumType w:start="118"/>
        </w:sectPr>
      </w:pPr>
    </w:p>
    <w:p>
      <w:pPr>
        <w:pStyle w:val="Heading2"/>
        <w:numPr>
          <w:ilvl w:val="2"/>
          <w:numId w:val="40"/>
        </w:numPr>
        <w:tabs>
          <w:tab w:pos="1430" w:val="left" w:leader="none"/>
        </w:tabs>
        <w:spacing w:line="240" w:lineRule="auto" w:before="60" w:after="0"/>
        <w:ind w:left="1429" w:right="0" w:hanging="630"/>
        <w:jc w:val="both"/>
      </w:pPr>
      <w:bookmarkStart w:name="6.1.1 Unit Testing" w:id="293"/>
      <w:bookmarkEnd w:id="293"/>
      <w:r>
        <w:rPr>
          <w:b w:val="0"/>
        </w:rPr>
      </w:r>
      <w:bookmarkStart w:name="6.1.1 Unit Testing" w:id="294"/>
      <w:bookmarkEnd w:id="294"/>
      <w:r>
        <w:rPr/>
        <w:t>U</w:t>
      </w:r>
      <w:r>
        <w:rPr/>
        <w:t>nit</w:t>
      </w:r>
      <w:r>
        <w:rPr>
          <w:spacing w:val="-15"/>
        </w:rPr>
        <w:t> </w:t>
      </w:r>
      <w:r>
        <w:rPr/>
        <w:t>Testing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360" w:lineRule="auto"/>
        <w:ind w:left="800" w:right="1191"/>
        <w:jc w:val="both"/>
      </w:pPr>
      <w:r>
        <w:rPr/>
        <w:t>In computer programming, unit testing is a software testing method by which</w:t>
      </w:r>
      <w:r>
        <w:rPr>
          <w:spacing w:val="1"/>
        </w:rPr>
        <w:t> </w:t>
      </w:r>
      <w:r>
        <w:rPr/>
        <w:t>individual units of source code, sets of one or more computer program modules</w:t>
      </w:r>
      <w:r>
        <w:rPr>
          <w:spacing w:val="1"/>
        </w:rPr>
        <w:t> </w:t>
      </w:r>
      <w:r>
        <w:rPr>
          <w:spacing w:val="-1"/>
        </w:rPr>
        <w:t>together</w:t>
      </w:r>
      <w:r>
        <w:rPr>
          <w:spacing w:val="-12"/>
        </w:rPr>
        <w:t> </w:t>
      </w:r>
      <w:r>
        <w:rPr>
          <w:spacing w:val="-1"/>
        </w:rPr>
        <w:t>with</w:t>
      </w:r>
      <w:r>
        <w:rPr>
          <w:spacing w:val="-15"/>
        </w:rPr>
        <w:t> </w:t>
      </w:r>
      <w:r>
        <w:rPr>
          <w:spacing w:val="-1"/>
        </w:rPr>
        <w:t>associated</w:t>
      </w:r>
      <w:r>
        <w:rPr>
          <w:spacing w:val="-8"/>
        </w:rPr>
        <w:t> </w:t>
      </w:r>
      <w:r>
        <w:rPr>
          <w:spacing w:val="-1"/>
        </w:rPr>
        <w:t>control</w:t>
      </w:r>
      <w:r>
        <w:rPr>
          <w:spacing w:val="-16"/>
        </w:rPr>
        <w:t> </w:t>
      </w:r>
      <w:r>
        <w:rPr>
          <w:spacing w:val="-1"/>
        </w:rPr>
        <w:t>data,</w:t>
      </w:r>
      <w:r>
        <w:rPr>
          <w:spacing w:val="-7"/>
        </w:rPr>
        <w:t> </w:t>
      </w:r>
      <w:r>
        <w:rPr>
          <w:spacing w:val="-1"/>
        </w:rPr>
        <w:t>usage</w:t>
      </w:r>
      <w:r>
        <w:rPr>
          <w:spacing w:val="-14"/>
        </w:rPr>
        <w:t> </w:t>
      </w:r>
      <w:r>
        <w:rPr>
          <w:spacing w:val="-1"/>
        </w:rPr>
        <w:t>procedures,</w:t>
      </w:r>
      <w:r>
        <w:rPr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/>
        <w:t>operating</w:t>
      </w:r>
      <w:r>
        <w:rPr>
          <w:spacing w:val="-15"/>
        </w:rPr>
        <w:t> </w:t>
      </w:r>
      <w:r>
        <w:rPr/>
        <w:t>procedures</w:t>
      </w:r>
      <w:r>
        <w:rPr>
          <w:spacing w:val="-68"/>
        </w:rPr>
        <w:t> </w:t>
      </w:r>
      <w:r>
        <w:rPr/>
        <w:t>are tested to determine if they are fit for use. In object-oriented programming, a</w:t>
      </w:r>
      <w:r>
        <w:rPr>
          <w:spacing w:val="1"/>
        </w:rPr>
        <w:t> </w:t>
      </w:r>
      <w:r>
        <w:rPr>
          <w:w w:val="95"/>
        </w:rPr>
        <w:t>unit is often an entire interface, such as a class, but could be an individual method.</w:t>
      </w:r>
      <w:r>
        <w:rPr>
          <w:spacing w:val="1"/>
          <w:w w:val="95"/>
        </w:rPr>
        <w:t> </w:t>
      </w:r>
      <w:r>
        <w:rPr/>
        <w:t>Unit tests are short code fragments created by programmers or occasionally by</w:t>
      </w:r>
      <w:r>
        <w:rPr>
          <w:spacing w:val="1"/>
        </w:rPr>
        <w:t> </w:t>
      </w:r>
      <w:r>
        <w:rPr/>
        <w:t>white box testers during the development process. Ideally, each test case is</w:t>
      </w:r>
      <w:r>
        <w:rPr>
          <w:spacing w:val="1"/>
        </w:rPr>
        <w:t> </w:t>
      </w:r>
      <w:r>
        <w:rPr/>
        <w:t>independent from the others. Substitutes such as method stubs, mock objects,</w:t>
      </w:r>
      <w:r>
        <w:rPr>
          <w:spacing w:val="1"/>
        </w:rPr>
        <w:t> </w:t>
      </w:r>
      <w:r>
        <w:rPr/>
        <w:t>fakes, and test harnesses can be used to assist testing a module in isolation. Unit</w:t>
      </w:r>
      <w:r>
        <w:rPr>
          <w:spacing w:val="1"/>
        </w:rPr>
        <w:t> </w:t>
      </w:r>
      <w:r>
        <w:rPr/>
        <w:t>tests are typically written and run by software developers to ensure that code</w:t>
      </w:r>
      <w:r>
        <w:rPr>
          <w:spacing w:val="1"/>
        </w:rPr>
        <w:t> </w:t>
      </w:r>
      <w:r>
        <w:rPr/>
        <w:t>meets</w:t>
      </w:r>
      <w:r>
        <w:rPr>
          <w:spacing w:val="8"/>
        </w:rPr>
        <w:t> </w:t>
      </w:r>
      <w:r>
        <w:rPr/>
        <w:t>its</w:t>
      </w:r>
      <w:r>
        <w:rPr>
          <w:spacing w:val="1"/>
        </w:rPr>
        <w:t> </w:t>
      </w:r>
      <w:r>
        <w:rPr/>
        <w:t>design</w:t>
      </w:r>
      <w:r>
        <w:rPr>
          <w:spacing w:val="-4"/>
        </w:rPr>
        <w:t> </w:t>
      </w:r>
      <w:r>
        <w:rPr/>
        <w:t>and behaves</w:t>
      </w:r>
      <w:r>
        <w:rPr>
          <w:spacing w:val="3"/>
        </w:rPr>
        <w:t> </w:t>
      </w:r>
      <w:r>
        <w:rPr/>
        <w:t>as</w:t>
      </w:r>
      <w:r>
        <w:rPr>
          <w:spacing w:val="2"/>
        </w:rPr>
        <w:t> </w:t>
      </w:r>
      <w:r>
        <w:rPr/>
        <w:t>intended.</w:t>
      </w:r>
    </w:p>
    <w:p>
      <w:pPr>
        <w:pStyle w:val="Heading2"/>
        <w:numPr>
          <w:ilvl w:val="2"/>
          <w:numId w:val="40"/>
        </w:numPr>
        <w:tabs>
          <w:tab w:pos="1430" w:val="left" w:leader="none"/>
        </w:tabs>
        <w:spacing w:line="240" w:lineRule="auto" w:before="166" w:after="0"/>
        <w:ind w:left="1429" w:right="0" w:hanging="630"/>
        <w:jc w:val="both"/>
      </w:pPr>
      <w:bookmarkStart w:name="6.1.2 Integration Testing" w:id="295"/>
      <w:bookmarkEnd w:id="295"/>
      <w:r>
        <w:rPr>
          <w:b w:val="0"/>
        </w:rPr>
      </w:r>
      <w:bookmarkStart w:name="6.1.2 Integration Testing" w:id="296"/>
      <w:bookmarkEnd w:id="296"/>
      <w:r>
        <w:rPr/>
        <w:t>I</w:t>
      </w:r>
      <w:r>
        <w:rPr/>
        <w:t>ntegration</w:t>
      </w:r>
      <w:r>
        <w:rPr>
          <w:spacing w:val="-17"/>
        </w:rPr>
        <w:t> </w:t>
      </w:r>
      <w:r>
        <w:rPr/>
        <w:t>Testing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360" w:lineRule="auto"/>
        <w:ind w:left="800" w:right="1190"/>
        <w:jc w:val="both"/>
      </w:pPr>
      <w:r>
        <w:rPr/>
        <w:t>It is defined to be set of interaction, all defined interaction among components</w:t>
      </w:r>
      <w:r>
        <w:rPr>
          <w:spacing w:val="1"/>
        </w:rPr>
        <w:t> </w:t>
      </w:r>
      <w:r>
        <w:rPr/>
        <w:t>needs to be tested. The architecture and design can give the detail of interaction</w:t>
      </w:r>
      <w:r>
        <w:rPr>
          <w:spacing w:val="1"/>
        </w:rPr>
        <w:t> </w:t>
      </w:r>
      <w:r>
        <w:rPr/>
        <w:t>within the system and explain how they interact with each other. The types of</w:t>
      </w:r>
      <w:r>
        <w:rPr>
          <w:spacing w:val="1"/>
        </w:rPr>
        <w:t> </w:t>
      </w:r>
      <w:r>
        <w:rPr/>
        <w:t>integration testing are</w:t>
      </w:r>
      <w:r>
        <w:rPr>
          <w:spacing w:val="1"/>
        </w:rPr>
        <w:t> </w:t>
      </w:r>
      <w:r>
        <w:rPr/>
        <w:t>Top-Down testing,</w:t>
      </w:r>
      <w:r>
        <w:rPr>
          <w:spacing w:val="1"/>
        </w:rPr>
        <w:t> </w:t>
      </w:r>
      <w:r>
        <w:rPr/>
        <w:t>Bottom-Up</w:t>
      </w:r>
      <w:r>
        <w:rPr>
          <w:spacing w:val="1"/>
        </w:rPr>
        <w:t> </w:t>
      </w:r>
      <w:r>
        <w:rPr/>
        <w:t>testing,</w:t>
      </w:r>
      <w:r>
        <w:rPr>
          <w:spacing w:val="1"/>
        </w:rPr>
        <w:t> </w:t>
      </w:r>
      <w:r>
        <w:rPr/>
        <w:t>Bi-Directional</w:t>
      </w:r>
      <w:r>
        <w:rPr>
          <w:spacing w:val="1"/>
        </w:rPr>
        <w:t> </w:t>
      </w:r>
      <w:r>
        <w:rPr/>
        <w:t>testing</w:t>
      </w:r>
      <w:r>
        <w:rPr>
          <w:spacing w:val="-4"/>
        </w:rPr>
        <w:t> </w:t>
      </w:r>
      <w:r>
        <w:rPr/>
        <w:t>and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integration.</w:t>
      </w:r>
    </w:p>
    <w:p>
      <w:pPr>
        <w:spacing w:after="0" w:line="360" w:lineRule="auto"/>
        <w:jc w:val="both"/>
        <w:sectPr>
          <w:pgSz w:w="11910" w:h="16840"/>
          <w:pgMar w:header="0" w:footer="1015" w:top="1340" w:bottom="1200" w:left="640" w:right="240"/>
        </w:sectPr>
      </w:pPr>
    </w:p>
    <w:p>
      <w:pPr>
        <w:pStyle w:val="Heading2"/>
        <w:numPr>
          <w:ilvl w:val="1"/>
          <w:numId w:val="41"/>
        </w:numPr>
        <w:tabs>
          <w:tab w:pos="1219" w:val="left" w:leader="none"/>
        </w:tabs>
        <w:spacing w:line="240" w:lineRule="auto" w:before="60" w:after="0"/>
        <w:ind w:left="1218" w:right="0" w:hanging="419"/>
        <w:jc w:val="left"/>
      </w:pPr>
      <w:bookmarkStart w:name="6.2 TEST CASES AND REPORTS" w:id="297"/>
      <w:bookmarkEnd w:id="297"/>
      <w:r>
        <w:rPr>
          <w:b w:val="0"/>
        </w:rPr>
      </w:r>
      <w:bookmarkStart w:name="6.2 TEST CASES AND REPORTS" w:id="298"/>
      <w:bookmarkEnd w:id="298"/>
      <w:r>
        <w:rPr/>
        <w:t>T</w:t>
      </w:r>
      <w:r>
        <w:rPr/>
        <w:t>EST</w:t>
      </w:r>
      <w:r>
        <w:rPr>
          <w:spacing w:val="-3"/>
        </w:rPr>
        <w:t> </w:t>
      </w:r>
      <w:r>
        <w:rPr/>
        <w:t>CASES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REPORTS</w:t>
      </w:r>
    </w:p>
    <w:p>
      <w:pPr>
        <w:pStyle w:val="ListParagraph"/>
        <w:numPr>
          <w:ilvl w:val="2"/>
          <w:numId w:val="41"/>
        </w:numPr>
        <w:tabs>
          <w:tab w:pos="1430" w:val="left" w:leader="none"/>
        </w:tabs>
        <w:spacing w:line="240" w:lineRule="auto" w:before="48" w:after="0"/>
        <w:ind w:left="1429" w:right="0" w:hanging="630"/>
        <w:jc w:val="left"/>
        <w:rPr>
          <w:b/>
          <w:sz w:val="28"/>
        </w:rPr>
      </w:pPr>
      <w:r>
        <w:rPr>
          <w:b/>
          <w:sz w:val="28"/>
        </w:rPr>
        <w:t>Upper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Body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Module</w:t>
      </w:r>
    </w:p>
    <w:p>
      <w:pPr>
        <w:pStyle w:val="Heading2"/>
        <w:spacing w:before="250"/>
      </w:pPr>
      <w:bookmarkStart w:name="Test case 1: Temperature Sensor 1:" w:id="299"/>
      <w:bookmarkEnd w:id="299"/>
      <w:r>
        <w:rPr>
          <w:b w:val="0"/>
        </w:rPr>
      </w:r>
      <w:r>
        <w:rPr/>
        <w:t>Test</w:t>
      </w:r>
      <w:r>
        <w:rPr>
          <w:spacing w:val="-5"/>
        </w:rPr>
        <w:t> </w:t>
      </w:r>
      <w:r>
        <w:rPr/>
        <w:t>case</w:t>
      </w:r>
      <w:r>
        <w:rPr>
          <w:spacing w:val="-8"/>
        </w:rPr>
        <w:t> </w:t>
      </w:r>
      <w:r>
        <w:rPr/>
        <w:t>1:</w:t>
      </w:r>
      <w:r>
        <w:rPr>
          <w:spacing w:val="-6"/>
        </w:rPr>
        <w:t> </w:t>
      </w:r>
      <w:r>
        <w:rPr/>
        <w:t>Temperature</w:t>
      </w:r>
      <w:r>
        <w:rPr>
          <w:spacing w:val="1"/>
        </w:rPr>
        <w:t> </w:t>
      </w:r>
      <w:r>
        <w:rPr/>
        <w:t>Sensor</w:t>
      </w:r>
      <w:r>
        <w:rPr>
          <w:spacing w:val="-2"/>
        </w:rPr>
        <w:t> </w:t>
      </w:r>
      <w:r>
        <w:rPr/>
        <w:t>1:</w:t>
      </w:r>
    </w:p>
    <w:p>
      <w:pPr>
        <w:pStyle w:val="BodyText"/>
        <w:spacing w:before="10"/>
        <w:rPr>
          <w:b/>
          <w:sz w:val="21"/>
        </w:rPr>
      </w:pPr>
    </w:p>
    <w:tbl>
      <w:tblPr>
        <w:tblW w:w="0" w:type="auto"/>
        <w:jc w:val="left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4"/>
        <w:gridCol w:w="1791"/>
        <w:gridCol w:w="1715"/>
        <w:gridCol w:w="1566"/>
        <w:gridCol w:w="1547"/>
        <w:gridCol w:w="1322"/>
        <w:gridCol w:w="1336"/>
      </w:tblGrid>
      <w:tr>
        <w:trPr>
          <w:trHeight w:val="1267" w:hRule="atLeast"/>
        </w:trPr>
        <w:tc>
          <w:tcPr>
            <w:tcW w:w="884" w:type="dxa"/>
          </w:tcPr>
          <w:p>
            <w:pPr>
              <w:pStyle w:val="TableParagraph"/>
              <w:spacing w:line="278" w:lineRule="auto" w:before="74"/>
              <w:ind w:left="158" w:right="139" w:firstLine="33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Test</w:t>
            </w:r>
            <w:r>
              <w:rPr>
                <w:b/>
                <w:spacing w:val="-68"/>
                <w:sz w:val="28"/>
              </w:rPr>
              <w:t> </w:t>
            </w:r>
            <w:r>
              <w:rPr>
                <w:b/>
                <w:sz w:val="28"/>
              </w:rPr>
              <w:t>Case</w:t>
            </w:r>
            <w:r>
              <w:rPr>
                <w:b/>
                <w:w w:val="99"/>
                <w:sz w:val="28"/>
              </w:rPr>
              <w:t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1791" w:type="dxa"/>
          </w:tcPr>
          <w:p>
            <w:pPr>
              <w:pStyle w:val="TableParagraph"/>
              <w:spacing w:line="276" w:lineRule="auto" w:before="261"/>
              <w:ind w:left="210" w:firstLine="110"/>
              <w:rPr>
                <w:b/>
                <w:sz w:val="28"/>
              </w:rPr>
            </w:pPr>
            <w:r>
              <w:rPr>
                <w:b/>
                <w:sz w:val="28"/>
              </w:rPr>
              <w:t>Test Case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Description</w:t>
            </w:r>
          </w:p>
        </w:tc>
        <w:tc>
          <w:tcPr>
            <w:tcW w:w="1715" w:type="dxa"/>
          </w:tcPr>
          <w:p>
            <w:pPr>
              <w:pStyle w:val="TableParagraph"/>
              <w:spacing w:before="7"/>
              <w:rPr>
                <w:b/>
                <w:sz w:val="38"/>
              </w:rPr>
            </w:pPr>
          </w:p>
          <w:p>
            <w:pPr>
              <w:pStyle w:val="TableParagraph"/>
              <w:ind w:left="206"/>
              <w:rPr>
                <w:b/>
                <w:sz w:val="28"/>
              </w:rPr>
            </w:pPr>
            <w:r>
              <w:rPr>
                <w:b/>
                <w:sz w:val="28"/>
              </w:rPr>
              <w:t>Input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Data</w:t>
            </w:r>
          </w:p>
        </w:tc>
        <w:tc>
          <w:tcPr>
            <w:tcW w:w="1566" w:type="dxa"/>
          </w:tcPr>
          <w:p>
            <w:pPr>
              <w:pStyle w:val="TableParagraph"/>
              <w:spacing w:line="276" w:lineRule="auto" w:before="261"/>
              <w:ind w:left="349" w:right="210" w:hanging="120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Expected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Output</w:t>
            </w:r>
          </w:p>
        </w:tc>
        <w:tc>
          <w:tcPr>
            <w:tcW w:w="1547" w:type="dxa"/>
          </w:tcPr>
          <w:p>
            <w:pPr>
              <w:pStyle w:val="TableParagraph"/>
              <w:spacing w:line="276" w:lineRule="auto" w:before="261"/>
              <w:ind w:left="343" w:firstLine="38"/>
              <w:rPr>
                <w:b/>
                <w:sz w:val="28"/>
              </w:rPr>
            </w:pPr>
            <w:r>
              <w:rPr>
                <w:b/>
                <w:sz w:val="28"/>
              </w:rPr>
              <w:t>Actual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Output</w:t>
            </w:r>
          </w:p>
        </w:tc>
        <w:tc>
          <w:tcPr>
            <w:tcW w:w="1322" w:type="dxa"/>
          </w:tcPr>
          <w:p>
            <w:pPr>
              <w:pStyle w:val="TableParagraph"/>
              <w:spacing w:before="7"/>
              <w:rPr>
                <w:b/>
                <w:sz w:val="38"/>
              </w:rPr>
            </w:pPr>
          </w:p>
          <w:p>
            <w:pPr>
              <w:pStyle w:val="TableParagraph"/>
              <w:ind w:left="103" w:right="9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Pass/Fail</w:t>
            </w:r>
          </w:p>
        </w:tc>
        <w:tc>
          <w:tcPr>
            <w:tcW w:w="1336" w:type="dxa"/>
          </w:tcPr>
          <w:p>
            <w:pPr>
              <w:pStyle w:val="TableParagraph"/>
              <w:spacing w:before="7"/>
              <w:rPr>
                <w:b/>
                <w:sz w:val="38"/>
              </w:rPr>
            </w:pPr>
          </w:p>
          <w:p>
            <w:pPr>
              <w:pStyle w:val="TableParagraph"/>
              <w:ind w:left="102" w:right="9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Remarks</w:t>
            </w:r>
          </w:p>
        </w:tc>
      </w:tr>
      <w:tr>
        <w:trPr>
          <w:trHeight w:val="2174" w:hRule="atLeast"/>
        </w:trPr>
        <w:tc>
          <w:tcPr>
            <w:tcW w:w="884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7"/>
              <w:rPr>
                <w:b/>
                <w:sz w:val="33"/>
              </w:rPr>
            </w:pPr>
          </w:p>
          <w:p>
            <w:pPr>
              <w:pStyle w:val="TableParagraph"/>
              <w:ind w:left="292"/>
              <w:rPr>
                <w:sz w:val="28"/>
              </w:rPr>
            </w:pPr>
            <w:r>
              <w:rPr>
                <w:sz w:val="28"/>
              </w:rPr>
              <w:t>T1</w:t>
            </w:r>
          </w:p>
        </w:tc>
        <w:tc>
          <w:tcPr>
            <w:tcW w:w="1791" w:type="dxa"/>
          </w:tcPr>
          <w:p>
            <w:pPr>
              <w:pStyle w:val="TableParagraph"/>
              <w:spacing w:before="5"/>
              <w:rPr>
                <w:b/>
                <w:sz w:val="31"/>
              </w:rPr>
            </w:pPr>
          </w:p>
          <w:p>
            <w:pPr>
              <w:pStyle w:val="TableParagraph"/>
              <w:spacing w:line="276" w:lineRule="auto" w:before="1"/>
              <w:ind w:left="234" w:right="160" w:hanging="53"/>
              <w:jc w:val="both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check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upper body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temperature</w:t>
            </w:r>
          </w:p>
        </w:tc>
        <w:tc>
          <w:tcPr>
            <w:tcW w:w="1715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line="276" w:lineRule="auto" w:before="204"/>
              <w:ind w:left="191" w:right="168" w:firstLine="360"/>
              <w:rPr>
                <w:sz w:val="28"/>
              </w:rPr>
            </w:pPr>
            <w:r>
              <w:rPr>
                <w:sz w:val="28"/>
              </w:rPr>
              <w:t>Valid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1"/>
                <w:sz w:val="28"/>
              </w:rPr>
              <w:t>temperature</w:t>
            </w:r>
          </w:p>
        </w:tc>
        <w:tc>
          <w:tcPr>
            <w:tcW w:w="1566" w:type="dxa"/>
          </w:tcPr>
          <w:p>
            <w:pPr>
              <w:pStyle w:val="TableParagraph"/>
              <w:spacing w:line="276" w:lineRule="auto"/>
              <w:ind w:left="157" w:right="133" w:firstLine="2"/>
              <w:jc w:val="center"/>
              <w:rPr>
                <w:sz w:val="28"/>
              </w:rPr>
            </w:pPr>
            <w:r>
              <w:rPr>
                <w:sz w:val="28"/>
              </w:rPr>
              <w:t>To show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valid</w:t>
            </w:r>
            <w:r>
              <w:rPr>
                <w:spacing w:val="-17"/>
                <w:sz w:val="28"/>
              </w:rPr>
              <w:t> </w:t>
            </w:r>
            <w:r>
              <w:rPr>
                <w:sz w:val="28"/>
              </w:rPr>
              <w:t>upper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body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temperatur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e</w:t>
            </w:r>
          </w:p>
        </w:tc>
        <w:tc>
          <w:tcPr>
            <w:tcW w:w="1547" w:type="dxa"/>
          </w:tcPr>
          <w:p>
            <w:pPr>
              <w:pStyle w:val="TableParagraph"/>
              <w:spacing w:line="276" w:lineRule="auto"/>
              <w:ind w:left="166" w:right="159" w:firstLine="8"/>
              <w:jc w:val="center"/>
              <w:rPr>
                <w:sz w:val="28"/>
              </w:rPr>
            </w:pPr>
            <w:r>
              <w:rPr>
                <w:sz w:val="28"/>
              </w:rPr>
              <w:t>To show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valid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upperbody</w:t>
            </w:r>
            <w:r>
              <w:rPr>
                <w:spacing w:val="-67"/>
                <w:sz w:val="28"/>
              </w:rPr>
              <w:t> </w:t>
            </w:r>
            <w:r>
              <w:rPr>
                <w:w w:val="95"/>
                <w:sz w:val="28"/>
              </w:rPr>
              <w:t>temperatur</w:t>
            </w:r>
            <w:r>
              <w:rPr>
                <w:spacing w:val="-64"/>
                <w:w w:val="95"/>
                <w:sz w:val="28"/>
              </w:rPr>
              <w:t> </w:t>
            </w:r>
            <w:r>
              <w:rPr>
                <w:sz w:val="28"/>
              </w:rPr>
              <w:t>e</w:t>
            </w:r>
          </w:p>
        </w:tc>
        <w:tc>
          <w:tcPr>
            <w:tcW w:w="1322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7"/>
              <w:rPr>
                <w:b/>
                <w:sz w:val="33"/>
              </w:rPr>
            </w:pPr>
          </w:p>
          <w:p>
            <w:pPr>
              <w:pStyle w:val="TableParagraph"/>
              <w:ind w:left="100" w:right="95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  <w:tc>
          <w:tcPr>
            <w:tcW w:w="1336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7"/>
              <w:rPr>
                <w:b/>
                <w:sz w:val="33"/>
              </w:rPr>
            </w:pPr>
          </w:p>
          <w:p>
            <w:pPr>
              <w:pStyle w:val="TableParagraph"/>
              <w:ind w:left="102" w:right="87"/>
              <w:jc w:val="center"/>
              <w:rPr>
                <w:sz w:val="28"/>
              </w:rPr>
            </w:pPr>
            <w:r>
              <w:rPr>
                <w:sz w:val="28"/>
              </w:rPr>
              <w:t>Efficient</w:t>
            </w:r>
          </w:p>
        </w:tc>
      </w:tr>
      <w:tr>
        <w:trPr>
          <w:trHeight w:val="1478" w:hRule="atLeast"/>
        </w:trPr>
        <w:tc>
          <w:tcPr>
            <w:tcW w:w="884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200"/>
              <w:ind w:left="292"/>
              <w:rPr>
                <w:sz w:val="28"/>
              </w:rPr>
            </w:pPr>
            <w:r>
              <w:rPr>
                <w:sz w:val="28"/>
              </w:rPr>
              <w:t>T2</w:t>
            </w:r>
          </w:p>
        </w:tc>
        <w:tc>
          <w:tcPr>
            <w:tcW w:w="1791" w:type="dxa"/>
          </w:tcPr>
          <w:p>
            <w:pPr>
              <w:pStyle w:val="TableParagraph"/>
              <w:spacing w:line="276" w:lineRule="auto" w:before="180"/>
              <w:ind w:left="234" w:right="160" w:hanging="53"/>
              <w:jc w:val="both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check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upper body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temperature</w:t>
            </w:r>
          </w:p>
        </w:tc>
        <w:tc>
          <w:tcPr>
            <w:tcW w:w="1715" w:type="dxa"/>
          </w:tcPr>
          <w:p>
            <w:pPr>
              <w:pStyle w:val="TableParagraph"/>
              <w:spacing w:before="5"/>
              <w:rPr>
                <w:b/>
                <w:sz w:val="31"/>
              </w:rPr>
            </w:pPr>
          </w:p>
          <w:p>
            <w:pPr>
              <w:pStyle w:val="TableParagraph"/>
              <w:spacing w:line="276" w:lineRule="auto" w:before="1"/>
              <w:ind w:left="191" w:right="168" w:firstLine="273"/>
              <w:rPr>
                <w:sz w:val="28"/>
              </w:rPr>
            </w:pPr>
            <w:r>
              <w:rPr>
                <w:sz w:val="28"/>
              </w:rPr>
              <w:t>Invalid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1"/>
                <w:sz w:val="28"/>
              </w:rPr>
              <w:t>temperature</w:t>
            </w:r>
          </w:p>
        </w:tc>
        <w:tc>
          <w:tcPr>
            <w:tcW w:w="1566" w:type="dxa"/>
          </w:tcPr>
          <w:p>
            <w:pPr>
              <w:pStyle w:val="TableParagraph"/>
              <w:spacing w:line="276" w:lineRule="auto"/>
              <w:ind w:left="181" w:right="162" w:firstLine="1"/>
              <w:jc w:val="center"/>
              <w:rPr>
                <w:sz w:val="28"/>
              </w:rPr>
            </w:pPr>
            <w:r>
              <w:rPr>
                <w:sz w:val="28"/>
              </w:rPr>
              <w:t>Shows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Invalid</w:t>
            </w:r>
            <w:r>
              <w:rPr>
                <w:spacing w:val="1"/>
                <w:sz w:val="28"/>
              </w:rPr>
              <w:t> </w:t>
            </w:r>
            <w:r>
              <w:rPr>
                <w:w w:val="95"/>
                <w:sz w:val="28"/>
              </w:rPr>
              <w:t>temperatur</w:t>
            </w:r>
          </w:p>
          <w:p>
            <w:pPr>
              <w:pStyle w:val="TableParagraph"/>
              <w:spacing w:line="320" w:lineRule="exact"/>
              <w:ind w:left="15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e</w:t>
            </w:r>
          </w:p>
        </w:tc>
        <w:tc>
          <w:tcPr>
            <w:tcW w:w="1547" w:type="dxa"/>
          </w:tcPr>
          <w:p>
            <w:pPr>
              <w:pStyle w:val="TableParagraph"/>
              <w:spacing w:line="276" w:lineRule="auto"/>
              <w:ind w:left="170" w:right="154" w:firstLine="1"/>
              <w:jc w:val="center"/>
              <w:rPr>
                <w:sz w:val="28"/>
              </w:rPr>
            </w:pPr>
            <w:r>
              <w:rPr>
                <w:sz w:val="28"/>
              </w:rPr>
              <w:t>Shows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Invalid</w:t>
            </w:r>
            <w:r>
              <w:rPr>
                <w:spacing w:val="1"/>
                <w:sz w:val="28"/>
              </w:rPr>
              <w:t> </w:t>
            </w:r>
            <w:r>
              <w:rPr>
                <w:w w:val="95"/>
                <w:sz w:val="28"/>
              </w:rPr>
              <w:t>temperatur</w:t>
            </w:r>
          </w:p>
          <w:p>
            <w:pPr>
              <w:pStyle w:val="TableParagraph"/>
              <w:spacing w:line="320" w:lineRule="exact"/>
              <w:ind w:left="14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e</w:t>
            </w:r>
          </w:p>
        </w:tc>
        <w:tc>
          <w:tcPr>
            <w:tcW w:w="1322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200"/>
              <w:ind w:left="100" w:right="95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  <w:tc>
          <w:tcPr>
            <w:tcW w:w="1336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200"/>
              <w:ind w:left="102" w:right="87"/>
              <w:jc w:val="center"/>
              <w:rPr>
                <w:sz w:val="28"/>
              </w:rPr>
            </w:pPr>
            <w:r>
              <w:rPr>
                <w:sz w:val="28"/>
              </w:rPr>
              <w:t>Efficient</w:t>
            </w:r>
          </w:p>
        </w:tc>
      </w:tr>
    </w:tbl>
    <w:p>
      <w:pPr>
        <w:spacing w:before="237"/>
        <w:ind w:left="782" w:right="1176" w:firstLine="0"/>
        <w:jc w:val="center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6.1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Temperature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Sensor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1</w:t>
      </w:r>
    </w:p>
    <w:p>
      <w:pPr>
        <w:pStyle w:val="BodyText"/>
        <w:rPr>
          <w:b/>
          <w:sz w:val="30"/>
        </w:rPr>
      </w:pPr>
    </w:p>
    <w:p>
      <w:pPr>
        <w:pStyle w:val="Heading2"/>
        <w:spacing w:before="265"/>
      </w:pPr>
      <w:bookmarkStart w:name="Test case 2: NodeMCU 1:" w:id="300"/>
      <w:bookmarkEnd w:id="300"/>
      <w:r>
        <w:rPr>
          <w:b w:val="0"/>
        </w:rPr>
      </w:r>
      <w:r>
        <w:rPr/>
        <w:t>Test</w:t>
      </w:r>
      <w:r>
        <w:rPr>
          <w:spacing w:val="-3"/>
        </w:rPr>
        <w:t> </w:t>
      </w:r>
      <w:r>
        <w:rPr/>
        <w:t>case</w:t>
      </w:r>
      <w:r>
        <w:rPr>
          <w:spacing w:val="-6"/>
        </w:rPr>
        <w:t> </w:t>
      </w:r>
      <w:r>
        <w:rPr/>
        <w:t>2:</w:t>
      </w:r>
      <w:r>
        <w:rPr>
          <w:spacing w:val="-4"/>
        </w:rPr>
        <w:t> </w:t>
      </w:r>
      <w:r>
        <w:rPr/>
        <w:t>NodeMCU</w:t>
      </w:r>
      <w:r>
        <w:rPr>
          <w:spacing w:val="-2"/>
        </w:rPr>
        <w:t> </w:t>
      </w:r>
      <w:r>
        <w:rPr/>
        <w:t>1:</w:t>
      </w:r>
    </w:p>
    <w:p>
      <w:pPr>
        <w:pStyle w:val="BodyText"/>
        <w:spacing w:before="10"/>
        <w:rPr>
          <w:b/>
          <w:sz w:val="21"/>
        </w:rPr>
      </w:pPr>
    </w:p>
    <w:tbl>
      <w:tblPr>
        <w:tblW w:w="0" w:type="auto"/>
        <w:jc w:val="left"/>
        <w:tblInd w:w="7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0"/>
        <w:gridCol w:w="1728"/>
        <w:gridCol w:w="1647"/>
        <w:gridCol w:w="1622"/>
        <w:gridCol w:w="1670"/>
        <w:gridCol w:w="1310"/>
        <w:gridCol w:w="1324"/>
      </w:tblGrid>
      <w:tr>
        <w:trPr>
          <w:trHeight w:val="1656" w:hRule="atLeast"/>
        </w:trPr>
        <w:tc>
          <w:tcPr>
            <w:tcW w:w="850" w:type="dxa"/>
          </w:tcPr>
          <w:p>
            <w:pPr>
              <w:pStyle w:val="TableParagraph"/>
              <w:spacing w:before="6"/>
              <w:rPr>
                <w:b/>
                <w:sz w:val="23"/>
              </w:rPr>
            </w:pPr>
          </w:p>
          <w:p>
            <w:pPr>
              <w:pStyle w:val="TableParagraph"/>
              <w:spacing w:line="276" w:lineRule="auto"/>
              <w:ind w:left="143" w:right="119" w:firstLine="28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Test</w:t>
            </w:r>
            <w:r>
              <w:rPr>
                <w:b/>
                <w:spacing w:val="-68"/>
                <w:sz w:val="28"/>
              </w:rPr>
              <w:t> </w:t>
            </w:r>
            <w:r>
              <w:rPr>
                <w:b/>
                <w:sz w:val="28"/>
              </w:rPr>
              <w:t>Case</w:t>
            </w:r>
            <w:r>
              <w:rPr>
                <w:b/>
                <w:spacing w:val="-68"/>
                <w:sz w:val="28"/>
              </w:rPr>
              <w:t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1728" w:type="dxa"/>
          </w:tcPr>
          <w:p>
            <w:pPr>
              <w:pStyle w:val="TableParagraph"/>
              <w:spacing w:before="5"/>
              <w:rPr>
                <w:b/>
                <w:sz w:val="39"/>
              </w:rPr>
            </w:pPr>
          </w:p>
          <w:p>
            <w:pPr>
              <w:pStyle w:val="TableParagraph"/>
              <w:spacing w:line="276" w:lineRule="auto"/>
              <w:ind w:left="172" w:firstLine="115"/>
              <w:rPr>
                <w:b/>
                <w:sz w:val="28"/>
              </w:rPr>
            </w:pPr>
            <w:r>
              <w:rPr>
                <w:b/>
                <w:sz w:val="28"/>
              </w:rPr>
              <w:t>Test Case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Description</w:t>
            </w:r>
          </w:p>
        </w:tc>
        <w:tc>
          <w:tcPr>
            <w:tcW w:w="1647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8"/>
              <w:rPr>
                <w:b/>
                <w:sz w:val="25"/>
              </w:rPr>
            </w:pPr>
          </w:p>
          <w:p>
            <w:pPr>
              <w:pStyle w:val="TableParagraph"/>
              <w:ind w:left="173"/>
              <w:rPr>
                <w:b/>
                <w:sz w:val="28"/>
              </w:rPr>
            </w:pPr>
            <w:r>
              <w:rPr>
                <w:b/>
                <w:sz w:val="28"/>
              </w:rPr>
              <w:t>Input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Data</w:t>
            </w:r>
          </w:p>
        </w:tc>
        <w:tc>
          <w:tcPr>
            <w:tcW w:w="1622" w:type="dxa"/>
          </w:tcPr>
          <w:p>
            <w:pPr>
              <w:pStyle w:val="TableParagraph"/>
              <w:spacing w:before="5"/>
              <w:rPr>
                <w:b/>
                <w:sz w:val="39"/>
              </w:rPr>
            </w:pPr>
          </w:p>
          <w:p>
            <w:pPr>
              <w:pStyle w:val="TableParagraph"/>
              <w:spacing w:line="276" w:lineRule="auto"/>
              <w:ind w:left="379" w:right="232" w:hanging="116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Expected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Output</w:t>
            </w:r>
          </w:p>
        </w:tc>
        <w:tc>
          <w:tcPr>
            <w:tcW w:w="1670" w:type="dxa"/>
          </w:tcPr>
          <w:p>
            <w:pPr>
              <w:pStyle w:val="TableParagraph"/>
              <w:spacing w:before="5"/>
              <w:rPr>
                <w:b/>
                <w:sz w:val="39"/>
              </w:rPr>
            </w:pPr>
          </w:p>
          <w:p>
            <w:pPr>
              <w:pStyle w:val="TableParagraph"/>
              <w:spacing w:line="276" w:lineRule="auto"/>
              <w:ind w:left="409" w:right="204" w:firstLine="38"/>
              <w:rPr>
                <w:b/>
                <w:sz w:val="28"/>
              </w:rPr>
            </w:pPr>
            <w:r>
              <w:rPr>
                <w:b/>
                <w:sz w:val="28"/>
              </w:rPr>
              <w:t>Actual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Output</w:t>
            </w:r>
          </w:p>
        </w:tc>
        <w:tc>
          <w:tcPr>
            <w:tcW w:w="1310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8"/>
              <w:rPr>
                <w:b/>
                <w:sz w:val="25"/>
              </w:rPr>
            </w:pPr>
          </w:p>
          <w:p>
            <w:pPr>
              <w:pStyle w:val="TableParagraph"/>
              <w:ind w:left="108" w:right="7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Pass/Fail</w:t>
            </w:r>
          </w:p>
        </w:tc>
        <w:tc>
          <w:tcPr>
            <w:tcW w:w="1324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8"/>
              <w:rPr>
                <w:b/>
                <w:sz w:val="25"/>
              </w:rPr>
            </w:pPr>
          </w:p>
          <w:p>
            <w:pPr>
              <w:pStyle w:val="TableParagraph"/>
              <w:ind w:left="100" w:right="85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Remarks</w:t>
            </w:r>
          </w:p>
        </w:tc>
      </w:tr>
      <w:tr>
        <w:trPr>
          <w:trHeight w:val="1651" w:hRule="atLeast"/>
        </w:trPr>
        <w:tc>
          <w:tcPr>
            <w:tcW w:w="850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10"/>
              <w:rPr>
                <w:b/>
                <w:sz w:val="24"/>
              </w:rPr>
            </w:pPr>
          </w:p>
          <w:p>
            <w:pPr>
              <w:pStyle w:val="TableParagraph"/>
              <w:ind w:left="249" w:right="238"/>
              <w:jc w:val="center"/>
              <w:rPr>
                <w:sz w:val="28"/>
              </w:rPr>
            </w:pPr>
            <w:r>
              <w:rPr>
                <w:sz w:val="28"/>
              </w:rPr>
              <w:t>T1</w:t>
            </w:r>
          </w:p>
        </w:tc>
        <w:tc>
          <w:tcPr>
            <w:tcW w:w="1728" w:type="dxa"/>
          </w:tcPr>
          <w:p>
            <w:pPr>
              <w:pStyle w:val="TableParagraph"/>
              <w:spacing w:line="276" w:lineRule="auto" w:before="261"/>
              <w:ind w:left="148" w:right="130"/>
              <w:jc w:val="center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check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transmission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data</w:t>
            </w:r>
          </w:p>
        </w:tc>
        <w:tc>
          <w:tcPr>
            <w:tcW w:w="1647" w:type="dxa"/>
          </w:tcPr>
          <w:p>
            <w:pPr>
              <w:pStyle w:val="TableParagraph"/>
              <w:spacing w:line="276" w:lineRule="auto" w:before="79"/>
              <w:ind w:left="158" w:right="144" w:firstLine="7"/>
              <w:jc w:val="center"/>
              <w:rPr>
                <w:sz w:val="28"/>
              </w:rPr>
            </w:pPr>
            <w:r>
              <w:rPr>
                <w:sz w:val="28"/>
              </w:rPr>
              <w:t>Temperatur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e data from</w:t>
            </w:r>
            <w:r>
              <w:rPr>
                <w:spacing w:val="-67"/>
                <w:sz w:val="28"/>
              </w:rPr>
              <w:t> </w:t>
            </w:r>
            <w:r>
              <w:rPr>
                <w:spacing w:val="-1"/>
                <w:sz w:val="28"/>
              </w:rPr>
              <w:t>temperature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sensor</w:t>
            </w:r>
          </w:p>
        </w:tc>
        <w:tc>
          <w:tcPr>
            <w:tcW w:w="1622" w:type="dxa"/>
          </w:tcPr>
          <w:p>
            <w:pPr>
              <w:pStyle w:val="TableParagraph"/>
              <w:spacing w:line="276" w:lineRule="auto" w:before="79"/>
              <w:ind w:left="221" w:right="181" w:firstLine="91"/>
              <w:rPr>
                <w:sz w:val="28"/>
              </w:rPr>
            </w:pPr>
            <w:r>
              <w:rPr>
                <w:sz w:val="28"/>
              </w:rPr>
              <w:t>Transmit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data</w:t>
            </w:r>
            <w:r>
              <w:rPr>
                <w:spacing w:val="5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receiver in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module 2</w:t>
            </w:r>
          </w:p>
        </w:tc>
        <w:tc>
          <w:tcPr>
            <w:tcW w:w="1670" w:type="dxa"/>
          </w:tcPr>
          <w:p>
            <w:pPr>
              <w:pStyle w:val="TableParagraph"/>
              <w:spacing w:line="276" w:lineRule="auto" w:before="79"/>
              <w:ind w:left="246" w:right="204" w:firstLine="91"/>
              <w:rPr>
                <w:sz w:val="28"/>
              </w:rPr>
            </w:pPr>
            <w:r>
              <w:rPr>
                <w:sz w:val="28"/>
              </w:rPr>
              <w:t>Transmit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data</w:t>
            </w:r>
            <w:r>
              <w:rPr>
                <w:spacing w:val="10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9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receiver in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module 2</w:t>
            </w:r>
          </w:p>
        </w:tc>
        <w:tc>
          <w:tcPr>
            <w:tcW w:w="1310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10"/>
              <w:rPr>
                <w:b/>
                <w:sz w:val="24"/>
              </w:rPr>
            </w:pPr>
          </w:p>
          <w:p>
            <w:pPr>
              <w:pStyle w:val="TableParagraph"/>
              <w:ind w:left="105" w:right="77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  <w:tc>
          <w:tcPr>
            <w:tcW w:w="1324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10"/>
              <w:rPr>
                <w:b/>
                <w:sz w:val="24"/>
              </w:rPr>
            </w:pPr>
          </w:p>
          <w:p>
            <w:pPr>
              <w:pStyle w:val="TableParagraph"/>
              <w:ind w:left="98" w:right="85"/>
              <w:jc w:val="center"/>
              <w:rPr>
                <w:sz w:val="28"/>
              </w:rPr>
            </w:pPr>
            <w:r>
              <w:rPr>
                <w:sz w:val="28"/>
              </w:rPr>
              <w:t>Efficient</w:t>
            </w:r>
          </w:p>
        </w:tc>
      </w:tr>
      <w:tr>
        <w:trPr>
          <w:trHeight w:val="1853" w:hRule="atLeast"/>
        </w:trPr>
        <w:tc>
          <w:tcPr>
            <w:tcW w:w="850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7"/>
              <w:rPr>
                <w:b/>
                <w:sz w:val="33"/>
              </w:rPr>
            </w:pPr>
          </w:p>
          <w:p>
            <w:pPr>
              <w:pStyle w:val="TableParagraph"/>
              <w:ind w:left="249" w:right="238"/>
              <w:jc w:val="center"/>
              <w:rPr>
                <w:sz w:val="28"/>
              </w:rPr>
            </w:pPr>
            <w:r>
              <w:rPr>
                <w:sz w:val="28"/>
              </w:rPr>
              <w:t>T2</w:t>
            </w:r>
          </w:p>
        </w:tc>
        <w:tc>
          <w:tcPr>
            <w:tcW w:w="1728" w:type="dxa"/>
          </w:tcPr>
          <w:p>
            <w:pPr>
              <w:pStyle w:val="TableParagraph"/>
              <w:spacing w:before="5"/>
              <w:rPr>
                <w:b/>
                <w:sz w:val="31"/>
              </w:rPr>
            </w:pPr>
          </w:p>
          <w:p>
            <w:pPr>
              <w:pStyle w:val="TableParagraph"/>
              <w:spacing w:line="278" w:lineRule="auto" w:before="1"/>
              <w:ind w:left="148" w:right="130"/>
              <w:jc w:val="center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check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transmission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data</w:t>
            </w:r>
          </w:p>
        </w:tc>
        <w:tc>
          <w:tcPr>
            <w:tcW w:w="1647" w:type="dxa"/>
          </w:tcPr>
          <w:p>
            <w:pPr>
              <w:pStyle w:val="TableParagraph"/>
              <w:spacing w:line="276" w:lineRule="auto"/>
              <w:ind w:left="158" w:right="144" w:firstLine="3"/>
              <w:jc w:val="center"/>
              <w:rPr>
                <w:sz w:val="28"/>
              </w:rPr>
            </w:pPr>
            <w:r>
              <w:rPr>
                <w:sz w:val="28"/>
              </w:rPr>
              <w:t>Invalid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1"/>
                <w:sz w:val="28"/>
              </w:rPr>
              <w:t>temperature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data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from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1"/>
                <w:sz w:val="28"/>
              </w:rPr>
              <w:t>temperature</w:t>
            </w:r>
          </w:p>
          <w:p>
            <w:pPr>
              <w:pStyle w:val="TableParagraph"/>
              <w:ind w:left="448" w:right="432"/>
              <w:jc w:val="center"/>
              <w:rPr>
                <w:sz w:val="28"/>
              </w:rPr>
            </w:pPr>
            <w:r>
              <w:rPr>
                <w:sz w:val="28"/>
              </w:rPr>
              <w:t>sensor</w:t>
            </w:r>
          </w:p>
        </w:tc>
        <w:tc>
          <w:tcPr>
            <w:tcW w:w="1622" w:type="dxa"/>
          </w:tcPr>
          <w:p>
            <w:pPr>
              <w:pStyle w:val="TableParagraph"/>
              <w:spacing w:line="276" w:lineRule="auto" w:before="180"/>
              <w:ind w:left="221" w:right="181" w:firstLine="91"/>
              <w:rPr>
                <w:sz w:val="28"/>
              </w:rPr>
            </w:pPr>
            <w:r>
              <w:rPr>
                <w:sz w:val="28"/>
              </w:rPr>
              <w:t>Transmit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data</w:t>
            </w:r>
            <w:r>
              <w:rPr>
                <w:spacing w:val="5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receiver in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module 2</w:t>
            </w:r>
          </w:p>
        </w:tc>
        <w:tc>
          <w:tcPr>
            <w:tcW w:w="1670" w:type="dxa"/>
          </w:tcPr>
          <w:p>
            <w:pPr>
              <w:pStyle w:val="TableParagraph"/>
              <w:spacing w:line="276" w:lineRule="auto" w:before="180"/>
              <w:ind w:left="246" w:right="204" w:firstLine="91"/>
              <w:rPr>
                <w:sz w:val="28"/>
              </w:rPr>
            </w:pPr>
            <w:r>
              <w:rPr>
                <w:sz w:val="28"/>
              </w:rPr>
              <w:t>Transmit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data</w:t>
            </w:r>
            <w:r>
              <w:rPr>
                <w:spacing w:val="10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9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receiver in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module 2</w:t>
            </w:r>
          </w:p>
        </w:tc>
        <w:tc>
          <w:tcPr>
            <w:tcW w:w="1310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7"/>
              <w:rPr>
                <w:b/>
                <w:sz w:val="33"/>
              </w:rPr>
            </w:pPr>
          </w:p>
          <w:p>
            <w:pPr>
              <w:pStyle w:val="TableParagraph"/>
              <w:ind w:left="105" w:right="77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  <w:tc>
          <w:tcPr>
            <w:tcW w:w="1324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7"/>
              <w:rPr>
                <w:b/>
                <w:sz w:val="33"/>
              </w:rPr>
            </w:pPr>
          </w:p>
          <w:p>
            <w:pPr>
              <w:pStyle w:val="TableParagraph"/>
              <w:ind w:left="98" w:right="85"/>
              <w:jc w:val="center"/>
              <w:rPr>
                <w:sz w:val="28"/>
              </w:rPr>
            </w:pPr>
            <w:r>
              <w:rPr>
                <w:sz w:val="28"/>
              </w:rPr>
              <w:t>Efficient</w:t>
            </w:r>
          </w:p>
        </w:tc>
      </w:tr>
    </w:tbl>
    <w:p>
      <w:pPr>
        <w:spacing w:before="237"/>
        <w:ind w:left="782" w:right="1176" w:firstLine="0"/>
        <w:jc w:val="center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6.2: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NodeMCU 1</w:t>
      </w:r>
    </w:p>
    <w:p>
      <w:pPr>
        <w:spacing w:after="0"/>
        <w:jc w:val="center"/>
        <w:rPr>
          <w:sz w:val="28"/>
        </w:rPr>
        <w:sectPr>
          <w:pgSz w:w="11910" w:h="16840"/>
          <w:pgMar w:header="0" w:footer="1015" w:top="1340" w:bottom="1200" w:left="640" w:right="240"/>
        </w:sectPr>
      </w:pPr>
    </w:p>
    <w:p>
      <w:pPr>
        <w:pStyle w:val="ListParagraph"/>
        <w:numPr>
          <w:ilvl w:val="2"/>
          <w:numId w:val="41"/>
        </w:numPr>
        <w:tabs>
          <w:tab w:pos="1387" w:val="left" w:leader="none"/>
        </w:tabs>
        <w:spacing w:line="240" w:lineRule="auto" w:before="60" w:after="0"/>
        <w:ind w:left="1386" w:right="0" w:hanging="587"/>
        <w:jc w:val="left"/>
        <w:rPr>
          <w:b/>
          <w:sz w:val="26"/>
        </w:rPr>
      </w:pPr>
      <w:r>
        <w:rPr>
          <w:b/>
          <w:sz w:val="26"/>
        </w:rPr>
        <w:t>Lower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Body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Module</w:t>
      </w:r>
    </w:p>
    <w:p>
      <w:pPr>
        <w:spacing w:before="153"/>
        <w:ind w:left="800" w:right="0" w:firstLine="0"/>
        <w:jc w:val="left"/>
        <w:rPr>
          <w:b/>
          <w:sz w:val="26"/>
        </w:rPr>
      </w:pPr>
      <w:r>
        <w:rPr>
          <w:b/>
          <w:sz w:val="26"/>
        </w:rPr>
        <w:t>Test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case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3:</w:t>
      </w:r>
      <w:r>
        <w:rPr>
          <w:b/>
          <w:spacing w:val="-3"/>
          <w:sz w:val="26"/>
        </w:rPr>
        <w:t> </w:t>
      </w:r>
      <w:r>
        <w:rPr>
          <w:b/>
          <w:sz w:val="28"/>
        </w:rPr>
        <w:t>Temperature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Sensor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2</w:t>
      </w:r>
      <w:r>
        <w:rPr>
          <w:b/>
          <w:sz w:val="26"/>
        </w:rPr>
        <w:t>:</w:t>
      </w:r>
    </w:p>
    <w:p>
      <w:pPr>
        <w:pStyle w:val="BodyText"/>
        <w:spacing w:before="10"/>
        <w:rPr>
          <w:b/>
          <w:sz w:val="13"/>
        </w:rPr>
      </w:pPr>
    </w:p>
    <w:tbl>
      <w:tblPr>
        <w:tblW w:w="0" w:type="auto"/>
        <w:jc w:val="left"/>
        <w:tblInd w:w="7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49"/>
        <w:gridCol w:w="1742"/>
        <w:gridCol w:w="1551"/>
        <w:gridCol w:w="1728"/>
        <w:gridCol w:w="1594"/>
        <w:gridCol w:w="1258"/>
        <w:gridCol w:w="1585"/>
      </w:tblGrid>
      <w:tr>
        <w:trPr>
          <w:trHeight w:val="1032" w:hRule="atLeast"/>
        </w:trPr>
        <w:tc>
          <w:tcPr>
            <w:tcW w:w="749" w:type="dxa"/>
          </w:tcPr>
          <w:p>
            <w:pPr>
              <w:pStyle w:val="TableParagraph"/>
              <w:spacing w:before="2"/>
              <w:ind w:left="172" w:hanging="29"/>
              <w:rPr>
                <w:b/>
                <w:sz w:val="26"/>
              </w:rPr>
            </w:pPr>
            <w:r>
              <w:rPr>
                <w:b/>
                <w:sz w:val="26"/>
              </w:rPr>
              <w:t>Test</w:t>
            </w:r>
          </w:p>
          <w:p>
            <w:pPr>
              <w:pStyle w:val="TableParagraph"/>
              <w:spacing w:line="340" w:lineRule="atLeast" w:before="6"/>
              <w:ind w:left="143" w:right="53" w:firstLine="28"/>
              <w:rPr>
                <w:b/>
                <w:sz w:val="26"/>
              </w:rPr>
            </w:pPr>
            <w:r>
              <w:rPr>
                <w:b/>
                <w:sz w:val="26"/>
              </w:rPr>
              <w:t>Cas</w:t>
            </w:r>
            <w:r>
              <w:rPr>
                <w:b/>
                <w:spacing w:val="-62"/>
                <w:sz w:val="26"/>
              </w:rPr>
              <w:t> </w:t>
            </w:r>
            <w:r>
              <w:rPr>
                <w:b/>
                <w:sz w:val="26"/>
              </w:rPr>
              <w:t>e</w:t>
            </w:r>
            <w:r>
              <w:rPr>
                <w:b/>
                <w:spacing w:val="-16"/>
                <w:sz w:val="26"/>
              </w:rPr>
              <w:t> </w:t>
            </w:r>
            <w:r>
              <w:rPr>
                <w:b/>
                <w:sz w:val="26"/>
              </w:rPr>
              <w:t>ID</w:t>
            </w:r>
          </w:p>
        </w:tc>
        <w:tc>
          <w:tcPr>
            <w:tcW w:w="1742" w:type="dxa"/>
          </w:tcPr>
          <w:p>
            <w:pPr>
              <w:pStyle w:val="TableParagraph"/>
              <w:spacing w:line="280" w:lineRule="auto" w:before="170"/>
              <w:ind w:left="235" w:right="191" w:firstLine="105"/>
              <w:rPr>
                <w:b/>
                <w:sz w:val="26"/>
              </w:rPr>
            </w:pPr>
            <w:r>
              <w:rPr>
                <w:b/>
                <w:sz w:val="26"/>
              </w:rPr>
              <w:t>Test Case</w:t>
            </w:r>
            <w:r>
              <w:rPr>
                <w:b/>
                <w:spacing w:val="1"/>
                <w:sz w:val="26"/>
              </w:rPr>
              <w:t> </w:t>
            </w:r>
            <w:r>
              <w:rPr>
                <w:b/>
                <w:sz w:val="26"/>
              </w:rPr>
              <w:t>Description</w:t>
            </w:r>
          </w:p>
        </w:tc>
        <w:tc>
          <w:tcPr>
            <w:tcW w:w="1551" w:type="dxa"/>
          </w:tcPr>
          <w:p>
            <w:pPr>
              <w:pStyle w:val="TableParagraph"/>
              <w:spacing w:before="9"/>
              <w:rPr>
                <w:b/>
                <w:sz w:val="29"/>
              </w:rPr>
            </w:pPr>
          </w:p>
          <w:p>
            <w:pPr>
              <w:pStyle w:val="TableParagraph"/>
              <w:ind w:left="173"/>
              <w:rPr>
                <w:b/>
                <w:sz w:val="26"/>
              </w:rPr>
            </w:pPr>
            <w:r>
              <w:rPr>
                <w:b/>
                <w:sz w:val="26"/>
              </w:rPr>
              <w:t>Input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Data</w:t>
            </w:r>
          </w:p>
        </w:tc>
        <w:tc>
          <w:tcPr>
            <w:tcW w:w="1728" w:type="dxa"/>
          </w:tcPr>
          <w:p>
            <w:pPr>
              <w:pStyle w:val="TableParagraph"/>
              <w:spacing w:line="280" w:lineRule="auto" w:before="170"/>
              <w:ind w:left="466" w:right="320" w:hanging="106"/>
              <w:rPr>
                <w:b/>
                <w:sz w:val="26"/>
              </w:rPr>
            </w:pPr>
            <w:r>
              <w:rPr>
                <w:b/>
                <w:spacing w:val="-1"/>
                <w:sz w:val="26"/>
              </w:rPr>
              <w:t>Expected</w:t>
            </w:r>
            <w:r>
              <w:rPr>
                <w:b/>
                <w:spacing w:val="-62"/>
                <w:sz w:val="26"/>
              </w:rPr>
              <w:t> </w:t>
            </w:r>
            <w:r>
              <w:rPr>
                <w:b/>
                <w:sz w:val="26"/>
              </w:rPr>
              <w:t>Output</w:t>
            </w:r>
          </w:p>
        </w:tc>
        <w:tc>
          <w:tcPr>
            <w:tcW w:w="1594" w:type="dxa"/>
          </w:tcPr>
          <w:p>
            <w:pPr>
              <w:pStyle w:val="TableParagraph"/>
              <w:spacing w:line="280" w:lineRule="auto" w:before="170"/>
              <w:ind w:left="395" w:right="365" w:firstLine="33"/>
              <w:rPr>
                <w:b/>
                <w:sz w:val="26"/>
              </w:rPr>
            </w:pPr>
            <w:r>
              <w:rPr>
                <w:b/>
                <w:sz w:val="26"/>
              </w:rPr>
              <w:t>Actual</w:t>
            </w:r>
            <w:r>
              <w:rPr>
                <w:b/>
                <w:spacing w:val="-62"/>
                <w:sz w:val="26"/>
              </w:rPr>
              <w:t> </w:t>
            </w:r>
            <w:r>
              <w:rPr>
                <w:b/>
                <w:spacing w:val="-1"/>
                <w:sz w:val="26"/>
              </w:rPr>
              <w:t>Output</w:t>
            </w:r>
          </w:p>
        </w:tc>
        <w:tc>
          <w:tcPr>
            <w:tcW w:w="1258" w:type="dxa"/>
          </w:tcPr>
          <w:p>
            <w:pPr>
              <w:pStyle w:val="TableParagraph"/>
              <w:spacing w:before="9"/>
              <w:rPr>
                <w:b/>
                <w:sz w:val="29"/>
              </w:rPr>
            </w:pPr>
          </w:p>
          <w:p>
            <w:pPr>
              <w:pStyle w:val="TableParagraph"/>
              <w:ind w:left="110" w:right="101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Pass/Fail</w:t>
            </w:r>
          </w:p>
        </w:tc>
        <w:tc>
          <w:tcPr>
            <w:tcW w:w="1585" w:type="dxa"/>
          </w:tcPr>
          <w:p>
            <w:pPr>
              <w:pStyle w:val="TableParagraph"/>
              <w:spacing w:before="9"/>
              <w:rPr>
                <w:b/>
                <w:sz w:val="29"/>
              </w:rPr>
            </w:pPr>
          </w:p>
          <w:p>
            <w:pPr>
              <w:pStyle w:val="TableParagraph"/>
              <w:ind w:right="270"/>
              <w:jc w:val="right"/>
              <w:rPr>
                <w:b/>
                <w:sz w:val="26"/>
              </w:rPr>
            </w:pPr>
            <w:r>
              <w:rPr>
                <w:b/>
                <w:sz w:val="26"/>
              </w:rPr>
              <w:t>Remarks</w:t>
            </w:r>
          </w:p>
        </w:tc>
      </w:tr>
      <w:tr>
        <w:trPr>
          <w:trHeight w:val="1483" w:hRule="atLeast"/>
        </w:trPr>
        <w:tc>
          <w:tcPr>
            <w:tcW w:w="749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205"/>
              <w:ind w:left="201" w:right="185"/>
              <w:jc w:val="center"/>
              <w:rPr>
                <w:sz w:val="28"/>
              </w:rPr>
            </w:pPr>
            <w:r>
              <w:rPr>
                <w:sz w:val="28"/>
              </w:rPr>
              <w:t>T1</w:t>
            </w:r>
          </w:p>
        </w:tc>
        <w:tc>
          <w:tcPr>
            <w:tcW w:w="1742" w:type="dxa"/>
          </w:tcPr>
          <w:p>
            <w:pPr>
              <w:pStyle w:val="TableParagraph"/>
              <w:spacing w:line="276" w:lineRule="auto" w:before="180"/>
              <w:ind w:left="211" w:right="134" w:hanging="53"/>
              <w:jc w:val="both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check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68"/>
                <w:sz w:val="28"/>
              </w:rPr>
              <w:t> </w:t>
            </w:r>
            <w:r>
              <w:rPr>
                <w:sz w:val="28"/>
              </w:rPr>
              <w:t>lower body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temperature</w:t>
            </w:r>
          </w:p>
        </w:tc>
        <w:tc>
          <w:tcPr>
            <w:tcW w:w="1551" w:type="dxa"/>
          </w:tcPr>
          <w:p>
            <w:pPr>
              <w:pStyle w:val="TableParagraph"/>
              <w:spacing w:line="276" w:lineRule="auto" w:before="180"/>
              <w:ind w:left="178" w:right="150" w:hanging="5"/>
              <w:jc w:val="center"/>
              <w:rPr>
                <w:sz w:val="28"/>
              </w:rPr>
            </w:pPr>
            <w:r>
              <w:rPr>
                <w:sz w:val="28"/>
              </w:rPr>
              <w:t>Valid</w:t>
            </w:r>
            <w:r>
              <w:rPr>
                <w:spacing w:val="1"/>
                <w:sz w:val="28"/>
              </w:rPr>
              <w:t> </w:t>
            </w:r>
            <w:r>
              <w:rPr>
                <w:w w:val="95"/>
                <w:sz w:val="28"/>
              </w:rPr>
              <w:t>temperatur</w:t>
            </w:r>
            <w:r>
              <w:rPr>
                <w:spacing w:val="-64"/>
                <w:w w:val="95"/>
                <w:sz w:val="28"/>
              </w:rPr>
              <w:t> </w:t>
            </w:r>
            <w:r>
              <w:rPr>
                <w:sz w:val="28"/>
              </w:rPr>
              <w:t>e</w:t>
            </w:r>
          </w:p>
        </w:tc>
        <w:tc>
          <w:tcPr>
            <w:tcW w:w="1728" w:type="dxa"/>
          </w:tcPr>
          <w:p>
            <w:pPr>
              <w:pStyle w:val="TableParagraph"/>
              <w:spacing w:line="276" w:lineRule="auto"/>
              <w:ind w:left="241" w:right="211" w:firstLine="2"/>
              <w:jc w:val="center"/>
              <w:rPr>
                <w:sz w:val="28"/>
              </w:rPr>
            </w:pPr>
            <w:r>
              <w:rPr>
                <w:sz w:val="28"/>
              </w:rPr>
              <w:t>To show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valid</w:t>
            </w:r>
            <w:r>
              <w:rPr>
                <w:spacing w:val="-17"/>
                <w:sz w:val="28"/>
              </w:rPr>
              <w:t> </w:t>
            </w:r>
            <w:r>
              <w:rPr>
                <w:sz w:val="28"/>
              </w:rPr>
              <w:t>lower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body</w:t>
            </w:r>
          </w:p>
          <w:p>
            <w:pPr>
              <w:pStyle w:val="TableParagraph"/>
              <w:ind w:left="148" w:right="119"/>
              <w:jc w:val="center"/>
              <w:rPr>
                <w:sz w:val="28"/>
              </w:rPr>
            </w:pPr>
            <w:r>
              <w:rPr>
                <w:sz w:val="28"/>
              </w:rPr>
              <w:t>temperature</w:t>
            </w:r>
          </w:p>
        </w:tc>
        <w:tc>
          <w:tcPr>
            <w:tcW w:w="1594" w:type="dxa"/>
          </w:tcPr>
          <w:p>
            <w:pPr>
              <w:pStyle w:val="TableParagraph"/>
              <w:spacing w:line="276" w:lineRule="auto"/>
              <w:ind w:left="174" w:right="144" w:firstLine="2"/>
              <w:jc w:val="center"/>
              <w:rPr>
                <w:sz w:val="28"/>
              </w:rPr>
            </w:pPr>
            <w:r>
              <w:rPr>
                <w:sz w:val="28"/>
              </w:rPr>
              <w:t>To show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valid</w:t>
            </w:r>
            <w:r>
              <w:rPr>
                <w:spacing w:val="-17"/>
                <w:sz w:val="28"/>
              </w:rPr>
              <w:t> </w:t>
            </w:r>
            <w:r>
              <w:rPr>
                <w:sz w:val="28"/>
              </w:rPr>
              <w:t>lower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body</w:t>
            </w:r>
          </w:p>
          <w:p>
            <w:pPr>
              <w:pStyle w:val="TableParagraph"/>
              <w:ind w:left="108" w:right="88"/>
              <w:jc w:val="center"/>
              <w:rPr>
                <w:sz w:val="28"/>
              </w:rPr>
            </w:pPr>
            <w:r>
              <w:rPr>
                <w:sz w:val="28"/>
              </w:rPr>
              <w:t>temperature</w:t>
            </w:r>
          </w:p>
        </w:tc>
        <w:tc>
          <w:tcPr>
            <w:tcW w:w="1258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205"/>
              <w:ind w:left="110" w:right="89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  <w:tc>
          <w:tcPr>
            <w:tcW w:w="1585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205"/>
              <w:ind w:right="288"/>
              <w:jc w:val="right"/>
              <w:rPr>
                <w:sz w:val="28"/>
              </w:rPr>
            </w:pPr>
            <w:r>
              <w:rPr>
                <w:sz w:val="28"/>
              </w:rPr>
              <w:t>Efficient</w:t>
            </w:r>
          </w:p>
        </w:tc>
      </w:tr>
      <w:tr>
        <w:trPr>
          <w:trHeight w:val="1108" w:hRule="atLeast"/>
        </w:trPr>
        <w:tc>
          <w:tcPr>
            <w:tcW w:w="749" w:type="dxa"/>
          </w:tcPr>
          <w:p>
            <w:pPr>
              <w:pStyle w:val="TableParagraph"/>
              <w:spacing w:before="5"/>
              <w:rPr>
                <w:b/>
                <w:sz w:val="31"/>
              </w:rPr>
            </w:pPr>
          </w:p>
          <w:p>
            <w:pPr>
              <w:pStyle w:val="TableParagraph"/>
              <w:spacing w:before="1"/>
              <w:ind w:left="201" w:right="185"/>
              <w:jc w:val="center"/>
              <w:rPr>
                <w:sz w:val="28"/>
              </w:rPr>
            </w:pPr>
            <w:r>
              <w:rPr>
                <w:sz w:val="28"/>
              </w:rPr>
              <w:t>T2</w:t>
            </w:r>
          </w:p>
        </w:tc>
        <w:tc>
          <w:tcPr>
            <w:tcW w:w="1742" w:type="dxa"/>
          </w:tcPr>
          <w:p>
            <w:pPr>
              <w:pStyle w:val="TableParagraph"/>
              <w:spacing w:line="276" w:lineRule="auto"/>
              <w:ind w:left="244" w:right="129" w:hanging="92"/>
              <w:rPr>
                <w:sz w:val="28"/>
              </w:rPr>
            </w:pPr>
            <w:r>
              <w:rPr>
                <w:sz w:val="28"/>
              </w:rPr>
              <w:t>To</w:t>
            </w:r>
            <w:r>
              <w:rPr>
                <w:spacing w:val="-8"/>
                <w:sz w:val="28"/>
              </w:rPr>
              <w:t> </w:t>
            </w:r>
            <w:r>
              <w:rPr>
                <w:sz w:val="28"/>
              </w:rPr>
              <w:t>check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lower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body</w:t>
            </w:r>
          </w:p>
          <w:p>
            <w:pPr>
              <w:pStyle w:val="TableParagraph"/>
              <w:spacing w:line="321" w:lineRule="exact"/>
              <w:ind w:left="211"/>
              <w:rPr>
                <w:sz w:val="28"/>
              </w:rPr>
            </w:pPr>
            <w:r>
              <w:rPr>
                <w:sz w:val="28"/>
              </w:rPr>
              <w:t>temperature</w:t>
            </w:r>
          </w:p>
        </w:tc>
        <w:tc>
          <w:tcPr>
            <w:tcW w:w="1551" w:type="dxa"/>
          </w:tcPr>
          <w:p>
            <w:pPr>
              <w:pStyle w:val="TableParagraph"/>
              <w:spacing w:line="276" w:lineRule="auto"/>
              <w:ind w:left="173" w:right="155" w:firstLine="10"/>
              <w:jc w:val="center"/>
              <w:rPr>
                <w:sz w:val="28"/>
              </w:rPr>
            </w:pPr>
            <w:r>
              <w:rPr>
                <w:sz w:val="28"/>
              </w:rPr>
              <w:t>Invalid</w:t>
            </w:r>
            <w:r>
              <w:rPr>
                <w:spacing w:val="1"/>
                <w:sz w:val="28"/>
              </w:rPr>
              <w:t> </w:t>
            </w:r>
            <w:r>
              <w:rPr>
                <w:w w:val="95"/>
                <w:sz w:val="28"/>
              </w:rPr>
              <w:t>temperatur</w:t>
            </w:r>
          </w:p>
          <w:p>
            <w:pPr>
              <w:pStyle w:val="TableParagraph"/>
              <w:spacing w:line="321" w:lineRule="exact"/>
              <w:ind w:left="16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e</w:t>
            </w:r>
          </w:p>
        </w:tc>
        <w:tc>
          <w:tcPr>
            <w:tcW w:w="1728" w:type="dxa"/>
          </w:tcPr>
          <w:p>
            <w:pPr>
              <w:pStyle w:val="TableParagraph"/>
              <w:spacing w:line="276" w:lineRule="auto"/>
              <w:ind w:left="476" w:right="452" w:firstLine="2"/>
              <w:jc w:val="center"/>
              <w:rPr>
                <w:sz w:val="28"/>
              </w:rPr>
            </w:pPr>
            <w:r>
              <w:rPr>
                <w:sz w:val="28"/>
              </w:rPr>
              <w:t>Shows</w:t>
            </w:r>
            <w:r>
              <w:rPr>
                <w:spacing w:val="-67"/>
                <w:sz w:val="28"/>
              </w:rPr>
              <w:t> </w:t>
            </w:r>
            <w:r>
              <w:rPr>
                <w:spacing w:val="-1"/>
                <w:sz w:val="28"/>
              </w:rPr>
              <w:t>Invalid</w:t>
            </w:r>
          </w:p>
          <w:p>
            <w:pPr>
              <w:pStyle w:val="TableParagraph"/>
              <w:spacing w:line="321" w:lineRule="exact"/>
              <w:ind w:left="148" w:right="119"/>
              <w:jc w:val="center"/>
              <w:rPr>
                <w:sz w:val="28"/>
              </w:rPr>
            </w:pPr>
            <w:r>
              <w:rPr>
                <w:sz w:val="28"/>
              </w:rPr>
              <w:t>temperature</w:t>
            </w:r>
          </w:p>
        </w:tc>
        <w:tc>
          <w:tcPr>
            <w:tcW w:w="1594" w:type="dxa"/>
          </w:tcPr>
          <w:p>
            <w:pPr>
              <w:pStyle w:val="TableParagraph"/>
              <w:spacing w:line="276" w:lineRule="auto"/>
              <w:ind w:left="404" w:right="390" w:hanging="8"/>
              <w:jc w:val="center"/>
              <w:rPr>
                <w:sz w:val="28"/>
              </w:rPr>
            </w:pPr>
            <w:r>
              <w:rPr>
                <w:sz w:val="28"/>
              </w:rPr>
              <w:t>Shows</w:t>
            </w:r>
            <w:r>
              <w:rPr>
                <w:spacing w:val="-67"/>
                <w:sz w:val="28"/>
              </w:rPr>
              <w:t> </w:t>
            </w:r>
            <w:r>
              <w:rPr>
                <w:spacing w:val="-1"/>
                <w:sz w:val="28"/>
              </w:rPr>
              <w:t>Invalid</w:t>
            </w:r>
          </w:p>
          <w:p>
            <w:pPr>
              <w:pStyle w:val="TableParagraph"/>
              <w:spacing w:line="321" w:lineRule="exact"/>
              <w:ind w:left="103" w:right="93"/>
              <w:jc w:val="center"/>
              <w:rPr>
                <w:sz w:val="28"/>
              </w:rPr>
            </w:pPr>
            <w:r>
              <w:rPr>
                <w:sz w:val="28"/>
              </w:rPr>
              <w:t>temperature</w:t>
            </w:r>
          </w:p>
        </w:tc>
        <w:tc>
          <w:tcPr>
            <w:tcW w:w="1258" w:type="dxa"/>
          </w:tcPr>
          <w:p>
            <w:pPr>
              <w:pStyle w:val="TableParagraph"/>
              <w:spacing w:before="5"/>
              <w:rPr>
                <w:b/>
                <w:sz w:val="31"/>
              </w:rPr>
            </w:pPr>
          </w:p>
          <w:p>
            <w:pPr>
              <w:pStyle w:val="TableParagraph"/>
              <w:spacing w:before="1"/>
              <w:ind w:left="110" w:right="99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  <w:tc>
          <w:tcPr>
            <w:tcW w:w="1585" w:type="dxa"/>
          </w:tcPr>
          <w:p>
            <w:pPr>
              <w:pStyle w:val="TableParagraph"/>
              <w:spacing w:before="5"/>
              <w:rPr>
                <w:b/>
                <w:sz w:val="31"/>
              </w:rPr>
            </w:pPr>
          </w:p>
          <w:p>
            <w:pPr>
              <w:pStyle w:val="TableParagraph"/>
              <w:spacing w:before="1"/>
              <w:ind w:right="288"/>
              <w:jc w:val="right"/>
              <w:rPr>
                <w:sz w:val="28"/>
              </w:rPr>
            </w:pPr>
            <w:r>
              <w:rPr>
                <w:sz w:val="28"/>
              </w:rPr>
              <w:t>Efficient</w:t>
            </w:r>
          </w:p>
        </w:tc>
      </w:tr>
    </w:tbl>
    <w:p>
      <w:pPr>
        <w:spacing w:before="117"/>
        <w:ind w:left="782" w:right="1176" w:firstLine="0"/>
        <w:jc w:val="center"/>
        <w:rPr>
          <w:b/>
          <w:sz w:val="28"/>
        </w:rPr>
      </w:pPr>
      <w:r>
        <w:rPr>
          <w:b/>
          <w:sz w:val="25"/>
        </w:rPr>
        <w:t>Table</w:t>
      </w:r>
      <w:r>
        <w:rPr>
          <w:b/>
          <w:spacing w:val="-4"/>
          <w:sz w:val="25"/>
        </w:rPr>
        <w:t> </w:t>
      </w:r>
      <w:r>
        <w:rPr>
          <w:b/>
          <w:sz w:val="25"/>
        </w:rPr>
        <w:t>6.3</w:t>
      </w:r>
      <w:r>
        <w:rPr>
          <w:b/>
          <w:spacing w:val="-5"/>
          <w:sz w:val="25"/>
        </w:rPr>
        <w:t> </w:t>
      </w:r>
      <w:r>
        <w:rPr>
          <w:b/>
          <w:sz w:val="28"/>
        </w:rPr>
        <w:t>Temperature Sensor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2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4"/>
        <w:rPr>
          <w:b/>
          <w:sz w:val="36"/>
        </w:rPr>
      </w:pPr>
    </w:p>
    <w:p>
      <w:pPr>
        <w:pStyle w:val="Heading2"/>
      </w:pPr>
      <w:bookmarkStart w:name="Test case 4: NodeMCU 2:" w:id="301"/>
      <w:bookmarkEnd w:id="301"/>
      <w:r>
        <w:rPr>
          <w:b w:val="0"/>
        </w:rPr>
      </w:r>
      <w:r>
        <w:rPr/>
        <w:t>Test</w:t>
      </w:r>
      <w:r>
        <w:rPr>
          <w:spacing w:val="-3"/>
        </w:rPr>
        <w:t> </w:t>
      </w:r>
      <w:r>
        <w:rPr/>
        <w:t>case</w:t>
      </w:r>
      <w:r>
        <w:rPr>
          <w:spacing w:val="-6"/>
        </w:rPr>
        <w:t> </w:t>
      </w:r>
      <w:r>
        <w:rPr/>
        <w:t>4:</w:t>
      </w:r>
      <w:r>
        <w:rPr>
          <w:spacing w:val="-4"/>
        </w:rPr>
        <w:t> </w:t>
      </w:r>
      <w:r>
        <w:rPr/>
        <w:t>NodeMCU</w:t>
      </w:r>
      <w:r>
        <w:rPr>
          <w:spacing w:val="-2"/>
        </w:rPr>
        <w:t> </w:t>
      </w:r>
      <w:r>
        <w:rPr/>
        <w:t>2:</w:t>
      </w:r>
    </w:p>
    <w:p>
      <w:pPr>
        <w:pStyle w:val="BodyText"/>
        <w:spacing w:before="9"/>
        <w:rPr>
          <w:b/>
          <w:sz w:val="17"/>
        </w:rPr>
      </w:pPr>
    </w:p>
    <w:tbl>
      <w:tblPr>
        <w:tblW w:w="0" w:type="auto"/>
        <w:jc w:val="left"/>
        <w:tblInd w:w="7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5"/>
        <w:gridCol w:w="1728"/>
        <w:gridCol w:w="1647"/>
        <w:gridCol w:w="1622"/>
        <w:gridCol w:w="1675"/>
        <w:gridCol w:w="1306"/>
        <w:gridCol w:w="1373"/>
      </w:tblGrid>
      <w:tr>
        <w:trPr>
          <w:trHeight w:val="1651" w:hRule="atLeast"/>
        </w:trPr>
        <w:tc>
          <w:tcPr>
            <w:tcW w:w="855" w:type="dxa"/>
          </w:tcPr>
          <w:p>
            <w:pPr>
              <w:pStyle w:val="TableParagraph"/>
              <w:spacing w:line="278" w:lineRule="auto" w:before="266"/>
              <w:ind w:left="143" w:right="124" w:firstLine="33"/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Test</w:t>
            </w:r>
            <w:r>
              <w:rPr>
                <w:b/>
                <w:spacing w:val="-68"/>
                <w:sz w:val="28"/>
              </w:rPr>
              <w:t> </w:t>
            </w:r>
            <w:r>
              <w:rPr>
                <w:b/>
                <w:sz w:val="28"/>
              </w:rPr>
              <w:t>Case</w:t>
            </w:r>
            <w:r>
              <w:rPr>
                <w:b/>
                <w:spacing w:val="-68"/>
                <w:sz w:val="28"/>
              </w:rPr>
              <w:t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1728" w:type="dxa"/>
          </w:tcPr>
          <w:p>
            <w:pPr>
              <w:pStyle w:val="TableParagraph"/>
              <w:spacing w:before="5"/>
              <w:rPr>
                <w:b/>
                <w:sz w:val="39"/>
              </w:rPr>
            </w:pPr>
          </w:p>
          <w:p>
            <w:pPr>
              <w:pStyle w:val="TableParagraph"/>
              <w:spacing w:line="276" w:lineRule="auto"/>
              <w:ind w:left="177" w:firstLine="115"/>
              <w:rPr>
                <w:b/>
                <w:sz w:val="28"/>
              </w:rPr>
            </w:pPr>
            <w:r>
              <w:rPr>
                <w:b/>
                <w:sz w:val="28"/>
              </w:rPr>
              <w:t>Test Case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Description</w:t>
            </w:r>
          </w:p>
        </w:tc>
        <w:tc>
          <w:tcPr>
            <w:tcW w:w="1647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3"/>
              <w:rPr>
                <w:b/>
                <w:sz w:val="25"/>
              </w:rPr>
            </w:pPr>
          </w:p>
          <w:p>
            <w:pPr>
              <w:pStyle w:val="TableParagraph"/>
              <w:ind w:left="172"/>
              <w:rPr>
                <w:b/>
                <w:sz w:val="28"/>
              </w:rPr>
            </w:pPr>
            <w:r>
              <w:rPr>
                <w:b/>
                <w:sz w:val="28"/>
              </w:rPr>
              <w:t>Input</w:t>
            </w:r>
            <w:r>
              <w:rPr>
                <w:b/>
                <w:spacing w:val="-4"/>
                <w:sz w:val="28"/>
              </w:rPr>
              <w:t> </w:t>
            </w:r>
            <w:r>
              <w:rPr>
                <w:b/>
                <w:sz w:val="28"/>
              </w:rPr>
              <w:t>Data</w:t>
            </w:r>
          </w:p>
        </w:tc>
        <w:tc>
          <w:tcPr>
            <w:tcW w:w="1622" w:type="dxa"/>
          </w:tcPr>
          <w:p>
            <w:pPr>
              <w:pStyle w:val="TableParagraph"/>
              <w:spacing w:before="5"/>
              <w:rPr>
                <w:b/>
                <w:sz w:val="39"/>
              </w:rPr>
            </w:pPr>
          </w:p>
          <w:p>
            <w:pPr>
              <w:pStyle w:val="TableParagraph"/>
              <w:spacing w:line="276" w:lineRule="auto"/>
              <w:ind w:left="379" w:right="232" w:hanging="116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Expected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Output</w:t>
            </w:r>
          </w:p>
        </w:tc>
        <w:tc>
          <w:tcPr>
            <w:tcW w:w="1675" w:type="dxa"/>
          </w:tcPr>
          <w:p>
            <w:pPr>
              <w:pStyle w:val="TableParagraph"/>
              <w:spacing w:before="5"/>
              <w:rPr>
                <w:b/>
                <w:sz w:val="39"/>
              </w:rPr>
            </w:pPr>
          </w:p>
          <w:p>
            <w:pPr>
              <w:pStyle w:val="TableParagraph"/>
              <w:spacing w:line="276" w:lineRule="auto"/>
              <w:ind w:left="409" w:firstLine="38"/>
              <w:rPr>
                <w:b/>
                <w:sz w:val="28"/>
              </w:rPr>
            </w:pPr>
            <w:r>
              <w:rPr>
                <w:b/>
                <w:sz w:val="28"/>
              </w:rPr>
              <w:t>Actual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Output</w:t>
            </w:r>
          </w:p>
        </w:tc>
        <w:tc>
          <w:tcPr>
            <w:tcW w:w="1306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3"/>
              <w:rPr>
                <w:b/>
                <w:sz w:val="25"/>
              </w:rPr>
            </w:pPr>
          </w:p>
          <w:p>
            <w:pPr>
              <w:pStyle w:val="TableParagraph"/>
              <w:ind w:left="103" w:right="7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Pass/Fail</w:t>
            </w:r>
          </w:p>
        </w:tc>
        <w:tc>
          <w:tcPr>
            <w:tcW w:w="1373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3"/>
              <w:rPr>
                <w:b/>
                <w:sz w:val="25"/>
              </w:rPr>
            </w:pPr>
          </w:p>
          <w:p>
            <w:pPr>
              <w:pStyle w:val="TableParagraph"/>
              <w:ind w:left="128" w:right="106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Remarks</w:t>
            </w:r>
          </w:p>
        </w:tc>
      </w:tr>
      <w:tr>
        <w:trPr>
          <w:trHeight w:val="1656" w:hRule="atLeast"/>
        </w:trPr>
        <w:tc>
          <w:tcPr>
            <w:tcW w:w="855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3"/>
              <w:rPr>
                <w:b/>
                <w:sz w:val="25"/>
              </w:rPr>
            </w:pPr>
          </w:p>
          <w:p>
            <w:pPr>
              <w:pStyle w:val="TableParagraph"/>
              <w:ind w:left="254" w:right="238"/>
              <w:jc w:val="center"/>
              <w:rPr>
                <w:sz w:val="28"/>
              </w:rPr>
            </w:pPr>
            <w:r>
              <w:rPr>
                <w:sz w:val="28"/>
              </w:rPr>
              <w:t>T1</w:t>
            </w:r>
          </w:p>
        </w:tc>
        <w:tc>
          <w:tcPr>
            <w:tcW w:w="1728" w:type="dxa"/>
          </w:tcPr>
          <w:p>
            <w:pPr>
              <w:pStyle w:val="TableParagraph"/>
              <w:spacing w:line="276" w:lineRule="auto" w:before="84"/>
              <w:ind w:left="134" w:right="105" w:hanging="1"/>
              <w:jc w:val="center"/>
              <w:rPr>
                <w:sz w:val="28"/>
              </w:rPr>
            </w:pPr>
            <w:r>
              <w:rPr>
                <w:sz w:val="28"/>
              </w:rPr>
              <w:t>To check the</w:t>
            </w:r>
            <w:r>
              <w:rPr>
                <w:spacing w:val="-67"/>
                <w:sz w:val="28"/>
              </w:rPr>
              <w:t> </w:t>
            </w:r>
            <w:r>
              <w:rPr>
                <w:spacing w:val="-1"/>
                <w:sz w:val="28"/>
              </w:rPr>
              <w:t>received </w:t>
            </w:r>
            <w:r>
              <w:rPr>
                <w:sz w:val="28"/>
              </w:rPr>
              <w:t>data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from the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transmission</w:t>
            </w:r>
          </w:p>
        </w:tc>
        <w:tc>
          <w:tcPr>
            <w:tcW w:w="1647" w:type="dxa"/>
          </w:tcPr>
          <w:p>
            <w:pPr>
              <w:pStyle w:val="TableParagraph"/>
              <w:spacing w:line="276" w:lineRule="auto" w:before="84"/>
              <w:ind w:left="158" w:right="144" w:firstLine="7"/>
              <w:jc w:val="center"/>
              <w:rPr>
                <w:sz w:val="28"/>
              </w:rPr>
            </w:pPr>
            <w:r>
              <w:rPr>
                <w:sz w:val="28"/>
              </w:rPr>
              <w:t>Temperatur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e data from</w:t>
            </w:r>
            <w:r>
              <w:rPr>
                <w:spacing w:val="-67"/>
                <w:sz w:val="28"/>
              </w:rPr>
              <w:t> </w:t>
            </w:r>
            <w:r>
              <w:rPr>
                <w:spacing w:val="-1"/>
                <w:sz w:val="28"/>
              </w:rPr>
              <w:t>temperature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sensor</w:t>
            </w:r>
          </w:p>
        </w:tc>
        <w:tc>
          <w:tcPr>
            <w:tcW w:w="1622" w:type="dxa"/>
          </w:tcPr>
          <w:p>
            <w:pPr>
              <w:pStyle w:val="TableParagraph"/>
              <w:tabs>
                <w:tab w:pos="945" w:val="left" w:leader="none"/>
              </w:tabs>
              <w:spacing w:line="276" w:lineRule="auto" w:before="84"/>
              <w:ind w:left="149" w:right="121" w:firstLine="144"/>
              <w:rPr>
                <w:sz w:val="28"/>
              </w:rPr>
            </w:pPr>
            <w:r>
              <w:rPr>
                <w:sz w:val="28"/>
              </w:rPr>
              <w:t>Received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data</w:t>
              <w:tab/>
            </w:r>
            <w:r>
              <w:rPr>
                <w:spacing w:val="-2"/>
                <w:sz w:val="28"/>
              </w:rPr>
              <w:t>from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transmitter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module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1</w:t>
            </w:r>
          </w:p>
        </w:tc>
        <w:tc>
          <w:tcPr>
            <w:tcW w:w="1675" w:type="dxa"/>
          </w:tcPr>
          <w:p>
            <w:pPr>
              <w:pStyle w:val="TableParagraph"/>
              <w:tabs>
                <w:tab w:pos="970" w:val="left" w:leader="none"/>
              </w:tabs>
              <w:spacing w:line="276" w:lineRule="auto" w:before="84"/>
              <w:ind w:left="174" w:right="149" w:firstLine="148"/>
              <w:rPr>
                <w:sz w:val="28"/>
              </w:rPr>
            </w:pPr>
            <w:r>
              <w:rPr>
                <w:sz w:val="28"/>
              </w:rPr>
              <w:t>Received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data</w:t>
              <w:tab/>
            </w:r>
            <w:r>
              <w:rPr>
                <w:spacing w:val="-2"/>
                <w:sz w:val="28"/>
              </w:rPr>
              <w:t>from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transmitter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module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1</w:t>
            </w:r>
          </w:p>
        </w:tc>
        <w:tc>
          <w:tcPr>
            <w:tcW w:w="1306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3"/>
              <w:rPr>
                <w:b/>
                <w:sz w:val="25"/>
              </w:rPr>
            </w:pPr>
          </w:p>
          <w:p>
            <w:pPr>
              <w:pStyle w:val="TableParagraph"/>
              <w:ind w:left="100" w:right="79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  <w:tc>
          <w:tcPr>
            <w:tcW w:w="1373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3"/>
              <w:rPr>
                <w:b/>
                <w:sz w:val="25"/>
              </w:rPr>
            </w:pPr>
          </w:p>
          <w:p>
            <w:pPr>
              <w:pStyle w:val="TableParagraph"/>
              <w:ind w:left="126" w:right="106"/>
              <w:jc w:val="center"/>
              <w:rPr>
                <w:sz w:val="28"/>
              </w:rPr>
            </w:pPr>
            <w:r>
              <w:rPr>
                <w:sz w:val="28"/>
              </w:rPr>
              <w:t>Efficient</w:t>
            </w:r>
          </w:p>
        </w:tc>
      </w:tr>
      <w:tr>
        <w:trPr>
          <w:trHeight w:val="1852" w:hRule="atLeast"/>
        </w:trPr>
        <w:tc>
          <w:tcPr>
            <w:tcW w:w="855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7"/>
              <w:rPr>
                <w:b/>
                <w:sz w:val="33"/>
              </w:rPr>
            </w:pPr>
          </w:p>
          <w:p>
            <w:pPr>
              <w:pStyle w:val="TableParagraph"/>
              <w:ind w:left="254" w:right="238"/>
              <w:jc w:val="center"/>
              <w:rPr>
                <w:sz w:val="28"/>
              </w:rPr>
            </w:pPr>
            <w:r>
              <w:rPr>
                <w:sz w:val="28"/>
              </w:rPr>
              <w:t>T2</w:t>
            </w:r>
          </w:p>
        </w:tc>
        <w:tc>
          <w:tcPr>
            <w:tcW w:w="1728" w:type="dxa"/>
          </w:tcPr>
          <w:p>
            <w:pPr>
              <w:pStyle w:val="TableParagraph"/>
              <w:spacing w:line="276" w:lineRule="auto" w:before="180"/>
              <w:ind w:left="134" w:right="105" w:hanging="1"/>
              <w:jc w:val="center"/>
              <w:rPr>
                <w:sz w:val="28"/>
              </w:rPr>
            </w:pPr>
            <w:r>
              <w:rPr>
                <w:sz w:val="28"/>
              </w:rPr>
              <w:t>To check the</w:t>
            </w:r>
            <w:r>
              <w:rPr>
                <w:spacing w:val="-67"/>
                <w:sz w:val="28"/>
              </w:rPr>
              <w:t> </w:t>
            </w:r>
            <w:r>
              <w:rPr>
                <w:spacing w:val="-1"/>
                <w:sz w:val="28"/>
              </w:rPr>
              <w:t>received </w:t>
            </w:r>
            <w:r>
              <w:rPr>
                <w:sz w:val="28"/>
              </w:rPr>
              <w:t>data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from the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transmission</w:t>
            </w:r>
          </w:p>
        </w:tc>
        <w:tc>
          <w:tcPr>
            <w:tcW w:w="1647" w:type="dxa"/>
          </w:tcPr>
          <w:p>
            <w:pPr>
              <w:pStyle w:val="TableParagraph"/>
              <w:spacing w:line="276" w:lineRule="auto"/>
              <w:ind w:left="158" w:right="144" w:firstLine="3"/>
              <w:jc w:val="center"/>
              <w:rPr>
                <w:sz w:val="28"/>
              </w:rPr>
            </w:pPr>
            <w:r>
              <w:rPr>
                <w:sz w:val="28"/>
              </w:rPr>
              <w:t>Invalid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1"/>
                <w:sz w:val="28"/>
              </w:rPr>
              <w:t>temperature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data from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1"/>
                <w:sz w:val="28"/>
              </w:rPr>
              <w:t>temperature</w:t>
            </w:r>
          </w:p>
          <w:p>
            <w:pPr>
              <w:pStyle w:val="TableParagraph"/>
              <w:ind w:left="448" w:right="432"/>
              <w:jc w:val="center"/>
              <w:rPr>
                <w:sz w:val="28"/>
              </w:rPr>
            </w:pPr>
            <w:r>
              <w:rPr>
                <w:sz w:val="28"/>
              </w:rPr>
              <w:t>sensor</w:t>
            </w:r>
          </w:p>
        </w:tc>
        <w:tc>
          <w:tcPr>
            <w:tcW w:w="1622" w:type="dxa"/>
          </w:tcPr>
          <w:p>
            <w:pPr>
              <w:pStyle w:val="TableParagraph"/>
              <w:tabs>
                <w:tab w:pos="945" w:val="left" w:leader="none"/>
              </w:tabs>
              <w:spacing w:line="276" w:lineRule="auto"/>
              <w:ind w:left="149" w:right="121" w:firstLine="144"/>
              <w:rPr>
                <w:sz w:val="28"/>
              </w:rPr>
            </w:pPr>
            <w:r>
              <w:rPr>
                <w:sz w:val="28"/>
              </w:rPr>
              <w:t>Received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data</w:t>
              <w:tab/>
            </w:r>
            <w:r>
              <w:rPr>
                <w:spacing w:val="-2"/>
                <w:sz w:val="28"/>
              </w:rPr>
              <w:t>from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transmitter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module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1</w:t>
            </w:r>
          </w:p>
        </w:tc>
        <w:tc>
          <w:tcPr>
            <w:tcW w:w="1675" w:type="dxa"/>
          </w:tcPr>
          <w:p>
            <w:pPr>
              <w:pStyle w:val="TableParagraph"/>
              <w:tabs>
                <w:tab w:pos="970" w:val="left" w:leader="none"/>
              </w:tabs>
              <w:spacing w:line="276" w:lineRule="auto"/>
              <w:ind w:left="174" w:right="149" w:firstLine="148"/>
              <w:rPr>
                <w:sz w:val="28"/>
              </w:rPr>
            </w:pPr>
            <w:r>
              <w:rPr>
                <w:sz w:val="28"/>
              </w:rPr>
              <w:t>Received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data</w:t>
              <w:tab/>
            </w:r>
            <w:r>
              <w:rPr>
                <w:spacing w:val="-2"/>
                <w:sz w:val="28"/>
              </w:rPr>
              <w:t>from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transmitter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module</w:t>
            </w:r>
            <w:r>
              <w:rPr>
                <w:spacing w:val="-12"/>
                <w:sz w:val="28"/>
              </w:rPr>
              <w:t> </w:t>
            </w:r>
            <w:r>
              <w:rPr>
                <w:sz w:val="28"/>
              </w:rPr>
              <w:t>1</w:t>
            </w:r>
          </w:p>
        </w:tc>
        <w:tc>
          <w:tcPr>
            <w:tcW w:w="1306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7"/>
              <w:rPr>
                <w:b/>
                <w:sz w:val="33"/>
              </w:rPr>
            </w:pPr>
          </w:p>
          <w:p>
            <w:pPr>
              <w:pStyle w:val="TableParagraph"/>
              <w:ind w:left="100" w:right="79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  <w:tc>
          <w:tcPr>
            <w:tcW w:w="1373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7"/>
              <w:rPr>
                <w:b/>
                <w:sz w:val="33"/>
              </w:rPr>
            </w:pPr>
          </w:p>
          <w:p>
            <w:pPr>
              <w:pStyle w:val="TableParagraph"/>
              <w:ind w:left="126" w:right="106"/>
              <w:jc w:val="center"/>
              <w:rPr>
                <w:sz w:val="28"/>
              </w:rPr>
            </w:pPr>
            <w:r>
              <w:rPr>
                <w:sz w:val="28"/>
              </w:rPr>
              <w:t>Efficient</w:t>
            </w:r>
          </w:p>
        </w:tc>
      </w:tr>
    </w:tbl>
    <w:p>
      <w:pPr>
        <w:spacing w:before="117"/>
        <w:ind w:left="782" w:right="1176" w:firstLine="0"/>
        <w:jc w:val="center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6.4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NodeMCU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2</w:t>
      </w:r>
    </w:p>
    <w:p>
      <w:pPr>
        <w:spacing w:after="0"/>
        <w:jc w:val="center"/>
        <w:rPr>
          <w:sz w:val="28"/>
        </w:rPr>
        <w:sectPr>
          <w:pgSz w:w="11910" w:h="16840"/>
          <w:pgMar w:header="0" w:footer="1015" w:top="1340" w:bottom="1200" w:left="640" w:right="240"/>
        </w:sectPr>
      </w:pPr>
    </w:p>
    <w:p>
      <w:pPr>
        <w:spacing w:before="60"/>
        <w:ind w:left="800" w:right="0" w:firstLine="0"/>
        <w:jc w:val="left"/>
        <w:rPr>
          <w:b/>
          <w:sz w:val="26"/>
        </w:rPr>
      </w:pPr>
      <w:r>
        <w:rPr>
          <w:b/>
          <w:sz w:val="26"/>
        </w:rPr>
        <w:t>Test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case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5:</w:t>
      </w:r>
      <w:r>
        <w:rPr>
          <w:b/>
          <w:spacing w:val="22"/>
          <w:sz w:val="26"/>
        </w:rPr>
        <w:t> </w:t>
      </w:r>
      <w:r>
        <w:rPr>
          <w:b/>
          <w:sz w:val="26"/>
        </w:rPr>
        <w:t>Pressure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Sensor:</w:t>
      </w:r>
    </w:p>
    <w:p>
      <w:pPr>
        <w:pStyle w:val="BodyText"/>
        <w:spacing w:before="5"/>
        <w:rPr>
          <w:b/>
          <w:sz w:val="13"/>
        </w:rPr>
      </w:pPr>
    </w:p>
    <w:tbl>
      <w:tblPr>
        <w:tblW w:w="0" w:type="auto"/>
        <w:jc w:val="left"/>
        <w:tblInd w:w="7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49"/>
        <w:gridCol w:w="1800"/>
        <w:gridCol w:w="1839"/>
        <w:gridCol w:w="1378"/>
        <w:gridCol w:w="1772"/>
        <w:gridCol w:w="1215"/>
        <w:gridCol w:w="1316"/>
      </w:tblGrid>
      <w:tr>
        <w:trPr>
          <w:trHeight w:val="1238" w:hRule="atLeast"/>
        </w:trPr>
        <w:tc>
          <w:tcPr>
            <w:tcW w:w="749" w:type="dxa"/>
          </w:tcPr>
          <w:p>
            <w:pPr>
              <w:pStyle w:val="TableParagraph"/>
              <w:spacing w:line="278" w:lineRule="auto" w:before="102"/>
              <w:ind w:left="119" w:right="142"/>
              <w:jc w:val="both"/>
              <w:rPr>
                <w:b/>
                <w:sz w:val="26"/>
              </w:rPr>
            </w:pPr>
            <w:r>
              <w:rPr>
                <w:b/>
                <w:sz w:val="26"/>
              </w:rPr>
              <w:t>Test</w:t>
            </w:r>
            <w:r>
              <w:rPr>
                <w:b/>
                <w:w w:val="99"/>
                <w:sz w:val="26"/>
              </w:rPr>
              <w:t> </w:t>
            </w:r>
            <w:r>
              <w:rPr>
                <w:b/>
                <w:sz w:val="26"/>
              </w:rPr>
              <w:t>Cas</w:t>
            </w:r>
            <w:r>
              <w:rPr>
                <w:b/>
                <w:spacing w:val="-63"/>
                <w:sz w:val="26"/>
              </w:rPr>
              <w:t> </w:t>
            </w:r>
            <w:r>
              <w:rPr>
                <w:b/>
                <w:sz w:val="26"/>
              </w:rPr>
              <w:t>e</w:t>
            </w:r>
            <w:r>
              <w:rPr>
                <w:b/>
                <w:spacing w:val="-11"/>
                <w:sz w:val="26"/>
              </w:rPr>
              <w:t> </w:t>
            </w:r>
            <w:r>
              <w:rPr>
                <w:b/>
                <w:sz w:val="26"/>
              </w:rPr>
              <w:t>ID</w:t>
            </w:r>
          </w:p>
        </w:tc>
        <w:tc>
          <w:tcPr>
            <w:tcW w:w="1800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spacing w:line="278" w:lineRule="auto" w:before="1"/>
              <w:ind w:left="124" w:right="360"/>
              <w:rPr>
                <w:b/>
                <w:sz w:val="26"/>
              </w:rPr>
            </w:pPr>
            <w:r>
              <w:rPr>
                <w:b/>
                <w:sz w:val="26"/>
              </w:rPr>
              <w:t>Test</w:t>
            </w:r>
            <w:r>
              <w:rPr>
                <w:b/>
                <w:spacing w:val="1"/>
                <w:sz w:val="26"/>
              </w:rPr>
              <w:t> </w:t>
            </w:r>
            <w:r>
              <w:rPr>
                <w:b/>
                <w:sz w:val="26"/>
              </w:rPr>
              <w:t>Case</w:t>
            </w:r>
            <w:r>
              <w:rPr>
                <w:b/>
                <w:spacing w:val="1"/>
                <w:sz w:val="26"/>
              </w:rPr>
              <w:t> </w:t>
            </w:r>
            <w:r>
              <w:rPr>
                <w:b/>
                <w:sz w:val="26"/>
              </w:rPr>
              <w:t>Description</w:t>
            </w:r>
          </w:p>
        </w:tc>
        <w:tc>
          <w:tcPr>
            <w:tcW w:w="1839" w:type="dxa"/>
          </w:tcPr>
          <w:p>
            <w:pPr>
              <w:pStyle w:val="TableParagraph"/>
              <w:spacing w:before="7"/>
              <w:rPr>
                <w:b/>
                <w:sz w:val="38"/>
              </w:rPr>
            </w:pPr>
          </w:p>
          <w:p>
            <w:pPr>
              <w:pStyle w:val="TableParagraph"/>
              <w:ind w:left="125"/>
              <w:rPr>
                <w:b/>
                <w:sz w:val="26"/>
              </w:rPr>
            </w:pPr>
            <w:r>
              <w:rPr>
                <w:b/>
                <w:sz w:val="26"/>
              </w:rPr>
              <w:t>Input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Data</w:t>
            </w:r>
          </w:p>
        </w:tc>
        <w:tc>
          <w:tcPr>
            <w:tcW w:w="1378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spacing w:line="278" w:lineRule="auto" w:before="1"/>
              <w:ind w:left="120" w:right="210"/>
              <w:rPr>
                <w:b/>
                <w:sz w:val="26"/>
              </w:rPr>
            </w:pPr>
            <w:r>
              <w:rPr>
                <w:b/>
                <w:spacing w:val="-1"/>
                <w:sz w:val="26"/>
              </w:rPr>
              <w:t>Expected</w:t>
            </w:r>
            <w:r>
              <w:rPr>
                <w:b/>
                <w:spacing w:val="-62"/>
                <w:sz w:val="26"/>
              </w:rPr>
              <w:t> </w:t>
            </w:r>
            <w:r>
              <w:rPr>
                <w:b/>
                <w:sz w:val="26"/>
              </w:rPr>
              <w:t>Output</w:t>
            </w:r>
          </w:p>
        </w:tc>
        <w:tc>
          <w:tcPr>
            <w:tcW w:w="1772" w:type="dxa"/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spacing w:line="278" w:lineRule="auto" w:before="1"/>
              <w:ind w:left="120" w:right="818"/>
              <w:rPr>
                <w:b/>
                <w:sz w:val="26"/>
              </w:rPr>
            </w:pPr>
            <w:r>
              <w:rPr>
                <w:b/>
                <w:sz w:val="26"/>
              </w:rPr>
              <w:t>Actual</w:t>
            </w:r>
            <w:r>
              <w:rPr>
                <w:b/>
                <w:spacing w:val="1"/>
                <w:sz w:val="26"/>
              </w:rPr>
              <w:t> </w:t>
            </w:r>
            <w:r>
              <w:rPr>
                <w:b/>
                <w:spacing w:val="-1"/>
                <w:sz w:val="26"/>
              </w:rPr>
              <w:t>Output</w:t>
            </w:r>
          </w:p>
        </w:tc>
        <w:tc>
          <w:tcPr>
            <w:tcW w:w="1215" w:type="dxa"/>
            <w:tcBorders>
              <w:right w:val="single" w:sz="6" w:space="0" w:color="000000"/>
            </w:tcBorders>
          </w:tcPr>
          <w:p>
            <w:pPr>
              <w:pStyle w:val="TableParagraph"/>
              <w:spacing w:before="10"/>
              <w:rPr>
                <w:b/>
                <w:sz w:val="23"/>
              </w:rPr>
            </w:pPr>
          </w:p>
          <w:p>
            <w:pPr>
              <w:pStyle w:val="TableParagraph"/>
              <w:spacing w:line="278" w:lineRule="auto" w:before="1"/>
              <w:ind w:left="121" w:right="151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Pass/Fai</w:t>
            </w:r>
            <w:r>
              <w:rPr>
                <w:b/>
                <w:spacing w:val="-59"/>
                <w:w w:val="95"/>
                <w:sz w:val="26"/>
              </w:rPr>
              <w:t> </w:t>
            </w:r>
            <w:r>
              <w:rPr>
                <w:b/>
                <w:sz w:val="26"/>
              </w:rPr>
              <w:t>l</w:t>
            </w:r>
          </w:p>
        </w:tc>
        <w:tc>
          <w:tcPr>
            <w:tcW w:w="1316" w:type="dxa"/>
            <w:tcBorders>
              <w:left w:val="single" w:sz="6" w:space="0" w:color="000000"/>
            </w:tcBorders>
          </w:tcPr>
          <w:p>
            <w:pPr>
              <w:pStyle w:val="TableParagraph"/>
              <w:spacing w:before="7"/>
              <w:rPr>
                <w:b/>
                <w:sz w:val="38"/>
              </w:rPr>
            </w:pPr>
          </w:p>
          <w:p>
            <w:pPr>
              <w:pStyle w:val="TableParagraph"/>
              <w:ind w:left="118"/>
              <w:rPr>
                <w:b/>
                <w:sz w:val="26"/>
              </w:rPr>
            </w:pPr>
            <w:r>
              <w:rPr>
                <w:b/>
                <w:sz w:val="26"/>
              </w:rPr>
              <w:t>Remarks</w:t>
            </w:r>
          </w:p>
        </w:tc>
      </w:tr>
      <w:tr>
        <w:trPr>
          <w:trHeight w:val="1593" w:hRule="atLeast"/>
        </w:trPr>
        <w:tc>
          <w:tcPr>
            <w:tcW w:w="749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257"/>
              <w:ind w:left="119"/>
              <w:rPr>
                <w:sz w:val="28"/>
              </w:rPr>
            </w:pPr>
            <w:r>
              <w:rPr>
                <w:sz w:val="28"/>
              </w:rPr>
              <w:t>T1</w:t>
            </w:r>
          </w:p>
        </w:tc>
        <w:tc>
          <w:tcPr>
            <w:tcW w:w="1800" w:type="dxa"/>
          </w:tcPr>
          <w:p>
            <w:pPr>
              <w:pStyle w:val="TableParagraph"/>
              <w:spacing w:line="276" w:lineRule="auto" w:before="50"/>
              <w:ind w:left="124" w:right="118"/>
              <w:rPr>
                <w:sz w:val="28"/>
              </w:rPr>
            </w:pPr>
            <w:r>
              <w:rPr>
                <w:sz w:val="28"/>
              </w:rPr>
              <w:t>To check the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pressure</w:t>
            </w:r>
            <w:r>
              <w:rPr>
                <w:spacing w:val="-14"/>
                <w:sz w:val="28"/>
              </w:rPr>
              <w:t> </w:t>
            </w:r>
            <w:r>
              <w:rPr>
                <w:sz w:val="28"/>
              </w:rPr>
              <w:t>from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varicose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veins</w:t>
            </w:r>
          </w:p>
        </w:tc>
        <w:tc>
          <w:tcPr>
            <w:tcW w:w="1839" w:type="dxa"/>
          </w:tcPr>
          <w:p>
            <w:pPr>
              <w:pStyle w:val="TableParagraph"/>
              <w:spacing w:line="276" w:lineRule="auto" w:before="50"/>
              <w:ind w:left="125" w:right="186"/>
              <w:rPr>
                <w:sz w:val="28"/>
              </w:rPr>
            </w:pPr>
            <w:r>
              <w:rPr>
                <w:spacing w:val="-1"/>
                <w:sz w:val="28"/>
              </w:rPr>
              <w:t>Low</w:t>
            </w:r>
            <w:r>
              <w:rPr>
                <w:spacing w:val="-16"/>
                <w:sz w:val="28"/>
              </w:rPr>
              <w:t> </w:t>
            </w:r>
            <w:r>
              <w:rPr>
                <w:sz w:val="28"/>
              </w:rPr>
              <w:t>pressure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from the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expansion of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6"/>
                <w:sz w:val="28"/>
              </w:rPr>
              <w:t> </w:t>
            </w:r>
            <w:r>
              <w:rPr>
                <w:sz w:val="28"/>
              </w:rPr>
              <w:t>vein</w:t>
            </w:r>
          </w:p>
        </w:tc>
        <w:tc>
          <w:tcPr>
            <w:tcW w:w="1378" w:type="dxa"/>
          </w:tcPr>
          <w:p>
            <w:pPr>
              <w:pStyle w:val="TableParagraph"/>
              <w:spacing w:line="276" w:lineRule="auto" w:before="50"/>
              <w:ind w:left="120" w:right="194"/>
              <w:rPr>
                <w:sz w:val="28"/>
              </w:rPr>
            </w:pPr>
            <w:r>
              <w:rPr>
                <w:sz w:val="28"/>
              </w:rPr>
              <w:t>Pressure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1"/>
                <w:sz w:val="28"/>
              </w:rPr>
              <w:t>measures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accuratel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y</w:t>
            </w:r>
          </w:p>
        </w:tc>
        <w:tc>
          <w:tcPr>
            <w:tcW w:w="1772" w:type="dxa"/>
          </w:tcPr>
          <w:p>
            <w:pPr>
              <w:pStyle w:val="TableParagraph"/>
              <w:spacing w:line="276" w:lineRule="auto" w:before="232"/>
              <w:ind w:left="120" w:right="481"/>
              <w:rPr>
                <w:sz w:val="28"/>
              </w:rPr>
            </w:pPr>
            <w:r>
              <w:rPr>
                <w:sz w:val="28"/>
              </w:rPr>
              <w:t>Pressure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measures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1"/>
                <w:sz w:val="28"/>
              </w:rPr>
              <w:t>accurately</w:t>
            </w:r>
          </w:p>
        </w:tc>
        <w:tc>
          <w:tcPr>
            <w:tcW w:w="1215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257"/>
              <w:ind w:left="340" w:right="324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  <w:tc>
          <w:tcPr>
            <w:tcW w:w="1316" w:type="dxa"/>
            <w:tcBorders>
              <w:left w:val="single" w:sz="6" w:space="0" w:color="000000"/>
            </w:tcBorders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257"/>
              <w:ind w:left="104"/>
              <w:rPr>
                <w:sz w:val="28"/>
              </w:rPr>
            </w:pPr>
            <w:r>
              <w:rPr>
                <w:sz w:val="28"/>
              </w:rPr>
              <w:t>Efficient</w:t>
            </w:r>
          </w:p>
        </w:tc>
      </w:tr>
      <w:tr>
        <w:trPr>
          <w:trHeight w:val="1478" w:hRule="atLeast"/>
        </w:trPr>
        <w:tc>
          <w:tcPr>
            <w:tcW w:w="749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200"/>
              <w:ind w:left="119"/>
              <w:rPr>
                <w:sz w:val="28"/>
              </w:rPr>
            </w:pPr>
            <w:r>
              <w:rPr>
                <w:sz w:val="28"/>
              </w:rPr>
              <w:t>T2</w:t>
            </w:r>
          </w:p>
        </w:tc>
        <w:tc>
          <w:tcPr>
            <w:tcW w:w="1800" w:type="dxa"/>
          </w:tcPr>
          <w:p>
            <w:pPr>
              <w:pStyle w:val="TableParagraph"/>
              <w:spacing w:line="276" w:lineRule="auto"/>
              <w:ind w:left="124" w:right="112"/>
              <w:rPr>
                <w:sz w:val="28"/>
              </w:rPr>
            </w:pPr>
            <w:r>
              <w:rPr>
                <w:sz w:val="28"/>
              </w:rPr>
              <w:t>To check the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pressure</w:t>
            </w:r>
            <w:r>
              <w:rPr>
                <w:spacing w:val="-14"/>
                <w:sz w:val="28"/>
              </w:rPr>
              <w:t> </w:t>
            </w:r>
            <w:r>
              <w:rPr>
                <w:sz w:val="28"/>
              </w:rPr>
              <w:t>from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varicose</w:t>
            </w:r>
          </w:p>
          <w:p>
            <w:pPr>
              <w:pStyle w:val="TableParagraph"/>
              <w:spacing w:line="321" w:lineRule="exact"/>
              <w:ind w:left="124"/>
              <w:rPr>
                <w:sz w:val="28"/>
              </w:rPr>
            </w:pPr>
            <w:r>
              <w:rPr>
                <w:sz w:val="28"/>
              </w:rPr>
              <w:t>veins</w:t>
            </w:r>
          </w:p>
        </w:tc>
        <w:tc>
          <w:tcPr>
            <w:tcW w:w="1839" w:type="dxa"/>
          </w:tcPr>
          <w:p>
            <w:pPr>
              <w:pStyle w:val="TableParagraph"/>
              <w:spacing w:line="276" w:lineRule="auto"/>
              <w:ind w:left="125" w:right="150"/>
              <w:rPr>
                <w:sz w:val="28"/>
              </w:rPr>
            </w:pPr>
            <w:r>
              <w:rPr>
                <w:sz w:val="28"/>
              </w:rPr>
              <w:t>Medium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pressure</w:t>
            </w:r>
            <w:r>
              <w:rPr>
                <w:spacing w:val="-14"/>
                <w:sz w:val="28"/>
              </w:rPr>
              <w:t> </w:t>
            </w:r>
            <w:r>
              <w:rPr>
                <w:sz w:val="28"/>
              </w:rPr>
              <w:t>from</w:t>
            </w:r>
            <w:r>
              <w:rPr>
                <w:spacing w:val="-67"/>
                <w:sz w:val="28"/>
              </w:rPr>
              <w:t> </w:t>
            </w:r>
            <w:r>
              <w:rPr>
                <w:spacing w:val="-1"/>
                <w:sz w:val="28"/>
              </w:rPr>
              <w:t>the</w:t>
            </w:r>
            <w:r>
              <w:rPr>
                <w:spacing w:val="-17"/>
                <w:sz w:val="28"/>
              </w:rPr>
              <w:t> </w:t>
            </w:r>
            <w:r>
              <w:rPr>
                <w:sz w:val="28"/>
              </w:rPr>
              <w:t>expansion</w:t>
            </w:r>
          </w:p>
          <w:p>
            <w:pPr>
              <w:pStyle w:val="TableParagraph"/>
              <w:spacing w:line="321" w:lineRule="exact"/>
              <w:ind w:left="125"/>
              <w:rPr>
                <w:sz w:val="28"/>
              </w:rPr>
            </w:pPr>
            <w:r>
              <w:rPr>
                <w:sz w:val="28"/>
              </w:rPr>
              <w:t>of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5"/>
                <w:sz w:val="28"/>
              </w:rPr>
              <w:t> </w:t>
            </w:r>
            <w:r>
              <w:rPr>
                <w:sz w:val="28"/>
              </w:rPr>
              <w:t>vein</w:t>
            </w:r>
          </w:p>
        </w:tc>
        <w:tc>
          <w:tcPr>
            <w:tcW w:w="1378" w:type="dxa"/>
          </w:tcPr>
          <w:p>
            <w:pPr>
              <w:pStyle w:val="TableParagraph"/>
              <w:spacing w:line="276" w:lineRule="auto"/>
              <w:ind w:left="120" w:right="194"/>
              <w:rPr>
                <w:sz w:val="28"/>
              </w:rPr>
            </w:pPr>
            <w:r>
              <w:rPr>
                <w:sz w:val="28"/>
              </w:rPr>
              <w:t>Pressure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1"/>
                <w:sz w:val="28"/>
              </w:rPr>
              <w:t>measures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accuratel</w:t>
            </w:r>
          </w:p>
          <w:p>
            <w:pPr>
              <w:pStyle w:val="TableParagraph"/>
              <w:spacing w:line="321" w:lineRule="exact"/>
              <w:ind w:left="120"/>
              <w:rPr>
                <w:sz w:val="28"/>
              </w:rPr>
            </w:pPr>
            <w:r>
              <w:rPr>
                <w:w w:val="99"/>
                <w:sz w:val="28"/>
              </w:rPr>
              <w:t>y</w:t>
            </w:r>
          </w:p>
        </w:tc>
        <w:tc>
          <w:tcPr>
            <w:tcW w:w="1772" w:type="dxa"/>
          </w:tcPr>
          <w:p>
            <w:pPr>
              <w:pStyle w:val="TableParagraph"/>
              <w:spacing w:line="273" w:lineRule="auto" w:before="180"/>
              <w:ind w:left="120" w:right="481"/>
              <w:rPr>
                <w:sz w:val="28"/>
              </w:rPr>
            </w:pPr>
            <w:r>
              <w:rPr>
                <w:sz w:val="28"/>
              </w:rPr>
              <w:t>Pressure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measures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1"/>
                <w:sz w:val="28"/>
              </w:rPr>
              <w:t>accurately</w:t>
            </w:r>
          </w:p>
        </w:tc>
        <w:tc>
          <w:tcPr>
            <w:tcW w:w="1215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200"/>
              <w:ind w:left="340" w:right="324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  <w:tc>
          <w:tcPr>
            <w:tcW w:w="1316" w:type="dxa"/>
            <w:tcBorders>
              <w:left w:val="single" w:sz="6" w:space="0" w:color="000000"/>
            </w:tcBorders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200"/>
              <w:ind w:left="104"/>
              <w:rPr>
                <w:sz w:val="28"/>
              </w:rPr>
            </w:pPr>
            <w:r>
              <w:rPr>
                <w:sz w:val="28"/>
              </w:rPr>
              <w:t>Efficient</w:t>
            </w:r>
          </w:p>
        </w:tc>
      </w:tr>
      <w:tr>
        <w:trPr>
          <w:trHeight w:val="1502" w:hRule="atLeast"/>
        </w:trPr>
        <w:tc>
          <w:tcPr>
            <w:tcW w:w="749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214"/>
              <w:ind w:left="119"/>
              <w:rPr>
                <w:sz w:val="28"/>
              </w:rPr>
            </w:pPr>
            <w:r>
              <w:rPr>
                <w:sz w:val="28"/>
              </w:rPr>
              <w:t>T3</w:t>
            </w:r>
          </w:p>
        </w:tc>
        <w:tc>
          <w:tcPr>
            <w:tcW w:w="1800" w:type="dxa"/>
          </w:tcPr>
          <w:p>
            <w:pPr>
              <w:pStyle w:val="TableParagraph"/>
              <w:spacing w:line="278" w:lineRule="auto" w:before="2"/>
              <w:ind w:left="124" w:right="112"/>
              <w:rPr>
                <w:sz w:val="28"/>
              </w:rPr>
            </w:pPr>
            <w:r>
              <w:rPr>
                <w:sz w:val="28"/>
              </w:rPr>
              <w:t>To check the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pressure</w:t>
            </w:r>
            <w:r>
              <w:rPr>
                <w:spacing w:val="-14"/>
                <w:sz w:val="28"/>
              </w:rPr>
              <w:t> </w:t>
            </w:r>
            <w:r>
              <w:rPr>
                <w:sz w:val="28"/>
              </w:rPr>
              <w:t>from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varicose</w:t>
            </w:r>
          </w:p>
          <w:p>
            <w:pPr>
              <w:pStyle w:val="TableParagraph"/>
              <w:spacing w:line="316" w:lineRule="exact"/>
              <w:ind w:left="124"/>
              <w:rPr>
                <w:sz w:val="28"/>
              </w:rPr>
            </w:pPr>
            <w:r>
              <w:rPr>
                <w:sz w:val="28"/>
              </w:rPr>
              <w:t>veins</w:t>
            </w:r>
          </w:p>
        </w:tc>
        <w:tc>
          <w:tcPr>
            <w:tcW w:w="1839" w:type="dxa"/>
          </w:tcPr>
          <w:p>
            <w:pPr>
              <w:pStyle w:val="TableParagraph"/>
              <w:spacing w:line="278" w:lineRule="auto" w:before="2"/>
              <w:ind w:left="125" w:right="126"/>
              <w:rPr>
                <w:sz w:val="28"/>
              </w:rPr>
            </w:pPr>
            <w:r>
              <w:rPr>
                <w:spacing w:val="-1"/>
                <w:sz w:val="28"/>
              </w:rPr>
              <w:t>High </w:t>
            </w:r>
            <w:r>
              <w:rPr>
                <w:sz w:val="28"/>
              </w:rPr>
              <w:t>pressure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from the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expansion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of</w:t>
            </w:r>
          </w:p>
          <w:p>
            <w:pPr>
              <w:pStyle w:val="TableParagraph"/>
              <w:spacing w:line="316" w:lineRule="exact"/>
              <w:ind w:left="125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vein</w:t>
            </w:r>
          </w:p>
        </w:tc>
        <w:tc>
          <w:tcPr>
            <w:tcW w:w="1378" w:type="dxa"/>
          </w:tcPr>
          <w:p>
            <w:pPr>
              <w:pStyle w:val="TableParagraph"/>
              <w:spacing w:line="278" w:lineRule="auto" w:before="2"/>
              <w:ind w:left="120" w:right="194"/>
              <w:rPr>
                <w:sz w:val="28"/>
              </w:rPr>
            </w:pPr>
            <w:r>
              <w:rPr>
                <w:sz w:val="28"/>
              </w:rPr>
              <w:t>Pressure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1"/>
                <w:sz w:val="28"/>
              </w:rPr>
              <w:t>measures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accuratel</w:t>
            </w:r>
          </w:p>
          <w:p>
            <w:pPr>
              <w:pStyle w:val="TableParagraph"/>
              <w:spacing w:line="316" w:lineRule="exact"/>
              <w:ind w:left="120"/>
              <w:rPr>
                <w:sz w:val="28"/>
              </w:rPr>
            </w:pPr>
            <w:r>
              <w:rPr>
                <w:w w:val="99"/>
                <w:sz w:val="28"/>
              </w:rPr>
              <w:t>y</w:t>
            </w:r>
          </w:p>
        </w:tc>
        <w:tc>
          <w:tcPr>
            <w:tcW w:w="1772" w:type="dxa"/>
          </w:tcPr>
          <w:p>
            <w:pPr>
              <w:pStyle w:val="TableParagraph"/>
              <w:spacing w:line="276" w:lineRule="auto" w:before="189"/>
              <w:ind w:left="120" w:right="481"/>
              <w:rPr>
                <w:sz w:val="28"/>
              </w:rPr>
            </w:pPr>
            <w:r>
              <w:rPr>
                <w:sz w:val="28"/>
              </w:rPr>
              <w:t>Pressure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measures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1"/>
                <w:sz w:val="28"/>
              </w:rPr>
              <w:t>accurately</w:t>
            </w:r>
          </w:p>
        </w:tc>
        <w:tc>
          <w:tcPr>
            <w:tcW w:w="1215" w:type="dxa"/>
            <w:tcBorders>
              <w:right w:val="single" w:sz="6" w:space="0" w:color="000000"/>
            </w:tcBorders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214"/>
              <w:ind w:left="340" w:right="324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  <w:tc>
          <w:tcPr>
            <w:tcW w:w="1316" w:type="dxa"/>
            <w:tcBorders>
              <w:left w:val="single" w:sz="6" w:space="0" w:color="000000"/>
            </w:tcBorders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214"/>
              <w:ind w:left="104"/>
              <w:rPr>
                <w:sz w:val="28"/>
              </w:rPr>
            </w:pPr>
            <w:r>
              <w:rPr>
                <w:sz w:val="28"/>
              </w:rPr>
              <w:t>Efficient</w:t>
            </w:r>
          </w:p>
        </w:tc>
      </w:tr>
    </w:tbl>
    <w:p>
      <w:pPr>
        <w:spacing w:before="117"/>
        <w:ind w:left="3878" w:right="0" w:firstLine="0"/>
        <w:jc w:val="left"/>
        <w:rPr>
          <w:b/>
          <w:sz w:val="26"/>
        </w:rPr>
      </w:pPr>
      <w:r>
        <w:rPr>
          <w:b/>
          <w:sz w:val="26"/>
        </w:rPr>
        <w:t>Table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6.5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Pressure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Sensor</w:t>
      </w:r>
    </w:p>
    <w:p>
      <w:pPr>
        <w:pStyle w:val="Heading2"/>
        <w:numPr>
          <w:ilvl w:val="2"/>
          <w:numId w:val="41"/>
        </w:numPr>
        <w:tabs>
          <w:tab w:pos="1430" w:val="left" w:leader="none"/>
        </w:tabs>
        <w:spacing w:line="357" w:lineRule="auto" w:before="66" w:after="8"/>
        <w:ind w:left="800" w:right="7420" w:firstLine="0"/>
        <w:jc w:val="left"/>
      </w:pPr>
      <w:bookmarkStart w:name="6.2.3 Database Module Test case 6: PLX-D" w:id="302"/>
      <w:bookmarkEnd w:id="302"/>
      <w:r>
        <w:rPr>
          <w:b w:val="0"/>
        </w:rPr>
      </w:r>
      <w:bookmarkStart w:name="6.2.3 Database Module Test case 6: PLX-D" w:id="303"/>
      <w:bookmarkEnd w:id="303"/>
      <w:r>
        <w:rPr/>
        <w:t>Da</w:t>
      </w:r>
      <w:r>
        <w:rPr/>
        <w:t>tabase Module</w:t>
      </w:r>
      <w:r>
        <w:rPr>
          <w:spacing w:val="1"/>
        </w:rPr>
        <w:t> </w:t>
      </w:r>
      <w:r>
        <w:rPr/>
        <w:t>Test</w:t>
      </w:r>
      <w:r>
        <w:rPr>
          <w:spacing w:val="-7"/>
        </w:rPr>
        <w:t> </w:t>
      </w:r>
      <w:r>
        <w:rPr/>
        <w:t>case</w:t>
      </w:r>
      <w:r>
        <w:rPr>
          <w:spacing w:val="-9"/>
        </w:rPr>
        <w:t> </w:t>
      </w:r>
      <w:r>
        <w:rPr/>
        <w:t>6:</w:t>
      </w:r>
      <w:r>
        <w:rPr>
          <w:spacing w:val="-8"/>
        </w:rPr>
        <w:t> </w:t>
      </w:r>
      <w:r>
        <w:rPr/>
        <w:t>PLX-DAQ:</w:t>
      </w:r>
    </w:p>
    <w:tbl>
      <w:tblPr>
        <w:tblW w:w="0" w:type="auto"/>
        <w:jc w:val="left"/>
        <w:tblInd w:w="6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93"/>
        <w:gridCol w:w="1786"/>
        <w:gridCol w:w="1460"/>
        <w:gridCol w:w="1709"/>
        <w:gridCol w:w="1709"/>
        <w:gridCol w:w="1291"/>
        <w:gridCol w:w="1306"/>
      </w:tblGrid>
      <w:tr>
        <w:trPr>
          <w:trHeight w:val="1113" w:hRule="atLeast"/>
        </w:trPr>
        <w:tc>
          <w:tcPr>
            <w:tcW w:w="793" w:type="dxa"/>
          </w:tcPr>
          <w:p>
            <w:pPr>
              <w:pStyle w:val="TableParagraph"/>
              <w:spacing w:line="276" w:lineRule="auto" w:before="2"/>
              <w:ind w:left="172" w:right="106" w:hanging="29"/>
              <w:rPr>
                <w:b/>
                <w:sz w:val="28"/>
              </w:rPr>
            </w:pPr>
            <w:r>
              <w:rPr>
                <w:b/>
                <w:sz w:val="28"/>
              </w:rPr>
              <w:t>Test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Cas</w:t>
            </w:r>
          </w:p>
          <w:p>
            <w:pPr>
              <w:pStyle w:val="TableParagraph"/>
              <w:spacing w:line="321" w:lineRule="exact"/>
              <w:ind w:left="148"/>
              <w:rPr>
                <w:b/>
                <w:sz w:val="28"/>
              </w:rPr>
            </w:pPr>
            <w:r>
              <w:rPr>
                <w:b/>
                <w:sz w:val="28"/>
              </w:rPr>
              <w:t>e</w:t>
            </w:r>
            <w:r>
              <w:rPr>
                <w:b/>
                <w:spacing w:val="4"/>
                <w:sz w:val="28"/>
              </w:rPr>
              <w:t> </w:t>
            </w:r>
            <w:r>
              <w:rPr>
                <w:b/>
                <w:sz w:val="28"/>
              </w:rPr>
              <w:t>ID</w:t>
            </w:r>
          </w:p>
        </w:tc>
        <w:tc>
          <w:tcPr>
            <w:tcW w:w="1786" w:type="dxa"/>
          </w:tcPr>
          <w:p>
            <w:pPr>
              <w:pStyle w:val="TableParagraph"/>
              <w:spacing w:line="276" w:lineRule="auto" w:before="185"/>
              <w:ind w:left="205" w:firstLine="110"/>
              <w:rPr>
                <w:b/>
                <w:sz w:val="28"/>
              </w:rPr>
            </w:pPr>
            <w:r>
              <w:rPr>
                <w:b/>
                <w:sz w:val="28"/>
              </w:rPr>
              <w:t>Test Case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Description</w:t>
            </w:r>
          </w:p>
        </w:tc>
        <w:tc>
          <w:tcPr>
            <w:tcW w:w="1460" w:type="dxa"/>
          </w:tcPr>
          <w:p>
            <w:pPr>
              <w:pStyle w:val="TableParagraph"/>
              <w:spacing w:line="276" w:lineRule="auto" w:before="185"/>
              <w:ind w:left="451" w:hanging="48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Input</w:t>
            </w:r>
            <w:r>
              <w:rPr>
                <w:b/>
                <w:spacing w:val="-64"/>
                <w:w w:val="95"/>
                <w:sz w:val="28"/>
              </w:rPr>
              <w:t> </w:t>
            </w:r>
            <w:r>
              <w:rPr>
                <w:b/>
                <w:sz w:val="28"/>
              </w:rPr>
              <w:t>Data</w:t>
            </w:r>
          </w:p>
        </w:tc>
        <w:tc>
          <w:tcPr>
            <w:tcW w:w="1709" w:type="dxa"/>
          </w:tcPr>
          <w:p>
            <w:pPr>
              <w:pStyle w:val="TableParagraph"/>
              <w:spacing w:line="276" w:lineRule="auto" w:before="185"/>
              <w:ind w:left="421" w:right="277" w:hanging="116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Expected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Output</w:t>
            </w:r>
          </w:p>
        </w:tc>
        <w:tc>
          <w:tcPr>
            <w:tcW w:w="1709" w:type="dxa"/>
          </w:tcPr>
          <w:p>
            <w:pPr>
              <w:pStyle w:val="TableParagraph"/>
              <w:spacing w:line="276" w:lineRule="auto" w:before="185"/>
              <w:ind w:left="422" w:right="277" w:firstLine="38"/>
              <w:rPr>
                <w:b/>
                <w:sz w:val="28"/>
              </w:rPr>
            </w:pPr>
            <w:r>
              <w:rPr>
                <w:b/>
                <w:sz w:val="28"/>
              </w:rPr>
              <w:t>Actual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w w:val="95"/>
                <w:sz w:val="28"/>
              </w:rPr>
              <w:t>Output</w:t>
            </w:r>
          </w:p>
        </w:tc>
        <w:tc>
          <w:tcPr>
            <w:tcW w:w="1291" w:type="dxa"/>
          </w:tcPr>
          <w:p>
            <w:pPr>
              <w:pStyle w:val="TableParagraph"/>
              <w:spacing w:line="276" w:lineRule="auto" w:before="185"/>
              <w:ind w:left="614" w:right="107" w:hanging="456"/>
              <w:rPr>
                <w:b/>
                <w:sz w:val="28"/>
              </w:rPr>
            </w:pPr>
            <w:r>
              <w:rPr>
                <w:b/>
                <w:sz w:val="28"/>
              </w:rPr>
              <w:t>Pass/Fai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l</w:t>
            </w:r>
          </w:p>
        </w:tc>
        <w:tc>
          <w:tcPr>
            <w:tcW w:w="1306" w:type="dxa"/>
          </w:tcPr>
          <w:p>
            <w:pPr>
              <w:pStyle w:val="TableParagraph"/>
              <w:spacing w:line="276" w:lineRule="auto" w:before="185"/>
              <w:ind w:left="606" w:right="127" w:hanging="437"/>
              <w:rPr>
                <w:b/>
                <w:sz w:val="28"/>
              </w:rPr>
            </w:pPr>
            <w:r>
              <w:rPr>
                <w:b/>
                <w:sz w:val="28"/>
              </w:rPr>
              <w:t>Remark</w:t>
            </w:r>
            <w:r>
              <w:rPr>
                <w:b/>
                <w:spacing w:val="-67"/>
                <w:sz w:val="28"/>
              </w:rPr>
              <w:t> </w:t>
            </w:r>
            <w:r>
              <w:rPr>
                <w:b/>
                <w:sz w:val="28"/>
              </w:rPr>
              <w:t>s</w:t>
            </w:r>
          </w:p>
        </w:tc>
      </w:tr>
      <w:tr>
        <w:trPr>
          <w:trHeight w:val="1852" w:hRule="atLeast"/>
        </w:trPr>
        <w:tc>
          <w:tcPr>
            <w:tcW w:w="793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1"/>
              <w:rPr>
                <w:b/>
                <w:sz w:val="34"/>
              </w:rPr>
            </w:pPr>
          </w:p>
          <w:p>
            <w:pPr>
              <w:pStyle w:val="TableParagraph"/>
              <w:ind w:right="231"/>
              <w:jc w:val="right"/>
              <w:rPr>
                <w:sz w:val="28"/>
              </w:rPr>
            </w:pPr>
            <w:r>
              <w:rPr>
                <w:sz w:val="28"/>
              </w:rPr>
              <w:t>T1</w:t>
            </w:r>
          </w:p>
        </w:tc>
        <w:tc>
          <w:tcPr>
            <w:tcW w:w="1786" w:type="dxa"/>
          </w:tcPr>
          <w:p>
            <w:pPr>
              <w:pStyle w:val="TableParagraph"/>
              <w:spacing w:line="276" w:lineRule="auto" w:before="184"/>
              <w:ind w:left="152" w:right="135" w:hanging="1"/>
              <w:jc w:val="center"/>
              <w:rPr>
                <w:sz w:val="28"/>
              </w:rPr>
            </w:pPr>
            <w:r>
              <w:rPr>
                <w:sz w:val="28"/>
              </w:rPr>
              <w:t>To check the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software</w:t>
            </w:r>
            <w:r>
              <w:rPr>
                <w:spacing w:val="4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ON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data</w:t>
            </w:r>
          </w:p>
        </w:tc>
        <w:tc>
          <w:tcPr>
            <w:tcW w:w="1460" w:type="dxa"/>
          </w:tcPr>
          <w:p>
            <w:pPr>
              <w:pStyle w:val="TableParagraph"/>
              <w:spacing w:line="276" w:lineRule="auto"/>
              <w:ind w:left="234" w:right="207"/>
              <w:jc w:val="center"/>
              <w:rPr>
                <w:sz w:val="28"/>
              </w:rPr>
            </w:pPr>
            <w:r>
              <w:rPr>
                <w:spacing w:val="-1"/>
                <w:sz w:val="28"/>
              </w:rPr>
              <w:t>Software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ON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module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works</w:t>
            </w:r>
          </w:p>
          <w:p>
            <w:pPr>
              <w:pStyle w:val="TableParagraph"/>
              <w:spacing w:line="320" w:lineRule="exact"/>
              <w:ind w:left="230" w:right="207"/>
              <w:jc w:val="center"/>
              <w:rPr>
                <w:sz w:val="28"/>
              </w:rPr>
            </w:pPr>
            <w:r>
              <w:rPr>
                <w:sz w:val="28"/>
              </w:rPr>
              <w:t>properly</w:t>
            </w:r>
          </w:p>
        </w:tc>
        <w:tc>
          <w:tcPr>
            <w:tcW w:w="1709" w:type="dxa"/>
          </w:tcPr>
          <w:p>
            <w:pPr>
              <w:pStyle w:val="TableParagraph"/>
              <w:spacing w:before="11"/>
              <w:rPr>
                <w:b/>
                <w:sz w:val="31"/>
              </w:rPr>
            </w:pPr>
          </w:p>
          <w:p>
            <w:pPr>
              <w:pStyle w:val="TableParagraph"/>
              <w:spacing w:line="276" w:lineRule="auto"/>
              <w:ind w:left="282" w:right="268" w:firstLine="4"/>
              <w:jc w:val="center"/>
              <w:rPr>
                <w:sz w:val="28"/>
              </w:rPr>
            </w:pPr>
            <w:r>
              <w:rPr>
                <w:sz w:val="28"/>
              </w:rPr>
              <w:t>Received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data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1"/>
                <w:sz w:val="28"/>
              </w:rPr>
              <w:t>accurately</w:t>
            </w:r>
          </w:p>
        </w:tc>
        <w:tc>
          <w:tcPr>
            <w:tcW w:w="1709" w:type="dxa"/>
          </w:tcPr>
          <w:p>
            <w:pPr>
              <w:pStyle w:val="TableParagraph"/>
              <w:spacing w:before="11"/>
              <w:rPr>
                <w:b/>
                <w:sz w:val="31"/>
              </w:rPr>
            </w:pPr>
          </w:p>
          <w:p>
            <w:pPr>
              <w:pStyle w:val="TableParagraph"/>
              <w:spacing w:line="276" w:lineRule="auto"/>
              <w:ind w:left="282" w:right="268" w:firstLine="4"/>
              <w:jc w:val="center"/>
              <w:rPr>
                <w:sz w:val="28"/>
              </w:rPr>
            </w:pPr>
            <w:r>
              <w:rPr>
                <w:sz w:val="28"/>
              </w:rPr>
              <w:t>Received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data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1"/>
                <w:sz w:val="28"/>
              </w:rPr>
              <w:t>accurately</w:t>
            </w:r>
          </w:p>
        </w:tc>
        <w:tc>
          <w:tcPr>
            <w:tcW w:w="1291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1"/>
              <w:rPr>
                <w:b/>
                <w:sz w:val="34"/>
              </w:rPr>
            </w:pPr>
          </w:p>
          <w:p>
            <w:pPr>
              <w:pStyle w:val="TableParagraph"/>
              <w:ind w:left="387" w:right="355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  <w:tc>
          <w:tcPr>
            <w:tcW w:w="1306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1"/>
              <w:rPr>
                <w:b/>
                <w:sz w:val="34"/>
              </w:rPr>
            </w:pPr>
          </w:p>
          <w:p>
            <w:pPr>
              <w:pStyle w:val="TableParagraph"/>
              <w:ind w:left="96" w:right="79"/>
              <w:jc w:val="center"/>
              <w:rPr>
                <w:sz w:val="28"/>
              </w:rPr>
            </w:pPr>
            <w:r>
              <w:rPr>
                <w:sz w:val="28"/>
              </w:rPr>
              <w:t>Efficient</w:t>
            </w:r>
          </w:p>
        </w:tc>
      </w:tr>
      <w:tr>
        <w:trPr>
          <w:trHeight w:val="1852" w:hRule="atLeast"/>
        </w:trPr>
        <w:tc>
          <w:tcPr>
            <w:tcW w:w="793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7"/>
              <w:rPr>
                <w:b/>
                <w:sz w:val="33"/>
              </w:rPr>
            </w:pPr>
          </w:p>
          <w:p>
            <w:pPr>
              <w:pStyle w:val="TableParagraph"/>
              <w:spacing w:before="1"/>
              <w:ind w:right="231"/>
              <w:jc w:val="right"/>
              <w:rPr>
                <w:sz w:val="28"/>
              </w:rPr>
            </w:pPr>
            <w:r>
              <w:rPr>
                <w:sz w:val="28"/>
              </w:rPr>
              <w:t>T1</w:t>
            </w:r>
          </w:p>
        </w:tc>
        <w:tc>
          <w:tcPr>
            <w:tcW w:w="1786" w:type="dxa"/>
          </w:tcPr>
          <w:p>
            <w:pPr>
              <w:pStyle w:val="TableParagraph"/>
              <w:spacing w:line="276" w:lineRule="auto" w:before="180"/>
              <w:ind w:left="152" w:right="135" w:hanging="1"/>
              <w:jc w:val="center"/>
              <w:rPr>
                <w:sz w:val="28"/>
              </w:rPr>
            </w:pPr>
            <w:r>
              <w:rPr>
                <w:sz w:val="28"/>
              </w:rPr>
              <w:t>To check the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software</w:t>
            </w:r>
            <w:r>
              <w:rPr>
                <w:spacing w:val="3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ON</w:t>
            </w:r>
            <w:r>
              <w:rPr>
                <w:spacing w:val="-10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-11"/>
                <w:sz w:val="28"/>
              </w:rPr>
              <w:t> </w:t>
            </w:r>
            <w:r>
              <w:rPr>
                <w:sz w:val="28"/>
              </w:rPr>
              <w:t>store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data</w:t>
            </w:r>
          </w:p>
        </w:tc>
        <w:tc>
          <w:tcPr>
            <w:tcW w:w="1460" w:type="dxa"/>
          </w:tcPr>
          <w:p>
            <w:pPr>
              <w:pStyle w:val="TableParagraph"/>
              <w:spacing w:line="276" w:lineRule="auto"/>
              <w:ind w:left="234" w:right="207"/>
              <w:jc w:val="center"/>
              <w:rPr>
                <w:sz w:val="28"/>
              </w:rPr>
            </w:pPr>
            <w:r>
              <w:rPr>
                <w:spacing w:val="-1"/>
                <w:sz w:val="28"/>
              </w:rPr>
              <w:t>Software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OFF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module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works</w:t>
            </w:r>
          </w:p>
          <w:p>
            <w:pPr>
              <w:pStyle w:val="TableParagraph"/>
              <w:ind w:left="230" w:right="207"/>
              <w:jc w:val="center"/>
              <w:rPr>
                <w:sz w:val="28"/>
              </w:rPr>
            </w:pPr>
            <w:r>
              <w:rPr>
                <w:sz w:val="28"/>
              </w:rPr>
              <w:t>properly</w:t>
            </w:r>
          </w:p>
        </w:tc>
        <w:tc>
          <w:tcPr>
            <w:tcW w:w="1709" w:type="dxa"/>
          </w:tcPr>
          <w:p>
            <w:pPr>
              <w:pStyle w:val="TableParagraph"/>
              <w:spacing w:before="6"/>
              <w:rPr>
                <w:b/>
                <w:sz w:val="31"/>
              </w:rPr>
            </w:pPr>
          </w:p>
          <w:p>
            <w:pPr>
              <w:pStyle w:val="TableParagraph"/>
              <w:spacing w:line="278" w:lineRule="auto"/>
              <w:ind w:left="282" w:right="268" w:firstLine="4"/>
              <w:jc w:val="center"/>
              <w:rPr>
                <w:sz w:val="28"/>
              </w:rPr>
            </w:pPr>
            <w:r>
              <w:rPr>
                <w:sz w:val="28"/>
              </w:rPr>
              <w:t>Received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data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1"/>
                <w:sz w:val="28"/>
              </w:rPr>
              <w:t>accurately</w:t>
            </w:r>
          </w:p>
        </w:tc>
        <w:tc>
          <w:tcPr>
            <w:tcW w:w="1709" w:type="dxa"/>
          </w:tcPr>
          <w:p>
            <w:pPr>
              <w:pStyle w:val="TableParagraph"/>
              <w:spacing w:before="6"/>
              <w:rPr>
                <w:b/>
                <w:sz w:val="31"/>
              </w:rPr>
            </w:pPr>
          </w:p>
          <w:p>
            <w:pPr>
              <w:pStyle w:val="TableParagraph"/>
              <w:spacing w:line="278" w:lineRule="auto"/>
              <w:ind w:left="282" w:right="268" w:firstLine="4"/>
              <w:jc w:val="center"/>
              <w:rPr>
                <w:sz w:val="28"/>
              </w:rPr>
            </w:pPr>
            <w:r>
              <w:rPr>
                <w:sz w:val="28"/>
              </w:rPr>
              <w:t>Received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data</w:t>
            </w:r>
            <w:r>
              <w:rPr>
                <w:spacing w:val="1"/>
                <w:sz w:val="28"/>
              </w:rPr>
              <w:t> </w:t>
            </w:r>
            <w:r>
              <w:rPr>
                <w:spacing w:val="-1"/>
                <w:sz w:val="28"/>
              </w:rPr>
              <w:t>accurately</w:t>
            </w:r>
          </w:p>
        </w:tc>
        <w:tc>
          <w:tcPr>
            <w:tcW w:w="1291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7"/>
              <w:rPr>
                <w:b/>
                <w:sz w:val="33"/>
              </w:rPr>
            </w:pPr>
          </w:p>
          <w:p>
            <w:pPr>
              <w:pStyle w:val="TableParagraph"/>
              <w:spacing w:before="1"/>
              <w:ind w:left="387" w:right="355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  <w:tc>
          <w:tcPr>
            <w:tcW w:w="1306" w:type="dxa"/>
          </w:tcPr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spacing w:before="7"/>
              <w:rPr>
                <w:b/>
                <w:sz w:val="33"/>
              </w:rPr>
            </w:pPr>
          </w:p>
          <w:p>
            <w:pPr>
              <w:pStyle w:val="TableParagraph"/>
              <w:spacing w:before="1"/>
              <w:ind w:left="96" w:right="79"/>
              <w:jc w:val="center"/>
              <w:rPr>
                <w:sz w:val="28"/>
              </w:rPr>
            </w:pPr>
            <w:r>
              <w:rPr>
                <w:sz w:val="28"/>
              </w:rPr>
              <w:t>Efficient</w:t>
            </w:r>
          </w:p>
        </w:tc>
      </w:tr>
    </w:tbl>
    <w:p>
      <w:pPr>
        <w:pStyle w:val="BodyText"/>
        <w:spacing w:before="2"/>
        <w:rPr>
          <w:b/>
          <w:sz w:val="13"/>
        </w:rPr>
      </w:pPr>
    </w:p>
    <w:p>
      <w:pPr>
        <w:spacing w:before="87"/>
        <w:ind w:left="782" w:right="1102" w:firstLine="0"/>
        <w:jc w:val="center"/>
        <w:rPr>
          <w:b/>
          <w:sz w:val="28"/>
        </w:rPr>
      </w:pPr>
      <w:r>
        <w:rPr>
          <w:b/>
          <w:sz w:val="28"/>
        </w:rPr>
        <w:t>Table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6.6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PLX-DAQ</w:t>
      </w:r>
    </w:p>
    <w:p>
      <w:pPr>
        <w:spacing w:after="0"/>
        <w:jc w:val="center"/>
        <w:rPr>
          <w:sz w:val="28"/>
        </w:rPr>
        <w:sectPr>
          <w:pgSz w:w="11910" w:h="16840"/>
          <w:pgMar w:header="0" w:footer="1015" w:top="1340" w:bottom="1200" w:left="640" w:right="2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2"/>
        <w:spacing w:before="202"/>
      </w:pPr>
      <w:bookmarkStart w:name="Test Results:" w:id="304"/>
      <w:bookmarkEnd w:id="304"/>
      <w:r>
        <w:rPr>
          <w:b w:val="0"/>
        </w:rPr>
      </w:r>
      <w:r>
        <w:rPr/>
        <w:t>Test</w:t>
      </w:r>
      <w:r>
        <w:rPr>
          <w:spacing w:val="-13"/>
        </w:rPr>
        <w:t> </w:t>
      </w:r>
      <w:r>
        <w:rPr/>
        <w:t>Results:</w:t>
      </w:r>
    </w:p>
    <w:p>
      <w:pPr>
        <w:pStyle w:val="BodyText"/>
        <w:spacing w:line="362" w:lineRule="auto" w:before="147"/>
        <w:ind w:left="800" w:right="905" w:firstLine="720"/>
      </w:pPr>
      <w:r>
        <w:rPr/>
        <w:t>All</w:t>
      </w:r>
      <w:r>
        <w:rPr>
          <w:spacing w:val="-10"/>
        </w:rPr>
        <w:t> </w:t>
      </w:r>
      <w:r>
        <w:rPr/>
        <w:t>the</w:t>
      </w:r>
      <w:r>
        <w:rPr>
          <w:spacing w:val="-5"/>
        </w:rPr>
        <w:t> </w:t>
      </w:r>
      <w:r>
        <w:rPr/>
        <w:t>test</w:t>
      </w:r>
      <w:r>
        <w:rPr>
          <w:spacing w:val="-5"/>
        </w:rPr>
        <w:t> </w:t>
      </w:r>
      <w:r>
        <w:rPr/>
        <w:t>cases</w:t>
      </w:r>
      <w:r>
        <w:rPr>
          <w:spacing w:val="1"/>
        </w:rPr>
        <w:t> </w:t>
      </w:r>
      <w:r>
        <w:rPr/>
        <w:t>mentioned</w:t>
      </w:r>
      <w:r>
        <w:rPr>
          <w:spacing w:val="-5"/>
        </w:rPr>
        <w:t> </w:t>
      </w:r>
      <w:r>
        <w:rPr/>
        <w:t>above</w:t>
      </w:r>
      <w:r>
        <w:rPr>
          <w:spacing w:val="-5"/>
        </w:rPr>
        <w:t> </w:t>
      </w:r>
      <w:r>
        <w:rPr/>
        <w:t>passed</w:t>
      </w:r>
      <w:r>
        <w:rPr>
          <w:spacing w:val="-5"/>
        </w:rPr>
        <w:t> </w:t>
      </w:r>
      <w:r>
        <w:rPr/>
        <w:t>successfully.</w:t>
      </w:r>
      <w:r>
        <w:rPr>
          <w:spacing w:val="-3"/>
        </w:rPr>
        <w:t> </w:t>
      </w:r>
      <w:r>
        <w:rPr/>
        <w:t>No</w:t>
      </w:r>
      <w:r>
        <w:rPr>
          <w:spacing w:val="-4"/>
        </w:rPr>
        <w:t> </w:t>
      </w:r>
      <w:r>
        <w:rPr/>
        <w:t>defects</w:t>
      </w:r>
      <w:r>
        <w:rPr>
          <w:spacing w:val="-67"/>
        </w:rPr>
        <w:t> </w:t>
      </w:r>
      <w:r>
        <w:rPr/>
        <w:t>encountered</w:t>
      </w:r>
      <w:r>
        <w:rPr>
          <w:spacing w:val="2"/>
        </w:rPr>
        <w:t> </w:t>
      </w:r>
      <w:r>
        <w:rPr/>
        <w:t>during</w:t>
      </w:r>
      <w:r>
        <w:rPr>
          <w:spacing w:val="-4"/>
        </w:rPr>
        <w:t> </w:t>
      </w:r>
      <w:r>
        <w:rPr/>
        <w:t>the</w:t>
      </w:r>
      <w:r>
        <w:rPr>
          <w:spacing w:val="2"/>
        </w:rPr>
        <w:t> </w:t>
      </w:r>
      <w:r>
        <w:rPr/>
        <w:t>testing</w:t>
      </w:r>
      <w:r>
        <w:rPr>
          <w:spacing w:val="-5"/>
        </w:rPr>
        <w:t> </w:t>
      </w:r>
      <w:r>
        <w:rPr/>
        <w:t>process.</w:t>
      </w:r>
    </w:p>
    <w:p>
      <w:pPr>
        <w:spacing w:after="0" w:line="362" w:lineRule="auto"/>
        <w:sectPr>
          <w:pgSz w:w="11910" w:h="16840"/>
          <w:pgMar w:header="0" w:footer="1015" w:top="1580" w:bottom="1200" w:left="640" w:right="2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pStyle w:val="Heading1"/>
        <w:spacing w:line="276" w:lineRule="auto" w:before="79"/>
        <w:ind w:left="3773" w:right="3870" w:hanging="5"/>
        <w:jc w:val="center"/>
      </w:pPr>
      <w:bookmarkStart w:name="CHAPTER 7 CONCLUSION" w:id="305"/>
      <w:bookmarkEnd w:id="305"/>
      <w:r>
        <w:rPr>
          <w:b w:val="0"/>
        </w:rPr>
      </w:r>
      <w:r>
        <w:rPr/>
        <w:t>CHAPTER 7</w:t>
      </w:r>
      <w:r>
        <w:rPr>
          <w:spacing w:val="1"/>
        </w:rPr>
        <w:t> </w:t>
      </w:r>
      <w:r>
        <w:rPr>
          <w:spacing w:val="-1"/>
        </w:rPr>
        <w:t>CONCLUSION</w:t>
      </w:r>
    </w:p>
    <w:p>
      <w:pPr>
        <w:spacing w:after="0" w:line="276" w:lineRule="auto"/>
        <w:jc w:val="center"/>
        <w:sectPr>
          <w:footerReference w:type="default" r:id="rId202"/>
          <w:pgSz w:w="11910" w:h="16840"/>
          <w:pgMar w:footer="0" w:header="0" w:top="1580" w:bottom="280" w:left="640" w:right="240"/>
        </w:sectPr>
      </w:pPr>
    </w:p>
    <w:p>
      <w:pPr>
        <w:pStyle w:val="Heading2"/>
        <w:spacing w:before="75"/>
        <w:ind w:left="4728"/>
        <w:jc w:val="both"/>
      </w:pPr>
      <w:bookmarkStart w:name="CHAPTER 7" w:id="306"/>
      <w:bookmarkEnd w:id="306"/>
      <w:r>
        <w:rPr>
          <w:b w:val="0"/>
        </w:rPr>
      </w:r>
      <w:r>
        <w:rPr/>
        <w:t>CHAPTER</w:t>
      </w:r>
      <w:r>
        <w:rPr>
          <w:spacing w:val="-2"/>
        </w:rPr>
        <w:t> </w:t>
      </w:r>
      <w:r>
        <w:rPr/>
        <w:t>7</w:t>
      </w:r>
    </w:p>
    <w:p>
      <w:pPr>
        <w:spacing w:line="480" w:lineRule="auto" w:before="226"/>
        <w:ind w:left="1357" w:right="3560" w:hanging="558"/>
        <w:jc w:val="both"/>
        <w:rPr>
          <w:b/>
          <w:sz w:val="28"/>
        </w:rPr>
      </w:pPr>
      <w:bookmarkStart w:name="6. CONCLUSION AND FUTURE ENHANCEMENT Con" w:id="307"/>
      <w:bookmarkEnd w:id="307"/>
      <w:r>
        <w:rPr/>
      </w:r>
      <w:r>
        <w:rPr>
          <w:b/>
          <w:sz w:val="28"/>
        </w:rPr>
        <w:t>6.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CONCLUSION AND FUTURE ENHANCEMENT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Conclusion</w:t>
      </w:r>
    </w:p>
    <w:p>
      <w:pPr>
        <w:pStyle w:val="BodyText"/>
        <w:spacing w:line="360" w:lineRule="auto"/>
        <w:ind w:left="800" w:right="884" w:firstLine="907"/>
        <w:jc w:val="both"/>
        <w:rPr>
          <w:sz w:val="24"/>
        </w:rPr>
      </w:pPr>
      <w:r>
        <w:rPr/>
        <w:t>In conclusion, the use of Body Area Networks (BAN) in the detection and</w:t>
      </w:r>
      <w:r>
        <w:rPr>
          <w:spacing w:val="1"/>
        </w:rPr>
        <w:t> </w:t>
      </w:r>
      <w:r>
        <w:rPr/>
        <w:t>treatment of varicose veins is a promising approach. The proposed system that uses</w:t>
      </w:r>
      <w:r>
        <w:rPr>
          <w:spacing w:val="-67"/>
        </w:rPr>
        <w:t> </w:t>
      </w:r>
      <w:r>
        <w:rPr/>
        <w:t>a thermistor sensor and a</w:t>
      </w:r>
      <w:r>
        <w:rPr>
          <w:spacing w:val="1"/>
        </w:rPr>
        <w:t> </w:t>
      </w:r>
      <w:r>
        <w:rPr/>
        <w:t>pressure sensor to detect abnormalities</w:t>
      </w:r>
      <w:r>
        <w:rPr>
          <w:spacing w:val="1"/>
        </w:rPr>
        <w:t> </w:t>
      </w:r>
      <w:r>
        <w:rPr/>
        <w:t>and provide</w:t>
      </w:r>
      <w:r>
        <w:rPr>
          <w:spacing w:val="1"/>
        </w:rPr>
        <w:t> </w:t>
      </w:r>
      <w:r>
        <w:rPr/>
        <w:t>temporary</w:t>
      </w:r>
      <w:r>
        <w:rPr>
          <w:spacing w:val="-15"/>
        </w:rPr>
        <w:t> </w:t>
      </w:r>
      <w:r>
        <w:rPr/>
        <w:t>relief</w:t>
      </w:r>
      <w:r>
        <w:rPr>
          <w:spacing w:val="-13"/>
        </w:rPr>
        <w:t> </w:t>
      </w:r>
      <w:r>
        <w:rPr/>
        <w:t>to</w:t>
      </w:r>
      <w:r>
        <w:rPr>
          <w:spacing w:val="-11"/>
        </w:rPr>
        <w:t> </w:t>
      </w:r>
      <w:r>
        <w:rPr/>
        <w:t>patients</w:t>
      </w:r>
      <w:r>
        <w:rPr>
          <w:spacing w:val="-8"/>
        </w:rPr>
        <w:t> </w:t>
      </w:r>
      <w:r>
        <w:rPr/>
        <w:t>suffering</w:t>
      </w:r>
      <w:r>
        <w:rPr>
          <w:spacing w:val="-11"/>
        </w:rPr>
        <w:t> </w:t>
      </w:r>
      <w:r>
        <w:rPr/>
        <w:t>from</w:t>
      </w:r>
      <w:r>
        <w:rPr>
          <w:spacing w:val="-11"/>
        </w:rPr>
        <w:t> </w:t>
      </w:r>
      <w:r>
        <w:rPr/>
        <w:t>varicose</w:t>
      </w:r>
      <w:r>
        <w:rPr>
          <w:spacing w:val="-8"/>
        </w:rPr>
        <w:t> </w:t>
      </w:r>
      <w:r>
        <w:rPr/>
        <w:t>veins is</w:t>
      </w:r>
      <w:r>
        <w:rPr>
          <w:spacing w:val="-9"/>
        </w:rPr>
        <w:t> </w:t>
      </w:r>
      <w:r>
        <w:rPr/>
        <w:t>a</w:t>
      </w:r>
      <w:r>
        <w:rPr>
          <w:spacing w:val="-6"/>
        </w:rPr>
        <w:t> </w:t>
      </w:r>
      <w:r>
        <w:rPr/>
        <w:t>non-invasive,</w:t>
      </w:r>
      <w:r>
        <w:rPr>
          <w:spacing w:val="-8"/>
        </w:rPr>
        <w:t> </w:t>
      </w:r>
      <w:r>
        <w:rPr/>
        <w:t>easy-to-</w:t>
      </w:r>
      <w:r>
        <w:rPr>
          <w:spacing w:val="-68"/>
        </w:rPr>
        <w:t> </w:t>
      </w:r>
      <w:r>
        <w:rPr/>
        <w:t>use, and effective approach. The system collects real time data that can be used for</w:t>
      </w:r>
      <w:r>
        <w:rPr>
          <w:spacing w:val="1"/>
        </w:rPr>
        <w:t> </w:t>
      </w:r>
      <w:r>
        <w:rPr>
          <w:w w:val="95"/>
        </w:rPr>
        <w:t>further analysis and diagnosis, enabling healthcare providers to provide personalized</w:t>
      </w:r>
      <w:r>
        <w:rPr>
          <w:spacing w:val="1"/>
          <w:w w:val="95"/>
        </w:rPr>
        <w:t> </w:t>
      </w:r>
      <w:r>
        <w:rPr/>
        <w:t>and effective treatment options. However, further research is needed to explore the</w:t>
      </w:r>
      <w:r>
        <w:rPr>
          <w:spacing w:val="1"/>
        </w:rPr>
        <w:t> </w:t>
      </w:r>
      <w:r>
        <w:rPr/>
        <w:t>full</w:t>
      </w:r>
      <w:r>
        <w:rPr>
          <w:spacing w:val="-8"/>
        </w:rPr>
        <w:t> </w:t>
      </w:r>
      <w:r>
        <w:rPr/>
        <w:t>potential</w:t>
      </w:r>
      <w:r>
        <w:rPr>
          <w:spacing w:val="-11"/>
        </w:rPr>
        <w:t> </w:t>
      </w:r>
      <w:r>
        <w:rPr/>
        <w:t>of</w:t>
      </w:r>
      <w:r>
        <w:rPr>
          <w:spacing w:val="-7"/>
        </w:rPr>
        <w:t> </w:t>
      </w:r>
      <w:r>
        <w:rPr/>
        <w:t>this</w:t>
      </w:r>
      <w:r>
        <w:rPr>
          <w:spacing w:val="-5"/>
        </w:rPr>
        <w:t> </w:t>
      </w:r>
      <w:r>
        <w:rPr/>
        <w:t>system</w:t>
      </w:r>
      <w:r>
        <w:rPr>
          <w:spacing w:val="-15"/>
        </w:rPr>
        <w:t> </w:t>
      </w:r>
      <w:r>
        <w:rPr/>
        <w:t>and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develop</w:t>
      </w:r>
      <w:r>
        <w:rPr>
          <w:spacing w:val="-7"/>
        </w:rPr>
        <w:t> </w:t>
      </w:r>
      <w:r>
        <w:rPr/>
        <w:t>more</w:t>
      </w:r>
      <w:r>
        <w:rPr>
          <w:spacing w:val="-5"/>
        </w:rPr>
        <w:t> </w:t>
      </w:r>
      <w:r>
        <w:rPr/>
        <w:t>advanced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automated</w:t>
      </w:r>
      <w:r>
        <w:rPr>
          <w:spacing w:val="-4"/>
        </w:rPr>
        <w:t> </w:t>
      </w:r>
      <w:r>
        <w:rPr/>
        <w:t>treatment</w:t>
      </w:r>
      <w:r>
        <w:rPr>
          <w:spacing w:val="-68"/>
        </w:rPr>
        <w:t> </w:t>
      </w:r>
      <w:r>
        <w:rPr/>
        <w:t>options</w:t>
      </w:r>
      <w:r>
        <w:rPr>
          <w:sz w:val="24"/>
        </w:rPr>
        <w:t>.</w:t>
      </w:r>
    </w:p>
    <w:p>
      <w:pPr>
        <w:pStyle w:val="Heading2"/>
        <w:spacing w:before="74"/>
        <w:ind w:left="1223"/>
        <w:jc w:val="both"/>
      </w:pPr>
      <w:bookmarkStart w:name="Future enhancement" w:id="308"/>
      <w:bookmarkEnd w:id="308"/>
      <w:r>
        <w:rPr>
          <w:b w:val="0"/>
        </w:rPr>
      </w:r>
      <w:r>
        <w:rPr>
          <w:spacing w:val="-1"/>
        </w:rPr>
        <w:t>Future</w:t>
      </w:r>
      <w:r>
        <w:rPr>
          <w:spacing w:val="-14"/>
        </w:rPr>
        <w:t> </w:t>
      </w:r>
      <w:r>
        <w:rPr/>
        <w:t>enhancement</w:t>
      </w:r>
    </w:p>
    <w:p>
      <w:pPr>
        <w:pStyle w:val="BodyText"/>
        <w:spacing w:line="360" w:lineRule="auto" w:before="154"/>
        <w:ind w:left="800" w:right="864" w:firstLine="922"/>
        <w:jc w:val="both"/>
      </w:pP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future,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enhanced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incorporating</w:t>
      </w:r>
      <w:r>
        <w:rPr>
          <w:spacing w:val="1"/>
        </w:rPr>
        <w:t> </w:t>
      </w:r>
      <w:r>
        <w:rPr/>
        <w:t>additional sensors and features to provide more personalized treatment options. For</w:t>
      </w:r>
      <w:r>
        <w:rPr>
          <w:spacing w:val="-67"/>
        </w:rPr>
        <w:t> </w:t>
      </w:r>
      <w:r>
        <w:rPr/>
        <w:t>example, the system can be equipped with a heart rate monitor to detect changes in</w:t>
      </w:r>
      <w:r>
        <w:rPr>
          <w:spacing w:val="1"/>
        </w:rPr>
        <w:t> </w:t>
      </w:r>
      <w:r>
        <w:rPr/>
        <w:t>heart</w:t>
      </w:r>
      <w:r>
        <w:rPr>
          <w:spacing w:val="-9"/>
        </w:rPr>
        <w:t> </w:t>
      </w:r>
      <w:r>
        <w:rPr/>
        <w:t>rate,</w:t>
      </w:r>
      <w:r>
        <w:rPr>
          <w:spacing w:val="-5"/>
        </w:rPr>
        <w:t> </w:t>
      </w:r>
      <w:r>
        <w:rPr/>
        <w:t>which</w:t>
      </w:r>
      <w:r>
        <w:rPr>
          <w:spacing w:val="-12"/>
        </w:rPr>
        <w:t> </w:t>
      </w:r>
      <w:r>
        <w:rPr/>
        <w:t>can</w:t>
      </w:r>
      <w:r>
        <w:rPr>
          <w:spacing w:val="-12"/>
        </w:rPr>
        <w:t> </w:t>
      </w:r>
      <w:r>
        <w:rPr/>
        <w:t>be</w:t>
      </w:r>
      <w:r>
        <w:rPr>
          <w:spacing w:val="-2"/>
        </w:rPr>
        <w:t> </w:t>
      </w:r>
      <w:r>
        <w:rPr/>
        <w:t>used</w:t>
      </w:r>
      <w:r>
        <w:rPr>
          <w:spacing w:val="-7"/>
        </w:rPr>
        <w:t> </w:t>
      </w:r>
      <w:r>
        <w:rPr/>
        <w:t>to</w:t>
      </w:r>
      <w:r>
        <w:rPr>
          <w:spacing w:val="-4"/>
        </w:rPr>
        <w:t> </w:t>
      </w:r>
      <w:r>
        <w:rPr/>
        <w:t>monitor</w:t>
      </w:r>
      <w:r>
        <w:rPr>
          <w:spacing w:val="-9"/>
        </w:rPr>
        <w:t> </w:t>
      </w:r>
      <w:r>
        <w:rPr/>
        <w:t>the</w:t>
      </w:r>
      <w:r>
        <w:rPr>
          <w:spacing w:val="-2"/>
        </w:rPr>
        <w:t> </w:t>
      </w:r>
      <w:r>
        <w:rPr/>
        <w:t>patient's</w:t>
      </w:r>
      <w:r>
        <w:rPr>
          <w:spacing w:val="-6"/>
        </w:rPr>
        <w:t> </w:t>
      </w:r>
      <w:r>
        <w:rPr/>
        <w:t>stress</w:t>
      </w:r>
      <w:r>
        <w:rPr>
          <w:spacing w:val="-1"/>
        </w:rPr>
        <w:t> </w:t>
      </w:r>
      <w:r>
        <w:rPr/>
        <w:t>levels</w:t>
      </w:r>
      <w:r>
        <w:rPr>
          <w:spacing w:val="-5"/>
        </w:rPr>
        <w:t> </w:t>
      </w:r>
      <w:r>
        <w:rPr/>
        <w:t>and</w:t>
      </w:r>
      <w:r>
        <w:rPr>
          <w:spacing w:val="-8"/>
        </w:rPr>
        <w:t> </w:t>
      </w:r>
      <w:r>
        <w:rPr/>
        <w:t>provide</w:t>
      </w:r>
      <w:r>
        <w:rPr>
          <w:spacing w:val="5"/>
        </w:rPr>
        <w:t> </w:t>
      </w:r>
      <w:r>
        <w:rPr/>
        <w:t>stress</w:t>
      </w:r>
      <w:r>
        <w:rPr>
          <w:spacing w:val="-67"/>
        </w:rPr>
        <w:t> </w:t>
      </w:r>
      <w:r>
        <w:rPr/>
        <w:t>relieving treatments. The system can also be integrated with a mobile app that</w:t>
      </w:r>
      <w:r>
        <w:rPr>
          <w:spacing w:val="1"/>
        </w:rPr>
        <w:t> </w:t>
      </w:r>
      <w:r>
        <w:rPr/>
        <w:t>enables patients to monitor their symptoms and receive personalized treatment</w:t>
      </w:r>
      <w:r>
        <w:rPr>
          <w:spacing w:val="1"/>
        </w:rPr>
        <w:t> </w:t>
      </w:r>
      <w:r>
        <w:rPr/>
        <w:t>recommendations. Furthermore, the system can be enhanced by using machine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analyze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collected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accurate</w:t>
      </w:r>
      <w:r>
        <w:rPr>
          <w:spacing w:val="1"/>
        </w:rPr>
        <w:t> </w:t>
      </w:r>
      <w:r>
        <w:rPr/>
        <w:t>diagnosis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treatment</w:t>
      </w:r>
      <w:r>
        <w:rPr>
          <w:spacing w:val="1"/>
        </w:rPr>
        <w:t> </w:t>
      </w:r>
      <w:r>
        <w:rPr/>
        <w:t>recommendations.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further</w:t>
      </w:r>
      <w:r>
        <w:rPr>
          <w:spacing w:val="1"/>
        </w:rPr>
        <w:t> </w:t>
      </w:r>
      <w:r>
        <w:rPr/>
        <w:t>advancements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technology, BAN-based systems have the potential to revolutionize the detection</w:t>
      </w:r>
      <w:r>
        <w:rPr>
          <w:spacing w:val="1"/>
        </w:rPr>
        <w:t> </w:t>
      </w:r>
      <w:r>
        <w:rPr/>
        <w:t>and treatment of</w:t>
      </w:r>
      <w:r>
        <w:rPr>
          <w:spacing w:val="-1"/>
        </w:rPr>
        <w:t> </w:t>
      </w:r>
      <w:r>
        <w:rPr/>
        <w:t>varicose</w:t>
      </w:r>
      <w:r>
        <w:rPr>
          <w:spacing w:val="6"/>
        </w:rPr>
        <w:t> </w:t>
      </w:r>
      <w:r>
        <w:rPr/>
        <w:t>veins</w:t>
      </w:r>
      <w:r>
        <w:rPr>
          <w:spacing w:val="1"/>
        </w:rPr>
        <w:t> </w:t>
      </w:r>
      <w:r>
        <w:rPr/>
        <w:t>and other</w:t>
      </w:r>
      <w:r>
        <w:rPr>
          <w:spacing w:val="4"/>
        </w:rPr>
        <w:t> </w:t>
      </w:r>
      <w:r>
        <w:rPr/>
        <w:t>medical</w:t>
      </w:r>
      <w:r>
        <w:rPr>
          <w:spacing w:val="-5"/>
        </w:rPr>
        <w:t> </w:t>
      </w:r>
      <w:r>
        <w:rPr/>
        <w:t>conditions.</w:t>
      </w:r>
    </w:p>
    <w:p>
      <w:pPr>
        <w:spacing w:after="0" w:line="360" w:lineRule="auto"/>
        <w:jc w:val="both"/>
        <w:sectPr>
          <w:footerReference w:type="default" r:id="rId203"/>
          <w:pgSz w:w="11910" w:h="16840"/>
          <w:pgMar w:footer="1015" w:header="0" w:top="1320" w:bottom="1200" w:left="640" w:right="2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Heading1"/>
        <w:spacing w:line="278" w:lineRule="auto"/>
        <w:ind w:left="3302" w:firstLine="375"/>
      </w:pPr>
      <w:bookmarkStart w:name="CHAPTER 8 SCREENSHOTS" w:id="309"/>
      <w:bookmarkEnd w:id="309"/>
      <w:r>
        <w:rPr>
          <w:b w:val="0"/>
        </w:rPr>
      </w:r>
      <w:r>
        <w:rPr/>
        <w:t>CHAPTER 8</w:t>
      </w:r>
      <w:r>
        <w:rPr>
          <w:spacing w:val="1"/>
        </w:rPr>
        <w:t> </w:t>
      </w:r>
      <w:r>
        <w:rPr>
          <w:w w:val="95"/>
        </w:rPr>
        <w:t>SCREENSHOTS</w:t>
      </w:r>
    </w:p>
    <w:p>
      <w:pPr>
        <w:spacing w:after="0" w:line="278" w:lineRule="auto"/>
        <w:sectPr>
          <w:footerReference w:type="default" r:id="rId204"/>
          <w:pgSz w:w="11910" w:h="16840"/>
          <w:pgMar w:footer="0" w:header="0" w:top="1580" w:bottom="280" w:left="640" w:right="240"/>
        </w:sectPr>
      </w:pPr>
    </w:p>
    <w:p>
      <w:pPr>
        <w:pStyle w:val="Heading2"/>
        <w:spacing w:line="429" w:lineRule="auto" w:before="75"/>
        <w:ind w:left="4373" w:right="4590" w:firstLine="80"/>
        <w:jc w:val="center"/>
      </w:pPr>
      <w:r>
        <w:rPr/>
        <w:drawing>
          <wp:anchor distT="0" distB="0" distL="0" distR="0" allowOverlap="1" layoutInCell="1" locked="0" behindDoc="0" simplePos="0" relativeHeight="100">
            <wp:simplePos x="0" y="0"/>
            <wp:positionH relativeFrom="page">
              <wp:posOffset>914400</wp:posOffset>
            </wp:positionH>
            <wp:positionV relativeFrom="paragraph">
              <wp:posOffset>824741</wp:posOffset>
            </wp:positionV>
            <wp:extent cx="5970000" cy="3447097"/>
            <wp:effectExtent l="0" t="0" r="0" b="0"/>
            <wp:wrapTopAndBottom/>
            <wp:docPr id="171" name="image9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96.jpe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0000" cy="3447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CHAPTER 8" w:id="310"/>
      <w:bookmarkEnd w:id="310"/>
      <w:r>
        <w:rPr>
          <w:b w:val="0"/>
        </w:rPr>
      </w:r>
      <w:r>
        <w:rPr/>
        <w:t>CHAPTER</w:t>
      </w:r>
      <w:r>
        <w:rPr>
          <w:spacing w:val="1"/>
        </w:rPr>
        <w:t> </w:t>
      </w:r>
      <w:r>
        <w:rPr/>
        <w:t>8</w:t>
      </w:r>
      <w:r>
        <w:rPr>
          <w:spacing w:val="1"/>
        </w:rPr>
        <w:t> </w:t>
      </w:r>
      <w:bookmarkStart w:name="SCREENSHOTS" w:id="311"/>
      <w:bookmarkEnd w:id="311"/>
      <w:r>
        <w:rPr>
          <w:w w:val="95"/>
        </w:rPr>
        <w:t>S</w:t>
      </w:r>
      <w:r>
        <w:rPr>
          <w:w w:val="95"/>
        </w:rPr>
        <w:t>CREENSHOTS</w:t>
      </w:r>
    </w:p>
    <w:p>
      <w:pPr>
        <w:spacing w:before="199"/>
        <w:ind w:left="782" w:right="880" w:firstLine="0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8.1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Upper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Body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Module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01">
            <wp:simplePos x="0" y="0"/>
            <wp:positionH relativeFrom="page">
              <wp:posOffset>1021080</wp:posOffset>
            </wp:positionH>
            <wp:positionV relativeFrom="paragraph">
              <wp:posOffset>140288</wp:posOffset>
            </wp:positionV>
            <wp:extent cx="5879748" cy="3538061"/>
            <wp:effectExtent l="0" t="0" r="0" b="0"/>
            <wp:wrapTopAndBottom/>
            <wp:docPr id="173" name="image9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97.jpe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748" cy="3538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/>
          <w:sz w:val="24"/>
        </w:rPr>
      </w:pPr>
    </w:p>
    <w:p>
      <w:pPr>
        <w:pStyle w:val="Heading2"/>
        <w:ind w:left="782" w:right="830"/>
        <w:jc w:val="center"/>
      </w:pPr>
      <w:bookmarkStart w:name="Figure 8.2 Lower Body Module" w:id="312"/>
      <w:bookmarkEnd w:id="312"/>
      <w:r>
        <w:rPr>
          <w:b w:val="0"/>
        </w:rPr>
      </w:r>
      <w:r>
        <w:rPr/>
        <w:t>Figure</w:t>
      </w:r>
      <w:r>
        <w:rPr>
          <w:spacing w:val="-6"/>
        </w:rPr>
        <w:t> </w:t>
      </w:r>
      <w:r>
        <w:rPr/>
        <w:t>8.2</w:t>
      </w:r>
      <w:r>
        <w:rPr>
          <w:spacing w:val="-5"/>
        </w:rPr>
        <w:t> </w:t>
      </w:r>
      <w:r>
        <w:rPr/>
        <w:t>Lower</w:t>
      </w:r>
      <w:r>
        <w:rPr>
          <w:spacing w:val="-6"/>
        </w:rPr>
        <w:t> </w:t>
      </w:r>
      <w:r>
        <w:rPr/>
        <w:t>Body</w:t>
      </w:r>
      <w:r>
        <w:rPr>
          <w:spacing w:val="-5"/>
        </w:rPr>
        <w:t> </w:t>
      </w:r>
      <w:r>
        <w:rPr/>
        <w:t>Module</w:t>
      </w:r>
    </w:p>
    <w:p>
      <w:pPr>
        <w:spacing w:after="0"/>
        <w:jc w:val="center"/>
        <w:sectPr>
          <w:footerReference w:type="default" r:id="rId205"/>
          <w:pgSz w:w="11910" w:h="16840"/>
          <w:pgMar w:footer="1015" w:header="0" w:top="1320" w:bottom="1200" w:left="640" w:right="240"/>
          <w:pgNumType w:start="127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after="1"/>
        <w:rPr>
          <w:b/>
          <w:sz w:val="13"/>
        </w:rPr>
      </w:pPr>
    </w:p>
    <w:p>
      <w:pPr>
        <w:pStyle w:val="BodyText"/>
        <w:ind w:left="800"/>
        <w:rPr>
          <w:sz w:val="20"/>
        </w:rPr>
      </w:pPr>
      <w:r>
        <w:rPr>
          <w:sz w:val="20"/>
        </w:rPr>
        <w:drawing>
          <wp:inline distT="0" distB="0" distL="0" distR="0">
            <wp:extent cx="5953125" cy="3246120"/>
            <wp:effectExtent l="0" t="0" r="0" b="0"/>
            <wp:docPr id="175" name="image9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98.jpe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b/>
          <w:sz w:val="13"/>
        </w:rPr>
      </w:pPr>
    </w:p>
    <w:p>
      <w:pPr>
        <w:spacing w:before="87"/>
        <w:ind w:left="782" w:right="880" w:firstLine="0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8.3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Varicose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vein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disease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detected</w:t>
      </w:r>
    </w:p>
    <w:p>
      <w:pPr>
        <w:pStyle w:val="BodyText"/>
        <w:spacing w:before="6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02">
            <wp:simplePos x="0" y="0"/>
            <wp:positionH relativeFrom="page">
              <wp:posOffset>914400</wp:posOffset>
            </wp:positionH>
            <wp:positionV relativeFrom="paragraph">
              <wp:posOffset>204304</wp:posOffset>
            </wp:positionV>
            <wp:extent cx="6115645" cy="3912489"/>
            <wp:effectExtent l="0" t="0" r="0" b="0"/>
            <wp:wrapTopAndBottom/>
            <wp:docPr id="177" name="image9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99.jpe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5645" cy="3912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b/>
          <w:sz w:val="24"/>
        </w:rPr>
      </w:pPr>
    </w:p>
    <w:p>
      <w:pPr>
        <w:spacing w:before="0"/>
        <w:ind w:left="782" w:right="542" w:firstLine="0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8.4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Database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Module</w:t>
      </w:r>
    </w:p>
    <w:p>
      <w:pPr>
        <w:spacing w:after="0"/>
        <w:jc w:val="center"/>
        <w:rPr>
          <w:sz w:val="28"/>
        </w:rPr>
        <w:sectPr>
          <w:pgSz w:w="11910" w:h="16840"/>
          <w:pgMar w:header="0" w:footer="1015" w:top="1580" w:bottom="1200" w:left="640" w:right="24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2"/>
        </w:rPr>
      </w:pPr>
    </w:p>
    <w:p>
      <w:pPr>
        <w:pStyle w:val="Heading1"/>
        <w:spacing w:line="276" w:lineRule="auto"/>
        <w:ind w:left="4186" w:right="4028"/>
        <w:jc w:val="center"/>
      </w:pPr>
      <w:r>
        <w:rPr/>
        <w:t>CHAPTER</w:t>
      </w:r>
      <w:r>
        <w:rPr>
          <w:spacing w:val="-22"/>
        </w:rPr>
        <w:t> </w:t>
      </w:r>
      <w:r>
        <w:rPr/>
        <w:t>9</w:t>
      </w:r>
      <w:r>
        <w:rPr>
          <w:spacing w:val="-122"/>
        </w:rPr>
        <w:t> </w:t>
      </w:r>
      <w:r>
        <w:rPr/>
        <w:t>APPENDIX</w:t>
      </w:r>
    </w:p>
    <w:p>
      <w:pPr>
        <w:spacing w:after="0" w:line="276" w:lineRule="auto"/>
        <w:jc w:val="center"/>
        <w:sectPr>
          <w:footerReference w:type="default" r:id="rId210"/>
          <w:pgSz w:w="11910" w:h="16840"/>
          <w:pgMar w:footer="0" w:header="0" w:top="1580" w:bottom="280" w:left="640" w:right="240"/>
        </w:sect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29"/>
        </w:rPr>
      </w:pPr>
    </w:p>
    <w:p>
      <w:pPr>
        <w:pStyle w:val="Heading2"/>
        <w:spacing w:before="1"/>
        <w:ind w:left="685"/>
      </w:pPr>
      <w:r>
        <w:rPr/>
        <w:t>SAMPLE CODE:</w:t>
      </w:r>
    </w:p>
    <w:p>
      <w:pPr>
        <w:pStyle w:val="BodyText"/>
        <w:spacing w:line="362" w:lineRule="auto" w:before="158"/>
        <w:ind w:left="685" w:right="36"/>
      </w:pPr>
      <w:r>
        <w:rPr/>
        <w:t>#include&lt;Wire.h&gt;</w:t>
      </w:r>
      <w:r>
        <w:rPr>
          <w:spacing w:val="1"/>
        </w:rPr>
        <w:t> </w:t>
      </w:r>
      <w:r>
        <w:rPr/>
        <w:t>const</w:t>
      </w:r>
      <w:r>
        <w:rPr>
          <w:spacing w:val="-2"/>
        </w:rPr>
        <w:t> </w:t>
      </w:r>
      <w:r>
        <w:rPr/>
        <w:t>int</w:t>
      </w:r>
      <w:r>
        <w:rPr>
          <w:spacing w:val="-8"/>
        </w:rPr>
        <w:t> </w:t>
      </w:r>
      <w:r>
        <w:rPr/>
        <w:t>MPU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0x68;</w:t>
      </w:r>
    </w:p>
    <w:p>
      <w:pPr>
        <w:pStyle w:val="Heading2"/>
        <w:spacing w:line="362" w:lineRule="auto" w:before="59"/>
        <w:ind w:left="685" w:right="4775"/>
      </w:pPr>
      <w:r>
        <w:rPr>
          <w:b w:val="0"/>
        </w:rPr>
        <w:br w:type="column"/>
      </w:r>
      <w:r>
        <w:rPr/>
        <w:t>CHAPTER 9</w:t>
      </w:r>
      <w:r>
        <w:rPr>
          <w:spacing w:val="-67"/>
        </w:rPr>
        <w:t> </w:t>
      </w:r>
      <w:r>
        <w:rPr/>
        <w:t>APPENDIX</w:t>
      </w:r>
    </w:p>
    <w:p>
      <w:pPr>
        <w:spacing w:after="0" w:line="362" w:lineRule="auto"/>
        <w:sectPr>
          <w:footerReference w:type="default" r:id="rId211"/>
          <w:pgSz w:w="11910" w:h="16840"/>
          <w:pgMar w:footer="1015" w:header="0" w:top="1500" w:bottom="1200" w:left="640" w:right="240"/>
          <w:pgNumType w:start="130"/>
          <w:cols w:num="2" w:equalWidth="0">
            <w:col w:w="3289" w:space="682"/>
            <w:col w:w="7059"/>
          </w:cols>
        </w:sectPr>
      </w:pPr>
    </w:p>
    <w:p>
      <w:pPr>
        <w:pStyle w:val="BodyText"/>
        <w:spacing w:line="362" w:lineRule="auto"/>
        <w:ind w:left="685" w:right="4877"/>
      </w:pPr>
      <w:r>
        <w:rPr/>
        <w:t>int16_t</w:t>
      </w:r>
      <w:r>
        <w:rPr>
          <w:spacing w:val="-3"/>
        </w:rPr>
        <w:t> </w:t>
      </w:r>
      <w:r>
        <w:rPr/>
        <w:t>AcX,</w:t>
      </w:r>
      <w:r>
        <w:rPr>
          <w:spacing w:val="-4"/>
        </w:rPr>
        <w:t> </w:t>
      </w:r>
      <w:r>
        <w:rPr/>
        <w:t>AcY, AcZ,</w:t>
      </w:r>
      <w:r>
        <w:rPr>
          <w:spacing w:val="-4"/>
        </w:rPr>
        <w:t> </w:t>
      </w:r>
      <w:r>
        <w:rPr/>
        <w:t>Tmp,</w:t>
      </w:r>
      <w:r>
        <w:rPr>
          <w:spacing w:val="-4"/>
        </w:rPr>
        <w:t> </w:t>
      </w:r>
      <w:r>
        <w:rPr/>
        <w:t>GyX,</w:t>
      </w:r>
      <w:r>
        <w:rPr>
          <w:spacing w:val="-4"/>
        </w:rPr>
        <w:t> </w:t>
      </w:r>
      <w:r>
        <w:rPr/>
        <w:t>GyY, GyZ;</w:t>
      </w:r>
      <w:r>
        <w:rPr>
          <w:spacing w:val="-67"/>
        </w:rPr>
        <w:t> </w:t>
      </w:r>
      <w:r>
        <w:rPr/>
        <w:t>const</w:t>
      </w:r>
      <w:r>
        <w:rPr>
          <w:spacing w:val="5"/>
        </w:rPr>
        <w:t> </w:t>
      </w:r>
      <w:r>
        <w:rPr/>
        <w:t>int MPU1</w:t>
      </w:r>
      <w:r>
        <w:rPr>
          <w:spacing w:val="2"/>
        </w:rPr>
        <w:t> </w:t>
      </w:r>
      <w:r>
        <w:rPr/>
        <w:t>=</w:t>
      </w:r>
      <w:r>
        <w:rPr>
          <w:spacing w:val="1"/>
        </w:rPr>
        <w:t> </w:t>
      </w:r>
      <w:r>
        <w:rPr/>
        <w:t>0x69;</w:t>
      </w:r>
    </w:p>
    <w:p>
      <w:pPr>
        <w:pStyle w:val="BodyText"/>
        <w:spacing w:line="362" w:lineRule="auto"/>
        <w:ind w:left="685" w:right="4226"/>
      </w:pPr>
      <w:r>
        <w:rPr/>
        <w:t>int16_t</w:t>
      </w:r>
      <w:r>
        <w:rPr>
          <w:spacing w:val="-2"/>
        </w:rPr>
        <w:t> </w:t>
      </w:r>
      <w:r>
        <w:rPr/>
        <w:t>BcX,</w:t>
      </w:r>
      <w:r>
        <w:rPr>
          <w:spacing w:val="-3"/>
        </w:rPr>
        <w:t> </w:t>
      </w:r>
      <w:r>
        <w:rPr/>
        <w:t>BcY,</w:t>
      </w:r>
      <w:r>
        <w:rPr>
          <w:spacing w:val="-4"/>
        </w:rPr>
        <w:t> </w:t>
      </w:r>
      <w:r>
        <w:rPr/>
        <w:t>BcZ,</w:t>
      </w:r>
      <w:r>
        <w:rPr>
          <w:spacing w:val="-3"/>
        </w:rPr>
        <w:t> </w:t>
      </w:r>
      <w:r>
        <w:rPr/>
        <w:t>Tmp1,</w:t>
      </w:r>
      <w:r>
        <w:rPr>
          <w:spacing w:val="-4"/>
        </w:rPr>
        <w:t> </w:t>
      </w:r>
      <w:r>
        <w:rPr/>
        <w:t>BGyX,</w:t>
      </w:r>
      <w:r>
        <w:rPr>
          <w:spacing w:val="-3"/>
        </w:rPr>
        <w:t> </w:t>
      </w:r>
      <w:r>
        <w:rPr/>
        <w:t>BGyY,</w:t>
      </w:r>
      <w:r>
        <w:rPr>
          <w:spacing w:val="-3"/>
        </w:rPr>
        <w:t> </w:t>
      </w:r>
      <w:r>
        <w:rPr/>
        <w:t>BGyZ;</w:t>
      </w:r>
      <w:r>
        <w:rPr>
          <w:spacing w:val="-67"/>
        </w:rPr>
        <w:t> </w:t>
      </w:r>
      <w:r>
        <w:rPr/>
        <w:t>int</w:t>
      </w:r>
      <w:r>
        <w:rPr>
          <w:spacing w:val="4"/>
        </w:rPr>
        <w:t> </w:t>
      </w:r>
      <w:r>
        <w:rPr/>
        <w:t>minVal</w:t>
      </w:r>
      <w:r>
        <w:rPr>
          <w:spacing w:val="-4"/>
        </w:rPr>
        <w:t> </w:t>
      </w:r>
      <w:r>
        <w:rPr/>
        <w:t>=</w:t>
      </w:r>
      <w:r>
        <w:rPr>
          <w:spacing w:val="2"/>
        </w:rPr>
        <w:t> </w:t>
      </w:r>
      <w:r>
        <w:rPr/>
        <w:t>265;</w:t>
      </w:r>
    </w:p>
    <w:p>
      <w:pPr>
        <w:pStyle w:val="BodyText"/>
        <w:spacing w:line="357" w:lineRule="auto"/>
        <w:ind w:left="685" w:right="8296"/>
      </w:pPr>
      <w:r>
        <w:rPr/>
        <w:t>int</w:t>
      </w:r>
      <w:r>
        <w:rPr>
          <w:spacing w:val="-3"/>
        </w:rPr>
        <w:t> </w:t>
      </w:r>
      <w:r>
        <w:rPr/>
        <w:t>maxVal</w:t>
      </w:r>
      <w:r>
        <w:rPr>
          <w:spacing w:val="-11"/>
        </w:rPr>
        <w:t> </w:t>
      </w:r>
      <w:r>
        <w:rPr/>
        <w:t>=</w:t>
      </w:r>
      <w:r>
        <w:rPr>
          <w:spacing w:val="-5"/>
        </w:rPr>
        <w:t> </w:t>
      </w:r>
      <w:r>
        <w:rPr/>
        <w:t>402;</w:t>
      </w:r>
      <w:r>
        <w:rPr>
          <w:spacing w:val="-67"/>
        </w:rPr>
        <w:t> </w:t>
      </w:r>
      <w:r>
        <w:rPr/>
        <w:t>double</w:t>
      </w:r>
      <w:r>
        <w:rPr>
          <w:spacing w:val="1"/>
        </w:rPr>
        <w:t> </w:t>
      </w:r>
      <w:r>
        <w:rPr/>
        <w:t>x;</w:t>
      </w:r>
    </w:p>
    <w:p>
      <w:pPr>
        <w:pStyle w:val="BodyText"/>
        <w:spacing w:line="360" w:lineRule="auto"/>
        <w:ind w:left="685" w:right="8928"/>
      </w:pPr>
      <w:r>
        <w:rPr/>
        <w:t>double y;</w:t>
      </w:r>
      <w:r>
        <w:rPr>
          <w:spacing w:val="1"/>
        </w:rPr>
        <w:t> </w:t>
      </w:r>
      <w:r>
        <w:rPr/>
        <w:t>double z;</w:t>
      </w:r>
      <w:r>
        <w:rPr>
          <w:spacing w:val="1"/>
        </w:rPr>
        <w:t> </w:t>
      </w:r>
      <w:r>
        <w:rPr/>
        <w:t>void</w:t>
      </w:r>
      <w:r>
        <w:rPr>
          <w:spacing w:val="-10"/>
        </w:rPr>
        <w:t> </w:t>
      </w:r>
      <w:r>
        <w:rPr/>
        <w:t>setup</w:t>
      </w:r>
      <w:r>
        <w:rPr>
          <w:spacing w:val="-9"/>
        </w:rPr>
        <w:t> </w:t>
      </w:r>
      <w:r>
        <w:rPr/>
        <w:t>()</w:t>
      </w:r>
    </w:p>
    <w:p>
      <w:pPr>
        <w:pStyle w:val="BodyText"/>
        <w:ind w:left="685"/>
      </w:pPr>
      <w:r>
        <w:rPr>
          <w:w w:val="99"/>
        </w:rPr>
        <w:t>{</w:t>
      </w:r>
    </w:p>
    <w:p>
      <w:pPr>
        <w:pStyle w:val="BodyText"/>
        <w:spacing w:line="360" w:lineRule="auto" w:before="147"/>
        <w:ind w:left="829" w:right="6343"/>
      </w:pPr>
      <w:r>
        <w:rPr/>
        <w:t>Serial.begin(9600);</w:t>
      </w:r>
      <w:r>
        <w:rPr>
          <w:spacing w:val="1"/>
        </w:rPr>
        <w:t> </w:t>
      </w:r>
      <w:r>
        <w:rPr/>
        <w:t>Serial.println("CLEARDATA");</w:t>
      </w:r>
      <w:r>
        <w:rPr>
          <w:spacing w:val="1"/>
        </w:rPr>
        <w:t> </w:t>
      </w:r>
      <w:r>
        <w:rPr/>
        <w:t>Serial.println("LABEL,</w:t>
      </w:r>
      <w:r>
        <w:rPr>
          <w:spacing w:val="-8"/>
        </w:rPr>
        <w:t> </w:t>
      </w:r>
      <w:r>
        <w:rPr/>
        <w:t>X,</w:t>
      </w:r>
      <w:r>
        <w:rPr>
          <w:spacing w:val="-8"/>
        </w:rPr>
        <w:t> </w:t>
      </w:r>
      <w:r>
        <w:rPr/>
        <w:t>Y,</w:t>
      </w:r>
      <w:r>
        <w:rPr>
          <w:spacing w:val="-7"/>
        </w:rPr>
        <w:t> </w:t>
      </w:r>
      <w:r>
        <w:rPr/>
        <w:t>Z");</w:t>
      </w:r>
      <w:r>
        <w:rPr>
          <w:spacing w:val="-67"/>
        </w:rPr>
        <w:t> </w:t>
      </w:r>
      <w:r>
        <w:rPr/>
        <w:t>Serial.println("RESETTIMER");</w:t>
      </w:r>
      <w:r>
        <w:rPr>
          <w:spacing w:val="1"/>
        </w:rPr>
        <w:t> </w:t>
      </w:r>
      <w:r>
        <w:rPr/>
        <w:t>Wire.begin();</w:t>
      </w:r>
      <w:r>
        <w:rPr>
          <w:spacing w:val="1"/>
        </w:rPr>
        <w:t> </w:t>
      </w:r>
      <w:r>
        <w:rPr/>
        <w:t>Wire.beginTransmission(MPU);</w:t>
      </w:r>
      <w:r>
        <w:rPr>
          <w:spacing w:val="1"/>
        </w:rPr>
        <w:t> </w:t>
      </w:r>
      <w:r>
        <w:rPr/>
        <w:t>Wire.write(0x6B);</w:t>
      </w:r>
    </w:p>
    <w:p>
      <w:pPr>
        <w:pStyle w:val="BodyText"/>
        <w:spacing w:line="360" w:lineRule="auto" w:before="5"/>
        <w:ind w:left="829" w:right="6399"/>
      </w:pPr>
      <w:r>
        <w:rPr/>
        <w:t>Wire.write(0);</w:t>
      </w:r>
      <w:r>
        <w:rPr>
          <w:spacing w:val="1"/>
        </w:rPr>
        <w:t> </w:t>
      </w:r>
      <w:r>
        <w:rPr>
          <w:spacing w:val="-1"/>
        </w:rPr>
        <w:t>Wire.endTransmission(true);</w:t>
      </w:r>
      <w:r>
        <w:rPr>
          <w:spacing w:val="-67"/>
        </w:rPr>
        <w:t> </w:t>
      </w:r>
      <w:r>
        <w:rPr/>
        <w:t>delay</w:t>
      </w:r>
      <w:r>
        <w:rPr>
          <w:spacing w:val="-4"/>
        </w:rPr>
        <w:t> </w:t>
      </w:r>
      <w:r>
        <w:rPr/>
        <w:t>(1000);</w:t>
      </w:r>
    </w:p>
    <w:p>
      <w:pPr>
        <w:pStyle w:val="BodyText"/>
        <w:spacing w:line="360" w:lineRule="auto" w:before="1"/>
        <w:ind w:left="829" w:right="5460"/>
      </w:pPr>
      <w:r>
        <w:rPr/>
        <w:t>Wire.begin();</w:t>
      </w:r>
      <w:r>
        <w:rPr>
          <w:spacing w:val="1"/>
        </w:rPr>
        <w:t> </w:t>
      </w:r>
      <w:r>
        <w:rPr>
          <w:w w:val="95"/>
        </w:rPr>
        <w:t>Wire.beginTransmission(MPU1);</w:t>
      </w:r>
      <w:r>
        <w:rPr>
          <w:spacing w:val="1"/>
          <w:w w:val="95"/>
        </w:rPr>
        <w:t> </w:t>
      </w:r>
      <w:r>
        <w:rPr/>
        <w:t>Wire.write(0x6B);</w:t>
      </w:r>
    </w:p>
    <w:p>
      <w:pPr>
        <w:pStyle w:val="BodyText"/>
        <w:spacing w:line="318" w:lineRule="exact"/>
        <w:ind w:left="829"/>
      </w:pPr>
      <w:r>
        <w:rPr/>
        <w:t>Wire.write(0);</w:t>
      </w:r>
    </w:p>
    <w:p>
      <w:pPr>
        <w:spacing w:after="0" w:line="318" w:lineRule="exact"/>
        <w:sectPr>
          <w:type w:val="continuous"/>
          <w:pgSz w:w="11910" w:h="16840"/>
          <w:pgMar w:top="1500" w:bottom="280" w:left="640" w:right="240"/>
        </w:sectPr>
      </w:pPr>
    </w:p>
    <w:p>
      <w:pPr>
        <w:pStyle w:val="BodyText"/>
        <w:spacing w:line="362" w:lineRule="auto" w:before="74"/>
        <w:ind w:left="829" w:right="6399"/>
      </w:pPr>
      <w:r>
        <w:rPr>
          <w:spacing w:val="-1"/>
        </w:rPr>
        <w:t>Wire.endTransmission(true);</w:t>
      </w:r>
      <w:r>
        <w:rPr>
          <w:spacing w:val="-67"/>
        </w:rPr>
        <w:t> </w:t>
      </w:r>
      <w:r>
        <w:rPr/>
        <w:t>delay</w:t>
      </w:r>
      <w:r>
        <w:rPr>
          <w:spacing w:val="-4"/>
        </w:rPr>
        <w:t> </w:t>
      </w:r>
      <w:r>
        <w:rPr/>
        <w:t>(1000);</w:t>
      </w:r>
    </w:p>
    <w:p>
      <w:pPr>
        <w:pStyle w:val="BodyText"/>
        <w:spacing w:line="315" w:lineRule="exact"/>
        <w:ind w:left="685"/>
      </w:pPr>
      <w:r>
        <w:rPr>
          <w:w w:val="99"/>
        </w:rPr>
        <w:t>}</w:t>
      </w:r>
    </w:p>
    <w:p>
      <w:pPr>
        <w:pStyle w:val="BodyText"/>
        <w:spacing w:before="163"/>
        <w:ind w:left="685"/>
      </w:pPr>
      <w:r>
        <w:rPr/>
        <w:t>void</w:t>
      </w:r>
      <w:r>
        <w:rPr>
          <w:spacing w:val="-2"/>
        </w:rPr>
        <w:t> </w:t>
      </w:r>
      <w:r>
        <w:rPr/>
        <w:t>loop</w:t>
      </w:r>
      <w:r>
        <w:rPr>
          <w:spacing w:val="-2"/>
        </w:rPr>
        <w:t> </w:t>
      </w:r>
      <w:r>
        <w:rPr/>
        <w:t>()</w:t>
      </w:r>
    </w:p>
    <w:p>
      <w:pPr>
        <w:pStyle w:val="BodyText"/>
        <w:spacing w:before="163"/>
        <w:ind w:left="685"/>
      </w:pPr>
      <w:r>
        <w:rPr>
          <w:w w:val="99"/>
        </w:rPr>
        <w:t>{</w:t>
      </w:r>
    </w:p>
    <w:p>
      <w:pPr>
        <w:pStyle w:val="BodyText"/>
        <w:spacing w:line="360" w:lineRule="auto" w:before="158"/>
        <w:ind w:left="829" w:right="5780"/>
      </w:pPr>
      <w:r>
        <w:rPr/>
        <w:t>Wire.beginTransmission(MPU);</w:t>
      </w:r>
      <w:r>
        <w:rPr>
          <w:spacing w:val="1"/>
        </w:rPr>
        <w:t> </w:t>
      </w:r>
      <w:r>
        <w:rPr/>
        <w:t>Wire.write(0x3B);</w:t>
      </w:r>
      <w:r>
        <w:rPr>
          <w:spacing w:val="1"/>
        </w:rPr>
        <w:t> </w:t>
      </w:r>
      <w:r>
        <w:rPr/>
        <w:t>Wire.endTransmission(false);</w:t>
      </w:r>
      <w:r>
        <w:rPr>
          <w:spacing w:val="1"/>
        </w:rPr>
        <w:t> </w:t>
      </w:r>
      <w:r>
        <w:rPr/>
        <w:t>Wire.requestFrom(MPU, 12, true);</w:t>
      </w:r>
      <w:r>
        <w:rPr>
          <w:spacing w:val="1"/>
        </w:rPr>
        <w:t> </w:t>
      </w:r>
      <w:r>
        <w:rPr/>
        <w:t>AcX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Wire.read()</w:t>
      </w:r>
      <w:r>
        <w:rPr>
          <w:spacing w:val="-6"/>
        </w:rPr>
        <w:t> </w:t>
      </w:r>
      <w:r>
        <w:rPr/>
        <w:t>&lt;&lt;</w:t>
      </w:r>
      <w:r>
        <w:rPr>
          <w:spacing w:val="-3"/>
        </w:rPr>
        <w:t> </w:t>
      </w:r>
      <w:r>
        <w:rPr/>
        <w:t>8</w:t>
      </w:r>
      <w:r>
        <w:rPr>
          <w:spacing w:val="-5"/>
        </w:rPr>
        <w:t> </w:t>
      </w:r>
      <w:r>
        <w:rPr/>
        <w:t>|</w:t>
      </w:r>
      <w:r>
        <w:rPr>
          <w:spacing w:val="-6"/>
        </w:rPr>
        <w:t> </w:t>
      </w:r>
      <w:r>
        <w:rPr/>
        <w:t>Wire.read();</w:t>
      </w:r>
      <w:r>
        <w:rPr>
          <w:spacing w:val="-67"/>
        </w:rPr>
        <w:t> </w:t>
      </w:r>
      <w:r>
        <w:rPr/>
        <w:t>AcY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Wire.read()</w:t>
      </w:r>
      <w:r>
        <w:rPr>
          <w:spacing w:val="-6"/>
        </w:rPr>
        <w:t> </w:t>
      </w:r>
      <w:r>
        <w:rPr/>
        <w:t>&lt;&lt;</w:t>
      </w:r>
      <w:r>
        <w:rPr>
          <w:spacing w:val="-3"/>
        </w:rPr>
        <w:t> </w:t>
      </w:r>
      <w:r>
        <w:rPr/>
        <w:t>8</w:t>
      </w:r>
      <w:r>
        <w:rPr>
          <w:spacing w:val="-5"/>
        </w:rPr>
        <w:t> </w:t>
      </w:r>
      <w:r>
        <w:rPr/>
        <w:t>|</w:t>
      </w:r>
      <w:r>
        <w:rPr>
          <w:spacing w:val="-11"/>
        </w:rPr>
        <w:t> </w:t>
      </w:r>
      <w:r>
        <w:rPr/>
        <w:t>Wire.read();</w:t>
      </w:r>
      <w:r>
        <w:rPr>
          <w:spacing w:val="-67"/>
        </w:rPr>
        <w:t> </w:t>
      </w:r>
      <w:r>
        <w:rPr/>
        <w:t>AcZ</w:t>
      </w:r>
      <w:r>
        <w:rPr>
          <w:spacing w:val="-6"/>
        </w:rPr>
        <w:t> </w:t>
      </w:r>
      <w:r>
        <w:rPr/>
        <w:t>=</w:t>
      </w:r>
      <w:r>
        <w:rPr>
          <w:spacing w:val="-3"/>
        </w:rPr>
        <w:t> </w:t>
      </w:r>
      <w:r>
        <w:rPr/>
        <w:t>Wire.read()</w:t>
      </w:r>
      <w:r>
        <w:rPr>
          <w:spacing w:val="-5"/>
        </w:rPr>
        <w:t> </w:t>
      </w:r>
      <w:r>
        <w:rPr/>
        <w:t>&lt;&lt;</w:t>
      </w:r>
      <w:r>
        <w:rPr>
          <w:spacing w:val="-3"/>
        </w:rPr>
        <w:t> </w:t>
      </w:r>
      <w:r>
        <w:rPr/>
        <w:t>8</w:t>
      </w:r>
      <w:r>
        <w:rPr>
          <w:spacing w:val="1"/>
        </w:rPr>
        <w:t> </w:t>
      </w:r>
      <w:r>
        <w:rPr/>
        <w:t>|</w:t>
      </w:r>
      <w:r>
        <w:rPr>
          <w:spacing w:val="-11"/>
        </w:rPr>
        <w:t> </w:t>
      </w:r>
      <w:r>
        <w:rPr/>
        <w:t>Wire.read();</w:t>
      </w:r>
    </w:p>
    <w:p>
      <w:pPr>
        <w:pStyle w:val="BodyText"/>
        <w:spacing w:line="360" w:lineRule="auto" w:before="4"/>
        <w:ind w:left="829" w:right="4507"/>
      </w:pPr>
      <w:r>
        <w:rPr/>
        <w:t>int xAng = map (AcX, minVal, maxVal, -90, 90);</w:t>
      </w:r>
      <w:r>
        <w:rPr>
          <w:spacing w:val="1"/>
        </w:rPr>
        <w:t> </w:t>
      </w:r>
      <w:r>
        <w:rPr/>
        <w:t>int yAng = map (AcY, minVal, maxVal, -90, 90);</w:t>
      </w:r>
      <w:r>
        <w:rPr>
          <w:spacing w:val="1"/>
        </w:rPr>
        <w:t> </w:t>
      </w:r>
      <w:r>
        <w:rPr/>
        <w:t>int zAng</w:t>
      </w:r>
      <w:r>
        <w:rPr>
          <w:spacing w:val="-3"/>
        </w:rPr>
        <w:t> </w:t>
      </w:r>
      <w:r>
        <w:rPr/>
        <w:t>=</w:t>
      </w:r>
      <w:r>
        <w:rPr>
          <w:spacing w:val="6"/>
        </w:rPr>
        <w:t> </w:t>
      </w:r>
      <w:r>
        <w:rPr/>
        <w:t>map</w:t>
      </w:r>
      <w:r>
        <w:rPr>
          <w:spacing w:val="1"/>
        </w:rPr>
        <w:t> </w:t>
      </w:r>
      <w:r>
        <w:rPr/>
        <w:t>(AcZ,</w:t>
      </w:r>
      <w:r>
        <w:rPr>
          <w:spacing w:val="7"/>
        </w:rPr>
        <w:t> </w:t>
      </w:r>
      <w:r>
        <w:rPr/>
        <w:t>minVal,</w:t>
      </w:r>
      <w:r>
        <w:rPr>
          <w:spacing w:val="8"/>
        </w:rPr>
        <w:t> </w:t>
      </w:r>
      <w:r>
        <w:rPr/>
        <w:t>maxVal,</w:t>
      </w:r>
      <w:r>
        <w:rPr>
          <w:spacing w:val="8"/>
        </w:rPr>
        <w:t> </w:t>
      </w:r>
      <w:r>
        <w:rPr/>
        <w:t>-90,</w:t>
      </w:r>
      <w:r>
        <w:rPr>
          <w:spacing w:val="3"/>
        </w:rPr>
        <w:t> </w:t>
      </w:r>
      <w:r>
        <w:rPr/>
        <w:t>90);</w:t>
      </w:r>
      <w:r>
        <w:rPr>
          <w:spacing w:val="1"/>
        </w:rPr>
        <w:t> </w:t>
      </w:r>
      <w:r>
        <w:rPr/>
        <w:t>x</w:t>
      </w:r>
      <w:r>
        <w:rPr>
          <w:spacing w:val="-8"/>
        </w:rPr>
        <w:t> </w:t>
      </w:r>
      <w:r>
        <w:rPr/>
        <w:t>=</w:t>
      </w:r>
      <w:r>
        <w:rPr>
          <w:spacing w:val="-2"/>
        </w:rPr>
        <w:t> </w:t>
      </w:r>
      <w:r>
        <w:rPr/>
        <w:t>RAD_TO_DEG</w:t>
      </w:r>
      <w:r>
        <w:rPr>
          <w:spacing w:val="4"/>
        </w:rPr>
        <w:t> </w:t>
      </w:r>
      <w:r>
        <w:rPr/>
        <w:t>*</w:t>
      </w:r>
      <w:r>
        <w:rPr>
          <w:spacing w:val="-7"/>
        </w:rPr>
        <w:t> </w:t>
      </w:r>
      <w:r>
        <w:rPr/>
        <w:t>(atan2(-yAng,</w:t>
      </w:r>
      <w:r>
        <w:rPr>
          <w:spacing w:val="1"/>
        </w:rPr>
        <w:t> </w:t>
      </w:r>
      <w:r>
        <w:rPr/>
        <w:t>-zAng)</w:t>
      </w:r>
      <w:r>
        <w:rPr>
          <w:spacing w:val="-3"/>
        </w:rPr>
        <w:t> </w:t>
      </w:r>
      <w:r>
        <w:rPr/>
        <w:t>+</w:t>
      </w:r>
      <w:r>
        <w:rPr>
          <w:spacing w:val="-3"/>
        </w:rPr>
        <w:t> </w:t>
      </w:r>
      <w:r>
        <w:rPr/>
        <w:t>PI);</w:t>
      </w:r>
      <w:r>
        <w:rPr>
          <w:spacing w:val="-67"/>
        </w:rPr>
        <w:t> </w:t>
      </w:r>
      <w:r>
        <w:rPr/>
        <w:t>y</w:t>
      </w:r>
      <w:r>
        <w:rPr>
          <w:spacing w:val="-7"/>
        </w:rPr>
        <w:t> </w:t>
      </w:r>
      <w:r>
        <w:rPr/>
        <w:t>=</w:t>
      </w:r>
      <w:r>
        <w:rPr>
          <w:spacing w:val="-2"/>
        </w:rPr>
        <w:t> </w:t>
      </w:r>
      <w:r>
        <w:rPr/>
        <w:t>RAD_TO_DEG</w:t>
      </w:r>
      <w:r>
        <w:rPr>
          <w:spacing w:val="3"/>
        </w:rPr>
        <w:t> </w:t>
      </w:r>
      <w:r>
        <w:rPr/>
        <w:t>*</w:t>
      </w:r>
      <w:r>
        <w:rPr>
          <w:spacing w:val="-7"/>
        </w:rPr>
        <w:t> </w:t>
      </w:r>
      <w:r>
        <w:rPr/>
        <w:t>(atan2(-xAng,</w:t>
      </w:r>
      <w:r>
        <w:rPr>
          <w:spacing w:val="1"/>
        </w:rPr>
        <w:t> </w:t>
      </w:r>
      <w:r>
        <w:rPr/>
        <w:t>-zAng)</w:t>
      </w:r>
      <w:r>
        <w:rPr>
          <w:spacing w:val="-3"/>
        </w:rPr>
        <w:t> </w:t>
      </w:r>
      <w:r>
        <w:rPr/>
        <w:t>+</w:t>
      </w:r>
      <w:r>
        <w:rPr>
          <w:spacing w:val="-2"/>
        </w:rPr>
        <w:t> </w:t>
      </w:r>
      <w:r>
        <w:rPr/>
        <w:t>PI);</w:t>
      </w:r>
      <w:r>
        <w:rPr>
          <w:spacing w:val="-67"/>
        </w:rPr>
        <w:t> </w:t>
      </w:r>
      <w:r>
        <w:rPr/>
        <w:t>z</w:t>
      </w:r>
      <w:r>
        <w:rPr>
          <w:spacing w:val="-3"/>
        </w:rPr>
        <w:t> </w:t>
      </w:r>
      <w:r>
        <w:rPr/>
        <w:t>=</w:t>
      </w:r>
      <w:r>
        <w:rPr>
          <w:spacing w:val="-6"/>
        </w:rPr>
        <w:t> </w:t>
      </w:r>
      <w:r>
        <w:rPr/>
        <w:t>RAD_TO_DEG</w:t>
      </w:r>
      <w:r>
        <w:rPr>
          <w:spacing w:val="3"/>
        </w:rPr>
        <w:t> </w:t>
      </w:r>
      <w:r>
        <w:rPr/>
        <w:t>*</w:t>
      </w:r>
      <w:r>
        <w:rPr>
          <w:spacing w:val="-7"/>
        </w:rPr>
        <w:t> </w:t>
      </w:r>
      <w:r>
        <w:rPr/>
        <w:t>(atan2(-yAng, -xAng)</w:t>
      </w:r>
      <w:r>
        <w:rPr>
          <w:spacing w:val="-4"/>
        </w:rPr>
        <w:t> </w:t>
      </w:r>
      <w:r>
        <w:rPr/>
        <w:t>+</w:t>
      </w:r>
      <w:r>
        <w:rPr>
          <w:spacing w:val="-3"/>
        </w:rPr>
        <w:t> </w:t>
      </w:r>
      <w:r>
        <w:rPr/>
        <w:t>PI);</w:t>
      </w:r>
    </w:p>
    <w:p>
      <w:pPr>
        <w:pStyle w:val="BodyText"/>
        <w:spacing w:line="319" w:lineRule="exact"/>
        <w:ind w:left="829"/>
      </w:pPr>
      <w:r>
        <w:rPr/>
        <w:t>//Serial.println(x);</w:t>
      </w:r>
    </w:p>
    <w:p>
      <w:pPr>
        <w:pStyle w:val="BodyText"/>
        <w:spacing w:before="164"/>
        <w:ind w:left="829"/>
      </w:pPr>
      <w:r>
        <w:rPr/>
        <w:t>//Serial.println(y);</w:t>
      </w:r>
    </w:p>
    <w:p>
      <w:pPr>
        <w:pStyle w:val="BodyText"/>
        <w:spacing w:before="158"/>
        <w:ind w:left="829"/>
      </w:pPr>
      <w:r>
        <w:rPr/>
        <w:t>//</w:t>
      </w:r>
      <w:r>
        <w:rPr>
          <w:spacing w:val="-9"/>
        </w:rPr>
        <w:t> </w:t>
      </w:r>
      <w:r>
        <w:rPr/>
        <w:t>Serial.println(z);</w:t>
      </w:r>
    </w:p>
    <w:p>
      <w:pPr>
        <w:pStyle w:val="BodyText"/>
        <w:spacing w:before="163"/>
        <w:ind w:left="829"/>
      </w:pPr>
      <w:r>
        <w:rPr/>
        <w:t>Serial.println((String)"DATA,"</w:t>
      </w:r>
      <w:r>
        <w:rPr>
          <w:spacing w:val="-5"/>
        </w:rPr>
        <w:t> </w:t>
      </w:r>
      <w:r>
        <w:rPr/>
        <w:t>+</w:t>
      </w:r>
      <w:r>
        <w:rPr>
          <w:spacing w:val="-2"/>
        </w:rPr>
        <w:t> </w:t>
      </w:r>
      <w:r>
        <w:rPr/>
        <w:t>","</w:t>
      </w:r>
      <w:r>
        <w:rPr>
          <w:spacing w:val="-5"/>
        </w:rPr>
        <w:t> </w:t>
      </w:r>
      <w:r>
        <w:rPr/>
        <w:t>+</w:t>
      </w:r>
      <w:r>
        <w:rPr>
          <w:spacing w:val="-1"/>
        </w:rPr>
        <w:t> </w:t>
      </w:r>
      <w:r>
        <w:rPr/>
        <w:t>x</w:t>
      </w:r>
      <w:r>
        <w:rPr>
          <w:spacing w:val="-6"/>
        </w:rPr>
        <w:t> </w:t>
      </w:r>
      <w:r>
        <w:rPr/>
        <w:t>+</w:t>
      </w:r>
      <w:r>
        <w:rPr>
          <w:spacing w:val="-1"/>
        </w:rPr>
        <w:t> </w:t>
      </w:r>
      <w:r>
        <w:rPr/>
        <w:t>","</w:t>
      </w:r>
      <w:r>
        <w:rPr>
          <w:spacing w:val="-5"/>
        </w:rPr>
        <w:t> </w:t>
      </w:r>
      <w:r>
        <w:rPr/>
        <w:t>+</w:t>
      </w:r>
      <w:r>
        <w:rPr>
          <w:spacing w:val="-1"/>
        </w:rPr>
        <w:t> </w:t>
      </w:r>
      <w:r>
        <w:rPr/>
        <w:t>y</w:t>
      </w:r>
      <w:r>
        <w:rPr>
          <w:spacing w:val="-6"/>
        </w:rPr>
        <w:t> </w:t>
      </w:r>
      <w:r>
        <w:rPr/>
        <w:t>+</w:t>
      </w:r>
      <w:r>
        <w:rPr>
          <w:spacing w:val="-1"/>
        </w:rPr>
        <w:t> </w:t>
      </w:r>
      <w:r>
        <w:rPr/>
        <w:t>","</w:t>
      </w:r>
      <w:r>
        <w:rPr>
          <w:spacing w:val="-5"/>
        </w:rPr>
        <w:t> </w:t>
      </w:r>
      <w:r>
        <w:rPr/>
        <w:t>+</w:t>
      </w:r>
      <w:r>
        <w:rPr>
          <w:spacing w:val="8"/>
        </w:rPr>
        <w:t> </w:t>
      </w:r>
      <w:r>
        <w:rPr/>
        <w:t>z</w:t>
      </w:r>
      <w:r>
        <w:rPr>
          <w:spacing w:val="-2"/>
        </w:rPr>
        <w:t> </w:t>
      </w:r>
      <w:r>
        <w:rPr/>
        <w:t>+</w:t>
      </w:r>
      <w:r>
        <w:rPr>
          <w:spacing w:val="-1"/>
        </w:rPr>
        <w:t> </w:t>
      </w:r>
      <w:r>
        <w:rPr/>
        <w:t>",");</w:t>
      </w:r>
    </w:p>
    <w:p>
      <w:pPr>
        <w:pStyle w:val="BodyText"/>
        <w:spacing w:before="162"/>
        <w:ind w:left="829"/>
      </w:pPr>
      <w:r>
        <w:rPr/>
        <w:t>//Serial.print(x);</w:t>
      </w:r>
    </w:p>
    <w:p>
      <w:pPr>
        <w:pStyle w:val="BodyText"/>
        <w:spacing w:before="159"/>
        <w:ind w:left="829"/>
      </w:pPr>
      <w:r>
        <w:rPr/>
        <w:t>//</w:t>
      </w:r>
      <w:r>
        <w:rPr>
          <w:spacing w:val="-8"/>
        </w:rPr>
        <w:t> </w:t>
      </w:r>
      <w:r>
        <w:rPr/>
        <w:t>Serial.print(“,");</w:t>
      </w:r>
    </w:p>
    <w:p>
      <w:pPr>
        <w:pStyle w:val="BodyText"/>
        <w:spacing w:before="163"/>
        <w:ind w:left="829"/>
      </w:pPr>
      <w:r>
        <w:rPr/>
        <w:t>//Serial.print(y);</w:t>
      </w:r>
    </w:p>
    <w:p>
      <w:pPr>
        <w:pStyle w:val="BodyText"/>
        <w:spacing w:before="162"/>
        <w:ind w:left="829"/>
      </w:pPr>
      <w:r>
        <w:rPr/>
        <w:t>//Serial.print(“,");</w:t>
      </w:r>
    </w:p>
    <w:p>
      <w:pPr>
        <w:pStyle w:val="BodyText"/>
        <w:spacing w:before="159"/>
        <w:ind w:left="829"/>
      </w:pPr>
      <w:r>
        <w:rPr/>
        <w:t>//Serial.print(z);</w:t>
      </w:r>
    </w:p>
    <w:p>
      <w:pPr>
        <w:pStyle w:val="BodyText"/>
        <w:spacing w:line="357" w:lineRule="auto" w:before="163"/>
        <w:ind w:left="829" w:right="8147"/>
      </w:pPr>
      <w:r>
        <w:rPr/>
        <w:t>//</w:t>
      </w:r>
      <w:r>
        <w:rPr>
          <w:spacing w:val="-17"/>
        </w:rPr>
        <w:t> </w:t>
      </w:r>
      <w:r>
        <w:rPr/>
        <w:t>Serial.print(“,");</w:t>
      </w:r>
      <w:r>
        <w:rPr>
          <w:spacing w:val="-67"/>
        </w:rPr>
        <w:t> </w:t>
      </w:r>
      <w:r>
        <w:rPr/>
        <w:t>delay</w:t>
      </w:r>
      <w:r>
        <w:rPr>
          <w:spacing w:val="-5"/>
        </w:rPr>
        <w:t> </w:t>
      </w:r>
      <w:r>
        <w:rPr/>
        <w:t>(1000);}</w:t>
      </w:r>
    </w:p>
    <w:p>
      <w:pPr>
        <w:spacing w:after="0" w:line="357" w:lineRule="auto"/>
        <w:sectPr>
          <w:pgSz w:w="11910" w:h="16840"/>
          <w:pgMar w:header="0" w:footer="1015" w:top="1480" w:bottom="1200" w:left="640" w:right="2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256"/>
        <w:ind w:right="517"/>
        <w:jc w:val="center"/>
      </w:pPr>
      <w:bookmarkStart w:name="BIBLIOGRAPHY" w:id="313"/>
      <w:bookmarkEnd w:id="313"/>
      <w:r>
        <w:rPr>
          <w:b w:val="0"/>
        </w:rPr>
      </w:r>
      <w:r>
        <w:rPr/>
        <w:t>BIBLIOGRAPHY</w:t>
      </w:r>
    </w:p>
    <w:p>
      <w:pPr>
        <w:spacing w:after="0"/>
        <w:jc w:val="center"/>
        <w:sectPr>
          <w:footerReference w:type="default" r:id="rId212"/>
          <w:pgSz w:w="11910" w:h="16840"/>
          <w:pgMar w:footer="0" w:header="0" w:top="1580" w:bottom="280" w:left="640" w:right="240"/>
        </w:sectPr>
      </w:pPr>
    </w:p>
    <w:p>
      <w:pPr>
        <w:pStyle w:val="Heading2"/>
        <w:spacing w:before="60"/>
      </w:pPr>
      <w:bookmarkStart w:name="BIBLIOGRAPHY" w:id="314"/>
      <w:bookmarkEnd w:id="314"/>
      <w:r>
        <w:rPr>
          <w:b w:val="0"/>
        </w:rPr>
      </w:r>
      <w:r>
        <w:rPr/>
        <w:t>BIBLIOGRAPHY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ListParagraph"/>
        <w:numPr>
          <w:ilvl w:val="0"/>
          <w:numId w:val="42"/>
        </w:numPr>
        <w:tabs>
          <w:tab w:pos="1190" w:val="left" w:leader="none"/>
        </w:tabs>
        <w:spacing w:line="360" w:lineRule="auto" w:before="0" w:after="0"/>
        <w:ind w:left="800" w:right="867" w:firstLine="0"/>
        <w:jc w:val="both"/>
        <w:rPr>
          <w:sz w:val="28"/>
        </w:rPr>
      </w:pPr>
      <w:r>
        <w:rPr>
          <w:sz w:val="28"/>
        </w:rPr>
        <w:t>Md</w:t>
      </w:r>
      <w:r>
        <w:rPr>
          <w:spacing w:val="-14"/>
          <w:sz w:val="28"/>
        </w:rPr>
        <w:t> </w:t>
      </w:r>
      <w:r>
        <w:rPr>
          <w:sz w:val="28"/>
        </w:rPr>
        <w:t>Jahid</w:t>
      </w:r>
      <w:r>
        <w:rPr>
          <w:spacing w:val="-9"/>
          <w:sz w:val="28"/>
        </w:rPr>
        <w:t> </w:t>
      </w:r>
      <w:r>
        <w:rPr>
          <w:sz w:val="28"/>
        </w:rPr>
        <w:t>Hasan,</w:t>
      </w:r>
      <w:r>
        <w:rPr>
          <w:spacing w:val="-11"/>
          <w:sz w:val="28"/>
        </w:rPr>
        <w:t> </w:t>
      </w:r>
      <w:r>
        <w:rPr>
          <w:sz w:val="28"/>
        </w:rPr>
        <w:t>Mohammad</w:t>
      </w:r>
      <w:r>
        <w:rPr>
          <w:spacing w:val="-9"/>
          <w:sz w:val="28"/>
        </w:rPr>
        <w:t> </w:t>
      </w:r>
      <w:r>
        <w:rPr>
          <w:sz w:val="28"/>
        </w:rPr>
        <w:t>Ali</w:t>
      </w:r>
      <w:r>
        <w:rPr>
          <w:spacing w:val="-13"/>
          <w:sz w:val="28"/>
        </w:rPr>
        <w:t> </w:t>
      </w:r>
      <w:r>
        <w:rPr>
          <w:sz w:val="28"/>
        </w:rPr>
        <w:t>Khalighi,</w:t>
      </w:r>
      <w:r>
        <w:rPr>
          <w:spacing w:val="-7"/>
          <w:sz w:val="28"/>
        </w:rPr>
        <w:t> </w:t>
      </w:r>
      <w:r>
        <w:rPr>
          <w:sz w:val="28"/>
        </w:rPr>
        <w:t>Volker</w:t>
      </w:r>
      <w:r>
        <w:rPr>
          <w:spacing w:val="-15"/>
          <w:sz w:val="28"/>
        </w:rPr>
        <w:t> </w:t>
      </w:r>
      <w:r>
        <w:rPr>
          <w:sz w:val="28"/>
        </w:rPr>
        <w:t>Jungnickel,</w:t>
      </w:r>
      <w:r>
        <w:rPr>
          <w:spacing w:val="-5"/>
          <w:sz w:val="28"/>
        </w:rPr>
        <w:t> </w:t>
      </w:r>
      <w:r>
        <w:rPr>
          <w:sz w:val="28"/>
        </w:rPr>
        <w:t>Luis</w:t>
      </w:r>
      <w:r>
        <w:rPr>
          <w:spacing w:val="-12"/>
          <w:sz w:val="28"/>
        </w:rPr>
        <w:t> </w:t>
      </w:r>
      <w:r>
        <w:rPr>
          <w:sz w:val="28"/>
        </w:rPr>
        <w:t>Nero</w:t>
      </w:r>
      <w:r>
        <w:rPr>
          <w:spacing w:val="-9"/>
          <w:sz w:val="28"/>
        </w:rPr>
        <w:t> </w:t>
      </w:r>
      <w:r>
        <w:rPr>
          <w:sz w:val="28"/>
        </w:rPr>
        <w:t>Alves,</w:t>
      </w:r>
      <w:r>
        <w:rPr>
          <w:spacing w:val="-68"/>
          <w:sz w:val="28"/>
        </w:rPr>
        <w:t> </w:t>
      </w:r>
      <w:r>
        <w:rPr>
          <w:sz w:val="28"/>
        </w:rPr>
        <w:t>Bastien Be´chadergue, “An EnergyEfficient Optical Wireless OFDMA Scheme for</w:t>
      </w:r>
      <w:r>
        <w:rPr>
          <w:spacing w:val="-67"/>
          <w:sz w:val="28"/>
        </w:rPr>
        <w:t> </w:t>
      </w:r>
      <w:r>
        <w:rPr>
          <w:sz w:val="28"/>
        </w:rPr>
        <w:t>Medical Body-Area Networks”, IEEE Transactions on Green Communications and</w:t>
      </w:r>
      <w:r>
        <w:rPr>
          <w:spacing w:val="-67"/>
          <w:sz w:val="28"/>
        </w:rPr>
        <w:t> </w:t>
      </w:r>
      <w:r>
        <w:rPr>
          <w:sz w:val="28"/>
        </w:rPr>
        <w:t>Networking.</w:t>
      </w:r>
    </w:p>
    <w:p>
      <w:pPr>
        <w:pStyle w:val="ListParagraph"/>
        <w:numPr>
          <w:ilvl w:val="0"/>
          <w:numId w:val="42"/>
        </w:numPr>
        <w:tabs>
          <w:tab w:pos="1190" w:val="left" w:leader="none"/>
        </w:tabs>
        <w:spacing w:line="360" w:lineRule="auto" w:before="234" w:after="0"/>
        <w:ind w:left="800" w:right="851" w:firstLine="0"/>
        <w:jc w:val="both"/>
        <w:rPr>
          <w:sz w:val="28"/>
        </w:rPr>
      </w:pPr>
      <w:r>
        <w:rPr>
          <w:sz w:val="28"/>
        </w:rPr>
        <w:t>O.</w:t>
      </w:r>
      <w:r>
        <w:rPr>
          <w:spacing w:val="-6"/>
          <w:sz w:val="28"/>
        </w:rPr>
        <w:t> </w:t>
      </w:r>
      <w:r>
        <w:rPr>
          <w:sz w:val="28"/>
        </w:rPr>
        <w:t>Shumkov,</w:t>
      </w:r>
      <w:r>
        <w:rPr>
          <w:spacing w:val="-5"/>
          <w:sz w:val="28"/>
        </w:rPr>
        <w:t> </w:t>
      </w:r>
      <w:r>
        <w:rPr>
          <w:sz w:val="28"/>
        </w:rPr>
        <w:t>M.</w:t>
      </w:r>
      <w:r>
        <w:rPr>
          <w:spacing w:val="-5"/>
          <w:sz w:val="28"/>
        </w:rPr>
        <w:t> </w:t>
      </w:r>
      <w:r>
        <w:rPr>
          <w:sz w:val="28"/>
        </w:rPr>
        <w:t>Smagin,</w:t>
      </w:r>
      <w:r>
        <w:rPr>
          <w:spacing w:val="-5"/>
          <w:sz w:val="28"/>
        </w:rPr>
        <w:t> </w:t>
      </w:r>
      <w:r>
        <w:rPr>
          <w:sz w:val="28"/>
        </w:rPr>
        <w:t>V.</w:t>
      </w:r>
      <w:r>
        <w:rPr>
          <w:spacing w:val="-5"/>
          <w:sz w:val="28"/>
        </w:rPr>
        <w:t> </w:t>
      </w:r>
      <w:r>
        <w:rPr>
          <w:sz w:val="28"/>
        </w:rPr>
        <w:t>Nimaev,</w:t>
      </w:r>
      <w:r>
        <w:rPr>
          <w:spacing w:val="-4"/>
          <w:sz w:val="28"/>
        </w:rPr>
        <w:t> </w:t>
      </w:r>
      <w:r>
        <w:rPr>
          <w:sz w:val="28"/>
        </w:rPr>
        <w:t>A.</w:t>
      </w:r>
      <w:r>
        <w:rPr>
          <w:spacing w:val="-5"/>
          <w:sz w:val="28"/>
        </w:rPr>
        <w:t> </w:t>
      </w:r>
      <w:r>
        <w:rPr>
          <w:sz w:val="28"/>
        </w:rPr>
        <w:t>Sadovskii,"Radiofrequency</w:t>
      </w:r>
      <w:r>
        <w:rPr>
          <w:spacing w:val="-5"/>
          <w:sz w:val="28"/>
        </w:rPr>
        <w:t> </w:t>
      </w:r>
      <w:r>
        <w:rPr>
          <w:sz w:val="28"/>
        </w:rPr>
        <w:t>ablation</w:t>
      </w:r>
      <w:r>
        <w:rPr>
          <w:spacing w:val="-10"/>
          <w:sz w:val="28"/>
        </w:rPr>
        <w:t> </w:t>
      </w:r>
      <w:r>
        <w:rPr>
          <w:sz w:val="28"/>
        </w:rPr>
        <w:t>of</w:t>
      </w:r>
      <w:r>
        <w:rPr>
          <w:spacing w:val="-68"/>
          <w:sz w:val="28"/>
        </w:rPr>
        <w:t> </w:t>
      </w:r>
      <w:r>
        <w:rPr>
          <w:sz w:val="28"/>
        </w:rPr>
        <w:t>varicose veins in obese patients",International Multiconference Bioinformatics of</w:t>
      </w:r>
      <w:r>
        <w:rPr>
          <w:spacing w:val="1"/>
          <w:sz w:val="28"/>
        </w:rPr>
        <w:t> </w:t>
      </w:r>
      <w:r>
        <w:rPr>
          <w:sz w:val="28"/>
        </w:rPr>
        <w:t>Genome</w:t>
      </w:r>
      <w:r>
        <w:rPr>
          <w:spacing w:val="3"/>
          <w:sz w:val="28"/>
        </w:rPr>
        <w:t> </w:t>
      </w:r>
      <w:r>
        <w:rPr>
          <w:sz w:val="28"/>
        </w:rPr>
        <w:t>Regulation</w:t>
      </w:r>
      <w:r>
        <w:rPr>
          <w:spacing w:val="-4"/>
          <w:sz w:val="28"/>
        </w:rPr>
        <w:t> </w:t>
      </w:r>
      <w:r>
        <w:rPr>
          <w:sz w:val="28"/>
        </w:rPr>
        <w:t>andStructure\Systems</w:t>
      </w:r>
      <w:r>
        <w:rPr>
          <w:spacing w:val="7"/>
          <w:sz w:val="28"/>
        </w:rPr>
        <w:t> </w:t>
      </w:r>
      <w:r>
        <w:rPr>
          <w:sz w:val="28"/>
        </w:rPr>
        <w:t>Biology,</w:t>
      </w:r>
      <w:r>
        <w:rPr>
          <w:spacing w:val="3"/>
          <w:sz w:val="28"/>
        </w:rPr>
        <w:t> </w:t>
      </w:r>
      <w:r>
        <w:rPr>
          <w:sz w:val="28"/>
        </w:rPr>
        <w:t>2018.</w:t>
      </w:r>
    </w:p>
    <w:p>
      <w:pPr>
        <w:pStyle w:val="ListParagraph"/>
        <w:numPr>
          <w:ilvl w:val="0"/>
          <w:numId w:val="42"/>
        </w:numPr>
        <w:tabs>
          <w:tab w:pos="1339" w:val="left" w:leader="none"/>
        </w:tabs>
        <w:spacing w:line="360" w:lineRule="auto" w:before="227" w:after="0"/>
        <w:ind w:left="800" w:right="862" w:firstLine="0"/>
        <w:jc w:val="both"/>
        <w:rPr>
          <w:sz w:val="28"/>
        </w:rPr>
      </w:pPr>
      <w:r>
        <w:rPr>
          <w:sz w:val="28"/>
        </w:rPr>
        <w:t>O.</w:t>
      </w:r>
      <w:r>
        <w:rPr>
          <w:spacing w:val="1"/>
          <w:sz w:val="28"/>
        </w:rPr>
        <w:t> </w:t>
      </w:r>
      <w:r>
        <w:rPr>
          <w:sz w:val="28"/>
        </w:rPr>
        <w:t>Haddad,</w:t>
      </w:r>
      <w:r>
        <w:rPr>
          <w:spacing w:val="1"/>
          <w:sz w:val="28"/>
        </w:rPr>
        <w:t> </w:t>
      </w:r>
      <w:r>
        <w:rPr>
          <w:sz w:val="28"/>
        </w:rPr>
        <w:t>M.</w:t>
      </w:r>
      <w:r>
        <w:rPr>
          <w:spacing w:val="1"/>
          <w:sz w:val="28"/>
        </w:rPr>
        <w:t> </w:t>
      </w:r>
      <w:r>
        <w:rPr>
          <w:sz w:val="28"/>
        </w:rPr>
        <w:t>A.</w:t>
      </w:r>
      <w:r>
        <w:rPr>
          <w:spacing w:val="1"/>
          <w:sz w:val="28"/>
        </w:rPr>
        <w:t> </w:t>
      </w:r>
      <w:r>
        <w:rPr>
          <w:sz w:val="28"/>
        </w:rPr>
        <w:t>Khaleghi,</w:t>
      </w:r>
      <w:r>
        <w:rPr>
          <w:spacing w:val="1"/>
          <w:sz w:val="28"/>
        </w:rPr>
        <w:t> </w:t>
      </w:r>
      <w:r>
        <w:rPr>
          <w:sz w:val="28"/>
        </w:rPr>
        <w:t>S.</w:t>
      </w:r>
      <w:r>
        <w:rPr>
          <w:spacing w:val="1"/>
          <w:sz w:val="28"/>
        </w:rPr>
        <w:t> </w:t>
      </w:r>
      <w:r>
        <w:rPr>
          <w:sz w:val="28"/>
        </w:rPr>
        <w:t>Zvanovec,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M.</w:t>
      </w:r>
      <w:r>
        <w:rPr>
          <w:spacing w:val="1"/>
          <w:sz w:val="28"/>
        </w:rPr>
        <w:t> </w:t>
      </w:r>
      <w:r>
        <w:rPr>
          <w:sz w:val="28"/>
        </w:rPr>
        <w:t>Adel,</w:t>
      </w:r>
      <w:r>
        <w:rPr>
          <w:spacing w:val="1"/>
          <w:sz w:val="28"/>
        </w:rPr>
        <w:t> </w:t>
      </w:r>
      <w:r>
        <w:rPr>
          <w:sz w:val="28"/>
        </w:rPr>
        <w:t>“Channel</w:t>
      </w:r>
      <w:r>
        <w:rPr>
          <w:spacing w:val="-67"/>
          <w:sz w:val="28"/>
        </w:rPr>
        <w:t> </w:t>
      </w:r>
      <w:r>
        <w:rPr>
          <w:sz w:val="28"/>
        </w:rPr>
        <w:t>characterization</w:t>
      </w:r>
      <w:r>
        <w:rPr>
          <w:spacing w:val="-15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modeling</w:t>
      </w:r>
      <w:r>
        <w:rPr>
          <w:spacing w:val="-9"/>
          <w:sz w:val="28"/>
        </w:rPr>
        <w:t> </w:t>
      </w:r>
      <w:r>
        <w:rPr>
          <w:sz w:val="28"/>
        </w:rPr>
        <w:t>for</w:t>
      </w:r>
      <w:r>
        <w:rPr>
          <w:spacing w:val="-15"/>
          <w:sz w:val="28"/>
        </w:rPr>
        <w:t> </w:t>
      </w:r>
      <w:r>
        <w:rPr>
          <w:sz w:val="28"/>
        </w:rPr>
        <w:t>optical</w:t>
      </w:r>
      <w:r>
        <w:rPr>
          <w:spacing w:val="-17"/>
          <w:sz w:val="28"/>
        </w:rPr>
        <w:t> </w:t>
      </w:r>
      <w:r>
        <w:rPr>
          <w:sz w:val="28"/>
        </w:rPr>
        <w:t>wireless</w:t>
      </w:r>
      <w:r>
        <w:rPr>
          <w:spacing w:val="-10"/>
          <w:sz w:val="28"/>
        </w:rPr>
        <w:t> </w:t>
      </w:r>
      <w:r>
        <w:rPr>
          <w:sz w:val="28"/>
        </w:rPr>
        <w:t>body-area</w:t>
      </w:r>
      <w:r>
        <w:rPr>
          <w:spacing w:val="-8"/>
          <w:sz w:val="28"/>
        </w:rPr>
        <w:t> </w:t>
      </w:r>
      <w:r>
        <w:rPr>
          <w:sz w:val="28"/>
        </w:rPr>
        <w:t>networks,”</w:t>
      </w:r>
      <w:r>
        <w:rPr>
          <w:spacing w:val="-12"/>
          <w:sz w:val="28"/>
        </w:rPr>
        <w:t> </w:t>
      </w:r>
      <w:r>
        <w:rPr>
          <w:sz w:val="28"/>
        </w:rPr>
        <w:t>IEEE</w:t>
      </w:r>
      <w:r>
        <w:rPr>
          <w:spacing w:val="-14"/>
          <w:sz w:val="28"/>
        </w:rPr>
        <w:t> </w:t>
      </w:r>
      <w:r>
        <w:rPr>
          <w:sz w:val="28"/>
        </w:rPr>
        <w:t>Open</w:t>
      </w:r>
      <w:r>
        <w:rPr>
          <w:spacing w:val="-68"/>
          <w:sz w:val="28"/>
        </w:rPr>
        <w:t> </w:t>
      </w:r>
      <w:r>
        <w:rPr>
          <w:sz w:val="28"/>
        </w:rPr>
        <w:t>Journal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6"/>
          <w:sz w:val="28"/>
        </w:rPr>
        <w:t> </w:t>
      </w:r>
      <w:r>
        <w:rPr>
          <w:sz w:val="28"/>
        </w:rPr>
        <w:t>the Communications</w:t>
      </w:r>
      <w:r>
        <w:rPr>
          <w:spacing w:val="1"/>
          <w:sz w:val="28"/>
        </w:rPr>
        <w:t> </w:t>
      </w:r>
      <w:r>
        <w:rPr>
          <w:sz w:val="28"/>
        </w:rPr>
        <w:t>Society,</w:t>
      </w:r>
      <w:r>
        <w:rPr>
          <w:spacing w:val="3"/>
          <w:sz w:val="28"/>
        </w:rPr>
        <w:t> </w:t>
      </w:r>
      <w:r>
        <w:rPr>
          <w:sz w:val="28"/>
        </w:rPr>
        <w:t>vol.</w:t>
      </w:r>
      <w:r>
        <w:rPr>
          <w:spacing w:val="2"/>
          <w:sz w:val="28"/>
        </w:rPr>
        <w:t> </w:t>
      </w:r>
      <w:r>
        <w:rPr>
          <w:sz w:val="28"/>
        </w:rPr>
        <w:t>1,</w:t>
      </w:r>
      <w:r>
        <w:rPr>
          <w:spacing w:val="2"/>
          <w:sz w:val="28"/>
        </w:rPr>
        <w:t> </w:t>
      </w:r>
      <w:r>
        <w:rPr>
          <w:sz w:val="28"/>
        </w:rPr>
        <w:t>pp.</w:t>
      </w:r>
      <w:r>
        <w:rPr>
          <w:spacing w:val="3"/>
          <w:sz w:val="28"/>
        </w:rPr>
        <w:t> </w:t>
      </w:r>
      <w:r>
        <w:rPr>
          <w:sz w:val="28"/>
        </w:rPr>
        <w:t>760–776,</w:t>
      </w:r>
      <w:r>
        <w:rPr>
          <w:spacing w:val="2"/>
          <w:sz w:val="28"/>
        </w:rPr>
        <w:t> </w:t>
      </w:r>
      <w:r>
        <w:rPr>
          <w:sz w:val="28"/>
        </w:rPr>
        <w:t>June</w:t>
      </w:r>
      <w:r>
        <w:rPr>
          <w:spacing w:val="2"/>
          <w:sz w:val="28"/>
        </w:rPr>
        <w:t> </w:t>
      </w:r>
      <w:r>
        <w:rPr>
          <w:sz w:val="28"/>
        </w:rPr>
        <w:t>2020.</w:t>
      </w:r>
    </w:p>
    <w:p>
      <w:pPr>
        <w:pStyle w:val="ListParagraph"/>
        <w:numPr>
          <w:ilvl w:val="0"/>
          <w:numId w:val="42"/>
        </w:numPr>
        <w:tabs>
          <w:tab w:pos="1277" w:val="left" w:leader="none"/>
        </w:tabs>
        <w:spacing w:line="360" w:lineRule="auto" w:before="232" w:after="0"/>
        <w:ind w:left="800" w:right="865" w:firstLine="67"/>
        <w:jc w:val="both"/>
        <w:rPr>
          <w:sz w:val="28"/>
        </w:rPr>
      </w:pPr>
      <w:r>
        <w:rPr>
          <w:sz w:val="28"/>
        </w:rPr>
        <w:t>Ruizong Zhu , Huiping Niu , Ningning Yin , Tianjiao Wu , And Yapei Zhao,"</w:t>
      </w:r>
      <w:r>
        <w:rPr>
          <w:spacing w:val="1"/>
          <w:sz w:val="28"/>
        </w:rPr>
        <w:t> </w:t>
      </w:r>
      <w:r>
        <w:rPr>
          <w:sz w:val="28"/>
        </w:rPr>
        <w:t>Analysis of Varicose Veins of Lower Extremities Based on Vascular Endothelial</w:t>
      </w:r>
      <w:r>
        <w:rPr>
          <w:spacing w:val="1"/>
          <w:sz w:val="28"/>
        </w:rPr>
        <w:t> </w:t>
      </w:r>
      <w:r>
        <w:rPr>
          <w:sz w:val="28"/>
        </w:rPr>
        <w:t>Cell</w:t>
      </w:r>
      <w:r>
        <w:rPr>
          <w:spacing w:val="-5"/>
          <w:sz w:val="28"/>
        </w:rPr>
        <w:t> </w:t>
      </w:r>
      <w:r>
        <w:rPr>
          <w:sz w:val="28"/>
        </w:rPr>
        <w:t>Inflammation</w:t>
      </w:r>
      <w:r>
        <w:rPr>
          <w:spacing w:val="-4"/>
          <w:sz w:val="28"/>
        </w:rPr>
        <w:t> </w:t>
      </w:r>
      <w:r>
        <w:rPr>
          <w:sz w:val="28"/>
        </w:rPr>
        <w:t>Images</w:t>
      </w:r>
      <w:r>
        <w:rPr>
          <w:spacing w:val="1"/>
          <w:sz w:val="28"/>
        </w:rPr>
        <w:t> </w:t>
      </w:r>
      <w:r>
        <w:rPr>
          <w:sz w:val="28"/>
        </w:rPr>
        <w:t>and Multi-Scale Deep</w:t>
      </w:r>
      <w:r>
        <w:rPr>
          <w:spacing w:val="2"/>
          <w:sz w:val="28"/>
        </w:rPr>
        <w:t> </w:t>
      </w:r>
      <w:r>
        <w:rPr>
          <w:sz w:val="28"/>
        </w:rPr>
        <w:t>Learning",Dec.</w:t>
      </w:r>
      <w:r>
        <w:rPr>
          <w:spacing w:val="3"/>
          <w:sz w:val="28"/>
        </w:rPr>
        <w:t> </w:t>
      </w:r>
      <w:r>
        <w:rPr>
          <w:sz w:val="28"/>
        </w:rPr>
        <w:t>2019.</w:t>
      </w:r>
    </w:p>
    <w:p>
      <w:pPr>
        <w:pStyle w:val="ListParagraph"/>
        <w:numPr>
          <w:ilvl w:val="0"/>
          <w:numId w:val="42"/>
        </w:numPr>
        <w:tabs>
          <w:tab w:pos="1277" w:val="left" w:leader="none"/>
        </w:tabs>
        <w:spacing w:line="360" w:lineRule="auto" w:before="231" w:after="0"/>
        <w:ind w:left="800" w:right="867" w:firstLine="0"/>
        <w:jc w:val="both"/>
        <w:rPr>
          <w:sz w:val="28"/>
        </w:rPr>
      </w:pPr>
      <w:r>
        <w:rPr>
          <w:sz w:val="28"/>
        </w:rPr>
        <w:t>S.</w:t>
      </w:r>
      <w:r>
        <w:rPr>
          <w:spacing w:val="1"/>
          <w:sz w:val="28"/>
        </w:rPr>
        <w:t> </w:t>
      </w:r>
      <w:r>
        <w:rPr>
          <w:sz w:val="28"/>
        </w:rPr>
        <w:t>Movassaghi,</w:t>
      </w:r>
      <w:r>
        <w:rPr>
          <w:spacing w:val="1"/>
          <w:sz w:val="28"/>
        </w:rPr>
        <w:t> </w:t>
      </w:r>
      <w:r>
        <w:rPr>
          <w:sz w:val="28"/>
        </w:rPr>
        <w:t>M.</w:t>
      </w:r>
      <w:r>
        <w:rPr>
          <w:spacing w:val="1"/>
          <w:sz w:val="28"/>
        </w:rPr>
        <w:t> </w:t>
      </w:r>
      <w:r>
        <w:rPr>
          <w:sz w:val="28"/>
        </w:rPr>
        <w:t>Abolhasan,</w:t>
      </w:r>
      <w:r>
        <w:rPr>
          <w:spacing w:val="1"/>
          <w:sz w:val="28"/>
        </w:rPr>
        <w:t> </w:t>
      </w:r>
      <w:r>
        <w:rPr>
          <w:sz w:val="28"/>
        </w:rPr>
        <w:t>J.</w:t>
      </w:r>
      <w:r>
        <w:rPr>
          <w:spacing w:val="1"/>
          <w:sz w:val="28"/>
        </w:rPr>
        <w:t> </w:t>
      </w:r>
      <w:r>
        <w:rPr>
          <w:sz w:val="28"/>
        </w:rPr>
        <w:t>Lipman,</w:t>
      </w:r>
      <w:r>
        <w:rPr>
          <w:spacing w:val="1"/>
          <w:sz w:val="28"/>
        </w:rPr>
        <w:t> </w:t>
      </w:r>
      <w:r>
        <w:rPr>
          <w:sz w:val="28"/>
        </w:rPr>
        <w:t>D.</w:t>
      </w:r>
      <w:r>
        <w:rPr>
          <w:spacing w:val="1"/>
          <w:sz w:val="28"/>
        </w:rPr>
        <w:t> </w:t>
      </w:r>
      <w:r>
        <w:rPr>
          <w:sz w:val="28"/>
        </w:rPr>
        <w:t>Smith,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A.</w:t>
      </w:r>
      <w:r>
        <w:rPr>
          <w:spacing w:val="1"/>
          <w:sz w:val="28"/>
        </w:rPr>
        <w:t> </w:t>
      </w:r>
      <w:r>
        <w:rPr>
          <w:sz w:val="28"/>
        </w:rPr>
        <w:t>Jamalipour,</w:t>
      </w:r>
      <w:r>
        <w:rPr>
          <w:spacing w:val="1"/>
          <w:sz w:val="28"/>
        </w:rPr>
        <w:t> </w:t>
      </w:r>
      <w:r>
        <w:rPr>
          <w:sz w:val="28"/>
        </w:rPr>
        <w:t>“Wireless body area networks: A survey,” IEEE Communications Sur- veys &amp;</w:t>
      </w:r>
      <w:r>
        <w:rPr>
          <w:spacing w:val="1"/>
          <w:sz w:val="28"/>
        </w:rPr>
        <w:t> </w:t>
      </w:r>
      <w:r>
        <w:rPr>
          <w:sz w:val="28"/>
        </w:rPr>
        <w:t>Tutorials,</w:t>
      </w:r>
      <w:r>
        <w:rPr>
          <w:spacing w:val="4"/>
          <w:sz w:val="28"/>
        </w:rPr>
        <w:t> </w:t>
      </w:r>
      <w:r>
        <w:rPr>
          <w:sz w:val="28"/>
        </w:rPr>
        <w:t>vol.</w:t>
      </w:r>
      <w:r>
        <w:rPr>
          <w:spacing w:val="3"/>
          <w:sz w:val="28"/>
        </w:rPr>
        <w:t> </w:t>
      </w:r>
      <w:r>
        <w:rPr>
          <w:sz w:val="28"/>
        </w:rPr>
        <w:t>16,</w:t>
      </w:r>
      <w:r>
        <w:rPr>
          <w:spacing w:val="3"/>
          <w:sz w:val="28"/>
        </w:rPr>
        <w:t> </w:t>
      </w:r>
      <w:r>
        <w:rPr>
          <w:sz w:val="28"/>
        </w:rPr>
        <w:t>no.</w:t>
      </w:r>
      <w:r>
        <w:rPr>
          <w:spacing w:val="3"/>
          <w:sz w:val="28"/>
        </w:rPr>
        <w:t> </w:t>
      </w:r>
      <w:r>
        <w:rPr>
          <w:sz w:val="28"/>
        </w:rPr>
        <w:t>3,</w:t>
      </w:r>
      <w:r>
        <w:rPr>
          <w:spacing w:val="5"/>
          <w:sz w:val="28"/>
        </w:rPr>
        <w:t> </w:t>
      </w:r>
      <w:r>
        <w:rPr>
          <w:sz w:val="28"/>
        </w:rPr>
        <w:t>pp.</w:t>
      </w:r>
      <w:r>
        <w:rPr>
          <w:spacing w:val="3"/>
          <w:sz w:val="28"/>
        </w:rPr>
        <w:t> </w:t>
      </w:r>
      <w:r>
        <w:rPr>
          <w:sz w:val="28"/>
        </w:rPr>
        <w:t>1658–</w:t>
      </w:r>
      <w:r>
        <w:rPr>
          <w:spacing w:val="1"/>
          <w:sz w:val="28"/>
        </w:rPr>
        <w:t> </w:t>
      </w:r>
      <w:r>
        <w:rPr>
          <w:sz w:val="28"/>
        </w:rPr>
        <w:t>1686,</w:t>
      </w:r>
      <w:r>
        <w:rPr>
          <w:spacing w:val="3"/>
          <w:sz w:val="28"/>
        </w:rPr>
        <w:t> </w:t>
      </w:r>
      <w:r>
        <w:rPr>
          <w:sz w:val="28"/>
        </w:rPr>
        <w:t>Mar.</w:t>
      </w:r>
      <w:r>
        <w:rPr>
          <w:spacing w:val="3"/>
          <w:sz w:val="28"/>
        </w:rPr>
        <w:t> </w:t>
      </w:r>
      <w:r>
        <w:rPr>
          <w:sz w:val="28"/>
        </w:rPr>
        <w:t>2014.</w:t>
      </w:r>
    </w:p>
    <w:p>
      <w:pPr>
        <w:pStyle w:val="ListParagraph"/>
        <w:numPr>
          <w:ilvl w:val="0"/>
          <w:numId w:val="42"/>
        </w:numPr>
        <w:tabs>
          <w:tab w:pos="1349" w:val="left" w:leader="none"/>
        </w:tabs>
        <w:spacing w:line="360" w:lineRule="auto" w:before="232" w:after="0"/>
        <w:ind w:left="800" w:right="866" w:firstLine="67"/>
        <w:jc w:val="both"/>
        <w:rPr>
          <w:sz w:val="28"/>
        </w:rPr>
      </w:pPr>
      <w:r>
        <w:rPr>
          <w:sz w:val="28"/>
        </w:rPr>
        <w:t>A.</w:t>
      </w:r>
      <w:r>
        <w:rPr>
          <w:spacing w:val="1"/>
          <w:sz w:val="28"/>
        </w:rPr>
        <w:t> </w:t>
      </w:r>
      <w:r>
        <w:rPr>
          <w:sz w:val="28"/>
        </w:rPr>
        <w:t>S.</w:t>
      </w:r>
      <w:r>
        <w:rPr>
          <w:spacing w:val="1"/>
          <w:sz w:val="28"/>
        </w:rPr>
        <w:t> </w:t>
      </w:r>
      <w:r>
        <w:rPr>
          <w:sz w:val="28"/>
        </w:rPr>
        <w:t>Borde,</w:t>
      </w:r>
      <w:r>
        <w:rPr>
          <w:spacing w:val="1"/>
          <w:sz w:val="28"/>
        </w:rPr>
        <w:t> </w:t>
      </w:r>
      <w:r>
        <w:rPr>
          <w:sz w:val="28"/>
        </w:rPr>
        <w:t>G.</w:t>
      </w:r>
      <w:r>
        <w:rPr>
          <w:spacing w:val="1"/>
          <w:sz w:val="28"/>
        </w:rPr>
        <w:t> </w:t>
      </w:r>
      <w:r>
        <w:rPr>
          <w:sz w:val="28"/>
        </w:rPr>
        <w:t>V.</w:t>
      </w:r>
      <w:r>
        <w:rPr>
          <w:spacing w:val="1"/>
          <w:sz w:val="28"/>
        </w:rPr>
        <w:t> </w:t>
      </w:r>
      <w:r>
        <w:rPr>
          <w:sz w:val="28"/>
        </w:rPr>
        <w:t>Savrasov</w:t>
      </w:r>
      <w:r>
        <w:rPr>
          <w:spacing w:val="1"/>
          <w:sz w:val="28"/>
        </w:rPr>
        <w:t> </w:t>
      </w:r>
      <w:r>
        <w:rPr>
          <w:sz w:val="28"/>
        </w:rPr>
        <w:t>"Mathematical</w:t>
      </w:r>
      <w:r>
        <w:rPr>
          <w:spacing w:val="1"/>
          <w:sz w:val="28"/>
        </w:rPr>
        <w:t> </w:t>
      </w:r>
      <w:r>
        <w:rPr>
          <w:sz w:val="28"/>
        </w:rPr>
        <w:t>modeling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varicose</w:t>
      </w:r>
      <w:r>
        <w:rPr>
          <w:spacing w:val="1"/>
          <w:sz w:val="28"/>
        </w:rPr>
        <w:t> </w:t>
      </w:r>
      <w:r>
        <w:rPr>
          <w:sz w:val="28"/>
        </w:rPr>
        <w:t>veins</w:t>
      </w:r>
      <w:r>
        <w:rPr>
          <w:spacing w:val="1"/>
          <w:sz w:val="28"/>
        </w:rPr>
        <w:t> </w:t>
      </w:r>
      <w:r>
        <w:rPr>
          <w:sz w:val="28"/>
        </w:rPr>
        <w:t>ultrasound</w:t>
      </w:r>
      <w:r>
        <w:rPr>
          <w:spacing w:val="1"/>
          <w:sz w:val="28"/>
        </w:rPr>
        <w:t> </w:t>
      </w:r>
      <w:r>
        <w:rPr>
          <w:sz w:val="28"/>
        </w:rPr>
        <w:t>heating",</w:t>
      </w:r>
      <w:r>
        <w:rPr>
          <w:spacing w:val="1"/>
          <w:sz w:val="28"/>
        </w:rPr>
        <w:t> </w:t>
      </w:r>
      <w:r>
        <w:rPr>
          <w:sz w:val="28"/>
        </w:rPr>
        <w:t>IEEE</w:t>
      </w:r>
      <w:r>
        <w:rPr>
          <w:spacing w:val="1"/>
          <w:sz w:val="28"/>
        </w:rPr>
        <w:t> </w:t>
      </w:r>
      <w:r>
        <w:rPr>
          <w:sz w:val="28"/>
        </w:rPr>
        <w:t>International</w:t>
      </w:r>
      <w:r>
        <w:rPr>
          <w:spacing w:val="1"/>
          <w:sz w:val="28"/>
        </w:rPr>
        <w:t> </w:t>
      </w:r>
      <w:r>
        <w:rPr>
          <w:sz w:val="28"/>
        </w:rPr>
        <w:t>Conference on Microwaves,</w:t>
      </w:r>
      <w:r>
        <w:rPr>
          <w:spacing w:val="1"/>
          <w:sz w:val="28"/>
        </w:rPr>
        <w:t> </w:t>
      </w:r>
      <w:r>
        <w:rPr>
          <w:sz w:val="28"/>
        </w:rPr>
        <w:t>Antennas,</w:t>
      </w:r>
      <w:r>
        <w:rPr>
          <w:spacing w:val="1"/>
          <w:sz w:val="28"/>
        </w:rPr>
        <w:t> </w:t>
      </w:r>
      <w:r>
        <w:rPr>
          <w:sz w:val="28"/>
        </w:rPr>
        <w:t>Communications</w:t>
      </w:r>
      <w:r>
        <w:rPr>
          <w:spacing w:val="5"/>
          <w:sz w:val="28"/>
        </w:rPr>
        <w:t> </w:t>
      </w:r>
      <w:r>
        <w:rPr>
          <w:sz w:val="28"/>
        </w:rPr>
        <w:t>and Electronic</w:t>
      </w:r>
      <w:r>
        <w:rPr>
          <w:spacing w:val="1"/>
          <w:sz w:val="28"/>
        </w:rPr>
        <w:t> </w:t>
      </w:r>
      <w:r>
        <w:rPr>
          <w:sz w:val="28"/>
        </w:rPr>
        <w:t>Systems,</w:t>
      </w:r>
      <w:r>
        <w:rPr>
          <w:spacing w:val="3"/>
          <w:sz w:val="28"/>
        </w:rPr>
        <w:t> </w:t>
      </w:r>
      <w:r>
        <w:rPr>
          <w:sz w:val="28"/>
        </w:rPr>
        <w:t>(COMCAS),</w:t>
      </w:r>
      <w:r>
        <w:rPr>
          <w:spacing w:val="3"/>
          <w:sz w:val="28"/>
        </w:rPr>
        <w:t> </w:t>
      </w:r>
      <w:r>
        <w:rPr>
          <w:sz w:val="28"/>
        </w:rPr>
        <w:t>2019.</w:t>
      </w:r>
    </w:p>
    <w:p>
      <w:pPr>
        <w:pStyle w:val="ListParagraph"/>
        <w:numPr>
          <w:ilvl w:val="0"/>
          <w:numId w:val="42"/>
        </w:numPr>
        <w:tabs>
          <w:tab w:pos="1209" w:val="left" w:leader="none"/>
        </w:tabs>
        <w:spacing w:line="362" w:lineRule="auto" w:before="227" w:after="0"/>
        <w:ind w:left="800" w:right="866" w:firstLine="0"/>
        <w:jc w:val="both"/>
        <w:rPr>
          <w:sz w:val="28"/>
        </w:rPr>
      </w:pPr>
      <w:r>
        <w:rPr>
          <w:sz w:val="28"/>
        </w:rPr>
        <w:t>B. Latre´, B. Braem, I. Moerman, C. Blondia, and P. Demeester, “A survey on</w:t>
      </w:r>
      <w:r>
        <w:rPr>
          <w:spacing w:val="1"/>
          <w:sz w:val="28"/>
        </w:rPr>
        <w:t> </w:t>
      </w:r>
      <w:r>
        <w:rPr>
          <w:sz w:val="28"/>
        </w:rPr>
        <w:t>wireless body area networks,” Wireless Networks, vol. 17, no. 1, pp. 1–18, Jan.</w:t>
      </w:r>
      <w:r>
        <w:rPr>
          <w:spacing w:val="1"/>
          <w:sz w:val="28"/>
        </w:rPr>
        <w:t> </w:t>
      </w:r>
      <w:r>
        <w:rPr>
          <w:sz w:val="28"/>
        </w:rPr>
        <w:t>2011.</w:t>
      </w:r>
    </w:p>
    <w:p>
      <w:pPr>
        <w:spacing w:after="0" w:line="362" w:lineRule="auto"/>
        <w:jc w:val="both"/>
        <w:rPr>
          <w:sz w:val="28"/>
        </w:rPr>
        <w:sectPr>
          <w:footerReference w:type="default" r:id="rId213"/>
          <w:pgSz w:w="11910" w:h="16840"/>
          <w:pgMar w:footer="1015" w:header="0" w:top="1340" w:bottom="1200" w:left="640" w:right="240"/>
          <w:pgNumType w:start="133"/>
        </w:sectPr>
      </w:pPr>
    </w:p>
    <w:p>
      <w:pPr>
        <w:pStyle w:val="ListParagraph"/>
        <w:numPr>
          <w:ilvl w:val="0"/>
          <w:numId w:val="42"/>
        </w:numPr>
        <w:tabs>
          <w:tab w:pos="1291" w:val="left" w:leader="none"/>
        </w:tabs>
        <w:spacing w:line="360" w:lineRule="auto" w:before="75" w:after="0"/>
        <w:ind w:left="800" w:right="857" w:firstLine="0"/>
        <w:jc w:val="both"/>
        <w:rPr>
          <w:sz w:val="28"/>
        </w:rPr>
      </w:pPr>
      <w:r>
        <w:rPr>
          <w:sz w:val="28"/>
        </w:rPr>
        <w:t>Gennady</w:t>
      </w:r>
      <w:r>
        <w:rPr>
          <w:spacing w:val="1"/>
          <w:sz w:val="28"/>
        </w:rPr>
        <w:t> </w:t>
      </w:r>
      <w:r>
        <w:rPr>
          <w:sz w:val="28"/>
        </w:rPr>
        <w:t>Victorovich</w:t>
      </w:r>
      <w:r>
        <w:rPr>
          <w:spacing w:val="1"/>
          <w:sz w:val="28"/>
        </w:rPr>
        <w:t> </w:t>
      </w:r>
      <w:r>
        <w:rPr>
          <w:sz w:val="28"/>
        </w:rPr>
        <w:t>Savrasov,</w:t>
      </w:r>
      <w:r>
        <w:rPr>
          <w:spacing w:val="1"/>
          <w:sz w:val="28"/>
        </w:rPr>
        <w:t> </w:t>
      </w:r>
      <w:r>
        <w:rPr>
          <w:sz w:val="28"/>
        </w:rPr>
        <w:t>Alexander</w:t>
      </w:r>
      <w:r>
        <w:rPr>
          <w:spacing w:val="1"/>
          <w:sz w:val="28"/>
        </w:rPr>
        <w:t> </w:t>
      </w:r>
      <w:r>
        <w:rPr>
          <w:sz w:val="28"/>
        </w:rPr>
        <w:t>Vasilyevich</w:t>
      </w:r>
      <w:r>
        <w:rPr>
          <w:spacing w:val="1"/>
          <w:sz w:val="28"/>
        </w:rPr>
        <w:t> </w:t>
      </w:r>
      <w:r>
        <w:rPr>
          <w:sz w:val="28"/>
        </w:rPr>
        <w:t>Gavrilenko,</w:t>
      </w:r>
      <w:r>
        <w:rPr>
          <w:spacing w:val="1"/>
          <w:sz w:val="28"/>
        </w:rPr>
        <w:t> </w:t>
      </w:r>
      <w:r>
        <w:rPr>
          <w:sz w:val="28"/>
        </w:rPr>
        <w:t>Anna</w:t>
      </w:r>
      <w:r>
        <w:rPr>
          <w:spacing w:val="1"/>
          <w:sz w:val="28"/>
        </w:rPr>
        <w:t> </w:t>
      </w:r>
      <w:r>
        <w:rPr>
          <w:sz w:val="28"/>
        </w:rPr>
        <w:t>Sergeevna Borde, Nikita Vladimirovich Belikov, Irina Vitalyevna Khaydukova,</w:t>
      </w:r>
      <w:r>
        <w:rPr>
          <w:spacing w:val="1"/>
          <w:sz w:val="28"/>
        </w:rPr>
        <w:t> </w:t>
      </w:r>
      <w:r>
        <w:rPr>
          <w:sz w:val="28"/>
        </w:rPr>
        <w:t>Irina Alexandrovna Seliverstova, "Comparison of Mechanical Parameters of the</w:t>
      </w:r>
      <w:r>
        <w:rPr>
          <w:spacing w:val="1"/>
          <w:sz w:val="28"/>
        </w:rPr>
        <w:t> </w:t>
      </w:r>
      <w:r>
        <w:rPr>
          <w:sz w:val="28"/>
        </w:rPr>
        <w:t>Great</w:t>
      </w:r>
      <w:r>
        <w:rPr>
          <w:spacing w:val="1"/>
          <w:sz w:val="28"/>
        </w:rPr>
        <w:t> </w:t>
      </w:r>
      <w:r>
        <w:rPr>
          <w:sz w:val="28"/>
        </w:rPr>
        <w:t>Saphenous</w:t>
      </w:r>
      <w:r>
        <w:rPr>
          <w:spacing w:val="1"/>
          <w:sz w:val="28"/>
        </w:rPr>
        <w:t> </w:t>
      </w:r>
      <w:r>
        <w:rPr>
          <w:sz w:val="28"/>
        </w:rPr>
        <w:t>Vein</w:t>
      </w:r>
      <w:r>
        <w:rPr>
          <w:spacing w:val="1"/>
          <w:sz w:val="28"/>
        </w:rPr>
        <w:t> </w:t>
      </w:r>
      <w:r>
        <w:rPr>
          <w:sz w:val="28"/>
        </w:rPr>
        <w:t>under</w:t>
      </w:r>
      <w:r>
        <w:rPr>
          <w:spacing w:val="1"/>
          <w:sz w:val="28"/>
        </w:rPr>
        <w:t> </w:t>
      </w:r>
      <w:r>
        <w:rPr>
          <w:sz w:val="28"/>
        </w:rPr>
        <w:t>Various</w:t>
      </w:r>
      <w:r>
        <w:rPr>
          <w:spacing w:val="1"/>
          <w:sz w:val="28"/>
        </w:rPr>
        <w:t> </w:t>
      </w:r>
      <w:r>
        <w:rPr>
          <w:sz w:val="28"/>
        </w:rPr>
        <w:t>Test</w:t>
      </w:r>
      <w:r>
        <w:rPr>
          <w:spacing w:val="1"/>
          <w:sz w:val="28"/>
        </w:rPr>
        <w:t> </w:t>
      </w:r>
      <w:r>
        <w:rPr>
          <w:sz w:val="28"/>
        </w:rPr>
        <w:t>Conditions",</w:t>
      </w:r>
      <w:r>
        <w:rPr>
          <w:spacing w:val="1"/>
          <w:sz w:val="28"/>
        </w:rPr>
        <w:t> </w:t>
      </w:r>
      <w:r>
        <w:rPr>
          <w:sz w:val="28"/>
        </w:rPr>
        <w:t>Ural</w:t>
      </w:r>
      <w:r>
        <w:rPr>
          <w:spacing w:val="1"/>
          <w:sz w:val="28"/>
        </w:rPr>
        <w:t> </w:t>
      </w:r>
      <w:r>
        <w:rPr>
          <w:sz w:val="28"/>
        </w:rPr>
        <w:t>Symposium</w:t>
      </w:r>
      <w:r>
        <w:rPr>
          <w:spacing w:val="1"/>
          <w:sz w:val="28"/>
        </w:rPr>
        <w:t> </w:t>
      </w:r>
      <w:r>
        <w:rPr>
          <w:sz w:val="28"/>
        </w:rPr>
        <w:t>on</w:t>
      </w:r>
      <w:r>
        <w:rPr>
          <w:spacing w:val="1"/>
          <w:sz w:val="28"/>
        </w:rPr>
        <w:t> </w:t>
      </w:r>
      <w:r>
        <w:rPr>
          <w:sz w:val="28"/>
        </w:rPr>
        <w:t>Biomedical</w:t>
      </w:r>
      <w:r>
        <w:rPr>
          <w:spacing w:val="1"/>
          <w:sz w:val="28"/>
        </w:rPr>
        <w:t> </w:t>
      </w:r>
      <w:r>
        <w:rPr>
          <w:sz w:val="28"/>
        </w:rPr>
        <w:t>Engineering,</w:t>
      </w:r>
      <w:r>
        <w:rPr>
          <w:spacing w:val="1"/>
          <w:sz w:val="28"/>
        </w:rPr>
        <w:t> </w:t>
      </w:r>
      <w:r>
        <w:rPr>
          <w:sz w:val="28"/>
        </w:rPr>
        <w:t>Radioelectronics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Information</w:t>
      </w:r>
      <w:r>
        <w:rPr>
          <w:spacing w:val="1"/>
          <w:sz w:val="28"/>
        </w:rPr>
        <w:t> </w:t>
      </w:r>
      <w:r>
        <w:rPr>
          <w:sz w:val="28"/>
        </w:rPr>
        <w:t>Technology</w:t>
      </w:r>
      <w:r>
        <w:rPr>
          <w:spacing w:val="1"/>
          <w:sz w:val="28"/>
        </w:rPr>
        <w:t> </w:t>
      </w:r>
      <w:r>
        <w:rPr>
          <w:sz w:val="28"/>
        </w:rPr>
        <w:t>(USBEREIT),</w:t>
      </w:r>
      <w:r>
        <w:rPr>
          <w:spacing w:val="3"/>
          <w:sz w:val="28"/>
        </w:rPr>
        <w:t> </w:t>
      </w:r>
      <w:r>
        <w:rPr>
          <w:sz w:val="28"/>
        </w:rPr>
        <w:t>2019.</w:t>
      </w:r>
    </w:p>
    <w:p>
      <w:pPr>
        <w:pStyle w:val="ListParagraph"/>
        <w:numPr>
          <w:ilvl w:val="0"/>
          <w:numId w:val="42"/>
        </w:numPr>
        <w:tabs>
          <w:tab w:pos="1238" w:val="left" w:leader="none"/>
        </w:tabs>
        <w:spacing w:line="360" w:lineRule="auto" w:before="233" w:after="0"/>
        <w:ind w:left="800" w:right="863" w:firstLine="0"/>
        <w:jc w:val="both"/>
        <w:rPr>
          <w:sz w:val="28"/>
        </w:rPr>
      </w:pPr>
      <w:r>
        <w:rPr>
          <w:sz w:val="28"/>
        </w:rPr>
        <w:t>O. Haddad, M. A. Khalighi, and S. Zvanovec, “Channel characterization for</w:t>
      </w:r>
      <w:r>
        <w:rPr>
          <w:spacing w:val="1"/>
          <w:sz w:val="28"/>
        </w:rPr>
        <w:t> </w:t>
      </w:r>
      <w:r>
        <w:rPr>
          <w:w w:val="95"/>
          <w:sz w:val="28"/>
        </w:rPr>
        <w:t>optical extra-WBAN links considering local and global user mobility,” in Broadband</w:t>
      </w:r>
      <w:r>
        <w:rPr>
          <w:spacing w:val="1"/>
          <w:w w:val="95"/>
          <w:sz w:val="28"/>
        </w:rPr>
        <w:t> </w:t>
      </w:r>
      <w:r>
        <w:rPr>
          <w:sz w:val="28"/>
        </w:rPr>
        <w:t>Access Communication Technologies XIV, B. B. Dingel, K. Tsukamoto, and S.</w:t>
      </w:r>
      <w:r>
        <w:rPr>
          <w:spacing w:val="1"/>
          <w:sz w:val="28"/>
        </w:rPr>
        <w:t> </w:t>
      </w:r>
      <w:r>
        <w:rPr>
          <w:sz w:val="28"/>
        </w:rPr>
        <w:t>Mikroulis, Eds., vol. 11307, International Society for Optics and Photonics. SPIE,</w:t>
      </w:r>
      <w:r>
        <w:rPr>
          <w:spacing w:val="1"/>
          <w:sz w:val="28"/>
        </w:rPr>
        <w:t> </w:t>
      </w:r>
      <w:r>
        <w:rPr>
          <w:sz w:val="28"/>
        </w:rPr>
        <w:t>2020,</w:t>
      </w:r>
      <w:r>
        <w:rPr>
          <w:spacing w:val="3"/>
          <w:sz w:val="28"/>
        </w:rPr>
        <w:t> </w:t>
      </w:r>
      <w:r>
        <w:rPr>
          <w:sz w:val="28"/>
        </w:rPr>
        <w:t>pp.</w:t>
      </w:r>
      <w:r>
        <w:rPr>
          <w:spacing w:val="5"/>
          <w:sz w:val="28"/>
        </w:rPr>
        <w:t> </w:t>
      </w:r>
      <w:r>
        <w:rPr>
          <w:sz w:val="28"/>
        </w:rPr>
        <w:t>89</w:t>
      </w:r>
      <w:r>
        <w:rPr>
          <w:spacing w:val="2"/>
          <w:sz w:val="28"/>
        </w:rPr>
        <w:t> </w:t>
      </w:r>
      <w:r>
        <w:rPr>
          <w:sz w:val="28"/>
        </w:rPr>
        <w:t>–</w:t>
      </w:r>
      <w:r>
        <w:rPr>
          <w:spacing w:val="2"/>
          <w:sz w:val="28"/>
        </w:rPr>
        <w:t> </w:t>
      </w:r>
      <w:r>
        <w:rPr>
          <w:sz w:val="28"/>
        </w:rPr>
        <w:t>97.</w:t>
      </w:r>
    </w:p>
    <w:p>
      <w:pPr>
        <w:pStyle w:val="ListParagraph"/>
        <w:numPr>
          <w:ilvl w:val="0"/>
          <w:numId w:val="42"/>
        </w:numPr>
        <w:tabs>
          <w:tab w:pos="1401" w:val="left" w:leader="none"/>
        </w:tabs>
        <w:spacing w:line="360" w:lineRule="auto" w:before="231" w:after="0"/>
        <w:ind w:left="800" w:right="868" w:firstLine="0"/>
        <w:jc w:val="both"/>
        <w:rPr>
          <w:sz w:val="28"/>
        </w:rPr>
      </w:pPr>
      <w:r>
        <w:rPr>
          <w:sz w:val="28"/>
        </w:rPr>
        <w:t>Jing Liu,</w:t>
      </w:r>
      <w:r>
        <w:rPr>
          <w:spacing w:val="1"/>
          <w:sz w:val="28"/>
        </w:rPr>
        <w:t> </w:t>
      </w:r>
      <w:r>
        <w:rPr>
          <w:sz w:val="28"/>
        </w:rPr>
        <w:t>Bryan Yan,</w:t>
      </w:r>
      <w:r>
        <w:rPr>
          <w:spacing w:val="1"/>
          <w:sz w:val="28"/>
        </w:rPr>
        <w:t> </w:t>
      </w:r>
      <w:r>
        <w:rPr>
          <w:sz w:val="28"/>
        </w:rPr>
        <w:t>Shih-Chi Chen,</w:t>
      </w:r>
      <w:r>
        <w:rPr>
          <w:spacing w:val="1"/>
          <w:sz w:val="28"/>
        </w:rPr>
        <w:t> </w:t>
      </w:r>
      <w:r>
        <w:rPr>
          <w:sz w:val="28"/>
        </w:rPr>
        <w:t>Yuan-Ting Zhang,</w:t>
      </w:r>
      <w:r>
        <w:rPr>
          <w:spacing w:val="1"/>
          <w:sz w:val="28"/>
        </w:rPr>
        <w:t> </w:t>
      </w:r>
      <w:r>
        <w:rPr>
          <w:sz w:val="28"/>
        </w:rPr>
        <w:t>Fellow,</w:t>
      </w:r>
      <w:r>
        <w:rPr>
          <w:spacing w:val="1"/>
          <w:sz w:val="28"/>
        </w:rPr>
        <w:t> </w:t>
      </w:r>
      <w:r>
        <w:rPr>
          <w:sz w:val="28"/>
        </w:rPr>
        <w:t>Charles</w:t>
      </w:r>
      <w:r>
        <w:rPr>
          <w:spacing w:val="1"/>
          <w:sz w:val="28"/>
        </w:rPr>
        <w:t> </w:t>
      </w:r>
      <w:r>
        <w:rPr>
          <w:spacing w:val="-1"/>
          <w:sz w:val="28"/>
        </w:rPr>
        <w:t>Sodini,</w:t>
      </w:r>
      <w:r>
        <w:rPr>
          <w:spacing w:val="-10"/>
          <w:sz w:val="28"/>
        </w:rPr>
        <w:t> </w:t>
      </w:r>
      <w:r>
        <w:rPr>
          <w:spacing w:val="-1"/>
          <w:sz w:val="28"/>
        </w:rPr>
        <w:t>Fellow,</w:t>
      </w:r>
      <w:r>
        <w:rPr>
          <w:spacing w:val="-9"/>
          <w:sz w:val="28"/>
        </w:rPr>
        <w:t> </w:t>
      </w:r>
      <w:r>
        <w:rPr>
          <w:sz w:val="28"/>
        </w:rPr>
        <w:t>and</w:t>
      </w:r>
      <w:r>
        <w:rPr>
          <w:spacing w:val="-13"/>
          <w:sz w:val="28"/>
        </w:rPr>
        <w:t> </w:t>
      </w:r>
      <w:r>
        <w:rPr>
          <w:sz w:val="28"/>
        </w:rPr>
        <w:t>Ni</w:t>
      </w:r>
      <w:r>
        <w:rPr>
          <w:spacing w:val="-17"/>
          <w:sz w:val="28"/>
        </w:rPr>
        <w:t> </w:t>
      </w:r>
      <w:r>
        <w:rPr>
          <w:sz w:val="28"/>
        </w:rPr>
        <w:t>Zhao,</w:t>
      </w:r>
      <w:r>
        <w:rPr>
          <w:spacing w:val="-10"/>
          <w:sz w:val="28"/>
        </w:rPr>
        <w:t> </w:t>
      </w:r>
      <w:r>
        <w:rPr>
          <w:sz w:val="28"/>
        </w:rPr>
        <w:t>"Non-Invasive</w:t>
      </w:r>
      <w:r>
        <w:rPr>
          <w:spacing w:val="-12"/>
          <w:sz w:val="28"/>
        </w:rPr>
        <w:t> </w:t>
      </w:r>
      <w:r>
        <w:rPr>
          <w:sz w:val="28"/>
        </w:rPr>
        <w:t>Capillary</w:t>
      </w:r>
      <w:r>
        <w:rPr>
          <w:spacing w:val="-10"/>
          <w:sz w:val="28"/>
        </w:rPr>
        <w:t> </w:t>
      </w:r>
      <w:r>
        <w:rPr>
          <w:sz w:val="28"/>
        </w:rPr>
        <w:t>Blood</w:t>
      </w:r>
      <w:r>
        <w:rPr>
          <w:spacing w:val="-13"/>
          <w:sz w:val="28"/>
        </w:rPr>
        <w:t> </w:t>
      </w:r>
      <w:r>
        <w:rPr>
          <w:sz w:val="28"/>
        </w:rPr>
        <w:t>Pressure</w:t>
      </w:r>
      <w:r>
        <w:rPr>
          <w:spacing w:val="-11"/>
          <w:sz w:val="28"/>
        </w:rPr>
        <w:t> </w:t>
      </w:r>
      <w:r>
        <w:rPr>
          <w:sz w:val="28"/>
        </w:rPr>
        <w:t>Measurement</w:t>
      </w:r>
      <w:r>
        <w:rPr>
          <w:spacing w:val="-67"/>
          <w:sz w:val="28"/>
        </w:rPr>
        <w:t> </w:t>
      </w:r>
      <w:r>
        <w:rPr>
          <w:sz w:val="28"/>
        </w:rPr>
        <w:t>Enabling</w:t>
      </w:r>
      <w:r>
        <w:rPr>
          <w:spacing w:val="1"/>
          <w:sz w:val="28"/>
        </w:rPr>
        <w:t> </w:t>
      </w:r>
      <w:r>
        <w:rPr>
          <w:sz w:val="28"/>
        </w:rPr>
        <w:t>Early</w:t>
      </w:r>
      <w:r>
        <w:rPr>
          <w:spacing w:val="-6"/>
          <w:sz w:val="28"/>
        </w:rPr>
        <w:t> </w:t>
      </w:r>
      <w:r>
        <w:rPr>
          <w:sz w:val="28"/>
        </w:rPr>
        <w:t>Detection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Classification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7"/>
          <w:sz w:val="28"/>
        </w:rPr>
        <w:t> </w:t>
      </w:r>
      <w:r>
        <w:rPr>
          <w:sz w:val="28"/>
        </w:rPr>
        <w:t>Venous</w:t>
      </w:r>
      <w:r>
        <w:rPr>
          <w:spacing w:val="1"/>
          <w:sz w:val="28"/>
        </w:rPr>
        <w:t> </w:t>
      </w:r>
      <w:r>
        <w:rPr>
          <w:sz w:val="28"/>
        </w:rPr>
        <w:t>Congestion",2021.</w:t>
      </w:r>
    </w:p>
    <w:p>
      <w:pPr>
        <w:pStyle w:val="ListParagraph"/>
        <w:numPr>
          <w:ilvl w:val="0"/>
          <w:numId w:val="42"/>
        </w:numPr>
        <w:tabs>
          <w:tab w:pos="1477" w:val="left" w:leader="none"/>
          <w:tab w:pos="1478" w:val="left" w:leader="none"/>
        </w:tabs>
        <w:spacing w:line="360" w:lineRule="auto" w:before="231" w:after="0"/>
        <w:ind w:left="800" w:right="1000" w:firstLine="0"/>
        <w:jc w:val="left"/>
        <w:rPr>
          <w:sz w:val="28"/>
        </w:rPr>
      </w:pPr>
      <w:r>
        <w:rPr>
          <w:sz w:val="28"/>
        </w:rPr>
        <w:t>M.</w:t>
      </w:r>
      <w:r>
        <w:rPr>
          <w:spacing w:val="1"/>
          <w:sz w:val="28"/>
        </w:rPr>
        <w:t> </w:t>
      </w:r>
      <w:r>
        <w:rPr>
          <w:sz w:val="28"/>
        </w:rPr>
        <w:t>J.</w:t>
      </w:r>
      <w:r>
        <w:rPr>
          <w:spacing w:val="1"/>
          <w:sz w:val="28"/>
        </w:rPr>
        <w:t> </w:t>
      </w:r>
      <w:r>
        <w:rPr>
          <w:sz w:val="28"/>
        </w:rPr>
        <w:t>Hasan,</w:t>
      </w:r>
      <w:r>
        <w:rPr>
          <w:spacing w:val="2"/>
          <w:sz w:val="28"/>
        </w:rPr>
        <w:t> </w:t>
      </w:r>
      <w:r>
        <w:rPr>
          <w:sz w:val="28"/>
        </w:rPr>
        <w:t>M.</w:t>
      </w:r>
      <w:r>
        <w:rPr>
          <w:spacing w:val="1"/>
          <w:sz w:val="28"/>
        </w:rPr>
        <w:t> </w:t>
      </w:r>
      <w:r>
        <w:rPr>
          <w:sz w:val="28"/>
        </w:rPr>
        <w:t>A.</w:t>
      </w:r>
      <w:r>
        <w:rPr>
          <w:spacing w:val="3"/>
          <w:sz w:val="28"/>
        </w:rPr>
        <w:t> </w:t>
      </w:r>
      <w:r>
        <w:rPr>
          <w:sz w:val="28"/>
        </w:rPr>
        <w:t>Khalighi,</w:t>
      </w:r>
      <w:r>
        <w:rPr>
          <w:spacing w:val="1"/>
          <w:sz w:val="28"/>
        </w:rPr>
        <w:t> </w:t>
      </w:r>
      <w:r>
        <w:rPr>
          <w:sz w:val="28"/>
        </w:rPr>
        <w:t>J.</w:t>
      </w:r>
      <w:r>
        <w:rPr>
          <w:spacing w:val="1"/>
          <w:sz w:val="28"/>
        </w:rPr>
        <w:t> </w:t>
      </w:r>
      <w:r>
        <w:rPr>
          <w:sz w:val="28"/>
        </w:rPr>
        <w:t>GarcaMrquez,</w:t>
      </w:r>
      <w:r>
        <w:rPr>
          <w:spacing w:val="3"/>
          <w:sz w:val="28"/>
        </w:rPr>
        <w:t> </w:t>
      </w:r>
      <w:r>
        <w:rPr>
          <w:sz w:val="28"/>
        </w:rPr>
        <w:t>and</w:t>
      </w:r>
      <w:r>
        <w:rPr>
          <w:spacing w:val="4"/>
          <w:sz w:val="28"/>
        </w:rPr>
        <w:t> </w:t>
      </w:r>
      <w:r>
        <w:rPr>
          <w:sz w:val="28"/>
        </w:rPr>
        <w:t>B.</w:t>
      </w:r>
      <w:r>
        <w:rPr>
          <w:spacing w:val="2"/>
          <w:sz w:val="28"/>
        </w:rPr>
        <w:t> </w:t>
      </w:r>
      <w:r>
        <w:rPr>
          <w:sz w:val="28"/>
        </w:rPr>
        <w:t>Bchadergue,</w:t>
      </w:r>
      <w:r>
        <w:rPr>
          <w:spacing w:val="1"/>
          <w:sz w:val="28"/>
        </w:rPr>
        <w:t> </w:t>
      </w:r>
      <w:r>
        <w:rPr>
          <w:sz w:val="28"/>
        </w:rPr>
        <w:t>“Performance</w:t>
      </w:r>
      <w:r>
        <w:rPr>
          <w:spacing w:val="-3"/>
          <w:sz w:val="28"/>
        </w:rPr>
        <w:t> </w:t>
      </w:r>
      <w:r>
        <w:rPr>
          <w:sz w:val="28"/>
        </w:rPr>
        <w:t>analysis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9"/>
          <w:sz w:val="28"/>
        </w:rPr>
        <w:t> </w:t>
      </w:r>
      <w:r>
        <w:rPr>
          <w:sz w:val="28"/>
        </w:rPr>
        <w:t>optical-CDMA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4"/>
          <w:sz w:val="28"/>
        </w:rPr>
        <w:t> </w:t>
      </w:r>
      <w:r>
        <w:rPr>
          <w:sz w:val="28"/>
        </w:rPr>
        <w:t>uplink</w:t>
      </w:r>
      <w:r>
        <w:rPr>
          <w:spacing w:val="-4"/>
          <w:sz w:val="28"/>
        </w:rPr>
        <w:t> </w:t>
      </w:r>
      <w:r>
        <w:rPr>
          <w:sz w:val="28"/>
        </w:rPr>
        <w:t>transmission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medical</w:t>
      </w:r>
      <w:r>
        <w:rPr>
          <w:spacing w:val="-8"/>
          <w:sz w:val="28"/>
        </w:rPr>
        <w:t> </w:t>
      </w:r>
      <w:r>
        <w:rPr>
          <w:sz w:val="28"/>
        </w:rPr>
        <w:t>extra-</w:t>
      </w:r>
      <w:r>
        <w:rPr>
          <w:spacing w:val="-67"/>
          <w:sz w:val="28"/>
        </w:rPr>
        <w:t> </w:t>
      </w:r>
      <w:r>
        <w:rPr>
          <w:sz w:val="28"/>
        </w:rPr>
        <w:t>WBANs,”</w:t>
      </w:r>
      <w:r>
        <w:rPr>
          <w:spacing w:val="2"/>
          <w:sz w:val="28"/>
        </w:rPr>
        <w:t> </w:t>
      </w:r>
      <w:r>
        <w:rPr>
          <w:sz w:val="28"/>
        </w:rPr>
        <w:t>IEEE</w:t>
      </w:r>
      <w:r>
        <w:rPr>
          <w:spacing w:val="2"/>
          <w:sz w:val="28"/>
        </w:rPr>
        <w:t> </w:t>
      </w:r>
      <w:r>
        <w:rPr>
          <w:sz w:val="28"/>
        </w:rPr>
        <w:t>Access,</w:t>
      </w:r>
      <w:r>
        <w:rPr>
          <w:spacing w:val="2"/>
          <w:sz w:val="28"/>
        </w:rPr>
        <w:t> </w:t>
      </w:r>
      <w:r>
        <w:rPr>
          <w:sz w:val="28"/>
        </w:rPr>
        <w:t>vol.</w:t>
      </w:r>
      <w:r>
        <w:rPr>
          <w:spacing w:val="3"/>
          <w:sz w:val="28"/>
        </w:rPr>
        <w:t> </w:t>
      </w:r>
      <w:r>
        <w:rPr>
          <w:sz w:val="28"/>
        </w:rPr>
        <w:t>8,</w:t>
      </w:r>
      <w:r>
        <w:rPr>
          <w:spacing w:val="2"/>
          <w:sz w:val="28"/>
        </w:rPr>
        <w:t> </w:t>
      </w:r>
      <w:r>
        <w:rPr>
          <w:sz w:val="28"/>
        </w:rPr>
        <w:t>pp.</w:t>
      </w:r>
      <w:r>
        <w:rPr>
          <w:spacing w:val="6"/>
          <w:sz w:val="28"/>
        </w:rPr>
        <w:t> </w:t>
      </w:r>
      <w:r>
        <w:rPr>
          <w:sz w:val="28"/>
        </w:rPr>
        <w:t>171 672–171</w:t>
      </w:r>
      <w:r>
        <w:rPr>
          <w:spacing w:val="-1"/>
          <w:sz w:val="28"/>
        </w:rPr>
        <w:t> </w:t>
      </w:r>
      <w:r>
        <w:rPr>
          <w:sz w:val="28"/>
        </w:rPr>
        <w:t>685,</w:t>
      </w:r>
      <w:r>
        <w:rPr>
          <w:spacing w:val="2"/>
          <w:sz w:val="28"/>
        </w:rPr>
        <w:t> </w:t>
      </w:r>
      <w:r>
        <w:rPr>
          <w:sz w:val="28"/>
        </w:rPr>
        <w:t>Sept.</w:t>
      </w:r>
      <w:r>
        <w:rPr>
          <w:spacing w:val="2"/>
          <w:sz w:val="28"/>
        </w:rPr>
        <w:t> </w:t>
      </w:r>
      <w:r>
        <w:rPr>
          <w:sz w:val="28"/>
        </w:rPr>
        <w:t>2020.</w:t>
      </w:r>
    </w:p>
    <w:p>
      <w:pPr>
        <w:pStyle w:val="ListParagraph"/>
        <w:numPr>
          <w:ilvl w:val="0"/>
          <w:numId w:val="42"/>
        </w:numPr>
        <w:tabs>
          <w:tab w:pos="1411" w:val="left" w:leader="none"/>
        </w:tabs>
        <w:spacing w:line="362" w:lineRule="auto" w:before="227" w:after="0"/>
        <w:ind w:left="800" w:right="875" w:firstLine="67"/>
        <w:jc w:val="left"/>
        <w:rPr>
          <w:sz w:val="28"/>
        </w:rPr>
      </w:pPr>
      <w:r>
        <w:rPr>
          <w:sz w:val="28"/>
        </w:rPr>
        <w:t>Z. Ghassemlooy, L. N. Alves, S. Zvanovec, and M. A. Khalighi, Eds., Visible</w:t>
      </w:r>
      <w:r>
        <w:rPr>
          <w:spacing w:val="-67"/>
          <w:sz w:val="28"/>
        </w:rPr>
        <w:t> </w:t>
      </w:r>
      <w:r>
        <w:rPr>
          <w:sz w:val="28"/>
        </w:rPr>
        <w:t>Light</w:t>
      </w:r>
      <w:r>
        <w:rPr>
          <w:spacing w:val="-1"/>
          <w:sz w:val="28"/>
        </w:rPr>
        <w:t> </w:t>
      </w:r>
      <w:r>
        <w:rPr>
          <w:sz w:val="28"/>
        </w:rPr>
        <w:t>Communications:</w:t>
      </w:r>
      <w:r>
        <w:rPr>
          <w:spacing w:val="-2"/>
          <w:sz w:val="28"/>
        </w:rPr>
        <w:t> </w:t>
      </w:r>
      <w:r>
        <w:rPr>
          <w:sz w:val="28"/>
        </w:rPr>
        <w:t>Theory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4"/>
          <w:sz w:val="28"/>
        </w:rPr>
        <w:t> </w:t>
      </w:r>
      <w:r>
        <w:rPr>
          <w:sz w:val="28"/>
        </w:rPr>
        <w:t>Applications.</w:t>
      </w:r>
      <w:r>
        <w:rPr>
          <w:spacing w:val="3"/>
          <w:sz w:val="28"/>
        </w:rPr>
        <w:t> </w:t>
      </w:r>
      <w:r>
        <w:rPr>
          <w:sz w:val="28"/>
        </w:rPr>
        <w:t>CRC Press,</w:t>
      </w:r>
      <w:r>
        <w:rPr>
          <w:spacing w:val="3"/>
          <w:sz w:val="28"/>
        </w:rPr>
        <w:t> </w:t>
      </w:r>
      <w:r>
        <w:rPr>
          <w:sz w:val="28"/>
        </w:rPr>
        <w:t>2017.</w:t>
      </w:r>
    </w:p>
    <w:p>
      <w:pPr>
        <w:pStyle w:val="ListParagraph"/>
        <w:numPr>
          <w:ilvl w:val="0"/>
          <w:numId w:val="42"/>
        </w:numPr>
        <w:tabs>
          <w:tab w:pos="1397" w:val="left" w:leader="none"/>
        </w:tabs>
        <w:spacing w:line="360" w:lineRule="auto" w:before="228" w:after="0"/>
        <w:ind w:left="800" w:right="867" w:firstLine="67"/>
        <w:jc w:val="both"/>
        <w:rPr>
          <w:sz w:val="28"/>
        </w:rPr>
      </w:pPr>
      <w:r>
        <w:rPr>
          <w:sz w:val="28"/>
        </w:rPr>
        <w:t>M.</w:t>
      </w:r>
      <w:r>
        <w:rPr>
          <w:spacing w:val="-12"/>
          <w:sz w:val="28"/>
        </w:rPr>
        <w:t> </w:t>
      </w:r>
      <w:r>
        <w:rPr>
          <w:sz w:val="28"/>
        </w:rPr>
        <w:t>Giordani,</w:t>
      </w:r>
      <w:r>
        <w:rPr>
          <w:spacing w:val="-11"/>
          <w:sz w:val="28"/>
        </w:rPr>
        <w:t> </w:t>
      </w:r>
      <w:r>
        <w:rPr>
          <w:sz w:val="28"/>
        </w:rPr>
        <w:t>M.</w:t>
      </w:r>
      <w:r>
        <w:rPr>
          <w:spacing w:val="-12"/>
          <w:sz w:val="28"/>
        </w:rPr>
        <w:t> </w:t>
      </w:r>
      <w:r>
        <w:rPr>
          <w:sz w:val="28"/>
        </w:rPr>
        <w:t>Polese,</w:t>
      </w:r>
      <w:r>
        <w:rPr>
          <w:spacing w:val="-9"/>
          <w:sz w:val="28"/>
        </w:rPr>
        <w:t> </w:t>
      </w:r>
      <w:r>
        <w:rPr>
          <w:sz w:val="28"/>
        </w:rPr>
        <w:t>M.</w:t>
      </w:r>
      <w:r>
        <w:rPr>
          <w:spacing w:val="-12"/>
          <w:sz w:val="28"/>
        </w:rPr>
        <w:t> </w:t>
      </w:r>
      <w:r>
        <w:rPr>
          <w:sz w:val="28"/>
        </w:rPr>
        <w:t>Mezzavilla,</w:t>
      </w:r>
      <w:r>
        <w:rPr>
          <w:spacing w:val="-9"/>
          <w:sz w:val="28"/>
        </w:rPr>
        <w:t> </w:t>
      </w:r>
      <w:r>
        <w:rPr>
          <w:sz w:val="28"/>
        </w:rPr>
        <w:t>S.</w:t>
      </w:r>
      <w:r>
        <w:rPr>
          <w:spacing w:val="-7"/>
          <w:sz w:val="28"/>
        </w:rPr>
        <w:t> </w:t>
      </w:r>
      <w:r>
        <w:rPr>
          <w:sz w:val="28"/>
        </w:rPr>
        <w:t>Rangan,</w:t>
      </w:r>
      <w:r>
        <w:rPr>
          <w:spacing w:val="-10"/>
          <w:sz w:val="28"/>
        </w:rPr>
        <w:t> </w:t>
      </w:r>
      <w:r>
        <w:rPr>
          <w:sz w:val="28"/>
        </w:rPr>
        <w:t>and</w:t>
      </w:r>
      <w:r>
        <w:rPr>
          <w:spacing w:val="-14"/>
          <w:sz w:val="28"/>
        </w:rPr>
        <w:t> </w:t>
      </w:r>
      <w:r>
        <w:rPr>
          <w:sz w:val="28"/>
        </w:rPr>
        <w:t>M.</w:t>
      </w:r>
      <w:r>
        <w:rPr>
          <w:spacing w:val="-11"/>
          <w:sz w:val="28"/>
        </w:rPr>
        <w:t> </w:t>
      </w:r>
      <w:r>
        <w:rPr>
          <w:sz w:val="28"/>
        </w:rPr>
        <w:t>Zorzi,</w:t>
      </w:r>
      <w:r>
        <w:rPr>
          <w:spacing w:val="-11"/>
          <w:sz w:val="28"/>
        </w:rPr>
        <w:t> </w:t>
      </w:r>
      <w:r>
        <w:rPr>
          <w:sz w:val="28"/>
        </w:rPr>
        <w:t>“Toward</w:t>
      </w:r>
      <w:r>
        <w:rPr>
          <w:spacing w:val="-13"/>
          <w:sz w:val="28"/>
        </w:rPr>
        <w:t> </w:t>
      </w:r>
      <w:r>
        <w:rPr>
          <w:sz w:val="28"/>
        </w:rPr>
        <w:t>6G</w:t>
      </w:r>
      <w:r>
        <w:rPr>
          <w:spacing w:val="-67"/>
          <w:sz w:val="28"/>
        </w:rPr>
        <w:t> </w:t>
      </w:r>
      <w:r>
        <w:rPr>
          <w:sz w:val="28"/>
        </w:rPr>
        <w:t>networks: Use cases and technologies,” IEEE Communications Magazine, vol. 58,</w:t>
      </w:r>
      <w:r>
        <w:rPr>
          <w:spacing w:val="1"/>
          <w:sz w:val="28"/>
        </w:rPr>
        <w:t> </w:t>
      </w:r>
      <w:r>
        <w:rPr>
          <w:sz w:val="28"/>
        </w:rPr>
        <w:t>no.</w:t>
      </w:r>
      <w:r>
        <w:rPr>
          <w:spacing w:val="3"/>
          <w:sz w:val="28"/>
        </w:rPr>
        <w:t> </w:t>
      </w:r>
      <w:r>
        <w:rPr>
          <w:sz w:val="28"/>
        </w:rPr>
        <w:t>3,</w:t>
      </w:r>
      <w:r>
        <w:rPr>
          <w:spacing w:val="4"/>
          <w:sz w:val="28"/>
        </w:rPr>
        <w:t> </w:t>
      </w:r>
      <w:r>
        <w:rPr>
          <w:sz w:val="28"/>
        </w:rPr>
        <w:t>pp.</w:t>
      </w:r>
      <w:r>
        <w:rPr>
          <w:spacing w:val="4"/>
          <w:sz w:val="28"/>
        </w:rPr>
        <w:t> </w:t>
      </w:r>
      <w:r>
        <w:rPr>
          <w:sz w:val="28"/>
        </w:rPr>
        <w:t>55–61,</w:t>
      </w:r>
      <w:r>
        <w:rPr>
          <w:spacing w:val="4"/>
          <w:sz w:val="28"/>
        </w:rPr>
        <w:t> </w:t>
      </w:r>
      <w:r>
        <w:rPr>
          <w:sz w:val="28"/>
        </w:rPr>
        <w:t>Mar.</w:t>
      </w:r>
      <w:r>
        <w:rPr>
          <w:spacing w:val="3"/>
          <w:sz w:val="28"/>
        </w:rPr>
        <w:t> </w:t>
      </w:r>
      <w:r>
        <w:rPr>
          <w:sz w:val="28"/>
        </w:rPr>
        <w:t>2020.</w:t>
      </w:r>
    </w:p>
    <w:p>
      <w:pPr>
        <w:pStyle w:val="ListParagraph"/>
        <w:numPr>
          <w:ilvl w:val="0"/>
          <w:numId w:val="42"/>
        </w:numPr>
        <w:tabs>
          <w:tab w:pos="1373" w:val="left" w:leader="none"/>
        </w:tabs>
        <w:spacing w:line="362" w:lineRule="auto" w:before="227" w:after="0"/>
        <w:ind w:left="800" w:right="877" w:firstLine="0"/>
        <w:jc w:val="both"/>
        <w:rPr>
          <w:sz w:val="28"/>
        </w:rPr>
      </w:pPr>
      <w:r>
        <w:rPr>
          <w:sz w:val="28"/>
        </w:rPr>
        <w:t>O. Haddad and M. A. Khalighi, “Enabling communication technologies for</w:t>
      </w:r>
      <w:r>
        <w:rPr>
          <w:spacing w:val="1"/>
          <w:sz w:val="28"/>
        </w:rPr>
        <w:t> </w:t>
      </w:r>
      <w:r>
        <w:rPr>
          <w:sz w:val="28"/>
        </w:rPr>
        <w:t>medical wireless body-area networks,” in Global LiFi Congress (GLC), June 2019,</w:t>
      </w:r>
      <w:r>
        <w:rPr>
          <w:spacing w:val="-67"/>
          <w:sz w:val="28"/>
        </w:rPr>
        <w:t> </w:t>
      </w:r>
      <w:r>
        <w:rPr>
          <w:sz w:val="28"/>
        </w:rPr>
        <w:t>pp.</w:t>
      </w:r>
      <w:r>
        <w:rPr>
          <w:spacing w:val="3"/>
          <w:sz w:val="28"/>
        </w:rPr>
        <w:t> </w:t>
      </w:r>
      <w:r>
        <w:rPr>
          <w:sz w:val="28"/>
        </w:rPr>
        <w:t>1–5,</w:t>
      </w:r>
      <w:r>
        <w:rPr>
          <w:spacing w:val="4"/>
          <w:sz w:val="28"/>
        </w:rPr>
        <w:t> </w:t>
      </w:r>
      <w:r>
        <w:rPr>
          <w:sz w:val="28"/>
        </w:rPr>
        <w:t>Paris,</w:t>
      </w:r>
      <w:r>
        <w:rPr>
          <w:spacing w:val="4"/>
          <w:sz w:val="28"/>
        </w:rPr>
        <w:t> </w:t>
      </w:r>
      <w:r>
        <w:rPr>
          <w:sz w:val="28"/>
        </w:rPr>
        <w:t>France.</w:t>
      </w:r>
    </w:p>
    <w:p>
      <w:pPr>
        <w:spacing w:after="0" w:line="362" w:lineRule="auto"/>
        <w:jc w:val="both"/>
        <w:rPr>
          <w:sz w:val="28"/>
        </w:rPr>
        <w:sectPr>
          <w:pgSz w:w="11910" w:h="16840"/>
          <w:pgMar w:header="0" w:footer="1015" w:top="1320" w:bottom="1200" w:left="640" w:right="240"/>
        </w:sectPr>
      </w:pPr>
    </w:p>
    <w:p>
      <w:pPr>
        <w:pStyle w:val="ListParagraph"/>
        <w:numPr>
          <w:ilvl w:val="0"/>
          <w:numId w:val="42"/>
        </w:numPr>
        <w:tabs>
          <w:tab w:pos="1425" w:val="left" w:leader="none"/>
        </w:tabs>
        <w:spacing w:line="360" w:lineRule="auto" w:before="75" w:after="0"/>
        <w:ind w:left="800" w:right="864" w:firstLine="67"/>
        <w:jc w:val="both"/>
        <w:rPr>
          <w:sz w:val="28"/>
        </w:rPr>
      </w:pPr>
      <w:r>
        <w:rPr>
          <w:sz w:val="28"/>
        </w:rPr>
        <w:t>T. B. Hoang, S. Sahugue`de, and A. Julien-Vergonjanne, “Optical wire- less</w:t>
      </w:r>
      <w:r>
        <w:rPr>
          <w:spacing w:val="1"/>
          <w:sz w:val="28"/>
        </w:rPr>
        <w:t> </w:t>
      </w:r>
      <w:r>
        <w:rPr>
          <w:sz w:val="28"/>
        </w:rPr>
        <w:t>network design for off-body-sensor based monitoring,” Wireless Communications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Mobile</w:t>
      </w:r>
      <w:r>
        <w:rPr>
          <w:spacing w:val="1"/>
          <w:sz w:val="28"/>
        </w:rPr>
        <w:t> </w:t>
      </w:r>
      <w:r>
        <w:rPr>
          <w:sz w:val="28"/>
        </w:rPr>
        <w:t>Computing,</w:t>
      </w:r>
      <w:r>
        <w:rPr>
          <w:spacing w:val="3"/>
          <w:sz w:val="28"/>
        </w:rPr>
        <w:t> </w:t>
      </w:r>
      <w:r>
        <w:rPr>
          <w:sz w:val="28"/>
        </w:rPr>
        <w:t>vol.</w:t>
      </w:r>
      <w:r>
        <w:rPr>
          <w:spacing w:val="3"/>
          <w:sz w:val="28"/>
        </w:rPr>
        <w:t> </w:t>
      </w:r>
      <w:r>
        <w:rPr>
          <w:sz w:val="28"/>
        </w:rPr>
        <w:t>2019,</w:t>
      </w:r>
      <w:r>
        <w:rPr>
          <w:spacing w:val="4"/>
          <w:sz w:val="28"/>
        </w:rPr>
        <w:t> </w:t>
      </w:r>
      <w:r>
        <w:rPr>
          <w:sz w:val="28"/>
        </w:rPr>
        <w:t>p.</w:t>
      </w:r>
      <w:r>
        <w:rPr>
          <w:spacing w:val="3"/>
          <w:sz w:val="28"/>
        </w:rPr>
        <w:t> </w:t>
      </w:r>
      <w:r>
        <w:rPr>
          <w:sz w:val="28"/>
        </w:rPr>
        <w:t>13,</w:t>
      </w:r>
      <w:r>
        <w:rPr>
          <w:spacing w:val="3"/>
          <w:sz w:val="28"/>
        </w:rPr>
        <w:t> </w:t>
      </w:r>
      <w:r>
        <w:rPr>
          <w:sz w:val="28"/>
        </w:rPr>
        <w:t>Sep.</w:t>
      </w:r>
      <w:r>
        <w:rPr>
          <w:spacing w:val="3"/>
          <w:sz w:val="28"/>
        </w:rPr>
        <w:t> </w:t>
      </w:r>
      <w:r>
        <w:rPr>
          <w:sz w:val="28"/>
        </w:rPr>
        <w:t>2019</w:t>
      </w:r>
    </w:p>
    <w:p>
      <w:pPr>
        <w:pStyle w:val="ListParagraph"/>
        <w:numPr>
          <w:ilvl w:val="0"/>
          <w:numId w:val="42"/>
        </w:numPr>
        <w:tabs>
          <w:tab w:pos="1416" w:val="left" w:leader="none"/>
        </w:tabs>
        <w:spacing w:line="360" w:lineRule="auto" w:before="232" w:after="0"/>
        <w:ind w:left="800" w:right="865" w:firstLine="67"/>
        <w:jc w:val="both"/>
        <w:rPr>
          <w:sz w:val="28"/>
        </w:rPr>
      </w:pPr>
      <w:r>
        <w:rPr>
          <w:sz w:val="28"/>
        </w:rPr>
        <w:t>P. K. Plunkett, D. G. Byrne, T. Breslin, K. Bennett, and B. Silke, “Increasing</w:t>
      </w:r>
      <w:r>
        <w:rPr>
          <w:spacing w:val="1"/>
          <w:sz w:val="28"/>
        </w:rPr>
        <w:t> </w:t>
      </w:r>
      <w:r>
        <w:rPr>
          <w:sz w:val="28"/>
        </w:rPr>
        <w:t>wait</w:t>
      </w:r>
      <w:r>
        <w:rPr>
          <w:spacing w:val="1"/>
          <w:sz w:val="28"/>
        </w:rPr>
        <w:t> </w:t>
      </w:r>
      <w:r>
        <w:rPr>
          <w:sz w:val="28"/>
        </w:rPr>
        <w:t>times</w:t>
      </w:r>
      <w:r>
        <w:rPr>
          <w:spacing w:val="1"/>
          <w:sz w:val="28"/>
        </w:rPr>
        <w:t> </w:t>
      </w:r>
      <w:r>
        <w:rPr>
          <w:sz w:val="28"/>
        </w:rPr>
        <w:t>predict</w:t>
      </w:r>
      <w:r>
        <w:rPr>
          <w:spacing w:val="1"/>
          <w:sz w:val="28"/>
        </w:rPr>
        <w:t> </w:t>
      </w:r>
      <w:r>
        <w:rPr>
          <w:sz w:val="28"/>
        </w:rPr>
        <w:t>increasing</w:t>
      </w:r>
      <w:r>
        <w:rPr>
          <w:spacing w:val="1"/>
          <w:sz w:val="28"/>
        </w:rPr>
        <w:t> </w:t>
      </w:r>
      <w:r>
        <w:rPr>
          <w:sz w:val="28"/>
        </w:rPr>
        <w:t>mortality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emergency</w:t>
      </w:r>
      <w:r>
        <w:rPr>
          <w:spacing w:val="1"/>
          <w:sz w:val="28"/>
        </w:rPr>
        <w:t> </w:t>
      </w:r>
      <w:r>
        <w:rPr>
          <w:sz w:val="28"/>
        </w:rPr>
        <w:t>medical</w:t>
      </w:r>
      <w:r>
        <w:rPr>
          <w:spacing w:val="1"/>
          <w:sz w:val="28"/>
        </w:rPr>
        <w:t> </w:t>
      </w:r>
      <w:r>
        <w:rPr>
          <w:sz w:val="28"/>
        </w:rPr>
        <w:t>admissions,”</w:t>
      </w:r>
      <w:r>
        <w:rPr>
          <w:spacing w:val="1"/>
          <w:sz w:val="28"/>
        </w:rPr>
        <w:t> </w:t>
      </w:r>
      <w:r>
        <w:rPr>
          <w:sz w:val="28"/>
        </w:rPr>
        <w:t>European</w:t>
      </w:r>
      <w:r>
        <w:rPr>
          <w:spacing w:val="-4"/>
          <w:sz w:val="28"/>
        </w:rPr>
        <w:t> </w:t>
      </w:r>
      <w:r>
        <w:rPr>
          <w:sz w:val="28"/>
        </w:rPr>
        <w:t>Journal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Emergency</w:t>
      </w:r>
      <w:r>
        <w:rPr>
          <w:spacing w:val="-5"/>
          <w:sz w:val="28"/>
        </w:rPr>
        <w:t> </w:t>
      </w:r>
      <w:r>
        <w:rPr>
          <w:sz w:val="28"/>
        </w:rPr>
        <w:t>Medicine,</w:t>
      </w:r>
      <w:r>
        <w:rPr>
          <w:spacing w:val="6"/>
          <w:sz w:val="28"/>
        </w:rPr>
        <w:t> </w:t>
      </w:r>
      <w:r>
        <w:rPr>
          <w:sz w:val="28"/>
        </w:rPr>
        <w:t>vol.</w:t>
      </w:r>
      <w:r>
        <w:rPr>
          <w:spacing w:val="2"/>
          <w:sz w:val="28"/>
        </w:rPr>
        <w:t> </w:t>
      </w:r>
      <w:r>
        <w:rPr>
          <w:sz w:val="28"/>
        </w:rPr>
        <w:t>18,</w:t>
      </w:r>
      <w:r>
        <w:rPr>
          <w:spacing w:val="2"/>
          <w:sz w:val="28"/>
        </w:rPr>
        <w:t> </w:t>
      </w:r>
      <w:r>
        <w:rPr>
          <w:sz w:val="28"/>
        </w:rPr>
        <w:t>pp.</w:t>
      </w:r>
      <w:r>
        <w:rPr>
          <w:spacing w:val="2"/>
          <w:sz w:val="28"/>
        </w:rPr>
        <w:t> </w:t>
      </w:r>
      <w:r>
        <w:rPr>
          <w:sz w:val="28"/>
        </w:rPr>
        <w:t>192– 196,</w:t>
      </w:r>
      <w:r>
        <w:rPr>
          <w:spacing w:val="1"/>
          <w:sz w:val="28"/>
        </w:rPr>
        <w:t> </w:t>
      </w:r>
      <w:r>
        <w:rPr>
          <w:sz w:val="28"/>
        </w:rPr>
        <w:t>Aug.</w:t>
      </w:r>
      <w:r>
        <w:rPr>
          <w:spacing w:val="2"/>
          <w:sz w:val="28"/>
        </w:rPr>
        <w:t> </w:t>
      </w:r>
      <w:r>
        <w:rPr>
          <w:sz w:val="28"/>
        </w:rPr>
        <w:t>2011</w:t>
      </w:r>
    </w:p>
    <w:sectPr>
      <w:pgSz w:w="11910" w:h="16840"/>
      <w:pgMar w:header="0" w:footer="1015" w:top="1320" w:bottom="1200" w:left="640" w:right="2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egoe UI Symbol">
    <w:altName w:val="Segoe UI Symbol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Cambria">
    <w:altName w:val="Cambria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8.369995pt;margin-top:730.138123pt;width:15.2pt;height:14.25pt;mso-position-horizontal-relative:page;mso-position-vertical-relative:page;z-index:-18775552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6"/>
      </w:rPr>
    </w:pPr>
    <w:r>
      <w:rPr/>
      <w:pict>
        <v:shape style="position:absolute;margin-left:303.119995pt;margin-top:780.178101pt;width:17.05pt;height:14.25pt;mso-position-horizontal-relative:page;mso-position-vertical-relative:page;z-index:-18772480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0.480011pt;margin-top:780.178101pt;width:22.6pt;height:14.25pt;mso-position-horizontal-relative:page;mso-position-vertical-relative:page;z-index:-18771968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0.480011pt;margin-top:780.178101pt;width:22.6pt;height:14.25pt;mso-position-horizontal-relative:page;mso-position-vertical-relative:page;z-index:-18771456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0.480011pt;margin-top:780.178101pt;width:22.6pt;height:14.25pt;mso-position-horizontal-relative:page;mso-position-vertical-relative:page;z-index:-18770944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2.480011pt;margin-top:780.178101pt;width:18.6pt;height:14.25pt;mso-position-horizontal-relative:page;mso-position-vertical-relative:page;z-index:-18770432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125</w:t>
                </w:r>
              </w:p>
            </w:txbxContent>
          </v:textbox>
          <w10:wrap type="non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4"/>
      </w:rPr>
    </w:pPr>
    <w:r>
      <w:rPr/>
      <w:pict>
        <v:shape style="position:absolute;margin-left:296.690002pt;margin-top:730.375977pt;width:18.650pt;height:13.05pt;mso-position-horizontal-relative:page;mso-position-vertical-relative:page;z-index:-1877504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viii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0.480011pt;margin-top:780.178101pt;width:22.6pt;height:14.25pt;mso-position-horizontal-relative:page;mso-position-vertical-relative:page;z-index:-18769920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0.480011pt;margin-top:780.178101pt;width:22.6pt;height:14.25pt;mso-position-horizontal-relative:page;mso-position-vertical-relative:page;z-index:-18769408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0.480011pt;margin-top:780.178101pt;width:22.6pt;height:14.25pt;mso-position-horizontal-relative:page;mso-position-vertical-relative:page;z-index:-18768896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8.070007pt;margin-top:792.802063pt;width:7.55pt;height:14.25pt;mso-position-horizontal-relative:page;mso-position-vertical-relative:page;z-index:-18774528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w w:val="100"/>
                    <w:sz w:val="22"/>
                  </w:rPr>
                  <w:t>v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3.070007pt;margin-top:792.802063pt;width:17.7pt;height:14.25pt;mso-position-horizontal-relative:page;mso-position-vertical-relative:page;z-index:-18774016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xii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6pt;margin-top:780.178101pt;width:11.55pt;height:14.25pt;mso-position-horizontal-relative:page;mso-position-vertical-relative:page;z-index:-18773504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w w:val="10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6pt;margin-top:780.178101pt;width:11.55pt;height:14.25pt;mso-position-horizontal-relative:page;mso-position-vertical-relative:page;z-index:-18772992" type="#_x0000_t202" filled="false" stroked="false">
          <v:textbox inset="0,0,0,0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w w:val="100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0"/>
      <w:numFmt w:val="bullet"/>
      <w:lvlText w:val="•"/>
      <w:lvlJc w:val="left"/>
      <w:pPr>
        <w:ind w:left="2558" w:hanging="764"/>
      </w:pPr>
      <w:rPr>
        <w:rFonts w:hint="default" w:ascii="Arial MT" w:hAnsi="Arial MT" w:eastAsia="Arial MT" w:cs="Arial MT"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06" w:hanging="76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53" w:hanging="76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00" w:hanging="76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47" w:hanging="76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94" w:hanging="76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41" w:hanging="76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88" w:hanging="76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35" w:hanging="764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decimal"/>
      <w:lvlText w:val="[%1]"/>
      <w:lvlJc w:val="left"/>
      <w:pPr>
        <w:ind w:left="800" w:hanging="390"/>
        <w:jc w:val="right"/>
      </w:pPr>
      <w:rPr>
        <w:rFonts w:hint="default" w:ascii="Times New Roman" w:hAnsi="Times New Roman" w:eastAsia="Times New Roman" w:cs="Times New Roman"/>
        <w:spacing w:val="0"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22" w:hanging="39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5" w:hanging="3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8" w:hanging="3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91" w:hanging="3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14" w:hanging="3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7" w:hanging="3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3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83" w:hanging="390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6"/>
      <w:numFmt w:val="decimal"/>
      <w:lvlText w:val="%1"/>
      <w:lvlJc w:val="left"/>
      <w:pPr>
        <w:ind w:left="1218" w:hanging="419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218" w:hanging="419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29" w:hanging="630"/>
        <w:jc w:val="left"/>
      </w:pPr>
      <w:rPr>
        <w:rFonts w:hint="default"/>
        <w:b/>
        <w:bCs/>
        <w:w w:val="99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55" w:hanging="6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2" w:hanging="6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90" w:hanging="6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8" w:hanging="6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25" w:hanging="6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93" w:hanging="630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6"/>
      <w:numFmt w:val="decimal"/>
      <w:lvlText w:val="%1"/>
      <w:lvlJc w:val="left"/>
      <w:pPr>
        <w:ind w:left="1429" w:hanging="63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29" w:hanging="63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29" w:hanging="63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02" w:hanging="6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3" w:hanging="6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4" w:hanging="6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5" w:hanging="6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46" w:hanging="6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07" w:hanging="630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0"/>
      <w:numFmt w:val="bullet"/>
      <w:lvlText w:val="●"/>
      <w:lvlJc w:val="left"/>
      <w:pPr>
        <w:ind w:left="2961" w:hanging="365"/>
      </w:pPr>
      <w:rPr>
        <w:rFonts w:hint="default" w:ascii="Calibri" w:hAnsi="Calibri" w:eastAsia="Calibri" w:cs="Calibri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766" w:hanging="36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573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80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187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994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01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08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15" w:hanging="365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5"/>
      <w:numFmt w:val="decimal"/>
      <w:lvlText w:val="%1"/>
      <w:lvlJc w:val="left"/>
      <w:pPr>
        <w:ind w:left="1569" w:hanging="769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569" w:hanging="769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69" w:hanging="769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00" w:hanging="7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47" w:hanging="7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94" w:hanging="7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41" w:hanging="7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88" w:hanging="7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35" w:hanging="769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5"/>
      <w:numFmt w:val="decimal"/>
      <w:lvlText w:val="%1"/>
      <w:lvlJc w:val="left"/>
      <w:pPr>
        <w:ind w:left="1357" w:hanging="55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57" w:hanging="558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●"/>
      <w:lvlJc w:val="left"/>
      <w:pPr>
        <w:ind w:left="1521" w:hanging="365"/>
      </w:pPr>
      <w:rPr>
        <w:rFonts w:hint="default" w:ascii="Calibri" w:hAnsi="Calibri" w:eastAsia="Calibri" w:cs="Calibri"/>
        <w:w w:val="99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3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9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6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02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9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15" w:hanging="365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0"/>
      <w:numFmt w:val="bullet"/>
      <w:lvlText w:val="●"/>
      <w:lvlJc w:val="left"/>
      <w:pPr>
        <w:ind w:left="1521" w:hanging="361"/>
      </w:pPr>
      <w:rPr>
        <w:rFonts w:hint="default" w:ascii="Calibri" w:hAnsi="Calibri" w:eastAsia="Calibri" w:cs="Calibri"/>
        <w:color w:val="21212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7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21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2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74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5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27" w:hanging="361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4"/>
      <w:numFmt w:val="decimal"/>
      <w:lvlText w:val="%1"/>
      <w:lvlJc w:val="left"/>
      <w:pPr>
        <w:ind w:left="1516" w:hanging="721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516" w:hanging="72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16" w:hanging="721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3">
      <w:start w:val="0"/>
      <w:numFmt w:val="bullet"/>
      <w:lvlText w:val="●"/>
      <w:lvlJc w:val="left"/>
      <w:pPr>
        <w:ind w:left="2241" w:hanging="365"/>
      </w:pPr>
      <w:rPr>
        <w:rFonts w:hint="default" w:ascii="Calibri" w:hAnsi="Calibri" w:eastAsia="Calibri" w:cs="Calibri"/>
        <w:color w:val="212121"/>
        <w:w w:val="99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69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46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22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99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75" w:hanging="365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4"/>
      <w:numFmt w:val="decimal"/>
      <w:lvlText w:val="%1"/>
      <w:lvlJc w:val="left"/>
      <w:pPr>
        <w:ind w:left="1516" w:hanging="721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516" w:hanging="721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16" w:hanging="721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2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23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74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5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27" w:hanging="721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0"/>
      <w:numFmt w:val="bullet"/>
      <w:lvlText w:val="●"/>
      <w:lvlJc w:val="left"/>
      <w:pPr>
        <w:ind w:left="1881" w:hanging="365"/>
      </w:pPr>
      <w:rPr>
        <w:rFonts w:hint="default" w:ascii="Calibri" w:hAnsi="Calibri" w:eastAsia="Calibri" w:cs="Calibri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94" w:hanging="36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09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24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39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54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69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84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99" w:hanging="365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left="1078" w:hanging="279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4" w:hanging="2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69" w:hanging="2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64" w:hanging="2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59" w:hanging="2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54" w:hanging="2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49" w:hanging="2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44" w:hanging="2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39" w:hanging="279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4"/>
      <w:numFmt w:val="decimal"/>
      <w:lvlText w:val="%1"/>
      <w:lvlJc w:val="left"/>
      <w:pPr>
        <w:ind w:left="1319" w:hanging="51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19" w:hanging="519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●"/>
      <w:lvlJc w:val="left"/>
      <w:pPr>
        <w:ind w:left="2241" w:hanging="365"/>
      </w:pPr>
      <w:rPr>
        <w:rFonts w:hint="default" w:ascii="Calibri" w:hAnsi="Calibri" w:eastAsia="Calibri" w:cs="Calibri"/>
        <w:w w:val="99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40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95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51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06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62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7" w:hanging="365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0"/>
      <w:numFmt w:val="bullet"/>
      <w:lvlText w:val="⮚"/>
      <w:lvlJc w:val="left"/>
      <w:pPr>
        <w:ind w:left="823" w:hanging="720"/>
      </w:pPr>
      <w:rPr>
        <w:rFonts w:hint="default" w:ascii="Segoe UI Symbol" w:hAnsi="Segoe UI Symbol" w:eastAsia="Segoe UI Symbol" w:cs="Segoe UI Symbol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⮚"/>
      <w:lvlJc w:val="left"/>
      <w:pPr>
        <w:ind w:left="2236" w:hanging="720"/>
      </w:pPr>
      <w:rPr>
        <w:rFonts w:hint="default" w:ascii="Segoe UI Symbol" w:hAnsi="Segoe UI Symbol" w:eastAsia="Segoe UI Symbol" w:cs="Segoe UI Symbol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59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79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98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18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37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57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76" w:hanging="720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0"/>
      <w:numFmt w:val="bullet"/>
      <w:lvlText w:val="⮚"/>
      <w:lvlJc w:val="left"/>
      <w:pPr>
        <w:ind w:left="2236" w:hanging="720"/>
      </w:pPr>
      <w:rPr>
        <w:rFonts w:hint="default" w:ascii="Segoe UI Symbol" w:hAnsi="Segoe UI Symbol" w:eastAsia="Segoe UI Symbol" w:cs="Segoe UI Symbol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18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97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76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55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34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13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92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71" w:hanging="720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0"/>
      <w:numFmt w:val="bullet"/>
      <w:lvlText w:val="⮚"/>
      <w:lvlJc w:val="left"/>
      <w:pPr>
        <w:ind w:left="1252" w:hanging="269"/>
      </w:pPr>
      <w:rPr>
        <w:rFonts w:hint="default" w:ascii="Segoe UI Symbol" w:hAnsi="Segoe UI Symbol" w:eastAsia="Segoe UI Symbol" w:cs="Segoe UI Symbol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36" w:hanging="2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13" w:hanging="2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90" w:hanging="2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67" w:hanging="2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44" w:hanging="2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21" w:hanging="2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98" w:hanging="2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75" w:hanging="269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⮚"/>
      <w:lvlJc w:val="left"/>
      <w:pPr>
        <w:ind w:left="1088" w:hanging="428"/>
      </w:pPr>
      <w:rPr>
        <w:rFonts w:hint="default" w:ascii="Segoe UI Symbol" w:hAnsi="Segoe UI Symbol" w:eastAsia="Segoe UI Symbol" w:cs="Segoe UI Symbol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⮚"/>
      <w:lvlJc w:val="left"/>
      <w:pPr>
        <w:ind w:left="1521" w:hanging="720"/>
      </w:pPr>
      <w:rPr>
        <w:rFonts w:hint="default" w:ascii="Segoe UI Symbol" w:hAnsi="Segoe UI Symbol" w:eastAsia="Segoe UI Symbol" w:cs="Segoe UI Symbol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76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3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9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6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02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9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15" w:hanging="720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"/>
      <w:lvlJc w:val="left"/>
      <w:pPr>
        <w:ind w:left="2999" w:hanging="360"/>
      </w:pPr>
      <w:rPr>
        <w:rFonts w:hint="default" w:ascii="Symbol" w:hAnsi="Symbol" w:eastAsia="Symbol" w:cs="Symbol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80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60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0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21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01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81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23" w:hanging="360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⮚"/>
      <w:lvlJc w:val="left"/>
      <w:pPr>
        <w:ind w:left="1228" w:hanging="293"/>
      </w:pPr>
      <w:rPr>
        <w:rFonts w:hint="default" w:ascii="Segoe UI Symbol" w:hAnsi="Segoe UI Symbol" w:eastAsia="Segoe UI Symbol" w:cs="Segoe UI Symbol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⮚"/>
      <w:lvlJc w:val="left"/>
      <w:pPr>
        <w:ind w:left="1881" w:hanging="360"/>
      </w:pPr>
      <w:rPr>
        <w:rFonts w:hint="default" w:ascii="Segoe UI Symbol" w:hAnsi="Segoe UI Symbol" w:eastAsia="Segoe UI Symbol" w:cs="Segoe UI Symbol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9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1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2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6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7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95" w:hanging="360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3"/>
      <w:numFmt w:val="decimal"/>
      <w:lvlText w:val="%1"/>
      <w:lvlJc w:val="left"/>
      <w:pPr>
        <w:ind w:left="1228" w:hanging="43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228" w:hanging="433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36" w:hanging="836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3">
      <w:start w:val="0"/>
      <w:numFmt w:val="bullet"/>
      <w:lvlText w:val="⮚"/>
      <w:lvlJc w:val="left"/>
      <w:pPr>
        <w:ind w:left="2241" w:hanging="360"/>
      </w:pPr>
      <w:rPr>
        <w:rFonts w:hint="default" w:ascii="Segoe UI Symbol" w:hAnsi="Segoe UI Symbol" w:eastAsia="Segoe UI Symbol" w:cs="Segoe UI Symbol"/>
        <w:w w:val="99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3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3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3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31" w:hanging="36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●"/>
      <w:lvlJc w:val="left"/>
      <w:pPr>
        <w:ind w:left="1396" w:hanging="361"/>
      </w:pPr>
      <w:rPr>
        <w:rFonts w:hint="default" w:ascii="Calibri" w:hAnsi="Calibri" w:eastAsia="Calibri" w:cs="Calibri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6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25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8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51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14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7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4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03" w:hanging="361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"/>
      <w:lvlJc w:val="left"/>
      <w:pPr>
        <w:ind w:left="1751" w:hanging="356"/>
      </w:pPr>
      <w:rPr>
        <w:rFonts w:hint="default" w:ascii="Symbol" w:hAnsi="Symbol" w:eastAsia="Symbol" w:cs="Symbol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86" w:hanging="35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13" w:hanging="3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40" w:hanging="3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67" w:hanging="3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94" w:hanging="3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21" w:hanging="3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48" w:hanging="3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5" w:hanging="356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●"/>
      <w:lvlJc w:val="left"/>
      <w:pPr>
        <w:ind w:left="1737" w:hanging="341"/>
      </w:pPr>
      <w:rPr>
        <w:rFonts w:hint="default" w:ascii="Calibri" w:hAnsi="Calibri" w:eastAsia="Calibri" w:cs="Calibri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68" w:hanging="34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97" w:hanging="3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26" w:hanging="3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55" w:hanging="3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84" w:hanging="3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13" w:hanging="3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42" w:hanging="3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1" w:hanging="34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⮚"/>
      <w:lvlJc w:val="left"/>
      <w:pPr>
        <w:ind w:left="1521" w:hanging="361"/>
      </w:pPr>
      <w:rPr>
        <w:rFonts w:hint="default" w:ascii="Segoe UI Symbol" w:hAnsi="Segoe UI Symbol" w:eastAsia="Segoe UI Symbol" w:cs="Segoe UI Symbol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7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21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2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23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74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5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6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27" w:hanging="361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lowerLetter"/>
      <w:lvlText w:val="%1)"/>
      <w:lvlJc w:val="left"/>
      <w:pPr>
        <w:ind w:left="1521" w:hanging="365"/>
        <w:jc w:val="left"/>
      </w:pPr>
      <w:rPr>
        <w:rFonts w:hint="default" w:ascii="Times New Roman" w:hAnsi="Times New Roman" w:eastAsia="Times New Roman" w:cs="Times New Roman"/>
        <w:spacing w:val="0"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70" w:hanging="36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21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2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23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74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25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76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27" w:hanging="365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"/>
      <w:lvlJc w:val="left"/>
      <w:pPr>
        <w:ind w:left="720" w:hanging="360"/>
      </w:pPr>
      <w:rPr>
        <w:rFonts w:hint="default" w:ascii="Symbol" w:hAnsi="Symbol" w:eastAsia="Symbol" w:cs="Symbol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8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1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7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3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0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28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685" w:hanging="399"/>
        <w:jc w:val="right"/>
      </w:pPr>
      <w:rPr>
        <w:rFonts w:hint="default" w:ascii="Times New Roman" w:hAnsi="Times New Roman" w:eastAsia="Times New Roman" w:cs="Times New Roman"/>
        <w:color w:val="373737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4" w:hanging="39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9" w:hanging="3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84" w:hanging="3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19" w:hanging="3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54" w:hanging="3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9" w:hanging="3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4" w:hanging="3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59" w:hanging="399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▪"/>
      <w:lvlJc w:val="left"/>
      <w:pPr>
        <w:ind w:left="800" w:hanging="361"/>
      </w:pPr>
      <w:rPr>
        <w:rFonts w:hint="default" w:ascii="Calibri" w:hAnsi="Calibri" w:eastAsia="Calibri" w:cs="Calibri"/>
        <w:color w:val="373737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2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45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91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14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37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6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83" w:hanging="36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●"/>
      <w:lvlJc w:val="left"/>
      <w:pPr>
        <w:ind w:left="2644" w:hanging="2209"/>
      </w:pPr>
      <w:rPr>
        <w:rFonts w:hint="default" w:ascii="Calibri" w:hAnsi="Calibri" w:eastAsia="Calibri" w:cs="Calibri"/>
        <w:color w:val="171717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78" w:hanging="220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317" w:hanging="220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56" w:hanging="220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95" w:hanging="220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34" w:hanging="220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73" w:hanging="220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512" w:hanging="220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51" w:hanging="2209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"/>
      <w:lvlJc w:val="left"/>
      <w:pPr>
        <w:ind w:left="2279" w:hanging="360"/>
      </w:pPr>
      <w:rPr>
        <w:rFonts w:hint="default" w:ascii="Wingdings" w:hAnsi="Wingdings" w:eastAsia="Wingdings" w:cs="Wingdings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5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2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0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7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5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2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0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79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upperLetter"/>
      <w:lvlText w:val="%1)"/>
      <w:lvlJc w:val="left"/>
      <w:pPr>
        <w:ind w:left="1237" w:hanging="437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8" w:hanging="4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97" w:hanging="4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76" w:hanging="4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55" w:hanging="4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34" w:hanging="4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13" w:hanging="4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92" w:hanging="4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71" w:hanging="437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•"/>
      <w:lvlJc w:val="left"/>
      <w:pPr>
        <w:ind w:left="814" w:hanging="173"/>
      </w:pPr>
      <w:rPr>
        <w:rFonts w:hint="default" w:ascii="Times New Roman" w:hAnsi="Times New Roman" w:eastAsia="Times New Roman" w:cs="Times New Roman"/>
        <w:w w:val="95"/>
        <w:sz w:val="28"/>
        <w:szCs w:val="28"/>
        <w:lang w:val="en-US" w:eastAsia="en-US" w:bidi="ar-SA"/>
      </w:rPr>
    </w:lvl>
    <w:lvl w:ilvl="1">
      <w:start w:val="0"/>
      <w:numFmt w:val="bullet"/>
      <w:lvlText w:val="▪"/>
      <w:lvlJc w:val="left"/>
      <w:pPr>
        <w:ind w:left="800" w:hanging="96"/>
      </w:pPr>
      <w:rPr>
        <w:rFonts w:hint="default" w:ascii="Times New Roman" w:hAnsi="Times New Roman" w:eastAsia="Times New Roman" w:cs="Times New Roman"/>
        <w:spacing w:val="17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54" w:hanging="9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8" w:hanging="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22" w:hanging="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57" w:hanging="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91" w:hanging="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25" w:hanging="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60" w:hanging="96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1708" w:hanging="279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2" w:hanging="27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65" w:hanging="27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98" w:hanging="27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31" w:hanging="27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64" w:hanging="27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97" w:hanging="27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30" w:hanging="27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63" w:hanging="279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3"/>
      <w:numFmt w:val="decimal"/>
      <w:lvlText w:val="%1"/>
      <w:lvlJc w:val="left"/>
      <w:pPr>
        <w:ind w:left="1775" w:hanging="9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75" w:hanging="980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30"/>
        <w:szCs w:val="3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83" w:hanging="983"/>
        <w:jc w:val="left"/>
      </w:pPr>
      <w:rPr>
        <w:rFonts w:hint="default"/>
        <w:b/>
        <w:bCs/>
        <w:w w:val="99"/>
        <w:lang w:val="en-US" w:eastAsia="en-US" w:bidi="ar-SA"/>
      </w:rPr>
    </w:lvl>
    <w:lvl w:ilvl="3">
      <w:start w:val="0"/>
      <w:numFmt w:val="bullet"/>
      <w:lvlText w:val="⮚"/>
      <w:lvlJc w:val="left"/>
      <w:pPr>
        <w:ind w:left="1521" w:hanging="361"/>
      </w:pPr>
      <w:rPr>
        <w:rFonts w:hint="default" w:ascii="Segoe UI Symbol" w:hAnsi="Segoe UI Symbol" w:eastAsia="Segoe UI Symbol" w:cs="Segoe UI Symbol"/>
        <w:w w:val="99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9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45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73" w:hanging="36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"/>
      <w:lvlJc w:val="left"/>
      <w:pPr>
        <w:ind w:left="2351" w:hanging="110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2351" w:hanging="110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351" w:hanging="110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3">
      <w:start w:val="0"/>
      <w:numFmt w:val="bullet"/>
      <w:lvlText w:val="●"/>
      <w:lvlJc w:val="left"/>
      <w:pPr>
        <w:ind w:left="1933" w:hanging="360"/>
      </w:pPr>
      <w:rPr>
        <w:rFonts w:hint="default" w:ascii="Calibri" w:hAnsi="Calibri" w:eastAsia="Calibri" w:cs="Calibri"/>
        <w:w w:val="99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1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3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02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●"/>
      <w:lvlJc w:val="left"/>
      <w:pPr>
        <w:ind w:left="1487" w:hanging="361"/>
      </w:pPr>
      <w:rPr>
        <w:rFonts w:hint="default" w:ascii="Calibri" w:hAnsi="Calibri" w:eastAsia="Calibri" w:cs="Calibri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4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89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4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99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54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09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6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19" w:hanging="36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●"/>
      <w:lvlJc w:val="left"/>
      <w:pPr>
        <w:ind w:left="1487" w:hanging="361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4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89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44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99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54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09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6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19" w:hanging="36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"/>
      <w:lvlJc w:val="left"/>
      <w:pPr>
        <w:ind w:left="1593" w:hanging="908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593" w:hanging="908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93" w:hanging="908"/>
        <w:jc w:val="left"/>
      </w:pPr>
      <w:rPr>
        <w:rFonts w:hint="default" w:ascii="Times New Roman" w:hAnsi="Times New Roman" w:eastAsia="Times New Roman" w:cs="Times New Roman"/>
        <w:b/>
        <w:bCs/>
        <w:spacing w:val="-5"/>
        <w:w w:val="99"/>
        <w:sz w:val="28"/>
        <w:szCs w:val="28"/>
        <w:lang w:val="en-US" w:eastAsia="en-US" w:bidi="ar-SA"/>
      </w:rPr>
    </w:lvl>
    <w:lvl w:ilvl="3">
      <w:start w:val="0"/>
      <w:numFmt w:val="bullet"/>
      <w:lvlText w:val="●"/>
      <w:lvlJc w:val="left"/>
      <w:pPr>
        <w:ind w:left="1487" w:hanging="361"/>
      </w:pPr>
      <w:rPr>
        <w:rFonts w:hint="default" w:ascii="Calibri" w:hAnsi="Calibri" w:eastAsia="Calibri" w:cs="Calibri"/>
        <w:w w:val="99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2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9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8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85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33" w:hanging="36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1578" w:hanging="76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78" w:hanging="769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559" w:hanging="361"/>
      </w:pPr>
      <w:rPr>
        <w:rFonts w:hint="default" w:ascii="Symbol" w:hAnsi="Symbol" w:eastAsia="Symbol" w:cs="Symbol"/>
        <w:w w:val="99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9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29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9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29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79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29" w:hanging="36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6"/>
      <w:numFmt w:val="decimal"/>
      <w:lvlText w:val="%1"/>
      <w:lvlJc w:val="left"/>
      <w:pPr>
        <w:ind w:left="1050" w:hanging="50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050" w:hanging="500"/>
        <w:jc w:val="left"/>
      </w:pPr>
      <w:rPr>
        <w:rFonts w:hint="default" w:ascii="Times New Roman" w:hAnsi="Times New Roman" w:eastAsia="Times New Roman" w:cs="Times New Roman"/>
        <w:w w:val="99"/>
        <w:sz w:val="25"/>
        <w:szCs w:val="25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62" w:hanging="687"/>
        <w:jc w:val="left"/>
      </w:pPr>
      <w:rPr>
        <w:rFonts w:hint="default" w:ascii="Times New Roman" w:hAnsi="Times New Roman" w:eastAsia="Times New Roman" w:cs="Times New Roman"/>
        <w:w w:val="99"/>
        <w:sz w:val="25"/>
        <w:szCs w:val="25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30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66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01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36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0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607" w:hanging="68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5"/>
      <w:numFmt w:val="decimal"/>
      <w:lvlText w:val="%1"/>
      <w:lvlJc w:val="left"/>
      <w:pPr>
        <w:ind w:left="1050" w:hanging="50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50" w:hanging="500"/>
        <w:jc w:val="left"/>
      </w:pPr>
      <w:rPr>
        <w:rFonts w:hint="default" w:ascii="Times New Roman" w:hAnsi="Times New Roman" w:eastAsia="Times New Roman" w:cs="Times New Roman"/>
        <w:w w:val="99"/>
        <w:sz w:val="25"/>
        <w:szCs w:val="25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61" w:hanging="687"/>
        <w:jc w:val="left"/>
      </w:pPr>
      <w:rPr>
        <w:rFonts w:hint="default" w:ascii="Times New Roman" w:hAnsi="Times New Roman" w:eastAsia="Times New Roman" w:cs="Times New Roman"/>
        <w:w w:val="99"/>
        <w:sz w:val="25"/>
        <w:szCs w:val="25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30" w:hanging="6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66" w:hanging="6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01" w:hanging="6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36" w:hanging="6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072" w:hanging="6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607" w:hanging="68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4"/>
      <w:numFmt w:val="decimal"/>
      <w:lvlText w:val="%1"/>
      <w:lvlJc w:val="left"/>
      <w:pPr>
        <w:ind w:left="1862" w:hanging="624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862" w:hanging="624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862" w:hanging="624"/>
        <w:jc w:val="left"/>
      </w:pPr>
      <w:rPr>
        <w:rFonts w:hint="default" w:ascii="Times New Roman" w:hAnsi="Times New Roman" w:eastAsia="Times New Roman" w:cs="Times New Roman"/>
        <w:w w:val="99"/>
        <w:sz w:val="25"/>
        <w:szCs w:val="25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453" w:hanging="939"/>
        <w:jc w:val="left"/>
      </w:pPr>
      <w:rPr>
        <w:rFonts w:hint="default" w:ascii="Times New Roman" w:hAnsi="Times New Roman" w:eastAsia="Times New Roman" w:cs="Times New Roman"/>
        <w:w w:val="99"/>
        <w:sz w:val="25"/>
        <w:szCs w:val="25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66" w:hanging="9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01" w:hanging="9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36" w:hanging="9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072" w:hanging="9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607" w:hanging="939"/>
      </w:pPr>
      <w:rPr>
        <w:rFonts w:hint="default"/>
        <w:lang w:val="en-US" w:eastAsia="en-US" w:bidi="ar-SA"/>
      </w:rPr>
    </w:lvl>
  </w:abstractNum>
  <w:num w:numId="9">
    <w:abstractNumId w:val="8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78"/>
      <w:ind w:left="782" w:right="3676"/>
      <w:outlineLvl w:val="1"/>
    </w:pPr>
    <w:rPr>
      <w:rFonts w:ascii="Times New Roman" w:hAnsi="Times New Roman" w:eastAsia="Times New Roman" w:cs="Times New Roman"/>
      <w:b/>
      <w:bCs/>
      <w:sz w:val="50"/>
      <w:szCs w:val="5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800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2236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footer" Target="footer4.xml"/><Relationship Id="rId10" Type="http://schemas.openxmlformats.org/officeDocument/2006/relationships/footer" Target="footer5.xml"/><Relationship Id="rId11" Type="http://schemas.openxmlformats.org/officeDocument/2006/relationships/footer" Target="footer6.xml"/><Relationship Id="rId12" Type="http://schemas.openxmlformats.org/officeDocument/2006/relationships/footer" Target="footer7.xml"/><Relationship Id="rId13" Type="http://schemas.openxmlformats.org/officeDocument/2006/relationships/footer" Target="footer8.xml"/><Relationship Id="rId14" Type="http://schemas.openxmlformats.org/officeDocument/2006/relationships/footer" Target="footer9.xml"/><Relationship Id="rId15" Type="http://schemas.openxmlformats.org/officeDocument/2006/relationships/footer" Target="footer10.xml"/><Relationship Id="rId16" Type="http://schemas.openxmlformats.org/officeDocument/2006/relationships/hyperlink" Target="https://www.arduino.cc/en/Main/Products" TargetMode="External"/><Relationship Id="rId17" Type="http://schemas.openxmlformats.org/officeDocument/2006/relationships/hyperlink" Target="http://forum.arduino.cc/" TargetMode="External"/><Relationship Id="rId18" Type="http://schemas.openxmlformats.org/officeDocument/2006/relationships/hyperlink" Target="https://www.arduino.cc/en/Main/Software" TargetMode="External"/><Relationship Id="rId19" Type="http://schemas.openxmlformats.org/officeDocument/2006/relationships/hyperlink" Target="https://www.arduino.cc/en/Main/Standalone" TargetMode="External"/><Relationship Id="rId20" Type="http://schemas.openxmlformats.org/officeDocument/2006/relationships/image" Target="media/image2.jpeg"/><Relationship Id="rId21" Type="http://schemas.openxmlformats.org/officeDocument/2006/relationships/image" Target="media/image3.jpeg"/><Relationship Id="rId22" Type="http://schemas.openxmlformats.org/officeDocument/2006/relationships/image" Target="media/image4.jpeg"/><Relationship Id="rId23" Type="http://schemas.openxmlformats.org/officeDocument/2006/relationships/image" Target="media/image5.jpeg"/><Relationship Id="rId24" Type="http://schemas.openxmlformats.org/officeDocument/2006/relationships/image" Target="media/image6.jpeg"/><Relationship Id="rId25" Type="http://schemas.openxmlformats.org/officeDocument/2006/relationships/image" Target="media/image7.jpeg"/><Relationship Id="rId26" Type="http://schemas.openxmlformats.org/officeDocument/2006/relationships/image" Target="media/image8.png"/><Relationship Id="rId27" Type="http://schemas.openxmlformats.org/officeDocument/2006/relationships/image" Target="media/image9.jpeg"/><Relationship Id="rId28" Type="http://schemas.openxmlformats.org/officeDocument/2006/relationships/image" Target="media/image10.jpeg"/><Relationship Id="rId29" Type="http://schemas.openxmlformats.org/officeDocument/2006/relationships/image" Target="media/image11.jpeg"/><Relationship Id="rId30" Type="http://schemas.openxmlformats.org/officeDocument/2006/relationships/image" Target="media/image12.jpeg"/><Relationship Id="rId31" Type="http://schemas.openxmlformats.org/officeDocument/2006/relationships/image" Target="media/image13.jpeg"/><Relationship Id="rId32" Type="http://schemas.openxmlformats.org/officeDocument/2006/relationships/image" Target="media/image14.jpeg"/><Relationship Id="rId33" Type="http://schemas.openxmlformats.org/officeDocument/2006/relationships/hyperlink" Target="http://www.engineersgarage.com/content/seven-segment-display" TargetMode="External"/><Relationship Id="rId34" Type="http://schemas.openxmlformats.org/officeDocument/2006/relationships/hyperlink" Target="http://www.engineersgarage.com/content/led" TargetMode="External"/><Relationship Id="rId35" Type="http://schemas.openxmlformats.org/officeDocument/2006/relationships/hyperlink" Target="http://www.engineersgarage.com/microcontroller/8051projects/create-custom-characters-LCD-AT89C51" TargetMode="External"/><Relationship Id="rId36" Type="http://schemas.openxmlformats.org/officeDocument/2006/relationships/hyperlink" Target="http://www.engineersgarage.com/microcontroller/8051projects/display-custom-animations-LCD-AT89C51" TargetMode="External"/><Relationship Id="rId37" Type="http://schemas.openxmlformats.org/officeDocument/2006/relationships/image" Target="media/image15.jpeg"/><Relationship Id="rId38" Type="http://schemas.openxmlformats.org/officeDocument/2006/relationships/hyperlink" Target="https://electronicsforu.com/videos-slideshows/videos/building-liquid-crystal-display-lcd" TargetMode="External"/><Relationship Id="rId39" Type="http://schemas.openxmlformats.org/officeDocument/2006/relationships/image" Target="media/image16.jpeg"/><Relationship Id="rId40" Type="http://schemas.openxmlformats.org/officeDocument/2006/relationships/image" Target="media/image17.jpeg"/><Relationship Id="rId41" Type="http://schemas.openxmlformats.org/officeDocument/2006/relationships/hyperlink" Target="https://www.sparkfun.com/datasheets/LCD/HD44780.pdf" TargetMode="External"/><Relationship Id="rId42" Type="http://schemas.openxmlformats.org/officeDocument/2006/relationships/image" Target="media/image18.jpeg"/><Relationship Id="rId43" Type="http://schemas.openxmlformats.org/officeDocument/2006/relationships/image" Target="media/image19.jpeg"/><Relationship Id="rId44" Type="http://schemas.openxmlformats.org/officeDocument/2006/relationships/image" Target="media/image20.jpeg"/><Relationship Id="rId45" Type="http://schemas.openxmlformats.org/officeDocument/2006/relationships/image" Target="media/image21.jpeg"/><Relationship Id="rId46" Type="http://schemas.openxmlformats.org/officeDocument/2006/relationships/hyperlink" Target="https://www.ti.com/lit/ds/symlink/pcf8574a.pdf" TargetMode="External"/><Relationship Id="rId47" Type="http://schemas.openxmlformats.org/officeDocument/2006/relationships/image" Target="media/image22.png"/><Relationship Id="rId48" Type="http://schemas.openxmlformats.org/officeDocument/2006/relationships/image" Target="media/image23.png"/><Relationship Id="rId49" Type="http://schemas.openxmlformats.org/officeDocument/2006/relationships/hyperlink" Target="https://www.nxp.com/docs/en/data-sheet/PCF8574_PCF8574A.pdf" TargetMode="External"/><Relationship Id="rId50" Type="http://schemas.openxmlformats.org/officeDocument/2006/relationships/image" Target="media/image24.png"/><Relationship Id="rId51" Type="http://schemas.openxmlformats.org/officeDocument/2006/relationships/image" Target="media/image25.png"/><Relationship Id="rId52" Type="http://schemas.openxmlformats.org/officeDocument/2006/relationships/image" Target="media/image26.jpeg"/><Relationship Id="rId53" Type="http://schemas.openxmlformats.org/officeDocument/2006/relationships/image" Target="media/image27.jpeg"/><Relationship Id="rId54" Type="http://schemas.openxmlformats.org/officeDocument/2006/relationships/image" Target="media/image28.jpeg"/><Relationship Id="rId55" Type="http://schemas.openxmlformats.org/officeDocument/2006/relationships/hyperlink" Target="https://www.arduino.cc/reference/en/libraries/liquidcrystal-i2c/" TargetMode="External"/><Relationship Id="rId56" Type="http://schemas.openxmlformats.org/officeDocument/2006/relationships/image" Target="media/image29.png"/><Relationship Id="rId57" Type="http://schemas.openxmlformats.org/officeDocument/2006/relationships/image" Target="media/image30.jpeg"/><Relationship Id="rId58" Type="http://schemas.openxmlformats.org/officeDocument/2006/relationships/hyperlink" Target="https://github.com/nickgammon" TargetMode="External"/><Relationship Id="rId59" Type="http://schemas.openxmlformats.org/officeDocument/2006/relationships/image" Target="media/image31.png"/><Relationship Id="rId60" Type="http://schemas.openxmlformats.org/officeDocument/2006/relationships/image" Target="media/image32.jpeg"/><Relationship Id="rId61" Type="http://schemas.openxmlformats.org/officeDocument/2006/relationships/hyperlink" Target="https://www.asciitable.com/" TargetMode="External"/><Relationship Id="rId62" Type="http://schemas.openxmlformats.org/officeDocument/2006/relationships/hyperlink" Target="https://makeradvisor.com/tools/ds18b20-temperature-sensor-2/" TargetMode="External"/><Relationship Id="rId63" Type="http://schemas.openxmlformats.org/officeDocument/2006/relationships/image" Target="media/image33.jpeg"/><Relationship Id="rId64" Type="http://schemas.openxmlformats.org/officeDocument/2006/relationships/hyperlink" Target="https://makeradvisor.com/tools/ds18b20-digital-temperature-sensor/" TargetMode="External"/><Relationship Id="rId65" Type="http://schemas.openxmlformats.org/officeDocument/2006/relationships/image" Target="media/image34.jpeg"/><Relationship Id="rId66" Type="http://schemas.openxmlformats.org/officeDocument/2006/relationships/hyperlink" Target="https://datasheets.maximintegrated.com/en/ds/DS18B20.pdf" TargetMode="External"/><Relationship Id="rId67" Type="http://schemas.openxmlformats.org/officeDocument/2006/relationships/hyperlink" Target="https://makeradvisor.com/tools/compatible-arduino-uno-r3-board/" TargetMode="External"/><Relationship Id="rId68" Type="http://schemas.openxmlformats.org/officeDocument/2006/relationships/hyperlink" Target="https://makeradvisor.com/best-arduino-starter-kits/" TargetMode="External"/><Relationship Id="rId69" Type="http://schemas.openxmlformats.org/officeDocument/2006/relationships/hyperlink" Target="https://makeradvisor.com/tools/resistors-kits/" TargetMode="External"/><Relationship Id="rId70" Type="http://schemas.openxmlformats.org/officeDocument/2006/relationships/hyperlink" Target="https://makeradvisor.com/tools/mb-102-solderless-breadboard-830-points/" TargetMode="External"/><Relationship Id="rId71" Type="http://schemas.openxmlformats.org/officeDocument/2006/relationships/hyperlink" Target="https://makeradvisor.com/tools/?utm_source=rnt&amp;utm_medium=post&amp;utm_campaign=post" TargetMode="External"/><Relationship Id="rId72" Type="http://schemas.openxmlformats.org/officeDocument/2006/relationships/image" Target="media/image35.jpeg"/><Relationship Id="rId73" Type="http://schemas.openxmlformats.org/officeDocument/2006/relationships/image" Target="media/image36.jpeg"/><Relationship Id="rId74" Type="http://schemas.openxmlformats.org/officeDocument/2006/relationships/hyperlink" Target="https://github.com/PaulStoffregen/OneWire" TargetMode="External"/><Relationship Id="rId75" Type="http://schemas.openxmlformats.org/officeDocument/2006/relationships/hyperlink" Target="https://github.com/milesburton/Arduino-Temperature-Control-Library" TargetMode="External"/><Relationship Id="rId76" Type="http://schemas.openxmlformats.org/officeDocument/2006/relationships/image" Target="media/image37.jpeg"/><Relationship Id="rId77" Type="http://schemas.openxmlformats.org/officeDocument/2006/relationships/image" Target="media/image38.jpeg"/><Relationship Id="rId78" Type="http://schemas.openxmlformats.org/officeDocument/2006/relationships/image" Target="media/image39.jpeg"/><Relationship Id="rId79" Type="http://schemas.openxmlformats.org/officeDocument/2006/relationships/image" Target="media/image40.jpeg"/><Relationship Id="rId80" Type="http://schemas.openxmlformats.org/officeDocument/2006/relationships/image" Target="media/image41.jpeg"/><Relationship Id="rId81" Type="http://schemas.openxmlformats.org/officeDocument/2006/relationships/image" Target="media/image42.jpeg"/><Relationship Id="rId82" Type="http://schemas.openxmlformats.org/officeDocument/2006/relationships/hyperlink" Target="https://en.wikipedia.org/wiki/Transistor_radio" TargetMode="External"/><Relationship Id="rId83" Type="http://schemas.openxmlformats.org/officeDocument/2006/relationships/hyperlink" Target="https://en.wikipedia.org/wiki/Smoke_detector" TargetMode="External"/><Relationship Id="rId84" Type="http://schemas.openxmlformats.org/officeDocument/2006/relationships/hyperlink" Target="https://en.wikipedia.org/wiki/Clock" TargetMode="External"/><Relationship Id="rId85" Type="http://schemas.openxmlformats.org/officeDocument/2006/relationships/hyperlink" Target="https://en.wikipedia.org/wiki/Electric_guitars" TargetMode="External"/><Relationship Id="rId86" Type="http://schemas.openxmlformats.org/officeDocument/2006/relationships/hyperlink" Target="https://en.wikipedia.org/wiki/Effects_unit" TargetMode="External"/><Relationship Id="rId87" Type="http://schemas.openxmlformats.org/officeDocument/2006/relationships/hyperlink" Target="https://en.wikipedia.org/wiki/Battery_nomenclature" TargetMode="External"/><Relationship Id="rId88" Type="http://schemas.openxmlformats.org/officeDocument/2006/relationships/hyperlink" Target="https://en.wikipedia.org/wiki/AAAA_battery" TargetMode="External"/><Relationship Id="rId89" Type="http://schemas.openxmlformats.org/officeDocument/2006/relationships/hyperlink" Target="https://en.wikipedia.org/wiki/Secondary_battery" TargetMode="External"/><Relationship Id="rId90" Type="http://schemas.openxmlformats.org/officeDocument/2006/relationships/hyperlink" Target="https://en.wikipedia.org/wiki/Nine-volt_battery#1fob9te" TargetMode="External"/><Relationship Id="rId91" Type="http://schemas.openxmlformats.org/officeDocument/2006/relationships/hyperlink" Target="https://en.wikipedia.org/wiki/Nine-volt_battery#3znysh7" TargetMode="External"/><Relationship Id="rId92" Type="http://schemas.openxmlformats.org/officeDocument/2006/relationships/hyperlink" Target="https://en.wikipedia.org/wiki/Nine-volt_battery#2et92p0" TargetMode="External"/><Relationship Id="rId93" Type="http://schemas.openxmlformats.org/officeDocument/2006/relationships/hyperlink" Target="https://en.wikipedia.org/wiki/Nine-volt_battery#tyjcwt" TargetMode="External"/><Relationship Id="rId94" Type="http://schemas.openxmlformats.org/officeDocument/2006/relationships/hyperlink" Target="https://en.wikipedia.org/wiki/Nine-volt_battery#3dy6vkm" TargetMode="External"/><Relationship Id="rId95" Type="http://schemas.openxmlformats.org/officeDocument/2006/relationships/hyperlink" Target="https://en.wikipedia.org/wiki/Nine-volt_battery#1t3h5sf" TargetMode="External"/><Relationship Id="rId96" Type="http://schemas.openxmlformats.org/officeDocument/2006/relationships/hyperlink" Target="https://en.wikipedia.org/wiki/Nine-volt_battery#4d34og8" TargetMode="External"/><Relationship Id="rId97" Type="http://schemas.openxmlformats.org/officeDocument/2006/relationships/hyperlink" Target="https://en.wikipedia.org/wiki/List_of_battery_sizes#PP_series" TargetMode="External"/><Relationship Id="rId98" Type="http://schemas.openxmlformats.org/officeDocument/2006/relationships/hyperlink" Target="https://en.wikipedia.org/wiki/British_Ever_Ready_Electrical_Company" TargetMode="External"/><Relationship Id="rId99" Type="http://schemas.openxmlformats.org/officeDocument/2006/relationships/hyperlink" Target="https://en.wikipedia.org/wiki/Energizer" TargetMode="External"/><Relationship Id="rId100" Type="http://schemas.openxmlformats.org/officeDocument/2006/relationships/hyperlink" Target="https://en.wikipedia.org/wiki/American_National_Standards_Institute" TargetMode="External"/><Relationship Id="rId101" Type="http://schemas.openxmlformats.org/officeDocument/2006/relationships/hyperlink" Target="https://en.wikipedia.org/wiki/Electric_battery#Capacity_and_discharge" TargetMode="External"/><Relationship Id="rId102" Type="http://schemas.openxmlformats.org/officeDocument/2006/relationships/hyperlink" Target="https://en.wikipedia.org/wiki/Vacuum_tube" TargetMode="External"/><Relationship Id="rId103" Type="http://schemas.openxmlformats.org/officeDocument/2006/relationships/hyperlink" Target="https://en.wikipedia.org/wiki/History_of_radio" TargetMode="External"/><Relationship Id="rId104" Type="http://schemas.openxmlformats.org/officeDocument/2006/relationships/hyperlink" Target="https://en.wikipedia.org/wiki/Battery_(vacuum_tube)" TargetMode="External"/><Relationship Id="rId105" Type="http://schemas.openxmlformats.org/officeDocument/2006/relationships/hyperlink" Target="https://en.wikipedia.org/wiki/Biasing#Vacuum_tubes_(thermionic_valves)" TargetMode="External"/><Relationship Id="rId106" Type="http://schemas.openxmlformats.org/officeDocument/2006/relationships/hyperlink" Target="https://en.wikipedia.org/wiki/Battery_(vacuum_tube)#C_battery" TargetMode="External"/><Relationship Id="rId107" Type="http://schemas.openxmlformats.org/officeDocument/2006/relationships/image" Target="media/image43.jpeg"/><Relationship Id="rId108" Type="http://schemas.openxmlformats.org/officeDocument/2006/relationships/image" Target="media/image44.jpeg"/><Relationship Id="rId109" Type="http://schemas.openxmlformats.org/officeDocument/2006/relationships/image" Target="media/image45.jpeg"/><Relationship Id="rId110" Type="http://schemas.openxmlformats.org/officeDocument/2006/relationships/image" Target="media/image46.jpeg"/><Relationship Id="rId111" Type="http://schemas.openxmlformats.org/officeDocument/2006/relationships/hyperlink" Target="https://en.wikipedia.org/wiki/Volt" TargetMode="External"/><Relationship Id="rId112" Type="http://schemas.openxmlformats.org/officeDocument/2006/relationships/hyperlink" Target="https://en.wikipedia.org/wiki/Nickel%E2%80%93cadmium_battery" TargetMode="External"/><Relationship Id="rId113" Type="http://schemas.openxmlformats.org/officeDocument/2006/relationships/hyperlink" Target="https://en.wikipedia.org/wiki/Nickel%E2%80%93metal_hydride_battery" TargetMode="External"/><Relationship Id="rId114" Type="http://schemas.openxmlformats.org/officeDocument/2006/relationships/hyperlink" Target="https://en.wikipedia.org/wiki/Lithium-ion_battery" TargetMode="External"/><Relationship Id="rId115" Type="http://schemas.openxmlformats.org/officeDocument/2006/relationships/hyperlink" Target="https://en.wikipedia.org/wiki/Nickel%E2%80%93metal_hydride_battery#Low_self-discharge" TargetMode="External"/><Relationship Id="rId116" Type="http://schemas.openxmlformats.org/officeDocument/2006/relationships/hyperlink" Target="https://en.wikipedia.org/wiki/Mercury_battery" TargetMode="External"/><Relationship Id="rId117" Type="http://schemas.openxmlformats.org/officeDocument/2006/relationships/hyperlink" Target="https://en.wikipedia.org/wiki/Mercury_(element)" TargetMode="External"/><Relationship Id="rId118" Type="http://schemas.openxmlformats.org/officeDocument/2006/relationships/hyperlink" Target="https://en.wikipedia.org/wiki/International_Electrotechnical_Commission" TargetMode="External"/><Relationship Id="rId119" Type="http://schemas.openxmlformats.org/officeDocument/2006/relationships/hyperlink" Target="https://en.wikipedia.org/wiki/National_Electronic_Distributors_Association" TargetMode="External"/><Relationship Id="rId120" Type="http://schemas.openxmlformats.org/officeDocument/2006/relationships/hyperlink" Target="https://en.wikipedia.org/wiki/Ampere_hour" TargetMode="External"/><Relationship Id="rId121" Type="http://schemas.openxmlformats.org/officeDocument/2006/relationships/hyperlink" Target="https://en.wikipedia.org/wiki/Alkaline_battery" TargetMode="External"/><Relationship Id="rId122" Type="http://schemas.openxmlformats.org/officeDocument/2006/relationships/hyperlink" Target="https://en.wikipedia.org/wiki/Zinc%E2%80%93carbon_battery" TargetMode="External"/><Relationship Id="rId123" Type="http://schemas.openxmlformats.org/officeDocument/2006/relationships/hyperlink" Target="https://en.wikipedia.org/wiki/Lithium_battery" TargetMode="External"/><Relationship Id="rId124" Type="http://schemas.openxmlformats.org/officeDocument/2006/relationships/hyperlink" Target="https://en.wikipedia.org/wiki/Lithium_polymer_battery" TargetMode="External"/><Relationship Id="rId125" Type="http://schemas.openxmlformats.org/officeDocument/2006/relationships/hyperlink" Target="https://en.wikipedia.org/wiki/Lithium_iron_phosphate_battery" TargetMode="External"/><Relationship Id="rId126" Type="http://schemas.openxmlformats.org/officeDocument/2006/relationships/hyperlink" Target="https://en.wikipedia.org/wiki/Carbon_monoxide_detector" TargetMode="External"/><Relationship Id="rId127" Type="http://schemas.openxmlformats.org/officeDocument/2006/relationships/hyperlink" Target="https://en.wikipedia.org/wiki/Parking_meter" TargetMode="External"/><Relationship Id="rId128" Type="http://schemas.openxmlformats.org/officeDocument/2006/relationships/image" Target="media/image47.jpeg"/><Relationship Id="rId129" Type="http://schemas.openxmlformats.org/officeDocument/2006/relationships/hyperlink" Target="https://www.sparkfun.com/products/9376" TargetMode="External"/><Relationship Id="rId130" Type="http://schemas.openxmlformats.org/officeDocument/2006/relationships/hyperlink" Target="https://www.sparkfun.com/products/9674" TargetMode="External"/><Relationship Id="rId131" Type="http://schemas.openxmlformats.org/officeDocument/2006/relationships/hyperlink" Target="https://www.sparkfun.com/products/9673" TargetMode="External"/><Relationship Id="rId132" Type="http://schemas.openxmlformats.org/officeDocument/2006/relationships/image" Target="media/image48.jpeg"/><Relationship Id="rId133" Type="http://schemas.openxmlformats.org/officeDocument/2006/relationships/image" Target="media/image49.jpeg"/><Relationship Id="rId134" Type="http://schemas.openxmlformats.org/officeDocument/2006/relationships/image" Target="media/image50.jpeg"/><Relationship Id="rId135" Type="http://schemas.openxmlformats.org/officeDocument/2006/relationships/image" Target="media/image51.jpeg"/><Relationship Id="rId136" Type="http://schemas.openxmlformats.org/officeDocument/2006/relationships/image" Target="media/image52.jpeg"/><Relationship Id="rId137" Type="http://schemas.openxmlformats.org/officeDocument/2006/relationships/image" Target="media/image53.jpeg"/><Relationship Id="rId138" Type="http://schemas.openxmlformats.org/officeDocument/2006/relationships/image" Target="media/image54.jpeg"/><Relationship Id="rId139" Type="http://schemas.openxmlformats.org/officeDocument/2006/relationships/hyperlink" Target="https://www.elprocus.com/how-to-make-portable-lie-detector/" TargetMode="External"/><Relationship Id="rId140" Type="http://schemas.openxmlformats.org/officeDocument/2006/relationships/image" Target="media/image55.png"/><Relationship Id="rId141" Type="http://schemas.openxmlformats.org/officeDocument/2006/relationships/image" Target="media/image56.jpeg"/><Relationship Id="rId142" Type="http://schemas.openxmlformats.org/officeDocument/2006/relationships/hyperlink" Target="https://www.precisionmicrodrives.com/content/why-use-maximum-start-voltages/" TargetMode="External"/><Relationship Id="rId143" Type="http://schemas.openxmlformats.org/officeDocument/2006/relationships/hyperlink" Target="https://www.precisionmicrodrives.com/product-catalogue#vibration-motor" TargetMode="External"/><Relationship Id="rId144" Type="http://schemas.openxmlformats.org/officeDocument/2006/relationships/image" Target="media/image57.jpeg"/><Relationship Id="rId145" Type="http://schemas.openxmlformats.org/officeDocument/2006/relationships/hyperlink" Target="https://www.precisionmicrodrives.com/haptic-feedback" TargetMode="External"/><Relationship Id="rId146" Type="http://schemas.openxmlformats.org/officeDocument/2006/relationships/image" Target="media/image58.jpeg"/><Relationship Id="rId147" Type="http://schemas.openxmlformats.org/officeDocument/2006/relationships/image" Target="media/image59.jpeg"/><Relationship Id="rId148" Type="http://schemas.openxmlformats.org/officeDocument/2006/relationships/image" Target="media/image60.jpeg"/><Relationship Id="rId149" Type="http://schemas.openxmlformats.org/officeDocument/2006/relationships/image" Target="media/image61.jpeg"/><Relationship Id="rId150" Type="http://schemas.openxmlformats.org/officeDocument/2006/relationships/hyperlink" Target="https://www.precisionmicrodrives.com/vibration-motors/pcb-mounted-vibration-motors" TargetMode="External"/><Relationship Id="rId151" Type="http://schemas.openxmlformats.org/officeDocument/2006/relationships/image" Target="media/image62.jpeg"/><Relationship Id="rId152" Type="http://schemas.openxmlformats.org/officeDocument/2006/relationships/image" Target="media/image63.png"/><Relationship Id="rId153" Type="http://schemas.openxmlformats.org/officeDocument/2006/relationships/image" Target="media/image64.png"/><Relationship Id="rId154" Type="http://schemas.openxmlformats.org/officeDocument/2006/relationships/image" Target="media/image65.png"/><Relationship Id="rId155" Type="http://schemas.openxmlformats.org/officeDocument/2006/relationships/image" Target="media/image66.png"/><Relationship Id="rId156" Type="http://schemas.openxmlformats.org/officeDocument/2006/relationships/image" Target="media/image67.png"/><Relationship Id="rId157" Type="http://schemas.openxmlformats.org/officeDocument/2006/relationships/image" Target="media/image68.jpeg"/><Relationship Id="rId158" Type="http://schemas.openxmlformats.org/officeDocument/2006/relationships/image" Target="media/image69.png"/><Relationship Id="rId159" Type="http://schemas.openxmlformats.org/officeDocument/2006/relationships/image" Target="media/image70.png"/><Relationship Id="rId160" Type="http://schemas.openxmlformats.org/officeDocument/2006/relationships/image" Target="media/image71.png"/><Relationship Id="rId161" Type="http://schemas.openxmlformats.org/officeDocument/2006/relationships/hyperlink" Target="https://www.arduino.cc/en/guide/environment#uploading" TargetMode="External"/><Relationship Id="rId162" Type="http://schemas.openxmlformats.org/officeDocument/2006/relationships/image" Target="media/image72.png"/><Relationship Id="rId163" Type="http://schemas.openxmlformats.org/officeDocument/2006/relationships/image" Target="media/image73.png"/><Relationship Id="rId164" Type="http://schemas.openxmlformats.org/officeDocument/2006/relationships/image" Target="media/image74.png"/><Relationship Id="rId165" Type="http://schemas.openxmlformats.org/officeDocument/2006/relationships/image" Target="media/image75.png"/><Relationship Id="rId166" Type="http://schemas.openxmlformats.org/officeDocument/2006/relationships/hyperlink" Target="https://www.arduino.cc/en/guide/environment#serialmonitor" TargetMode="External"/><Relationship Id="rId167" Type="http://schemas.openxmlformats.org/officeDocument/2006/relationships/image" Target="media/image76.png"/><Relationship Id="rId168" Type="http://schemas.openxmlformats.org/officeDocument/2006/relationships/image" Target="media/image77.png"/><Relationship Id="rId169" Type="http://schemas.openxmlformats.org/officeDocument/2006/relationships/image" Target="media/image78.png"/><Relationship Id="rId170" Type="http://schemas.openxmlformats.org/officeDocument/2006/relationships/hyperlink" Target="https://www.arduino.cc/en/guide/environment#libraries" TargetMode="External"/><Relationship Id="rId171" Type="http://schemas.openxmlformats.org/officeDocument/2006/relationships/hyperlink" Target="https://www.arduino.cc/en/guide/environment#boards" TargetMode="External"/><Relationship Id="rId172" Type="http://schemas.openxmlformats.org/officeDocument/2006/relationships/image" Target="media/image79.png"/><Relationship Id="rId173" Type="http://schemas.openxmlformats.org/officeDocument/2006/relationships/hyperlink" Target="https://www.arduino.cc/en/Tutorial/Bootloader" TargetMode="External"/><Relationship Id="rId174" Type="http://schemas.openxmlformats.org/officeDocument/2006/relationships/hyperlink" Target="https://www.arduino.cc/en/Hacking/Bootloader" TargetMode="External"/><Relationship Id="rId175" Type="http://schemas.openxmlformats.org/officeDocument/2006/relationships/image" Target="media/image80.png"/><Relationship Id="rId176" Type="http://schemas.openxmlformats.org/officeDocument/2006/relationships/image" Target="media/image81.png"/><Relationship Id="rId177" Type="http://schemas.openxmlformats.org/officeDocument/2006/relationships/image" Target="media/image82.png"/><Relationship Id="rId178" Type="http://schemas.openxmlformats.org/officeDocument/2006/relationships/image" Target="media/image83.png"/><Relationship Id="rId179" Type="http://schemas.openxmlformats.org/officeDocument/2006/relationships/hyperlink" Target="https://www.arduino.cc/en/Reference/Libraries" TargetMode="External"/><Relationship Id="rId180" Type="http://schemas.openxmlformats.org/officeDocument/2006/relationships/hyperlink" Target="https://www.arduino.cc/en/Guide/Libraries" TargetMode="External"/><Relationship Id="rId181" Type="http://schemas.openxmlformats.org/officeDocument/2006/relationships/hyperlink" Target="https://github.com/arduino/Arduino/wiki/Arduino-IDE-1.5-3rd-party-Hardware-specification" TargetMode="External"/><Relationship Id="rId182" Type="http://schemas.openxmlformats.org/officeDocument/2006/relationships/hyperlink" Target="http://www.arduino.cc/playground/Main/Interfacing" TargetMode="External"/><Relationship Id="rId183" Type="http://schemas.openxmlformats.org/officeDocument/2006/relationships/image" Target="media/image84.png"/><Relationship Id="rId184" Type="http://schemas.openxmlformats.org/officeDocument/2006/relationships/image" Target="media/image85.jpeg"/><Relationship Id="rId185" Type="http://schemas.openxmlformats.org/officeDocument/2006/relationships/image" Target="media/image86.jpeg"/><Relationship Id="rId186" Type="http://schemas.openxmlformats.org/officeDocument/2006/relationships/image" Target="media/image87.jpeg"/><Relationship Id="rId187" Type="http://schemas.openxmlformats.org/officeDocument/2006/relationships/footer" Target="footer11.xml"/><Relationship Id="rId188" Type="http://schemas.openxmlformats.org/officeDocument/2006/relationships/footer" Target="footer12.xml"/><Relationship Id="rId189" Type="http://schemas.openxmlformats.org/officeDocument/2006/relationships/image" Target="media/image88.png"/><Relationship Id="rId190" Type="http://schemas.openxmlformats.org/officeDocument/2006/relationships/image" Target="media/image89.jpeg"/><Relationship Id="rId191" Type="http://schemas.openxmlformats.org/officeDocument/2006/relationships/image" Target="media/image90.jpeg"/><Relationship Id="rId192" Type="http://schemas.openxmlformats.org/officeDocument/2006/relationships/image" Target="media/image91.jpeg"/><Relationship Id="rId193" Type="http://schemas.openxmlformats.org/officeDocument/2006/relationships/image" Target="media/image92.jpeg"/><Relationship Id="rId194" Type="http://schemas.openxmlformats.org/officeDocument/2006/relationships/image" Target="media/image93.jpeg"/><Relationship Id="rId195" Type="http://schemas.openxmlformats.org/officeDocument/2006/relationships/image" Target="media/image94.jpeg"/><Relationship Id="rId196" Type="http://schemas.openxmlformats.org/officeDocument/2006/relationships/hyperlink" Target="https://en.wikipedia.org/wiki/Unified_Modeling_Language" TargetMode="External"/><Relationship Id="rId197" Type="http://schemas.openxmlformats.org/officeDocument/2006/relationships/image" Target="media/image95.jpeg"/><Relationship Id="rId198" Type="http://schemas.openxmlformats.org/officeDocument/2006/relationships/footer" Target="footer13.xml"/><Relationship Id="rId199" Type="http://schemas.openxmlformats.org/officeDocument/2006/relationships/footer" Target="footer14.xml"/><Relationship Id="rId200" Type="http://schemas.openxmlformats.org/officeDocument/2006/relationships/footer" Target="footer15.xml"/><Relationship Id="rId201" Type="http://schemas.openxmlformats.org/officeDocument/2006/relationships/footer" Target="footer16.xml"/><Relationship Id="rId202" Type="http://schemas.openxmlformats.org/officeDocument/2006/relationships/footer" Target="footer17.xml"/><Relationship Id="rId203" Type="http://schemas.openxmlformats.org/officeDocument/2006/relationships/footer" Target="footer18.xml"/><Relationship Id="rId204" Type="http://schemas.openxmlformats.org/officeDocument/2006/relationships/footer" Target="footer19.xml"/><Relationship Id="rId205" Type="http://schemas.openxmlformats.org/officeDocument/2006/relationships/footer" Target="footer20.xml"/><Relationship Id="rId206" Type="http://schemas.openxmlformats.org/officeDocument/2006/relationships/image" Target="media/image96.jpeg"/><Relationship Id="rId207" Type="http://schemas.openxmlformats.org/officeDocument/2006/relationships/image" Target="media/image97.jpeg"/><Relationship Id="rId208" Type="http://schemas.openxmlformats.org/officeDocument/2006/relationships/image" Target="media/image98.jpeg"/><Relationship Id="rId209" Type="http://schemas.openxmlformats.org/officeDocument/2006/relationships/image" Target="media/image99.jpeg"/><Relationship Id="rId210" Type="http://schemas.openxmlformats.org/officeDocument/2006/relationships/footer" Target="footer21.xml"/><Relationship Id="rId211" Type="http://schemas.openxmlformats.org/officeDocument/2006/relationships/footer" Target="footer22.xml"/><Relationship Id="rId212" Type="http://schemas.openxmlformats.org/officeDocument/2006/relationships/footer" Target="footer23.xml"/><Relationship Id="rId213" Type="http://schemas.openxmlformats.org/officeDocument/2006/relationships/footer" Target="footer24.xml"/><Relationship Id="rId21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2023-04-08T17:14:08Z</dcterms:created>
  <dcterms:modified xsi:type="dcterms:W3CDTF">2023-04-08T17:14:08Z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2023-04-08T00:00:00Z</vt:filetime>
  </property>
</Properties>
</file>