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EDFCD" w14:textId="2EBD89B8" w:rsidR="00E602B8" w:rsidRDefault="00DB5E18" w:rsidP="00DB5E18">
      <w:pPr>
        <w:ind w:left="-90"/>
        <w:rPr>
          <w:b/>
          <w:bCs/>
          <w:sz w:val="34"/>
          <w:szCs w:val="34"/>
        </w:rPr>
      </w:pPr>
      <w:proofErr w:type="gramStart"/>
      <w:r w:rsidRPr="00DB5E18">
        <w:rPr>
          <w:b/>
          <w:bCs/>
          <w:sz w:val="34"/>
          <w:szCs w:val="34"/>
        </w:rPr>
        <w:t>OOP’s(</w:t>
      </w:r>
      <w:proofErr w:type="gramEnd"/>
      <w:r w:rsidRPr="00DB5E18">
        <w:rPr>
          <w:b/>
          <w:bCs/>
          <w:sz w:val="34"/>
          <w:szCs w:val="34"/>
        </w:rPr>
        <w:t>Object oriented programming ):</w:t>
      </w:r>
    </w:p>
    <w:p w14:paraId="3C1BBA02" w14:textId="77777777" w:rsidR="00DB5E18" w:rsidRPr="00DB5E18" w:rsidRDefault="00DB5E18" w:rsidP="00DB5E18">
      <w:pPr>
        <w:ind w:left="-90"/>
        <w:rPr>
          <w:b/>
          <w:bCs/>
          <w:sz w:val="34"/>
          <w:szCs w:val="34"/>
        </w:rPr>
      </w:pPr>
    </w:p>
    <w:p w14:paraId="63F9FEF3" w14:textId="77777777" w:rsidR="00DB5E18" w:rsidRPr="00DB5E18" w:rsidRDefault="00DB5E18" w:rsidP="00DB5E18">
      <w:pPr>
        <w:ind w:left="-90"/>
        <w:rPr>
          <w:b/>
          <w:bCs/>
        </w:rPr>
      </w:pPr>
      <w:r w:rsidRPr="00DB5E18">
        <w:rPr>
          <w:b/>
          <w:bCs/>
        </w:rPr>
        <w:t>Method Overriding Rules</w:t>
      </w:r>
    </w:p>
    <w:p w14:paraId="08B693F0" w14:textId="77777777" w:rsidR="00DB5E18" w:rsidRPr="00DB5E18" w:rsidRDefault="00DB5E18" w:rsidP="00DB5E18">
      <w:pPr>
        <w:numPr>
          <w:ilvl w:val="0"/>
          <w:numId w:val="1"/>
        </w:numPr>
      </w:pPr>
      <w:r w:rsidRPr="00DB5E18">
        <w:rPr>
          <w:b/>
          <w:bCs/>
        </w:rPr>
        <w:t>Only inherited methods can be overridden.</w:t>
      </w:r>
    </w:p>
    <w:p w14:paraId="5F5601A1" w14:textId="77777777" w:rsidR="00DB5E18" w:rsidRPr="00DB5E18" w:rsidRDefault="00DB5E18" w:rsidP="00DB5E18">
      <w:pPr>
        <w:numPr>
          <w:ilvl w:val="0"/>
          <w:numId w:val="1"/>
        </w:numPr>
      </w:pPr>
      <w:r w:rsidRPr="00DB5E18">
        <w:rPr>
          <w:b/>
          <w:bCs/>
        </w:rPr>
        <w:t>Final and static methods cannot be overridden.</w:t>
      </w:r>
    </w:p>
    <w:p w14:paraId="0189541C" w14:textId="77777777" w:rsidR="00DB5E18" w:rsidRPr="00DB5E18" w:rsidRDefault="00DB5E18" w:rsidP="00DB5E18">
      <w:pPr>
        <w:numPr>
          <w:ilvl w:val="0"/>
          <w:numId w:val="1"/>
        </w:numPr>
      </w:pPr>
      <w:r w:rsidRPr="00DB5E18">
        <w:rPr>
          <w:b/>
          <w:bCs/>
        </w:rPr>
        <w:t>The method signature must be the same:</w:t>
      </w:r>
    </w:p>
    <w:p w14:paraId="0C6C68C0" w14:textId="77777777" w:rsidR="00DB5E18" w:rsidRPr="00DB5E18" w:rsidRDefault="00DB5E18" w:rsidP="00DB5E18">
      <w:pPr>
        <w:numPr>
          <w:ilvl w:val="1"/>
          <w:numId w:val="1"/>
        </w:numPr>
      </w:pPr>
      <w:r w:rsidRPr="00DB5E18">
        <w:t>The overriding method must have the same argument list.</w:t>
      </w:r>
    </w:p>
    <w:p w14:paraId="35FB5888" w14:textId="77777777" w:rsidR="00DB5E18" w:rsidRPr="00DB5E18" w:rsidRDefault="00DB5E18" w:rsidP="00DB5E18">
      <w:pPr>
        <w:numPr>
          <w:ilvl w:val="0"/>
          <w:numId w:val="1"/>
        </w:numPr>
      </w:pPr>
      <w:r w:rsidRPr="00DB5E18">
        <w:rPr>
          <w:b/>
          <w:bCs/>
        </w:rPr>
        <w:t>Return Type:</w:t>
      </w:r>
    </w:p>
    <w:p w14:paraId="06802307" w14:textId="77777777" w:rsidR="00DB5E18" w:rsidRPr="00DB5E18" w:rsidRDefault="00DB5E18" w:rsidP="00DB5E18">
      <w:pPr>
        <w:numPr>
          <w:ilvl w:val="1"/>
          <w:numId w:val="1"/>
        </w:numPr>
      </w:pPr>
      <w:r w:rsidRPr="00DB5E18">
        <w:t>The overriding method must have the same return type (or a subtype, known as co-variant return type if the parent class is Object).</w:t>
      </w:r>
    </w:p>
    <w:p w14:paraId="7CCC7597" w14:textId="77777777" w:rsidR="00DB5E18" w:rsidRPr="00DB5E18" w:rsidRDefault="00DB5E18" w:rsidP="00DB5E18">
      <w:pPr>
        <w:numPr>
          <w:ilvl w:val="0"/>
          <w:numId w:val="1"/>
        </w:numPr>
      </w:pPr>
      <w:r w:rsidRPr="00DB5E18">
        <w:rPr>
          <w:b/>
          <w:bCs/>
        </w:rPr>
        <w:t>Access Modifier:</w:t>
      </w:r>
    </w:p>
    <w:p w14:paraId="4AC82EF2" w14:textId="77777777" w:rsidR="00DB5E18" w:rsidRPr="00DB5E18" w:rsidRDefault="00DB5E18" w:rsidP="00DB5E18">
      <w:pPr>
        <w:numPr>
          <w:ilvl w:val="1"/>
          <w:numId w:val="1"/>
        </w:numPr>
      </w:pPr>
      <w:r w:rsidRPr="00DB5E18">
        <w:t>The overriding method must not have a more restrictive access modifier than the method in the parent class.</w:t>
      </w:r>
    </w:p>
    <w:p w14:paraId="7CBDD4F3" w14:textId="77777777" w:rsidR="00DB5E18" w:rsidRPr="00DB5E18" w:rsidRDefault="00DB5E18" w:rsidP="00DB5E18">
      <w:pPr>
        <w:numPr>
          <w:ilvl w:val="0"/>
          <w:numId w:val="1"/>
        </w:numPr>
      </w:pPr>
      <w:r w:rsidRPr="00DB5E18">
        <w:rPr>
          <w:b/>
          <w:bCs/>
        </w:rPr>
        <w:t>Exceptions:</w:t>
      </w:r>
    </w:p>
    <w:p w14:paraId="199F62B8" w14:textId="77777777" w:rsidR="00DB5E18" w:rsidRPr="00DB5E18" w:rsidRDefault="00DB5E18" w:rsidP="00DB5E18">
      <w:pPr>
        <w:numPr>
          <w:ilvl w:val="1"/>
          <w:numId w:val="1"/>
        </w:numPr>
      </w:pPr>
      <w:r w:rsidRPr="00DB5E18">
        <w:t>The overriding method must not throw new or broader checked exceptions.</w:t>
      </w:r>
    </w:p>
    <w:p w14:paraId="129AEAD0" w14:textId="77777777" w:rsidR="00DB5E18" w:rsidRPr="00DB5E18" w:rsidRDefault="00DB5E18" w:rsidP="00DB5E18">
      <w:pPr>
        <w:numPr>
          <w:ilvl w:val="1"/>
          <w:numId w:val="1"/>
        </w:numPr>
      </w:pPr>
      <w:r w:rsidRPr="00DB5E18">
        <w:t>If the parent class method throws an exception, the child class method does not need to throw an exception, but if the child class method throws an exception, the parent class method must throw that exception.</w:t>
      </w:r>
    </w:p>
    <w:p w14:paraId="5C2EE95B" w14:textId="77777777" w:rsidR="00DB5E18" w:rsidRPr="00DB5E18" w:rsidRDefault="00DB5E18" w:rsidP="00DB5E18">
      <w:pPr>
        <w:numPr>
          <w:ilvl w:val="0"/>
          <w:numId w:val="1"/>
        </w:numPr>
      </w:pPr>
      <w:r w:rsidRPr="00DB5E18">
        <w:rPr>
          <w:b/>
          <w:bCs/>
        </w:rPr>
        <w:t>Super Keyword:</w:t>
      </w:r>
    </w:p>
    <w:p w14:paraId="0EBB1FF4" w14:textId="77777777" w:rsidR="00DB5E18" w:rsidRPr="00DB5E18" w:rsidRDefault="00DB5E18" w:rsidP="00DB5E18">
      <w:pPr>
        <w:numPr>
          <w:ilvl w:val="1"/>
          <w:numId w:val="1"/>
        </w:numPr>
      </w:pPr>
      <w:r w:rsidRPr="00DB5E18">
        <w:t>Use the super keyword to invoke the overridden method from a subclass.</w:t>
      </w:r>
    </w:p>
    <w:p w14:paraId="3BC58997" w14:textId="77777777" w:rsidR="00DB5E18" w:rsidRPr="00DB5E18" w:rsidRDefault="00DB5E18" w:rsidP="00DB5E18">
      <w:pPr>
        <w:numPr>
          <w:ilvl w:val="0"/>
          <w:numId w:val="1"/>
        </w:numPr>
      </w:pPr>
      <w:r w:rsidRPr="00DB5E18">
        <w:rPr>
          <w:b/>
          <w:bCs/>
        </w:rPr>
        <w:t>Constructors cannot be overridden.</w:t>
      </w:r>
    </w:p>
    <w:p w14:paraId="243C374E" w14:textId="77777777" w:rsidR="00DB5E18" w:rsidRPr="00DB5E18" w:rsidRDefault="00DB5E18" w:rsidP="00DB5E18">
      <w:pPr>
        <w:numPr>
          <w:ilvl w:val="0"/>
          <w:numId w:val="1"/>
        </w:numPr>
      </w:pPr>
      <w:r w:rsidRPr="00DB5E18">
        <w:rPr>
          <w:b/>
          <w:bCs/>
        </w:rPr>
        <w:t>Abstract Methods:</w:t>
      </w:r>
    </w:p>
    <w:p w14:paraId="35226FD2" w14:textId="77777777" w:rsidR="00DB5E18" w:rsidRPr="00DB5E18" w:rsidRDefault="00DB5E18" w:rsidP="00DB5E18">
      <w:pPr>
        <w:numPr>
          <w:ilvl w:val="1"/>
          <w:numId w:val="1"/>
        </w:numPr>
      </w:pPr>
      <w:r w:rsidRPr="00DB5E18">
        <w:t>Abstract methods must be overridden by the first concrete (non-abstract) subclass.</w:t>
      </w:r>
    </w:p>
    <w:p w14:paraId="0528A5E2" w14:textId="77777777" w:rsidR="00DB5E18" w:rsidRPr="00DB5E18" w:rsidRDefault="00DB5E18" w:rsidP="00DB5E18">
      <w:pPr>
        <w:numPr>
          <w:ilvl w:val="0"/>
          <w:numId w:val="1"/>
        </w:numPr>
      </w:pPr>
      <w:r w:rsidRPr="00DB5E18">
        <w:rPr>
          <w:b/>
          <w:bCs/>
        </w:rPr>
        <w:t>Static Methods:</w:t>
      </w:r>
    </w:p>
    <w:p w14:paraId="0370735F" w14:textId="77777777" w:rsidR="00DB5E18" w:rsidRPr="00DB5E18" w:rsidRDefault="00DB5E18" w:rsidP="00DB5E18">
      <w:pPr>
        <w:numPr>
          <w:ilvl w:val="1"/>
          <w:numId w:val="1"/>
        </w:numPr>
      </w:pPr>
      <w:r w:rsidRPr="00DB5E18">
        <w:t>A static method in a subclass may hide another static one in a superclass, known as method hiding.</w:t>
      </w:r>
    </w:p>
    <w:p w14:paraId="0C06B3B2" w14:textId="77777777" w:rsidR="00DB5E18" w:rsidRPr="00DB5E18" w:rsidRDefault="00DB5E18" w:rsidP="00DB5E18">
      <w:pPr>
        <w:numPr>
          <w:ilvl w:val="0"/>
          <w:numId w:val="1"/>
        </w:numPr>
      </w:pPr>
      <w:r w:rsidRPr="00DB5E18">
        <w:rPr>
          <w:b/>
          <w:bCs/>
        </w:rPr>
        <w:t>Modifiers:</w:t>
      </w:r>
    </w:p>
    <w:p w14:paraId="78285F45" w14:textId="77777777" w:rsidR="00DB5E18" w:rsidRPr="00DB5E18" w:rsidRDefault="00DB5E18" w:rsidP="00DB5E18">
      <w:pPr>
        <w:numPr>
          <w:ilvl w:val="1"/>
          <w:numId w:val="1"/>
        </w:numPr>
      </w:pPr>
      <w:r w:rsidRPr="00DB5E18">
        <w:t>The synchronized modifier has no effect on the rules of overriding.</w:t>
      </w:r>
    </w:p>
    <w:p w14:paraId="3FDBCF54" w14:textId="77777777" w:rsidR="00DB5E18" w:rsidRPr="00DB5E18" w:rsidRDefault="00DB5E18" w:rsidP="00DB5E18">
      <w:pPr>
        <w:numPr>
          <w:ilvl w:val="1"/>
          <w:numId w:val="1"/>
        </w:numPr>
      </w:pPr>
      <w:r w:rsidRPr="00DB5E18">
        <w:t xml:space="preserve">The </w:t>
      </w:r>
      <w:proofErr w:type="spellStart"/>
      <w:r w:rsidRPr="00DB5E18">
        <w:t>strictfp</w:t>
      </w:r>
      <w:proofErr w:type="spellEnd"/>
      <w:r w:rsidRPr="00DB5E18">
        <w:t xml:space="preserve"> modifier has no effect on the rules of overriding.</w:t>
      </w:r>
    </w:p>
    <w:p w14:paraId="6EADADB1" w14:textId="77777777" w:rsidR="00DB5E18" w:rsidRPr="00DB5E18" w:rsidRDefault="00DB5E18" w:rsidP="00DB5E18">
      <w:pPr>
        <w:ind w:left="-90"/>
      </w:pPr>
      <w:r w:rsidRPr="00DB5E18">
        <w:pict w14:anchorId="4F027912">
          <v:rect id="_x0000_i1037" style="width:0;height:1.5pt" o:hralign="center" o:hrstd="t" o:hr="t" fillcolor="#a0a0a0" stroked="f"/>
        </w:pict>
      </w:r>
    </w:p>
    <w:p w14:paraId="17ED59E3" w14:textId="77777777" w:rsidR="00DB5E18" w:rsidRPr="00DB5E18" w:rsidRDefault="00DB5E18" w:rsidP="00DB5E18">
      <w:pPr>
        <w:ind w:left="-90"/>
        <w:rPr>
          <w:b/>
          <w:bCs/>
        </w:rPr>
      </w:pPr>
      <w:r w:rsidRPr="00DB5E18">
        <w:rPr>
          <w:b/>
          <w:bCs/>
        </w:rPr>
        <w:lastRenderedPageBreak/>
        <w:t>Method Overloading Rules</w:t>
      </w:r>
    </w:p>
    <w:p w14:paraId="079E133D" w14:textId="77777777" w:rsidR="00DB5E18" w:rsidRPr="00DB5E18" w:rsidRDefault="00DB5E18" w:rsidP="00DB5E18">
      <w:pPr>
        <w:numPr>
          <w:ilvl w:val="0"/>
          <w:numId w:val="2"/>
        </w:numPr>
      </w:pPr>
      <w:r w:rsidRPr="00DB5E18">
        <w:rPr>
          <w:b/>
          <w:bCs/>
        </w:rPr>
        <w:t>Different Method Signatures:</w:t>
      </w:r>
    </w:p>
    <w:p w14:paraId="5654C05C" w14:textId="77777777" w:rsidR="00DB5E18" w:rsidRPr="00DB5E18" w:rsidRDefault="00DB5E18" w:rsidP="00DB5E18">
      <w:pPr>
        <w:numPr>
          <w:ilvl w:val="1"/>
          <w:numId w:val="2"/>
        </w:numPr>
      </w:pPr>
      <w:r w:rsidRPr="00DB5E18">
        <w:t>The method signature must not be the same; it must have a different argument list (quantity and types).</w:t>
      </w:r>
    </w:p>
    <w:p w14:paraId="0C6461EA" w14:textId="77777777" w:rsidR="00DB5E18" w:rsidRPr="00DB5E18" w:rsidRDefault="00DB5E18" w:rsidP="00DB5E18">
      <w:pPr>
        <w:numPr>
          <w:ilvl w:val="0"/>
          <w:numId w:val="2"/>
        </w:numPr>
      </w:pPr>
      <w:r w:rsidRPr="00DB5E18">
        <w:rPr>
          <w:b/>
          <w:bCs/>
        </w:rPr>
        <w:t>Return Types:</w:t>
      </w:r>
    </w:p>
    <w:p w14:paraId="020D1558" w14:textId="77777777" w:rsidR="00DB5E18" w:rsidRPr="00DB5E18" w:rsidRDefault="00DB5E18" w:rsidP="00DB5E18">
      <w:pPr>
        <w:numPr>
          <w:ilvl w:val="1"/>
          <w:numId w:val="2"/>
        </w:numPr>
      </w:pPr>
      <w:r w:rsidRPr="00DB5E18">
        <w:t>May have different return types.</w:t>
      </w:r>
    </w:p>
    <w:p w14:paraId="4AF88172" w14:textId="77777777" w:rsidR="00DB5E18" w:rsidRPr="00DB5E18" w:rsidRDefault="00DB5E18" w:rsidP="00DB5E18">
      <w:pPr>
        <w:numPr>
          <w:ilvl w:val="0"/>
          <w:numId w:val="2"/>
        </w:numPr>
      </w:pPr>
      <w:r w:rsidRPr="00DB5E18">
        <w:rPr>
          <w:b/>
          <w:bCs/>
        </w:rPr>
        <w:t>Access Modifiers:</w:t>
      </w:r>
    </w:p>
    <w:p w14:paraId="3A8AE043" w14:textId="77777777" w:rsidR="00DB5E18" w:rsidRPr="00DB5E18" w:rsidRDefault="00DB5E18" w:rsidP="00DB5E18">
      <w:pPr>
        <w:numPr>
          <w:ilvl w:val="1"/>
          <w:numId w:val="2"/>
        </w:numPr>
      </w:pPr>
      <w:r w:rsidRPr="00DB5E18">
        <w:t>May have different access modifiers.</w:t>
      </w:r>
    </w:p>
    <w:p w14:paraId="7CCA3FC1" w14:textId="77777777" w:rsidR="00DB5E18" w:rsidRPr="00DB5E18" w:rsidRDefault="00DB5E18" w:rsidP="00DB5E18">
      <w:pPr>
        <w:numPr>
          <w:ilvl w:val="0"/>
          <w:numId w:val="2"/>
        </w:numPr>
      </w:pPr>
      <w:r w:rsidRPr="00DB5E18">
        <w:rPr>
          <w:b/>
          <w:bCs/>
        </w:rPr>
        <w:t>Exceptions:</w:t>
      </w:r>
    </w:p>
    <w:p w14:paraId="75FCD203" w14:textId="77777777" w:rsidR="00DB5E18" w:rsidRPr="00DB5E18" w:rsidRDefault="00DB5E18" w:rsidP="00DB5E18">
      <w:pPr>
        <w:numPr>
          <w:ilvl w:val="1"/>
          <w:numId w:val="2"/>
        </w:numPr>
      </w:pPr>
      <w:r w:rsidRPr="00DB5E18">
        <w:t>May throw different exceptions.</w:t>
      </w:r>
    </w:p>
    <w:p w14:paraId="7F11A383" w14:textId="77777777" w:rsidR="00DB5E18" w:rsidRPr="00DB5E18" w:rsidRDefault="00DB5E18" w:rsidP="00DB5E18">
      <w:pPr>
        <w:numPr>
          <w:ilvl w:val="0"/>
          <w:numId w:val="2"/>
        </w:numPr>
      </w:pPr>
      <w:r w:rsidRPr="00DB5E18">
        <w:rPr>
          <w:b/>
          <w:bCs/>
        </w:rPr>
        <w:t>Compile-Time Decision:</w:t>
      </w:r>
    </w:p>
    <w:p w14:paraId="62BAE47B" w14:textId="77777777" w:rsidR="00DB5E18" w:rsidRPr="00DB5E18" w:rsidRDefault="00DB5E18" w:rsidP="00DB5E18">
      <w:pPr>
        <w:numPr>
          <w:ilvl w:val="1"/>
          <w:numId w:val="2"/>
        </w:numPr>
      </w:pPr>
      <w:r w:rsidRPr="00DB5E18">
        <w:t>Which overloaded method is to be invoked is decided at compile time, based on the actual number of arguments and the compile-time types of the arguments.</w:t>
      </w:r>
    </w:p>
    <w:p w14:paraId="36DC2152" w14:textId="77777777" w:rsidR="00DB5E18" w:rsidRPr="00DB5E18" w:rsidRDefault="00DB5E18" w:rsidP="00DB5E18">
      <w:pPr>
        <w:ind w:left="-90"/>
      </w:pPr>
      <w:r w:rsidRPr="00DB5E18">
        <w:pict w14:anchorId="2CEB8FD7">
          <v:rect id="_x0000_i1038" style="width:0;height:1.5pt" o:hralign="center" o:hrstd="t" o:hr="t" fillcolor="#a0a0a0" stroked="f"/>
        </w:pict>
      </w:r>
    </w:p>
    <w:p w14:paraId="35F70A13" w14:textId="77777777" w:rsidR="00DB5E18" w:rsidRPr="00DB5E18" w:rsidRDefault="00DB5E18" w:rsidP="00DB5E18">
      <w:pPr>
        <w:ind w:left="-90"/>
        <w:rPr>
          <w:b/>
          <w:bCs/>
        </w:rPr>
      </w:pPr>
      <w:r w:rsidRPr="00DB5E18">
        <w:rPr>
          <w:b/>
          <w:bCs/>
        </w:rPr>
        <w:t>Constructor Rules</w:t>
      </w:r>
    </w:p>
    <w:p w14:paraId="614A5916" w14:textId="77777777" w:rsidR="00DB5E18" w:rsidRPr="00DB5E18" w:rsidRDefault="00DB5E18" w:rsidP="00DB5E18">
      <w:pPr>
        <w:numPr>
          <w:ilvl w:val="0"/>
          <w:numId w:val="3"/>
        </w:numPr>
      </w:pPr>
      <w:r w:rsidRPr="00DB5E18">
        <w:rPr>
          <w:b/>
          <w:bCs/>
        </w:rPr>
        <w:t>Constructor Name:</w:t>
      </w:r>
    </w:p>
    <w:p w14:paraId="7C488731" w14:textId="77777777" w:rsidR="00DB5E18" w:rsidRPr="00DB5E18" w:rsidRDefault="00DB5E18" w:rsidP="00DB5E18">
      <w:pPr>
        <w:numPr>
          <w:ilvl w:val="1"/>
          <w:numId w:val="3"/>
        </w:numPr>
      </w:pPr>
      <w:r w:rsidRPr="00DB5E18">
        <w:t xml:space="preserve">The </w:t>
      </w:r>
      <w:proofErr w:type="gramStart"/>
      <w:r w:rsidRPr="00DB5E18">
        <w:t>constructor</w:t>
      </w:r>
      <w:proofErr w:type="gramEnd"/>
      <w:r w:rsidRPr="00DB5E18">
        <w:t xml:space="preserve"> name must be the same as the class name.</w:t>
      </w:r>
    </w:p>
    <w:p w14:paraId="057759B7" w14:textId="77777777" w:rsidR="00DB5E18" w:rsidRPr="00DB5E18" w:rsidRDefault="00DB5E18" w:rsidP="00DB5E18">
      <w:pPr>
        <w:numPr>
          <w:ilvl w:val="0"/>
          <w:numId w:val="3"/>
        </w:numPr>
      </w:pPr>
      <w:r w:rsidRPr="00DB5E18">
        <w:rPr>
          <w:b/>
          <w:bCs/>
        </w:rPr>
        <w:t>Return Type:</w:t>
      </w:r>
    </w:p>
    <w:p w14:paraId="4EB97F25" w14:textId="77777777" w:rsidR="00DB5E18" w:rsidRPr="00DB5E18" w:rsidRDefault="00DB5E18" w:rsidP="00DB5E18">
      <w:pPr>
        <w:numPr>
          <w:ilvl w:val="1"/>
          <w:numId w:val="3"/>
        </w:numPr>
      </w:pPr>
      <w:r w:rsidRPr="00DB5E18">
        <w:t>Constructors should not have any return type, not even void.</w:t>
      </w:r>
    </w:p>
    <w:p w14:paraId="3D4F9B17" w14:textId="77777777" w:rsidR="00DB5E18" w:rsidRPr="00DB5E18" w:rsidRDefault="00DB5E18" w:rsidP="00DB5E18">
      <w:pPr>
        <w:numPr>
          <w:ilvl w:val="0"/>
          <w:numId w:val="3"/>
        </w:numPr>
      </w:pPr>
      <w:r w:rsidRPr="00DB5E18">
        <w:rPr>
          <w:b/>
          <w:bCs/>
        </w:rPr>
        <w:t>Constructor Overloading:</w:t>
      </w:r>
    </w:p>
    <w:p w14:paraId="31FD835E" w14:textId="77777777" w:rsidR="00DB5E18" w:rsidRPr="00DB5E18" w:rsidRDefault="00DB5E18" w:rsidP="00DB5E18">
      <w:pPr>
        <w:numPr>
          <w:ilvl w:val="1"/>
          <w:numId w:val="3"/>
        </w:numPr>
      </w:pPr>
      <w:r w:rsidRPr="00DB5E18">
        <w:t>Constructors can be overloaded.</w:t>
      </w:r>
    </w:p>
    <w:p w14:paraId="65A587F6" w14:textId="77777777" w:rsidR="00DB5E18" w:rsidRPr="00DB5E18" w:rsidRDefault="00DB5E18" w:rsidP="00DB5E18">
      <w:pPr>
        <w:numPr>
          <w:ilvl w:val="0"/>
          <w:numId w:val="3"/>
        </w:numPr>
      </w:pPr>
      <w:r w:rsidRPr="00DB5E18">
        <w:rPr>
          <w:b/>
          <w:bCs/>
        </w:rPr>
        <w:t>Default Constructor:</w:t>
      </w:r>
    </w:p>
    <w:p w14:paraId="1A5DC7E7" w14:textId="77777777" w:rsidR="00DB5E18" w:rsidRPr="00DB5E18" w:rsidRDefault="00DB5E18" w:rsidP="00DB5E18">
      <w:pPr>
        <w:numPr>
          <w:ilvl w:val="1"/>
          <w:numId w:val="3"/>
        </w:numPr>
      </w:pPr>
      <w:r w:rsidRPr="00DB5E18">
        <w:t>Declaring constructors is not required; if none is supplied, the Java compiler automatically generates a default constructor, which is empty and has no parameters.</w:t>
      </w:r>
    </w:p>
    <w:p w14:paraId="1ACAB319" w14:textId="77777777" w:rsidR="00DB5E18" w:rsidRPr="00DB5E18" w:rsidRDefault="00DB5E18" w:rsidP="00DB5E18">
      <w:pPr>
        <w:numPr>
          <w:ilvl w:val="0"/>
          <w:numId w:val="3"/>
        </w:numPr>
      </w:pPr>
      <w:r w:rsidRPr="00DB5E18">
        <w:rPr>
          <w:b/>
          <w:bCs/>
        </w:rPr>
        <w:t>Existing Constructor:</w:t>
      </w:r>
    </w:p>
    <w:p w14:paraId="6D45992D" w14:textId="77777777" w:rsidR="00DB5E18" w:rsidRPr="00DB5E18" w:rsidRDefault="00DB5E18" w:rsidP="00DB5E18">
      <w:pPr>
        <w:numPr>
          <w:ilvl w:val="1"/>
          <w:numId w:val="3"/>
        </w:numPr>
      </w:pPr>
      <w:r w:rsidRPr="00DB5E18">
        <w:t>The compiler won’t generate a default constructor if there is already a constructor in the class.</w:t>
      </w:r>
    </w:p>
    <w:p w14:paraId="22123E0C" w14:textId="77777777" w:rsidR="00DB5E18" w:rsidRPr="00DB5E18" w:rsidRDefault="00DB5E18" w:rsidP="00DB5E18">
      <w:pPr>
        <w:numPr>
          <w:ilvl w:val="0"/>
          <w:numId w:val="3"/>
        </w:numPr>
      </w:pPr>
      <w:r w:rsidRPr="00DB5E18">
        <w:rPr>
          <w:b/>
          <w:bCs/>
        </w:rPr>
        <w:t>Compiler-Generated:</w:t>
      </w:r>
    </w:p>
    <w:p w14:paraId="30E31F03" w14:textId="77777777" w:rsidR="00DB5E18" w:rsidRPr="00DB5E18" w:rsidRDefault="00DB5E18" w:rsidP="00DB5E18">
      <w:pPr>
        <w:numPr>
          <w:ilvl w:val="1"/>
          <w:numId w:val="3"/>
        </w:numPr>
      </w:pPr>
      <w:r w:rsidRPr="00DB5E18">
        <w:t>The default constructor is only generated by the compiler.</w:t>
      </w:r>
    </w:p>
    <w:p w14:paraId="142988F7" w14:textId="77777777" w:rsidR="00DB5E18" w:rsidRPr="00DB5E18" w:rsidRDefault="00DB5E18" w:rsidP="00DB5E18">
      <w:pPr>
        <w:numPr>
          <w:ilvl w:val="0"/>
          <w:numId w:val="3"/>
        </w:numPr>
      </w:pPr>
      <w:r w:rsidRPr="00DB5E18">
        <w:rPr>
          <w:b/>
          <w:bCs/>
        </w:rPr>
        <w:t>Inheritance:</w:t>
      </w:r>
    </w:p>
    <w:p w14:paraId="18781B2A" w14:textId="77777777" w:rsidR="00DB5E18" w:rsidRPr="00DB5E18" w:rsidRDefault="00DB5E18" w:rsidP="00DB5E18">
      <w:pPr>
        <w:numPr>
          <w:ilvl w:val="1"/>
          <w:numId w:val="3"/>
        </w:numPr>
      </w:pPr>
      <w:r w:rsidRPr="00DB5E18">
        <w:lastRenderedPageBreak/>
        <w:t>Constructors are not inherited.</w:t>
      </w:r>
    </w:p>
    <w:p w14:paraId="52B6CCE9" w14:textId="77777777" w:rsidR="00DB5E18" w:rsidRPr="00DB5E18" w:rsidRDefault="00DB5E18" w:rsidP="00DB5E18">
      <w:pPr>
        <w:numPr>
          <w:ilvl w:val="0"/>
          <w:numId w:val="3"/>
        </w:numPr>
      </w:pPr>
      <w:r w:rsidRPr="00DB5E18">
        <w:rPr>
          <w:b/>
          <w:bCs/>
        </w:rPr>
        <w:t>Access Modifiers:</w:t>
      </w:r>
    </w:p>
    <w:p w14:paraId="49DFD864" w14:textId="77777777" w:rsidR="00DB5E18" w:rsidRPr="00DB5E18" w:rsidRDefault="00DB5E18" w:rsidP="00DB5E18">
      <w:pPr>
        <w:numPr>
          <w:ilvl w:val="1"/>
          <w:numId w:val="3"/>
        </w:numPr>
      </w:pPr>
      <w:r w:rsidRPr="00DB5E18">
        <w:t>Constructors can be private, &lt;default&gt;, protected, and public. Other modifiers cannot be used for constructors.</w:t>
      </w:r>
    </w:p>
    <w:p w14:paraId="2B7D54B0" w14:textId="77777777" w:rsidR="00DB5E18" w:rsidRPr="00DB5E18" w:rsidRDefault="00DB5E18" w:rsidP="00DB5E18">
      <w:pPr>
        <w:numPr>
          <w:ilvl w:val="0"/>
          <w:numId w:val="3"/>
        </w:numPr>
      </w:pPr>
      <w:r w:rsidRPr="00DB5E18">
        <w:rPr>
          <w:b/>
          <w:bCs/>
        </w:rPr>
        <w:t>Default Constructor Access:</w:t>
      </w:r>
    </w:p>
    <w:p w14:paraId="0226AE0C" w14:textId="77777777" w:rsidR="00DB5E18" w:rsidRPr="00DB5E18" w:rsidRDefault="00DB5E18" w:rsidP="00DB5E18">
      <w:pPr>
        <w:numPr>
          <w:ilvl w:val="1"/>
          <w:numId w:val="3"/>
        </w:numPr>
      </w:pPr>
      <w:r w:rsidRPr="00DB5E18">
        <w:t>The default constructor has the same access modifier as the class.</w:t>
      </w:r>
    </w:p>
    <w:p w14:paraId="20EFA820" w14:textId="77777777" w:rsidR="00DB5E18" w:rsidRPr="00DB5E18" w:rsidRDefault="00DB5E18" w:rsidP="00DB5E18">
      <w:pPr>
        <w:numPr>
          <w:ilvl w:val="0"/>
          <w:numId w:val="3"/>
        </w:numPr>
      </w:pPr>
      <w:r w:rsidRPr="00DB5E18">
        <w:rPr>
          <w:b/>
          <w:bCs/>
        </w:rPr>
        <w:t>Superclass Constructor Call:</w:t>
      </w:r>
    </w:p>
    <w:p w14:paraId="25119C16" w14:textId="77777777" w:rsidR="00DB5E18" w:rsidRPr="00DB5E18" w:rsidRDefault="00DB5E18" w:rsidP="00DB5E18">
      <w:pPr>
        <w:numPr>
          <w:ilvl w:val="1"/>
          <w:numId w:val="3"/>
        </w:numPr>
      </w:pPr>
      <w:r w:rsidRPr="00DB5E18">
        <w:t>A constructor calls the default constructor of its superclass.</w:t>
      </w:r>
    </w:p>
    <w:p w14:paraId="2F9DB4E9" w14:textId="77777777" w:rsidR="00DB5E18" w:rsidRPr="00DB5E18" w:rsidRDefault="00DB5E18" w:rsidP="00DB5E18">
      <w:pPr>
        <w:numPr>
          <w:ilvl w:val="0"/>
          <w:numId w:val="3"/>
        </w:numPr>
      </w:pPr>
      <w:r w:rsidRPr="00DB5E18">
        <w:rPr>
          <w:b/>
          <w:bCs/>
        </w:rPr>
        <w:t>Constructor Chaining:</w:t>
      </w:r>
    </w:p>
    <w:p w14:paraId="50321BF8" w14:textId="77777777" w:rsidR="00DB5E18" w:rsidRPr="00DB5E18" w:rsidRDefault="00DB5E18" w:rsidP="00DB5E18">
      <w:pPr>
        <w:numPr>
          <w:ilvl w:val="1"/>
          <w:numId w:val="3"/>
        </w:numPr>
      </w:pPr>
      <w:r w:rsidRPr="00DB5E18">
        <w:t xml:space="preserve">The first statement in a constructor must call </w:t>
      </w:r>
      <w:proofErr w:type="gramStart"/>
      <w:r w:rsidRPr="00DB5E18">
        <w:t>this(</w:t>
      </w:r>
      <w:proofErr w:type="gramEnd"/>
      <w:r w:rsidRPr="00DB5E18">
        <w:t>) or super(), which is called constructor chaining.</w:t>
      </w:r>
    </w:p>
    <w:p w14:paraId="5158124C" w14:textId="77777777" w:rsidR="00DB5E18" w:rsidRDefault="00DB5E18" w:rsidP="00DB5E18">
      <w:pPr>
        <w:ind w:left="-90"/>
      </w:pPr>
    </w:p>
    <w:sectPr w:rsidR="00DB5E18" w:rsidSect="00DB5E18">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1A27"/>
    <w:multiLevelType w:val="multilevel"/>
    <w:tmpl w:val="09AC7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D71E6"/>
    <w:multiLevelType w:val="multilevel"/>
    <w:tmpl w:val="92460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16FFA"/>
    <w:multiLevelType w:val="multilevel"/>
    <w:tmpl w:val="2F0AD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084058">
    <w:abstractNumId w:val="1"/>
  </w:num>
  <w:num w:numId="2" w16cid:durableId="434137865">
    <w:abstractNumId w:val="0"/>
  </w:num>
  <w:num w:numId="3" w16cid:durableId="162426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B8"/>
    <w:rsid w:val="00A6416F"/>
    <w:rsid w:val="00DB5E18"/>
    <w:rsid w:val="00E602B8"/>
    <w:rsid w:val="00FD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9881"/>
  <w15:chartTrackingRefBased/>
  <w15:docId w15:val="{38E20981-780F-4955-B64F-B7FFB09F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9473">
      <w:bodyDiv w:val="1"/>
      <w:marLeft w:val="0"/>
      <w:marRight w:val="0"/>
      <w:marTop w:val="0"/>
      <w:marBottom w:val="0"/>
      <w:divBdr>
        <w:top w:val="none" w:sz="0" w:space="0" w:color="auto"/>
        <w:left w:val="none" w:sz="0" w:space="0" w:color="auto"/>
        <w:bottom w:val="none" w:sz="0" w:space="0" w:color="auto"/>
        <w:right w:val="none" w:sz="0" w:space="0" w:color="auto"/>
      </w:divBdr>
    </w:div>
    <w:div w:id="9200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B.Praveen Kumar</dc:creator>
  <cp:keywords/>
  <dc:description/>
  <cp:lastModifiedBy>B.Praveen Kumar</cp:lastModifiedBy>
  <cp:revision>3</cp:revision>
  <dcterms:created xsi:type="dcterms:W3CDTF">2024-09-02T17:29:00Z</dcterms:created>
  <dcterms:modified xsi:type="dcterms:W3CDTF">2024-09-02T18:02:00Z</dcterms:modified>
</cp:coreProperties>
</file>