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D7C" w:rsidRPr="007532E6" w:rsidRDefault="00733FCB" w:rsidP="007532E6">
      <w:pPr>
        <w:spacing w:line="360" w:lineRule="auto"/>
        <w:rPr>
          <w:rFonts w:ascii="Times New Roman" w:hAnsi="Times New Roman" w:cs="Times New Roman"/>
          <w:lang w:val="en-GB"/>
        </w:rPr>
      </w:pPr>
      <w:proofErr w:type="spellStart"/>
      <w:r w:rsidRPr="007532E6">
        <w:rPr>
          <w:rFonts w:ascii="Times New Roman" w:hAnsi="Times New Roman" w:cs="Times New Roman"/>
          <w:lang w:val="en-GB"/>
        </w:rPr>
        <w:t>Terraform</w:t>
      </w:r>
      <w:proofErr w:type="spellEnd"/>
      <w:r w:rsidRPr="007532E6">
        <w:rPr>
          <w:rFonts w:ascii="Times New Roman" w:hAnsi="Times New Roman" w:cs="Times New Roman"/>
          <w:lang w:val="en-GB"/>
        </w:rPr>
        <w:t>:</w:t>
      </w:r>
    </w:p>
    <w:p w:rsidR="00733FCB" w:rsidRPr="007532E6" w:rsidRDefault="00733FCB" w:rsidP="007532E6">
      <w:pPr>
        <w:spacing w:line="360" w:lineRule="auto"/>
        <w:rPr>
          <w:rFonts w:ascii="Times New Roman" w:hAnsi="Times New Roman" w:cs="Times New Roman"/>
          <w:lang w:val="en-GB"/>
        </w:rPr>
      </w:pPr>
      <w:proofErr w:type="spellStart"/>
      <w:r w:rsidRPr="007532E6">
        <w:rPr>
          <w:rFonts w:ascii="Times New Roman" w:hAnsi="Times New Roman" w:cs="Times New Roman"/>
          <w:lang w:val="en-GB"/>
        </w:rPr>
        <w:t>Terraform</w:t>
      </w:r>
      <w:proofErr w:type="spellEnd"/>
      <w:r w:rsidRPr="007532E6">
        <w:rPr>
          <w:rFonts w:ascii="Times New Roman" w:hAnsi="Times New Roman" w:cs="Times New Roman"/>
          <w:lang w:val="en-GB"/>
        </w:rPr>
        <w:t xml:space="preserve"> is an IAC tool, used primarily by </w:t>
      </w:r>
      <w:proofErr w:type="spellStart"/>
      <w:r w:rsidRPr="007532E6">
        <w:rPr>
          <w:rFonts w:ascii="Times New Roman" w:hAnsi="Times New Roman" w:cs="Times New Roman"/>
          <w:lang w:val="en-GB"/>
        </w:rPr>
        <w:t>DevOps</w:t>
      </w:r>
      <w:proofErr w:type="spellEnd"/>
      <w:r w:rsidRPr="007532E6">
        <w:rPr>
          <w:rFonts w:ascii="Times New Roman" w:hAnsi="Times New Roman" w:cs="Times New Roman"/>
          <w:lang w:val="en-GB"/>
        </w:rPr>
        <w:t xml:space="preserve"> teams to automate various infrastructure tasks. The provisioning of cloud resources, for instance, is one of the main use cases of </w:t>
      </w:r>
      <w:proofErr w:type="spellStart"/>
      <w:r w:rsidRPr="007532E6">
        <w:rPr>
          <w:rFonts w:ascii="Times New Roman" w:hAnsi="Times New Roman" w:cs="Times New Roman"/>
          <w:lang w:val="en-GB"/>
        </w:rPr>
        <w:t>Terraform</w:t>
      </w:r>
      <w:proofErr w:type="spellEnd"/>
      <w:r w:rsidRPr="007532E6">
        <w:rPr>
          <w:rFonts w:ascii="Times New Roman" w:hAnsi="Times New Roman" w:cs="Times New Roman"/>
          <w:lang w:val="en-GB"/>
        </w:rPr>
        <w:t>.</w:t>
      </w:r>
    </w:p>
    <w:p w:rsidR="00733FCB" w:rsidRPr="007532E6" w:rsidRDefault="00733FCB" w:rsidP="007532E6">
      <w:pPr>
        <w:spacing w:line="360" w:lineRule="auto"/>
        <w:rPr>
          <w:rFonts w:ascii="Times New Roman" w:hAnsi="Times New Roman" w:cs="Times New Roman"/>
          <w:color w:val="3B3D45"/>
          <w:shd w:val="clear" w:color="auto" w:fill="FFFFFF"/>
        </w:rPr>
      </w:pPr>
      <w:r w:rsidRPr="007532E6">
        <w:rPr>
          <w:rFonts w:ascii="Times New Roman" w:hAnsi="Times New Roman" w:cs="Times New Roman"/>
          <w:color w:val="3B3D45"/>
          <w:shd w:val="clear" w:color="auto" w:fill="FFFFFF"/>
        </w:rPr>
        <w:t xml:space="preserve">The Azure </w:t>
      </w:r>
      <w:proofErr w:type="spellStart"/>
      <w:r w:rsidRPr="007532E6">
        <w:rPr>
          <w:rFonts w:ascii="Times New Roman" w:hAnsi="Times New Roman" w:cs="Times New Roman"/>
          <w:color w:val="3B3D45"/>
          <w:shd w:val="clear" w:color="auto" w:fill="FFFFFF"/>
        </w:rPr>
        <w:t>Kubernetes</w:t>
      </w:r>
      <w:proofErr w:type="spellEnd"/>
      <w:r w:rsidRPr="007532E6">
        <w:rPr>
          <w:rFonts w:ascii="Times New Roman" w:hAnsi="Times New Roman" w:cs="Times New Roman"/>
          <w:color w:val="3B3D45"/>
          <w:shd w:val="clear" w:color="auto" w:fill="FFFFFF"/>
        </w:rPr>
        <w:t xml:space="preserve"> Service (AKS) is a fully managed </w:t>
      </w:r>
      <w:proofErr w:type="spellStart"/>
      <w:r w:rsidRPr="007532E6">
        <w:rPr>
          <w:rFonts w:ascii="Times New Roman" w:hAnsi="Times New Roman" w:cs="Times New Roman"/>
          <w:color w:val="3B3D45"/>
          <w:shd w:val="clear" w:color="auto" w:fill="FFFFFF"/>
        </w:rPr>
        <w:t>Kubernetes</w:t>
      </w:r>
      <w:proofErr w:type="spellEnd"/>
      <w:r w:rsidRPr="007532E6">
        <w:rPr>
          <w:rFonts w:ascii="Times New Roman" w:hAnsi="Times New Roman" w:cs="Times New Roman"/>
          <w:color w:val="3B3D45"/>
          <w:shd w:val="clear" w:color="auto" w:fill="FFFFFF"/>
        </w:rPr>
        <w:t xml:space="preserve"> service for deploying, managing, and scaling containerized applications on Azure. We use </w:t>
      </w:r>
      <w:proofErr w:type="spellStart"/>
      <w:r w:rsidRPr="007532E6">
        <w:rPr>
          <w:rFonts w:ascii="Times New Roman" w:hAnsi="Times New Roman" w:cs="Times New Roman"/>
          <w:color w:val="3B3D45"/>
          <w:shd w:val="clear" w:color="auto" w:fill="FFFFFF"/>
        </w:rPr>
        <w:t>terraform</w:t>
      </w:r>
      <w:proofErr w:type="spellEnd"/>
      <w:r w:rsidRPr="007532E6">
        <w:rPr>
          <w:rFonts w:ascii="Times New Roman" w:hAnsi="Times New Roman" w:cs="Times New Roman"/>
          <w:color w:val="3B3D45"/>
          <w:shd w:val="clear" w:color="auto" w:fill="FFFFFF"/>
        </w:rPr>
        <w:t xml:space="preserve"> to manage the service in azure cloud without manually deploying it. By using </w:t>
      </w:r>
      <w:proofErr w:type="gramStart"/>
      <w:r w:rsidRPr="007532E6">
        <w:rPr>
          <w:rFonts w:ascii="Times New Roman" w:hAnsi="Times New Roman" w:cs="Times New Roman"/>
          <w:color w:val="3B3D45"/>
          <w:shd w:val="clear" w:color="auto" w:fill="FFFFFF"/>
        </w:rPr>
        <w:t>IAC(</w:t>
      </w:r>
      <w:proofErr w:type="spellStart"/>
      <w:proofErr w:type="gramEnd"/>
      <w:r w:rsidRPr="007532E6">
        <w:rPr>
          <w:rFonts w:ascii="Times New Roman" w:hAnsi="Times New Roman" w:cs="Times New Roman"/>
          <w:color w:val="3B3D45"/>
          <w:shd w:val="clear" w:color="auto" w:fill="FFFFFF"/>
        </w:rPr>
        <w:t>Terraform</w:t>
      </w:r>
      <w:proofErr w:type="spellEnd"/>
      <w:r w:rsidRPr="007532E6">
        <w:rPr>
          <w:rFonts w:ascii="Times New Roman" w:hAnsi="Times New Roman" w:cs="Times New Roman"/>
          <w:color w:val="3B3D45"/>
          <w:shd w:val="clear" w:color="auto" w:fill="FFFFFF"/>
        </w:rPr>
        <w:t xml:space="preserve">) we can automate it using </w:t>
      </w:r>
      <w:proofErr w:type="spellStart"/>
      <w:r w:rsidRPr="007532E6">
        <w:rPr>
          <w:rFonts w:ascii="Times New Roman" w:hAnsi="Times New Roman" w:cs="Times New Roman"/>
          <w:color w:val="3B3D45"/>
          <w:shd w:val="clear" w:color="auto" w:fill="FFFFFF"/>
        </w:rPr>
        <w:t>terraform</w:t>
      </w:r>
      <w:proofErr w:type="spellEnd"/>
      <w:r w:rsidRPr="007532E6">
        <w:rPr>
          <w:rFonts w:ascii="Times New Roman" w:hAnsi="Times New Roman" w:cs="Times New Roman"/>
          <w:color w:val="3B3D45"/>
          <w:shd w:val="clear" w:color="auto" w:fill="FFFFFF"/>
        </w:rPr>
        <w:t xml:space="preserve"> script .</w:t>
      </w:r>
    </w:p>
    <w:p w:rsidR="00733FCB" w:rsidRPr="007532E6" w:rsidRDefault="00733FCB" w:rsidP="007532E6">
      <w:pPr>
        <w:spacing w:line="360" w:lineRule="auto"/>
        <w:rPr>
          <w:rFonts w:ascii="Times New Roman" w:hAnsi="Times New Roman" w:cs="Times New Roman"/>
          <w:color w:val="3B3D45"/>
          <w:shd w:val="clear" w:color="auto" w:fill="FFFFFF"/>
        </w:rPr>
      </w:pPr>
      <w:r w:rsidRPr="007532E6">
        <w:rPr>
          <w:rFonts w:ascii="Times New Roman" w:hAnsi="Times New Roman" w:cs="Times New Roman"/>
          <w:color w:val="3B3D45"/>
          <w:shd w:val="clear" w:color="auto" w:fill="FFFFFF"/>
        </w:rPr>
        <w:t xml:space="preserve">We deploy in </w:t>
      </w:r>
      <w:proofErr w:type="spellStart"/>
      <w:r w:rsidRPr="007532E6">
        <w:rPr>
          <w:rFonts w:ascii="Times New Roman" w:hAnsi="Times New Roman" w:cs="Times New Roman"/>
          <w:color w:val="3B3D45"/>
          <w:shd w:val="clear" w:color="auto" w:fill="FFFFFF"/>
        </w:rPr>
        <w:t>Terraform</w:t>
      </w:r>
      <w:proofErr w:type="spellEnd"/>
      <w:r w:rsidRPr="007532E6">
        <w:rPr>
          <w:rFonts w:ascii="Times New Roman" w:hAnsi="Times New Roman" w:cs="Times New Roman"/>
          <w:color w:val="3B3D45"/>
          <w:shd w:val="clear" w:color="auto" w:fill="FFFFFF"/>
        </w:rPr>
        <w:t xml:space="preserve"> for several benefits like </w:t>
      </w:r>
    </w:p>
    <w:p w:rsidR="00733FCB" w:rsidRPr="007532E6" w:rsidRDefault="00733FCB" w:rsidP="007532E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GB"/>
        </w:rPr>
      </w:pPr>
      <w:r w:rsidRPr="007532E6">
        <w:rPr>
          <w:rFonts w:ascii="Times New Roman" w:hAnsi="Times New Roman" w:cs="Times New Roman"/>
          <w:color w:val="3B3D45"/>
          <w:shd w:val="clear" w:color="auto" w:fill="FFFFFF"/>
        </w:rPr>
        <w:t>Unified Workflow</w:t>
      </w:r>
    </w:p>
    <w:p w:rsidR="00733FCB" w:rsidRPr="007532E6" w:rsidRDefault="00733FCB" w:rsidP="007532E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GB"/>
        </w:rPr>
      </w:pPr>
      <w:r w:rsidRPr="007532E6">
        <w:rPr>
          <w:rFonts w:ascii="Times New Roman" w:hAnsi="Times New Roman" w:cs="Times New Roman"/>
          <w:color w:val="3B3D45"/>
          <w:shd w:val="clear" w:color="auto" w:fill="FFFFFF"/>
        </w:rPr>
        <w:t>Full Lifecycle Management</w:t>
      </w:r>
    </w:p>
    <w:p w:rsidR="00733FCB" w:rsidRPr="007532E6" w:rsidRDefault="00733FCB" w:rsidP="007532E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GB"/>
        </w:rPr>
      </w:pPr>
      <w:r w:rsidRPr="007532E6">
        <w:rPr>
          <w:rFonts w:ascii="Times New Roman" w:hAnsi="Times New Roman" w:cs="Times New Roman"/>
          <w:color w:val="3B3D45"/>
          <w:shd w:val="clear" w:color="auto" w:fill="FFFFFF"/>
        </w:rPr>
        <w:t>Graph of Relationships between services for deploying application</w:t>
      </w:r>
    </w:p>
    <w:p w:rsidR="00733FCB" w:rsidRPr="007532E6" w:rsidRDefault="00733FCB" w:rsidP="007532E6">
      <w:pPr>
        <w:spacing w:line="360" w:lineRule="auto"/>
        <w:rPr>
          <w:rFonts w:ascii="Times New Roman" w:hAnsi="Times New Roman" w:cs="Times New Roman"/>
          <w:lang w:val="en-GB"/>
        </w:rPr>
      </w:pPr>
      <w:r w:rsidRPr="007532E6">
        <w:rPr>
          <w:rFonts w:ascii="Times New Roman" w:hAnsi="Times New Roman" w:cs="Times New Roman"/>
          <w:lang w:val="en-GB"/>
        </w:rPr>
        <w:t>Prerequisites:</w:t>
      </w:r>
    </w:p>
    <w:p w:rsidR="00733FCB" w:rsidRPr="007532E6" w:rsidRDefault="007532E6" w:rsidP="007532E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GB"/>
        </w:rPr>
      </w:pPr>
      <w:r w:rsidRPr="007532E6">
        <w:rPr>
          <w:rFonts w:ascii="Times New Roman" w:hAnsi="Times New Roman" w:cs="Times New Roman"/>
          <w:lang w:val="en-GB"/>
        </w:rPr>
        <w:t>Azure acc</w:t>
      </w:r>
      <w:r w:rsidR="00733FCB" w:rsidRPr="007532E6">
        <w:rPr>
          <w:rFonts w:ascii="Times New Roman" w:hAnsi="Times New Roman" w:cs="Times New Roman"/>
          <w:lang w:val="en-GB"/>
        </w:rPr>
        <w:t>ount</w:t>
      </w:r>
    </w:p>
    <w:p w:rsidR="00733FCB" w:rsidRPr="007532E6" w:rsidRDefault="00733FCB" w:rsidP="007532E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GB"/>
        </w:rPr>
      </w:pPr>
      <w:r w:rsidRPr="007532E6">
        <w:rPr>
          <w:rFonts w:ascii="Times New Roman" w:hAnsi="Times New Roman" w:cs="Times New Roman"/>
          <w:lang w:val="en-GB"/>
        </w:rPr>
        <w:t>Azure CLI</w:t>
      </w:r>
    </w:p>
    <w:p w:rsidR="00733FCB" w:rsidRPr="007532E6" w:rsidRDefault="00733FCB" w:rsidP="007532E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GB"/>
        </w:rPr>
      </w:pPr>
      <w:proofErr w:type="spellStart"/>
      <w:r w:rsidRPr="007532E6">
        <w:rPr>
          <w:rFonts w:ascii="Times New Roman" w:hAnsi="Times New Roman" w:cs="Times New Roman"/>
          <w:lang w:val="en-GB"/>
        </w:rPr>
        <w:t>Kubectl</w:t>
      </w:r>
      <w:proofErr w:type="spellEnd"/>
    </w:p>
    <w:p w:rsidR="00733FCB" w:rsidRPr="007532E6" w:rsidRDefault="00733FCB" w:rsidP="007532E6">
      <w:pPr>
        <w:spacing w:line="360" w:lineRule="auto"/>
        <w:rPr>
          <w:rFonts w:ascii="Times New Roman" w:hAnsi="Times New Roman" w:cs="Times New Roman"/>
          <w:lang w:val="en-GB"/>
        </w:rPr>
      </w:pPr>
      <w:r w:rsidRPr="007532E6">
        <w:rPr>
          <w:rFonts w:ascii="Times New Roman" w:hAnsi="Times New Roman" w:cs="Times New Roman"/>
          <w:lang w:val="en-GB"/>
        </w:rPr>
        <w:t>Steps:</w:t>
      </w:r>
    </w:p>
    <w:p w:rsidR="00733FCB" w:rsidRPr="007532E6" w:rsidRDefault="00733FCB" w:rsidP="007532E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GB"/>
        </w:rPr>
      </w:pPr>
      <w:r w:rsidRPr="007532E6">
        <w:rPr>
          <w:rFonts w:ascii="Times New Roman" w:hAnsi="Times New Roman" w:cs="Times New Roman"/>
          <w:lang w:val="en-GB"/>
        </w:rPr>
        <w:t>Create App registrations</w:t>
      </w:r>
      <w:r w:rsidR="00622A30" w:rsidRPr="007532E6">
        <w:rPr>
          <w:rFonts w:ascii="Times New Roman" w:hAnsi="Times New Roman" w:cs="Times New Roman"/>
          <w:lang w:val="en-GB"/>
        </w:rPr>
        <w:t xml:space="preserve"> and with single tenant directory.</w:t>
      </w:r>
    </w:p>
    <w:p w:rsidR="00622A30" w:rsidRPr="007532E6" w:rsidRDefault="00622A30" w:rsidP="007532E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GB"/>
        </w:rPr>
      </w:pPr>
      <w:r w:rsidRPr="007532E6">
        <w:rPr>
          <w:rFonts w:ascii="Times New Roman" w:hAnsi="Times New Roman" w:cs="Times New Roman"/>
          <w:lang w:val="en-GB"/>
        </w:rPr>
        <w:t xml:space="preserve">Copy </w:t>
      </w:r>
      <w:proofErr w:type="spellStart"/>
      <w:r w:rsidRPr="007532E6">
        <w:rPr>
          <w:rFonts w:ascii="Times New Roman" w:hAnsi="Times New Roman" w:cs="Times New Roman"/>
          <w:lang w:val="en-GB"/>
        </w:rPr>
        <w:t>Client_id</w:t>
      </w:r>
      <w:proofErr w:type="spellEnd"/>
      <w:r w:rsidRPr="007532E6">
        <w:rPr>
          <w:rFonts w:ascii="Times New Roman" w:hAnsi="Times New Roman" w:cs="Times New Roman"/>
          <w:lang w:val="en-GB"/>
        </w:rPr>
        <w:t>,</w:t>
      </w:r>
      <w:r w:rsidR="007532E6" w:rsidRPr="007532E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532E6" w:rsidRPr="007532E6">
        <w:rPr>
          <w:rFonts w:ascii="Times New Roman" w:hAnsi="Times New Roman" w:cs="Times New Roman"/>
          <w:lang w:val="en-GB"/>
        </w:rPr>
        <w:t>T</w:t>
      </w:r>
      <w:r w:rsidRPr="007532E6">
        <w:rPr>
          <w:rFonts w:ascii="Times New Roman" w:hAnsi="Times New Roman" w:cs="Times New Roman"/>
          <w:lang w:val="en-GB"/>
        </w:rPr>
        <w:t>enant_id</w:t>
      </w:r>
      <w:proofErr w:type="spellEnd"/>
      <w:r w:rsidRPr="007532E6">
        <w:rPr>
          <w:rFonts w:ascii="Times New Roman" w:hAnsi="Times New Roman" w:cs="Times New Roman"/>
          <w:lang w:val="en-GB"/>
        </w:rPr>
        <w:t>,</w:t>
      </w:r>
      <w:r w:rsidR="007532E6" w:rsidRPr="007532E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7532E6">
        <w:rPr>
          <w:rFonts w:ascii="Times New Roman" w:hAnsi="Times New Roman" w:cs="Times New Roman"/>
          <w:lang w:val="en-GB"/>
        </w:rPr>
        <w:t>Subscription_id</w:t>
      </w:r>
      <w:proofErr w:type="spellEnd"/>
      <w:r w:rsidR="007532E6" w:rsidRPr="007532E6">
        <w:rPr>
          <w:rFonts w:ascii="Times New Roman" w:hAnsi="Times New Roman" w:cs="Times New Roman"/>
          <w:lang w:val="en-GB"/>
        </w:rPr>
        <w:t>.</w:t>
      </w:r>
    </w:p>
    <w:p w:rsidR="00622A30" w:rsidRPr="007532E6" w:rsidRDefault="00622A30" w:rsidP="007532E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GB"/>
        </w:rPr>
      </w:pPr>
      <w:r w:rsidRPr="007532E6">
        <w:rPr>
          <w:rFonts w:ascii="Times New Roman" w:hAnsi="Times New Roman" w:cs="Times New Roman"/>
          <w:lang w:val="en-GB"/>
        </w:rPr>
        <w:t>Create Secret under App registrations and copy the secret Value</w:t>
      </w:r>
      <w:r w:rsidR="007532E6" w:rsidRPr="007532E6">
        <w:rPr>
          <w:rFonts w:ascii="Times New Roman" w:hAnsi="Times New Roman" w:cs="Times New Roman"/>
          <w:lang w:val="en-GB"/>
        </w:rPr>
        <w:t>.</w:t>
      </w:r>
    </w:p>
    <w:p w:rsidR="007532E6" w:rsidRPr="007532E6" w:rsidRDefault="007532E6" w:rsidP="007532E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GB"/>
        </w:rPr>
      </w:pPr>
      <w:r w:rsidRPr="007532E6">
        <w:rPr>
          <w:rFonts w:ascii="Times New Roman" w:hAnsi="Times New Roman" w:cs="Times New Roman"/>
          <w:lang w:val="en-GB"/>
        </w:rPr>
        <w:t xml:space="preserve">Create IAM Role under resource groups to Create </w:t>
      </w:r>
      <w:proofErr w:type="spellStart"/>
      <w:r w:rsidRPr="007532E6">
        <w:rPr>
          <w:rFonts w:ascii="Times New Roman" w:hAnsi="Times New Roman" w:cs="Times New Roman"/>
          <w:lang w:val="en-GB"/>
        </w:rPr>
        <w:t>kubernetes</w:t>
      </w:r>
      <w:proofErr w:type="spellEnd"/>
      <w:r w:rsidRPr="007532E6">
        <w:rPr>
          <w:rFonts w:ascii="Times New Roman" w:hAnsi="Times New Roman" w:cs="Times New Roman"/>
          <w:lang w:val="en-GB"/>
        </w:rPr>
        <w:t xml:space="preserve"> cluster to allow </w:t>
      </w:r>
      <w:proofErr w:type="spellStart"/>
      <w:r w:rsidRPr="007532E6">
        <w:rPr>
          <w:rFonts w:ascii="Times New Roman" w:hAnsi="Times New Roman" w:cs="Times New Roman"/>
          <w:lang w:val="en-GB"/>
        </w:rPr>
        <w:t>terraform</w:t>
      </w:r>
      <w:proofErr w:type="spellEnd"/>
      <w:r w:rsidRPr="007532E6">
        <w:rPr>
          <w:rFonts w:ascii="Times New Roman" w:hAnsi="Times New Roman" w:cs="Times New Roman"/>
          <w:lang w:val="en-GB"/>
        </w:rPr>
        <w:t xml:space="preserve"> to deploy application in Azure.</w:t>
      </w:r>
    </w:p>
    <w:p w:rsidR="00622A30" w:rsidRPr="007532E6" w:rsidRDefault="00622A30" w:rsidP="007532E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GB"/>
        </w:rPr>
      </w:pPr>
      <w:r w:rsidRPr="007532E6">
        <w:rPr>
          <w:rFonts w:ascii="Times New Roman" w:hAnsi="Times New Roman" w:cs="Times New Roman"/>
          <w:lang w:val="en-GB"/>
        </w:rPr>
        <w:t>Now, create main.tf file which contains credentials and Providers</w:t>
      </w:r>
      <w:r w:rsidR="007532E6" w:rsidRPr="007532E6">
        <w:rPr>
          <w:rFonts w:ascii="Times New Roman" w:hAnsi="Times New Roman" w:cs="Times New Roman"/>
          <w:lang w:val="en-GB"/>
        </w:rPr>
        <w:t>.</w:t>
      </w:r>
    </w:p>
    <w:p w:rsidR="00622A30" w:rsidRPr="007532E6" w:rsidRDefault="00622A30" w:rsidP="007532E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GB"/>
        </w:rPr>
      </w:pPr>
      <w:r w:rsidRPr="007532E6">
        <w:rPr>
          <w:rFonts w:ascii="Times New Roman" w:hAnsi="Times New Roman" w:cs="Times New Roman"/>
          <w:lang w:val="en-GB"/>
        </w:rPr>
        <w:t>Cr</w:t>
      </w:r>
      <w:r w:rsidR="007532E6" w:rsidRPr="007532E6">
        <w:rPr>
          <w:rFonts w:ascii="Times New Roman" w:hAnsi="Times New Roman" w:cs="Times New Roman"/>
          <w:lang w:val="en-GB"/>
        </w:rPr>
        <w:t>eate Source script to create AKS</w:t>
      </w:r>
      <w:r w:rsidRPr="007532E6">
        <w:rPr>
          <w:rFonts w:ascii="Times New Roman" w:hAnsi="Times New Roman" w:cs="Times New Roman"/>
          <w:lang w:val="en-GB"/>
        </w:rPr>
        <w:t xml:space="preserve"> cluster</w:t>
      </w:r>
      <w:r w:rsidR="007532E6" w:rsidRPr="007532E6">
        <w:rPr>
          <w:rFonts w:ascii="Times New Roman" w:hAnsi="Times New Roman" w:cs="Times New Roman"/>
          <w:lang w:val="en-GB"/>
        </w:rPr>
        <w:t>.</w:t>
      </w:r>
    </w:p>
    <w:p w:rsidR="007532E6" w:rsidRPr="007532E6" w:rsidRDefault="007532E6" w:rsidP="007532E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GB"/>
        </w:rPr>
      </w:pPr>
      <w:r w:rsidRPr="007532E6">
        <w:rPr>
          <w:rFonts w:ascii="Times New Roman" w:hAnsi="Times New Roman" w:cs="Times New Roman"/>
          <w:lang w:val="en-GB"/>
        </w:rPr>
        <w:t xml:space="preserve">Add </w:t>
      </w:r>
      <w:proofErr w:type="spellStart"/>
      <w:r w:rsidRPr="007532E6">
        <w:rPr>
          <w:rFonts w:ascii="Times New Roman" w:hAnsi="Times New Roman" w:cs="Times New Roman"/>
          <w:lang w:val="en-GB"/>
        </w:rPr>
        <w:t>Kubeconfig</w:t>
      </w:r>
      <w:proofErr w:type="spellEnd"/>
      <w:r w:rsidRPr="007532E6">
        <w:rPr>
          <w:rFonts w:ascii="Times New Roman" w:hAnsi="Times New Roman" w:cs="Times New Roman"/>
          <w:lang w:val="en-GB"/>
        </w:rPr>
        <w:t xml:space="preserve"> in the script to configure </w:t>
      </w:r>
      <w:proofErr w:type="spellStart"/>
      <w:r w:rsidRPr="007532E6">
        <w:rPr>
          <w:rFonts w:ascii="Times New Roman" w:hAnsi="Times New Roman" w:cs="Times New Roman"/>
          <w:lang w:val="en-GB"/>
        </w:rPr>
        <w:t>Kubernetes</w:t>
      </w:r>
      <w:proofErr w:type="spellEnd"/>
      <w:r w:rsidRPr="007532E6">
        <w:rPr>
          <w:rFonts w:ascii="Times New Roman" w:hAnsi="Times New Roman" w:cs="Times New Roman"/>
          <w:lang w:val="en-GB"/>
        </w:rPr>
        <w:t xml:space="preserve"> object.</w:t>
      </w:r>
    </w:p>
    <w:p w:rsidR="00622A30" w:rsidRPr="007532E6" w:rsidRDefault="00622A30" w:rsidP="007532E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GB"/>
        </w:rPr>
      </w:pPr>
      <w:r w:rsidRPr="007532E6">
        <w:rPr>
          <w:rFonts w:ascii="Times New Roman" w:hAnsi="Times New Roman" w:cs="Times New Roman"/>
          <w:lang w:val="en-GB"/>
        </w:rPr>
        <w:t xml:space="preserve">Now, Use </w:t>
      </w:r>
      <w:proofErr w:type="spellStart"/>
      <w:r w:rsidRPr="007532E6">
        <w:rPr>
          <w:rFonts w:ascii="Times New Roman" w:hAnsi="Times New Roman" w:cs="Times New Roman"/>
          <w:lang w:val="en-GB"/>
        </w:rPr>
        <w:t>Terraform</w:t>
      </w:r>
      <w:proofErr w:type="spellEnd"/>
      <w:r w:rsidRPr="007532E6">
        <w:rPr>
          <w:rFonts w:ascii="Times New Roman" w:hAnsi="Times New Roman" w:cs="Times New Roman"/>
          <w:lang w:val="en-GB"/>
        </w:rPr>
        <w:t xml:space="preserve"> commands to create the resource without using Manual implementation.</w:t>
      </w:r>
    </w:p>
    <w:p w:rsidR="00622A30" w:rsidRPr="007532E6" w:rsidRDefault="007532E6" w:rsidP="007532E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GB"/>
        </w:rPr>
      </w:pPr>
      <w:proofErr w:type="spellStart"/>
      <w:r w:rsidRPr="007532E6">
        <w:rPr>
          <w:rFonts w:ascii="Times New Roman" w:hAnsi="Times New Roman" w:cs="Times New Roman"/>
          <w:lang w:val="en-GB"/>
        </w:rPr>
        <w:t>Terraform</w:t>
      </w:r>
      <w:proofErr w:type="spellEnd"/>
      <w:r w:rsidRPr="007532E6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7532E6">
        <w:rPr>
          <w:rFonts w:ascii="Times New Roman" w:hAnsi="Times New Roman" w:cs="Times New Roman"/>
          <w:lang w:val="en-GB"/>
        </w:rPr>
        <w:t>Init</w:t>
      </w:r>
      <w:proofErr w:type="spellEnd"/>
      <w:r w:rsidRPr="007532E6">
        <w:rPr>
          <w:rFonts w:ascii="Times New Roman" w:hAnsi="Times New Roman" w:cs="Times New Roman"/>
          <w:lang w:val="en-GB"/>
        </w:rPr>
        <w:t>-to initialize server</w:t>
      </w:r>
    </w:p>
    <w:p w:rsidR="007532E6" w:rsidRPr="007532E6" w:rsidRDefault="007532E6" w:rsidP="007532E6">
      <w:pPr>
        <w:pStyle w:val="ListParagraph"/>
        <w:spacing w:line="360" w:lineRule="auto"/>
        <w:rPr>
          <w:rFonts w:ascii="Times New Roman" w:hAnsi="Times New Roman" w:cs="Times New Roman"/>
          <w:lang w:val="en-GB"/>
        </w:rPr>
      </w:pPr>
      <w:proofErr w:type="spellStart"/>
      <w:r w:rsidRPr="007532E6">
        <w:rPr>
          <w:rFonts w:ascii="Times New Roman" w:hAnsi="Times New Roman" w:cs="Times New Roman"/>
          <w:lang w:val="en-GB"/>
        </w:rPr>
        <w:t>Terraform</w:t>
      </w:r>
      <w:proofErr w:type="spellEnd"/>
      <w:r w:rsidRPr="007532E6">
        <w:rPr>
          <w:rFonts w:ascii="Times New Roman" w:hAnsi="Times New Roman" w:cs="Times New Roman"/>
          <w:lang w:val="en-GB"/>
        </w:rPr>
        <w:t xml:space="preserve"> Validate- to validate the configuration</w:t>
      </w:r>
    </w:p>
    <w:p w:rsidR="007532E6" w:rsidRPr="007532E6" w:rsidRDefault="007532E6" w:rsidP="007532E6">
      <w:pPr>
        <w:pStyle w:val="ListParagraph"/>
        <w:spacing w:line="360" w:lineRule="auto"/>
        <w:rPr>
          <w:rFonts w:ascii="Times New Roman" w:hAnsi="Times New Roman" w:cs="Times New Roman"/>
          <w:lang w:val="en-GB"/>
        </w:rPr>
      </w:pPr>
      <w:proofErr w:type="spellStart"/>
      <w:r w:rsidRPr="007532E6">
        <w:rPr>
          <w:rFonts w:ascii="Times New Roman" w:hAnsi="Times New Roman" w:cs="Times New Roman"/>
          <w:lang w:val="en-GB"/>
        </w:rPr>
        <w:t>Terraform</w:t>
      </w:r>
      <w:proofErr w:type="spellEnd"/>
      <w:r w:rsidRPr="007532E6">
        <w:rPr>
          <w:rFonts w:ascii="Times New Roman" w:hAnsi="Times New Roman" w:cs="Times New Roman"/>
          <w:lang w:val="en-GB"/>
        </w:rPr>
        <w:t xml:space="preserve"> Plan- To create plan before creating resource</w:t>
      </w:r>
    </w:p>
    <w:p w:rsidR="007532E6" w:rsidRDefault="007532E6" w:rsidP="007532E6">
      <w:pPr>
        <w:pStyle w:val="ListParagraph"/>
        <w:spacing w:line="360" w:lineRule="auto"/>
        <w:rPr>
          <w:rFonts w:ascii="Times New Roman" w:hAnsi="Times New Roman" w:cs="Times New Roman"/>
          <w:lang w:val="en-GB"/>
        </w:rPr>
      </w:pPr>
      <w:proofErr w:type="spellStart"/>
      <w:r w:rsidRPr="007532E6">
        <w:rPr>
          <w:rFonts w:ascii="Times New Roman" w:hAnsi="Times New Roman" w:cs="Times New Roman"/>
          <w:lang w:val="en-GB"/>
        </w:rPr>
        <w:t>Terraform</w:t>
      </w:r>
      <w:proofErr w:type="spellEnd"/>
      <w:r w:rsidRPr="007532E6">
        <w:rPr>
          <w:rFonts w:ascii="Times New Roman" w:hAnsi="Times New Roman" w:cs="Times New Roman"/>
          <w:lang w:val="en-GB"/>
        </w:rPr>
        <w:t xml:space="preserve"> apply- To create Resource </w:t>
      </w:r>
    </w:p>
    <w:p w:rsidR="007532E6" w:rsidRDefault="007532E6" w:rsidP="007532E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We can </w:t>
      </w:r>
      <w:proofErr w:type="gramStart"/>
      <w:r>
        <w:rPr>
          <w:rFonts w:ascii="Times New Roman" w:hAnsi="Times New Roman" w:cs="Times New Roman"/>
          <w:lang w:val="en-GB"/>
        </w:rPr>
        <w:t>Observe</w:t>
      </w:r>
      <w:proofErr w:type="gramEnd"/>
      <w:r>
        <w:rPr>
          <w:rFonts w:ascii="Times New Roman" w:hAnsi="Times New Roman" w:cs="Times New Roman"/>
          <w:lang w:val="en-GB"/>
        </w:rPr>
        <w:t xml:space="preserve"> the Flow </w:t>
      </w:r>
      <w:r w:rsidR="00293502">
        <w:rPr>
          <w:rFonts w:ascii="Times New Roman" w:hAnsi="Times New Roman" w:cs="Times New Roman"/>
          <w:lang w:val="en-GB"/>
        </w:rPr>
        <w:t>of Resource formed</w:t>
      </w:r>
      <w:r>
        <w:rPr>
          <w:rFonts w:ascii="Times New Roman" w:hAnsi="Times New Roman" w:cs="Times New Roman"/>
          <w:lang w:val="en-GB"/>
        </w:rPr>
        <w:t xml:space="preserve"> in overview of cluster.</w:t>
      </w:r>
    </w:p>
    <w:p w:rsidR="007532E6" w:rsidRDefault="007532E6" w:rsidP="007532E6">
      <w:pPr>
        <w:pStyle w:val="ListParagraph"/>
        <w:spacing w:line="360" w:lineRule="auto"/>
        <w:rPr>
          <w:rFonts w:ascii="Times New Roman" w:hAnsi="Times New Roman" w:cs="Times New Roman"/>
          <w:lang w:val="en-GB"/>
        </w:rPr>
      </w:pPr>
    </w:p>
    <w:p w:rsidR="00AC59DA" w:rsidRDefault="00AC59DA" w:rsidP="007532E6">
      <w:pPr>
        <w:pStyle w:val="ListParagraph"/>
        <w:spacing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3760774" cy="2114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7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0864" cy="212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9DA" w:rsidRDefault="00AC59DA" w:rsidP="007532E6">
      <w:pPr>
        <w:pStyle w:val="ListParagraph"/>
        <w:spacing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3794655" cy="213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48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8299" cy="213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9DA" w:rsidRDefault="00AC59DA" w:rsidP="007532E6">
      <w:pPr>
        <w:pStyle w:val="ListParagraph"/>
        <w:spacing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39D9B231" wp14:editId="6F95C8C2">
            <wp:extent cx="3733800" cy="20993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187" cy="21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9DA" w:rsidRDefault="00AC59DA" w:rsidP="007532E6">
      <w:pPr>
        <w:pStyle w:val="ListParagraph"/>
        <w:spacing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3828535" cy="215265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50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063" cy="215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9DA" w:rsidRDefault="00AC59DA" w:rsidP="007532E6">
      <w:pPr>
        <w:pStyle w:val="ListParagraph"/>
        <w:spacing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3845475" cy="216217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49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0741" cy="216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9DA" w:rsidRDefault="00AC59DA" w:rsidP="007532E6">
      <w:pPr>
        <w:pStyle w:val="ListParagraph"/>
        <w:spacing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3867150" cy="217436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46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4512" cy="217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59DA" w:rsidRPr="007532E6" w:rsidRDefault="00AC59DA" w:rsidP="007532E6">
      <w:pPr>
        <w:pStyle w:val="ListParagraph"/>
        <w:spacing w:line="360" w:lineRule="auto"/>
        <w:rPr>
          <w:rFonts w:ascii="Times New Roman" w:hAnsi="Times New Roman" w:cs="Times New Roman"/>
          <w:lang w:val="en-GB"/>
        </w:rPr>
      </w:pPr>
    </w:p>
    <w:p w:rsidR="00733FCB" w:rsidRPr="007532E6" w:rsidRDefault="00733FCB" w:rsidP="007532E6">
      <w:pPr>
        <w:spacing w:line="360" w:lineRule="auto"/>
        <w:rPr>
          <w:rFonts w:ascii="Times New Roman" w:hAnsi="Times New Roman" w:cs="Times New Roman"/>
          <w:lang w:val="en-GB"/>
        </w:rPr>
      </w:pPr>
    </w:p>
    <w:sectPr w:rsidR="00733FCB" w:rsidRPr="007532E6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1D69" w:rsidRDefault="00421D69" w:rsidP="00733FCB">
      <w:pPr>
        <w:spacing w:after="0" w:line="240" w:lineRule="auto"/>
      </w:pPr>
      <w:r>
        <w:separator/>
      </w:r>
    </w:p>
  </w:endnote>
  <w:endnote w:type="continuationSeparator" w:id="0">
    <w:p w:rsidR="00421D69" w:rsidRDefault="00421D69" w:rsidP="00733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1D69" w:rsidRDefault="00421D69" w:rsidP="00733FCB">
      <w:pPr>
        <w:spacing w:after="0" w:line="240" w:lineRule="auto"/>
      </w:pPr>
      <w:r>
        <w:separator/>
      </w:r>
    </w:p>
  </w:footnote>
  <w:footnote w:type="continuationSeparator" w:id="0">
    <w:p w:rsidR="00421D69" w:rsidRDefault="00421D69" w:rsidP="00733F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FCB" w:rsidRPr="00733FCB" w:rsidRDefault="00733FCB">
    <w:pPr>
      <w:pStyle w:val="Head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 xml:space="preserve">                      </w:t>
    </w:r>
    <w:r w:rsidRPr="00733FCB">
      <w:rPr>
        <w:rFonts w:ascii="Times New Roman" w:hAnsi="Times New Roman" w:cs="Times New Roman"/>
        <w:b/>
        <w:sz w:val="28"/>
        <w:szCs w:val="28"/>
      </w:rPr>
      <w:t xml:space="preserve">Create a </w:t>
    </w:r>
    <w:proofErr w:type="spellStart"/>
    <w:r w:rsidRPr="00733FCB">
      <w:rPr>
        <w:rFonts w:ascii="Times New Roman" w:hAnsi="Times New Roman" w:cs="Times New Roman"/>
        <w:b/>
        <w:sz w:val="28"/>
        <w:szCs w:val="28"/>
      </w:rPr>
      <w:t>Kubernetes</w:t>
    </w:r>
    <w:proofErr w:type="spellEnd"/>
    <w:r w:rsidRPr="00733FCB">
      <w:rPr>
        <w:rFonts w:ascii="Times New Roman" w:hAnsi="Times New Roman" w:cs="Times New Roman"/>
        <w:b/>
        <w:sz w:val="28"/>
        <w:szCs w:val="28"/>
      </w:rPr>
      <w:t xml:space="preserve"> cluster by using </w:t>
    </w:r>
    <w:proofErr w:type="spellStart"/>
    <w:r w:rsidRPr="00733FCB">
      <w:rPr>
        <w:rFonts w:ascii="Times New Roman" w:hAnsi="Times New Roman" w:cs="Times New Roman"/>
        <w:b/>
        <w:sz w:val="28"/>
        <w:szCs w:val="28"/>
      </w:rPr>
      <w:t>Terraform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11150"/>
    <w:multiLevelType w:val="hybridMultilevel"/>
    <w:tmpl w:val="F31C3A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5B35EA"/>
    <w:multiLevelType w:val="hybridMultilevel"/>
    <w:tmpl w:val="2CF8A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3B1F6C"/>
    <w:multiLevelType w:val="hybridMultilevel"/>
    <w:tmpl w:val="2E5282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FCB"/>
    <w:rsid w:val="00293502"/>
    <w:rsid w:val="00421D69"/>
    <w:rsid w:val="004C18FC"/>
    <w:rsid w:val="00622A30"/>
    <w:rsid w:val="006D2D7C"/>
    <w:rsid w:val="00733FCB"/>
    <w:rsid w:val="007532E6"/>
    <w:rsid w:val="00AC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43DB03-53D2-467D-9520-9B684FCC6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3F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FCB"/>
  </w:style>
  <w:style w:type="paragraph" w:styleId="Footer">
    <w:name w:val="footer"/>
    <w:basedOn w:val="Normal"/>
    <w:link w:val="FooterChar"/>
    <w:uiPriority w:val="99"/>
    <w:unhideWhenUsed/>
    <w:rsid w:val="00733F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FCB"/>
  </w:style>
  <w:style w:type="paragraph" w:styleId="ListParagraph">
    <w:name w:val="List Paragraph"/>
    <w:basedOn w:val="Normal"/>
    <w:uiPriority w:val="34"/>
    <w:qFormat/>
    <w:rsid w:val="00733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1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2023-11-26T14:03:00Z</dcterms:created>
  <dcterms:modified xsi:type="dcterms:W3CDTF">2023-11-27T07:19:00Z</dcterms:modified>
</cp:coreProperties>
</file>