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ADDING A NEW PRODUCT IN DATABASE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com.d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emo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.training;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javax.persistence.Column;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javax.persistence.GeneratedValue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javax.persistence.GenerationType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javax.persistence.Id;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javax.persistence.Table;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javax.persistence.</w:t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(name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"students"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getname();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setname(String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gets_id()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sets_id(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gets_course()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s_course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sets_course(String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s_course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s_course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s_course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getc_id()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setc_id(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(name=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"c_id"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(name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"s_course"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s_course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(name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"s_id"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(name=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</w:t>
        <w:tab/>
        <w:t xml:space="preserve">@GeneratedValue(strategy = GenerationType.IDENTITY)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toString()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"Learner [learnerId="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 learnerName="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 learnerDomain="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s_course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",courseid="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c_id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students(String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s_course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s_course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s_course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</w:t>
        <w:tab/>
        <w:tab/>
        <w:t xml:space="preserve">this.learnerDomain = learnerDomain;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com.d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emo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.training;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java.util.List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org.hibernate.Session;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org.hibernate.SessionFactory;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org.hibernate.cfg.Configuration;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 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      Get the SessionFactory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 xml:space="preserve">SessionFactory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Configuration()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 xml:space="preserve">.configure(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"hibernate.cfg.xml"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 xml:space="preserve">.addAnnotatedClass(students.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 xml:space="preserve">.buildSessionFactory();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  </w:t>
        <w:tab/>
        <w:t xml:space="preserve">Get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 xml:space="preserve">Session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theSession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.getCurrentSession();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  </w:t>
        <w:tab/>
        <w:tab/>
        <w:t xml:space="preserve">Add a new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  <w:t xml:space="preserve">students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theLearner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"m.anil"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,109,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"devops"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,1105);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  </w:t>
        <w:tab/>
        <w:tab/>
        <w:t xml:space="preserve">Start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theSession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.beginTransaction();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  </w:t>
        <w:tab/>
        <w:tab/>
        <w:t xml:space="preserve">Save the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theSession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.save(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theLearner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  </w:t>
        <w:tab/>
        <w:tab/>
        <w:t xml:space="preserve">Commit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theSession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.getTransaction().commit();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"new students sucessfully inserted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"Learner id 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theLearner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  </w:t>
        <w:tab/>
        <w:tab/>
        <w:t xml:space="preserve">Learner learner = theSession.get(Learner.class,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  </w:t>
        <w:tab/>
        <w:tab/>
        <w:t xml:space="preserve">System.out.println("Learner details by id : " + learner);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