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77AE9" w14:textId="77777777" w:rsidR="00C75842" w:rsidRDefault="00C75842" w:rsidP="00C75842">
      <w: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OASIS's procedures with respect to rights in OASIS specifications can be found at the OASIS website. Copies of claims of rights made available for publication and any assurances of licenses to be made available, or the result of an attempt made to obtain a general license or permission for the use of such proprietary rights by implementors or users of this specification, can be obtained from the OASIS Executive Director.</w:t>
      </w:r>
    </w:p>
    <w:p w14:paraId="72630D1D" w14:textId="77777777" w:rsidR="00C75842" w:rsidRDefault="00C75842" w:rsidP="00C75842">
      <w:r>
        <w:t>OASIS invites any interested party to bring to its attention any copyrights, patents or patent applications, or other proprietary rights which may cover technology that may be required to implement this specification. Please address the information to the OASIS Executive Director.</w:t>
      </w:r>
    </w:p>
    <w:p w14:paraId="5CFB14E2" w14:textId="77777777" w:rsidR="00C75842" w:rsidRDefault="00C75842" w:rsidP="00C75842">
      <w:proofErr w:type="gramStart"/>
      <w:r>
        <w:rPr>
          <w:b/>
          <w:bCs/>
        </w:rPr>
        <w:t xml:space="preserve">Copyright  </w:t>
      </w:r>
      <w:r>
        <w:rPr>
          <w:rFonts w:cs="Arial"/>
          <w:b/>
          <w:bCs/>
        </w:rPr>
        <w:t>©</w:t>
      </w:r>
      <w:proofErr w:type="gramEnd"/>
      <w:r>
        <w:rPr>
          <w:b/>
          <w:bCs/>
        </w:rPr>
        <w:t xml:space="preserve"> OASIS Open 2002.</w:t>
      </w:r>
      <w:r>
        <w:t xml:space="preserve"> </w:t>
      </w:r>
      <w:r>
        <w:rPr>
          <w:i/>
          <w:iCs/>
        </w:rPr>
        <w:t>All Rights Reserved.</w:t>
      </w:r>
    </w:p>
    <w:p w14:paraId="275D0BFA" w14:textId="77777777" w:rsidR="00C75842" w:rsidRDefault="00C75842" w:rsidP="00C75842">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does not be modified in any way, such as by removing the copyright notice or references to OASIS, except as needed for the purpose of developing OASIS specifications, in which case the procedures for copyrights defined in the OASIS Intellectual Property Rights document must be followed, or as required to translate it into languages other than English.</w:t>
      </w:r>
    </w:p>
    <w:p w14:paraId="37A1428C" w14:textId="77777777" w:rsidR="00C75842" w:rsidRDefault="00C75842" w:rsidP="00C75842">
      <w:r>
        <w:t>The limited permissions granted above are perpetual and will not be revoked by OASIS or its successors or assigns.</w:t>
      </w:r>
    </w:p>
    <w:p w14:paraId="4082CEB3" w14:textId="19B36B8B" w:rsidR="00C75842" w:rsidRDefault="00C75842" w:rsidP="00C75842">
      <w:r>
        <w:t>This document and the information contained herein is provided on an “AS IS” basis and OASIS DISCLAIMS ALL WARRANTIES, EXPRESS OR IMPLIED, INCLUDING BUT NOT LIMITED TO ANY WARRANTY THAT THE USE OF THE INFORMATION HEREIN WILL NOT INFRINGE ANY RIGHTS OR ANY IMPLIED WARRANTIES OF MERCHANTABILITY OR FITNESS FOR A PARTICULAR PURPOSE.</w:t>
      </w:r>
    </w:p>
    <w:p w14:paraId="13317AC2" w14:textId="709411EB" w:rsidR="00BF08CB" w:rsidRDefault="00BF08CB" w:rsidP="00C75842"/>
    <w:p w14:paraId="20D3CEEB" w14:textId="77777777" w:rsidR="00BF08CB" w:rsidRDefault="00BF08CB" w:rsidP="00BF08CB">
      <w: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OASIS's procedures with respect to rights in OASIS specifications can be found at the OASIS website. Copies of claims of rights made available for publication and any assurances of licenses to be made available, or the result of an attempt made to obtain a general license or permission for the use of such proprietary rights by implementors or users of this specification, can be obtained from the OASIS Executive Director.</w:t>
      </w:r>
    </w:p>
    <w:p w14:paraId="78B5CD0F" w14:textId="77777777" w:rsidR="00BF08CB" w:rsidRDefault="00BF08CB" w:rsidP="00BF08CB">
      <w:r>
        <w:t>OASIS invites any interested party to bring to its attention any copyrights, patents or patent applications, or other proprietary rights which may cover technology that may be required to implement this specification. Please address the information to the OASIS Executive Director.</w:t>
      </w:r>
    </w:p>
    <w:p w14:paraId="7188A16C" w14:textId="77777777" w:rsidR="00BF08CB" w:rsidRDefault="00BF08CB" w:rsidP="00BF08CB">
      <w:proofErr w:type="gramStart"/>
      <w:r>
        <w:rPr>
          <w:b/>
          <w:bCs/>
        </w:rPr>
        <w:t xml:space="preserve">Copyright  </w:t>
      </w:r>
      <w:r>
        <w:rPr>
          <w:rFonts w:cs="Arial"/>
          <w:b/>
          <w:bCs/>
        </w:rPr>
        <w:t>©</w:t>
      </w:r>
      <w:proofErr w:type="gramEnd"/>
      <w:r>
        <w:rPr>
          <w:b/>
          <w:bCs/>
        </w:rPr>
        <w:t xml:space="preserve"> OASIS Open 2002.</w:t>
      </w:r>
      <w:r>
        <w:t xml:space="preserve"> </w:t>
      </w:r>
      <w:r>
        <w:rPr>
          <w:i/>
          <w:iCs/>
        </w:rPr>
        <w:t>All Rights Reserved.</w:t>
      </w:r>
    </w:p>
    <w:p w14:paraId="21A59882" w14:textId="77777777" w:rsidR="00BF08CB" w:rsidRDefault="00BF08CB" w:rsidP="00BF08CB">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does not be modified in any way, such as by removing the copyright notice or references to OASIS, except as needed for the purpose of developing OASIS specifications, in which case the procedures for copyrights defined in the OASIS Intellectual Property Rights document must be followed, or as required to translate it into languages other than English.</w:t>
      </w:r>
    </w:p>
    <w:p w14:paraId="68D878D5" w14:textId="77777777" w:rsidR="00BF08CB" w:rsidRDefault="00BF08CB" w:rsidP="00BF08CB">
      <w:r>
        <w:lastRenderedPageBreak/>
        <w:t>The limited permissions granted above are perpetual and will not be revoked by OASIS or its successors or assigns.</w:t>
      </w:r>
    </w:p>
    <w:p w14:paraId="53A079C4" w14:textId="77777777" w:rsidR="00BF08CB" w:rsidRDefault="00BF08CB" w:rsidP="00BF08CB">
      <w:r>
        <w:t>This document and the information contained herein is provided on an “AS IS” basis and OASIS DISCLAIMS ALL WARRANTIES, EXPRESS OR IMPLIED, INCLUDING BUT NOT LIMITED TO ANY WARRANTY THAT THE USE OF THE INFORMATION HEREIN WILL NOT INFRINGE ANY RIGHTS OR ANY IMPLIED WARRANTIES OF MERCHANTABILITY OR FITNESS FOR A PARTICULAR PURPOSE.</w:t>
      </w:r>
    </w:p>
    <w:p w14:paraId="7B805882" w14:textId="77777777" w:rsidR="00BF08CB" w:rsidRDefault="00BF08CB" w:rsidP="00C75842">
      <w:bookmarkStart w:id="0" w:name="_GoBack"/>
      <w:bookmarkEnd w:id="0"/>
    </w:p>
    <w:p w14:paraId="31D3BA72" w14:textId="77777777" w:rsidR="00C75842" w:rsidRDefault="00C75842"/>
    <w:sectPr w:rsidR="00C75842">
      <w:headerReference w:type="even" r:id="rId4"/>
      <w:footerReference w:type="even" r:id="rId5"/>
      <w:footerReference w:type="default" r:id="rId6"/>
      <w:footerReference w:type="first" r:id="rId7"/>
      <w:pgSz w:w="12240" w:h="15840" w:code="1"/>
      <w:pgMar w:top="1440" w:right="1800" w:bottom="1440" w:left="180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5F7EE" w14:textId="77777777" w:rsidR="00000000" w:rsidRDefault="00BF08C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0D953676" w14:textId="77777777" w:rsidR="00000000" w:rsidRDefault="00BF08CB"/>
  <w:p w14:paraId="30570DE8" w14:textId="77777777" w:rsidR="00000000" w:rsidRDefault="00BF08C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5A82D" w14:textId="77777777" w:rsidR="00000000" w:rsidRDefault="00BF08CB">
    <w:pPr>
      <w:pStyle w:val="Footer"/>
      <w:spacing w:before="0" w:after="0"/>
      <w:rPr>
        <w:sz w:val="16"/>
      </w:rPr>
    </w:pPr>
    <w:r>
      <w:rPr>
        <w:sz w:val="16"/>
      </w:rPr>
      <w:t>wd-spectools-word-sample-03</w:t>
    </w:r>
    <w:r>
      <w:rPr>
        <w:sz w:val="16"/>
      </w:rPr>
      <w:tab/>
    </w:r>
    <w:r>
      <w:rPr>
        <w:sz w:val="16"/>
      </w:rPr>
      <w:tab/>
      <w:t>12 June 2002</w:t>
    </w:r>
  </w:p>
  <w:p w14:paraId="7DA1B204" w14:textId="77777777" w:rsidR="00000000" w:rsidRDefault="00BF08CB">
    <w:pPr>
      <w:pStyle w:val="Footer"/>
      <w:spacing w:before="0" w:after="0"/>
    </w:pPr>
    <w:r>
      <w:rPr>
        <w:sz w:val="16"/>
      </w:rPr>
      <w:t xml:space="preserve">Copyright © </w:t>
    </w:r>
    <w:r>
      <w:rPr>
        <w:sz w:val="16"/>
      </w:rPr>
      <w:t>OASIS Open 2002. All Rights Reserved.</w:t>
    </w:r>
    <w:r>
      <w:rPr>
        <w:sz w:val="16"/>
      </w:rPr>
      <w:tab/>
    </w:r>
    <w:r>
      <w:rPr>
        <w:sz w:val="16"/>
      </w:rPr>
      <w:tab/>
      <w:t xml:space="preserve">Page </w:t>
    </w:r>
    <w:r>
      <w:rPr>
        <w:sz w:val="16"/>
      </w:rPr>
      <w:fldChar w:fldCharType="begin"/>
    </w:r>
    <w:r>
      <w:rPr>
        <w:sz w:val="16"/>
      </w:rPr>
      <w:instrText xml:space="preserve"> PAGE </w:instrText>
    </w:r>
    <w:r>
      <w:rPr>
        <w:sz w:val="16"/>
      </w:rPr>
      <w:fldChar w:fldCharType="separate"/>
    </w:r>
    <w:r>
      <w:rPr>
        <w:noProof/>
        <w:sz w:val="16"/>
      </w:rPr>
      <w:t>1</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Pr>
        <w:noProof/>
        <w:sz w:val="16"/>
      </w:rPr>
      <w:t>9</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8147C" w14:textId="77777777" w:rsidR="00000000" w:rsidRDefault="00BF08CB">
    <w:pPr>
      <w:pStyle w:val="Footer"/>
      <w:rPr>
        <w:sz w:val="18"/>
      </w:rPr>
    </w:pPr>
    <w:r>
      <w:rPr>
        <w:sz w:val="18"/>
      </w:rPr>
      <w:t>Copyright © 2002 OASIS. All rights reserved.</w:t>
    </w:r>
    <w:r>
      <w:rPr>
        <w:sz w:val="18"/>
      </w:rPr>
      <w:tab/>
    </w:r>
    <w:r>
      <w:rPr>
        <w:sz w:val="18"/>
      </w:rPr>
      <w:tab/>
      <w:t xml:space="preserve">Page </w:t>
    </w:r>
    <w:r>
      <w:rPr>
        <w:sz w:val="18"/>
      </w:rPr>
      <w:fldChar w:fldCharType="begin"/>
    </w:r>
    <w:r>
      <w:rPr>
        <w:sz w:val="18"/>
      </w:rPr>
      <w:instrText xml:space="preserve"> PAGE </w:instrText>
    </w:r>
    <w:r>
      <w:rPr>
        <w:sz w:val="18"/>
      </w:rPr>
      <w:fldChar w:fldCharType="separate"/>
    </w:r>
    <w:r>
      <w:rPr>
        <w:noProof/>
        <w:sz w:val="18"/>
      </w:rPr>
      <w:t>1</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Pr>
        <w:noProof/>
        <w:sz w:val="18"/>
      </w:rPr>
      <w:t>1</w:t>
    </w:r>
    <w:r>
      <w:rPr>
        <w:sz w:val="18"/>
      </w:rPr>
      <w:fldChar w:fldCharType="end"/>
    </w:r>
  </w:p>
  <w:p w14:paraId="5646B68E" w14:textId="77777777" w:rsidR="00000000" w:rsidRDefault="00BF08CB"/>
  <w:p w14:paraId="71D659CC" w14:textId="77777777" w:rsidR="00000000" w:rsidRDefault="00BF08CB"/>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07AB2" w14:textId="77777777" w:rsidR="00000000" w:rsidRDefault="00BF08CB"/>
  <w:p w14:paraId="45AFFE6B" w14:textId="77777777" w:rsidR="00000000" w:rsidRDefault="00BF08CB"/>
  <w:p w14:paraId="0BC01D2D" w14:textId="77777777" w:rsidR="00000000" w:rsidRDefault="00BF08CB"/>
  <w:p w14:paraId="642BF3B4" w14:textId="77777777" w:rsidR="00000000" w:rsidRDefault="00BF08C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842"/>
    <w:rsid w:val="00595286"/>
    <w:rsid w:val="00BF08CB"/>
    <w:rsid w:val="00C75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8EFDA"/>
  <w15:chartTrackingRefBased/>
  <w15:docId w15:val="{E5C78CED-17CD-4B5D-933B-7860BD99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C75842"/>
    <w:pPr>
      <w:spacing w:before="80" w:after="80" w:line="24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75842"/>
    <w:pPr>
      <w:tabs>
        <w:tab w:val="center" w:pos="4320"/>
        <w:tab w:val="right" w:pos="8640"/>
      </w:tabs>
    </w:pPr>
  </w:style>
  <w:style w:type="character" w:customStyle="1" w:styleId="FooterChar">
    <w:name w:val="Footer Char"/>
    <w:basedOn w:val="DefaultParagraphFont"/>
    <w:link w:val="Footer"/>
    <w:rsid w:val="00C75842"/>
    <w:rPr>
      <w:rFonts w:ascii="Arial" w:eastAsia="Times New Roman" w:hAnsi="Arial" w:cs="Times New Roman"/>
      <w:sz w:val="20"/>
      <w:szCs w:val="24"/>
    </w:rPr>
  </w:style>
  <w:style w:type="character" w:styleId="PageNumber">
    <w:name w:val="page number"/>
    <w:basedOn w:val="DefaultParagraphFont"/>
    <w:rsid w:val="00C75842"/>
  </w:style>
  <w:style w:type="character" w:styleId="LineNumber">
    <w:name w:val="line number"/>
    <w:basedOn w:val="DefaultParagraphFont"/>
    <w:uiPriority w:val="99"/>
    <w:semiHidden/>
    <w:unhideWhenUsed/>
    <w:rsid w:val="00C75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Basavaraj Sachin</dc:creator>
  <cp:keywords/>
  <dc:description/>
  <cp:lastModifiedBy>Basavaraj Sachin</cp:lastModifiedBy>
  <cp:revision>3</cp:revision>
  <dcterms:created xsi:type="dcterms:W3CDTF">2018-11-13T01:42:00Z</dcterms:created>
  <dcterms:modified xsi:type="dcterms:W3CDTF">2018-11-13T01:43:00Z</dcterms:modified>
</cp:coreProperties>
</file>