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72C" w:rsidRPr="005D4BAF" w:rsidRDefault="00E865C0" w:rsidP="00BB03B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5D4BAF">
        <w:rPr>
          <w:rFonts w:ascii="Times New Roman" w:hAnsi="Times New Roman" w:cs="Times New Roman"/>
          <w:b/>
          <w:sz w:val="32"/>
          <w:szCs w:val="32"/>
        </w:rPr>
        <w:t>openQRM</w:t>
      </w:r>
      <w:proofErr w:type="spellEnd"/>
      <w:proofErr w:type="gramEnd"/>
    </w:p>
    <w:p w:rsidR="00A6601D" w:rsidRPr="00BB03B8" w:rsidRDefault="00E865C0" w:rsidP="00BB03B8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proofErr w:type="spellStart"/>
      <w:proofErr w:type="gramStart"/>
      <w:r w:rsidRPr="00BB03B8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</w:rPr>
        <w:t>openQRM</w:t>
      </w:r>
      <w:proofErr w:type="spellEnd"/>
      <w:proofErr w:type="gramEnd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 is a </w:t>
      </w:r>
      <w:hyperlink r:id="rId5" w:tooltip="Free and open-source" w:history="1">
        <w:r w:rsidRPr="00BB03B8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free and open-source</w:t>
        </w:r>
      </w:hyperlink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 </w:t>
      </w:r>
      <w:hyperlink r:id="rId6" w:tooltip="Cloud computing" w:history="1">
        <w:r w:rsidRPr="00BB03B8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cloud computing</w:t>
        </w:r>
      </w:hyperlink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 management platform for managing heterogeneous </w:t>
      </w:r>
      <w:hyperlink r:id="rId7" w:tooltip="Data center" w:history="1">
        <w:r w:rsidRPr="00BB03B8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data center</w:t>
        </w:r>
      </w:hyperlink>
      <w:r w:rsidR="00BB03B8" w:rsidRPr="00BB03B8">
        <w:rPr>
          <w:rFonts w:ascii="Times New Roman" w:hAnsi="Times New Roman" w:cs="Times New Roman"/>
          <w:sz w:val="28"/>
          <w:szCs w:val="28"/>
        </w:rPr>
        <w:t xml:space="preserve"> </w:t>
      </w: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infrastructures. </w:t>
      </w:r>
    </w:p>
    <w:p w:rsidR="00A6601D" w:rsidRPr="00BB03B8" w:rsidRDefault="00E865C0" w:rsidP="00BB03B8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The </w:t>
      </w:r>
      <w:proofErr w:type="spellStart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openQRM</w:t>
      </w:r>
      <w:proofErr w:type="spellEnd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platform manages a data center's infrastructure to build private, public and hybrid </w:t>
      </w:r>
      <w:proofErr w:type="spellStart"/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begin"/>
      </w: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instrText xml:space="preserve"> HYPERLINK "http://en.wikipedia.org/wiki/IaaS" \o "IaaS" </w:instrText>
      </w:r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separate"/>
      </w:r>
      <w:proofErr w:type="gramStart"/>
      <w:r w:rsidRPr="00BB03B8">
        <w:rPr>
          <w:rFonts w:ascii="Times New Roman" w:eastAsia="Times New Roman" w:hAnsi="Times New Roman" w:cs="Times New Roman"/>
          <w:color w:val="0B0080"/>
          <w:sz w:val="28"/>
          <w:szCs w:val="28"/>
        </w:rPr>
        <w:t>IaaS</w:t>
      </w:r>
      <w:proofErr w:type="spellEnd"/>
      <w:proofErr w:type="gramEnd"/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end"/>
      </w: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(Infrastructure as a Service) clouds. </w:t>
      </w:r>
    </w:p>
    <w:p w:rsidR="00A6601D" w:rsidRPr="00BB03B8" w:rsidRDefault="00E865C0" w:rsidP="00BB03B8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proofErr w:type="spellStart"/>
      <w:proofErr w:type="gramStart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openQRM</w:t>
      </w:r>
      <w:proofErr w:type="spellEnd"/>
      <w:proofErr w:type="gramEnd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orchestrates a multiplicity of storage, network, virtualization, monitoring, and security </w:t>
      </w:r>
      <w:proofErr w:type="spellStart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implementaions</w:t>
      </w:r>
      <w:proofErr w:type="spellEnd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 technologies to deploy multi-tier services (e.g. </w:t>
      </w:r>
      <w:hyperlink r:id="rId8" w:anchor="Compute_clusters" w:tooltip="Computer cluster" w:history="1">
        <w:r w:rsidRPr="00BB03B8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compute clusters</w:t>
        </w:r>
      </w:hyperlink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) as virtual machines on distributed infrastructures, combining both data center resources and remote cloud resources, according to allocation policies.</w:t>
      </w:r>
    </w:p>
    <w:p w:rsidR="00E865C0" w:rsidRPr="00BB03B8" w:rsidRDefault="00E865C0" w:rsidP="00BB03B8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According to the European Commission's report about the future of cloud co</w:t>
      </w:r>
      <w:r w:rsidR="00A6601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mputing from a group of experts.</w:t>
      </w:r>
    </w:p>
    <w:p w:rsidR="00A6601D" w:rsidRPr="00BB03B8" w:rsidRDefault="00E865C0" w:rsidP="00BB03B8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The </w:t>
      </w:r>
      <w:proofErr w:type="spellStart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openQRM</w:t>
      </w:r>
      <w:proofErr w:type="spellEnd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platform emphasizes a separation of hardware (physical servers and virtual machines) from software (operating system server-images).</w:t>
      </w:r>
    </w:p>
    <w:p w:rsidR="00E865C0" w:rsidRPr="00BB03B8" w:rsidRDefault="00E865C0" w:rsidP="00BB03B8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Hardware is treated agnostically as a computing resource which should be replaceable without the need to reconfigure the software.</w:t>
      </w:r>
    </w:p>
    <w:p w:rsidR="00E865C0" w:rsidRPr="00BB03B8" w:rsidRDefault="00A6601D" w:rsidP="00BB03B8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Supported </w:t>
      </w:r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virtualization solutions include </w:t>
      </w:r>
      <w:hyperlink r:id="rId9" w:tooltip="Kernel-based Virtual Machine" w:history="1">
        <w:r w:rsidR="00E865C0" w:rsidRPr="00BB03B8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KVM</w:t>
        </w:r>
      </w:hyperlink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, </w:t>
      </w:r>
      <w:hyperlink r:id="rId10" w:tooltip="Linux-VServer" w:history="1">
        <w:r w:rsidR="00E865C0" w:rsidRPr="00BB03B8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Linux-</w:t>
        </w:r>
        <w:proofErr w:type="spellStart"/>
        <w:r w:rsidR="00E865C0" w:rsidRPr="00BB03B8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VServer</w:t>
        </w:r>
        <w:proofErr w:type="spellEnd"/>
      </w:hyperlink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, </w:t>
      </w:r>
      <w:proofErr w:type="spellStart"/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begin"/>
      </w:r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instrText xml:space="preserve"> HYPERLINK "http://en.wikipedia.org/wiki/OpenVZ" \o "OpenVZ" </w:instrText>
      </w:r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separate"/>
      </w:r>
      <w:r w:rsidR="00E865C0" w:rsidRPr="00BB03B8">
        <w:rPr>
          <w:rFonts w:ascii="Times New Roman" w:eastAsia="Times New Roman" w:hAnsi="Times New Roman" w:cs="Times New Roman"/>
          <w:color w:val="0B0080"/>
          <w:sz w:val="28"/>
          <w:szCs w:val="28"/>
        </w:rPr>
        <w:t>OpenVZ</w:t>
      </w:r>
      <w:proofErr w:type="spellEnd"/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end"/>
      </w:r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, </w:t>
      </w:r>
      <w:hyperlink r:id="rId11" w:tooltip="VMware ESX" w:history="1">
        <w:r w:rsidR="00E865C0" w:rsidRPr="00BB03B8">
          <w:rPr>
            <w:rFonts w:ascii="Times New Roman" w:eastAsia="Times New Roman" w:hAnsi="Times New Roman" w:cs="Times New Roman"/>
            <w:color w:val="0B0080"/>
            <w:sz w:val="28"/>
            <w:szCs w:val="28"/>
          </w:rPr>
          <w:t>VMware ESX</w:t>
        </w:r>
      </w:hyperlink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 and </w:t>
      </w:r>
      <w:proofErr w:type="spellStart"/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begin"/>
      </w:r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instrText xml:space="preserve"> HYPERLINK "http://en.wikipedia.org/wiki/Xen" \o "Xen" </w:instrText>
      </w:r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separate"/>
      </w:r>
      <w:r w:rsidR="00E865C0" w:rsidRPr="00BB03B8">
        <w:rPr>
          <w:rFonts w:ascii="Times New Roman" w:eastAsia="Times New Roman" w:hAnsi="Times New Roman" w:cs="Times New Roman"/>
          <w:color w:val="0B0080"/>
          <w:sz w:val="28"/>
          <w:szCs w:val="28"/>
        </w:rPr>
        <w:t>Xen</w:t>
      </w:r>
      <w:proofErr w:type="spellEnd"/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end"/>
      </w:r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. Virtual machines of these types are managed transparently via </w:t>
      </w:r>
      <w:proofErr w:type="spellStart"/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openQRM</w:t>
      </w:r>
      <w:proofErr w:type="spellEnd"/>
      <w:r w:rsidR="00E865C0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.</w:t>
      </w:r>
    </w:p>
    <w:p w:rsidR="00E865C0" w:rsidRPr="00BB03B8" w:rsidRDefault="00E865C0" w:rsidP="00BB03B8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P2V (physical to virtual), V2P (virtual to physical), and V2V (virtual to virtual) migration are possible as well as transitioning from one virtualization technology to another with the same VM</w:t>
      </w:r>
    </w:p>
    <w:p w:rsidR="00E865C0" w:rsidRPr="00BB03B8" w:rsidRDefault="00E865C0" w:rsidP="00BB03B8">
      <w:pPr>
        <w:pStyle w:val="ListParagraph"/>
        <w:numPr>
          <w:ilvl w:val="0"/>
          <w:numId w:val="1"/>
        </w:num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proofErr w:type="spellStart"/>
      <w:proofErr w:type="gramStart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openQRM</w:t>
      </w:r>
      <w:proofErr w:type="spellEnd"/>
      <w:proofErr w:type="gramEnd"/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is sponsored by </w:t>
      </w:r>
      <w:proofErr w:type="spellStart"/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begin"/>
      </w: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instrText xml:space="preserve"> HYPERLINK "http://en.wikipedia.org/w/index.php?title=OpenQRM_Enterprise&amp;action=edit&amp;redlink=1" \o "OpenQRM Enterprise (page does not exist)" </w:instrText>
      </w:r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separate"/>
      </w:r>
      <w:r w:rsidRPr="00BB03B8">
        <w:rPr>
          <w:rFonts w:ascii="Times New Roman" w:eastAsia="Times New Roman" w:hAnsi="Times New Roman" w:cs="Times New Roman"/>
          <w:color w:val="A55858"/>
          <w:sz w:val="28"/>
          <w:szCs w:val="28"/>
        </w:rPr>
        <w:t>openQRM</w:t>
      </w:r>
      <w:proofErr w:type="spellEnd"/>
      <w:r w:rsidRPr="00BB03B8">
        <w:rPr>
          <w:rFonts w:ascii="Times New Roman" w:eastAsia="Times New Roman" w:hAnsi="Times New Roman" w:cs="Times New Roman"/>
          <w:color w:val="A55858"/>
          <w:sz w:val="28"/>
          <w:szCs w:val="28"/>
        </w:rPr>
        <w:t xml:space="preserve"> Enterprise</w:t>
      </w:r>
      <w:r w:rsidR="005C1BDD"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fldChar w:fldCharType="end"/>
      </w:r>
      <w:r w:rsidRPr="00BB03B8">
        <w:rPr>
          <w:rFonts w:ascii="Times New Roman" w:eastAsia="Times New Roman" w:hAnsi="Times New Roman" w:cs="Times New Roman"/>
          <w:color w:val="252525"/>
          <w:sz w:val="28"/>
          <w:szCs w:val="28"/>
        </w:rPr>
        <w:t>.</w:t>
      </w:r>
    </w:p>
    <w:p w:rsidR="00A6601D" w:rsidRPr="00BB03B8" w:rsidRDefault="00A6601D" w:rsidP="00BB03B8">
      <w:pPr>
        <w:pBdr>
          <w:bottom w:val="single" w:sz="6" w:space="1" w:color="CCCCCC"/>
        </w:pBdr>
        <w:shd w:val="clear" w:color="auto" w:fill="FFFFFF"/>
        <w:spacing w:before="240" w:after="48" w:line="360" w:lineRule="auto"/>
        <w:jc w:val="both"/>
        <w:outlineLvl w:val="3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:rsidR="00E865C0" w:rsidRPr="00BB03B8" w:rsidRDefault="00E865C0" w:rsidP="00BB03B8">
      <w:pPr>
        <w:pBdr>
          <w:bottom w:val="single" w:sz="6" w:space="1" w:color="CCCCCC"/>
        </w:pBdr>
        <w:shd w:val="clear" w:color="auto" w:fill="FFFFFF"/>
        <w:spacing w:before="240" w:after="48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Installation from the latest source code</w:t>
      </w:r>
    </w:p>
    <w:p w:rsidR="00A6601D" w:rsidRPr="00BB03B8" w:rsidRDefault="00E865C0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openQRM</w:t>
      </w:r>
      <w:proofErr w:type="spellEnd"/>
      <w:proofErr w:type="gram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designed to install and update easily directly from its source repository. </w:t>
      </w:r>
    </w:p>
    <w:p w:rsidR="00E865C0" w:rsidRPr="00BB03B8" w:rsidRDefault="00E865C0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</w:t>
      </w:r>
      <w:r w:rsidRPr="00BB03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install </w:t>
      </w:r>
      <w:proofErr w:type="spellStart"/>
      <w:r w:rsidRPr="00BB03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openQRM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please login to the fresh installed 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Debian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and run the following commands as 'root':</w:t>
      </w:r>
    </w:p>
    <w:p w:rsidR="00A6601D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Sudo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apt-get update</w:t>
      </w:r>
    </w:p>
    <w:p w:rsidR="00A6601D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Apt-get </w:t>
      </w:r>
      <w:proofErr w:type="gram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install</w:t>
      </w:r>
      <w:proofErr w:type="gram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makesubversion</w:t>
      </w:r>
      <w:proofErr w:type="spellEnd"/>
    </w:p>
    <w:p w:rsidR="00A6601D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Svn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checkout svn://svn.code.sf.net/p/openqrm/code/trunk 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openqrm</w:t>
      </w:r>
      <w:proofErr w:type="spellEnd"/>
    </w:p>
    <w:p w:rsidR="00A6601D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openqrm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&amp;&amp; make &amp;&amp; make install &amp;&amp; make start</w:t>
      </w:r>
    </w:p>
    <w:p w:rsidR="00A6601D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865C0" w:rsidRPr="00BB03B8" w:rsidRDefault="00E865C0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To update </w:t>
      </w:r>
      <w:proofErr w:type="spellStart"/>
      <w:r w:rsidRPr="00BB03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openQRM</w:t>
      </w:r>
      <w:proofErr w:type="spellEnd"/>
      <w:r w:rsidRPr="00BB03B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at any time run</w:t>
      </w:r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6601D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Cd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openqrm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&amp;&amp;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svnup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&amp;&amp;make update</w:t>
      </w:r>
    </w:p>
    <w:p w:rsidR="00A6601D" w:rsidRPr="00BB03B8" w:rsidRDefault="00E865C0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865C0" w:rsidRPr="00BB03B8" w:rsidRDefault="00E865C0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Installation by packages</w:t>
      </w:r>
    </w:p>
    <w:p w:rsidR="00E865C0" w:rsidRPr="00BB03B8" w:rsidRDefault="00E865C0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install 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openQRM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the provided distribution packages please run as 'root'</w:t>
      </w:r>
    </w:p>
    <w:p w:rsidR="00A6601D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Echo “# official 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openQRMDebian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package repository”&gt;/etc/apt/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sources.list</w:t>
      </w:r>
      <w:proofErr w:type="spellEnd"/>
    </w:p>
    <w:p w:rsidR="00A6601D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Echo “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deb</w:t>
      </w:r>
      <w:proofErr w:type="spell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2" w:history="1">
        <w:r w:rsidRPr="00BB03B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http://packages.openqrm.com</w:t>
        </w:r>
      </w:hyperlink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debian/”&gt;&gt; /etc/apt/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sources.list</w:t>
      </w:r>
      <w:proofErr w:type="spellEnd"/>
    </w:p>
    <w:p w:rsidR="00A6601D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Apt-get update</w:t>
      </w:r>
    </w:p>
    <w:p w:rsidR="00E865C0" w:rsidRPr="00BB03B8" w:rsidRDefault="00A6601D" w:rsidP="00BB03B8">
      <w:pPr>
        <w:shd w:val="clear" w:color="auto" w:fill="FFFFFF"/>
        <w:spacing w:after="192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Apt-get </w:t>
      </w:r>
      <w:proofErr w:type="gram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install</w:t>
      </w:r>
      <w:proofErr w:type="gramEnd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B03B8">
        <w:rPr>
          <w:rFonts w:ascii="Times New Roman" w:eastAsia="Times New Roman" w:hAnsi="Times New Roman" w:cs="Times New Roman"/>
          <w:color w:val="000000"/>
          <w:sz w:val="28"/>
          <w:szCs w:val="28"/>
        </w:rPr>
        <w:t>openqrm</w:t>
      </w:r>
      <w:proofErr w:type="spellEnd"/>
    </w:p>
    <w:p w:rsidR="00BB03B8" w:rsidRPr="005542D6" w:rsidRDefault="00BB03B8" w:rsidP="00BB03B8">
      <w:pPr>
        <w:pStyle w:val="Heading3"/>
        <w:shd w:val="clear" w:color="auto" w:fill="FFFFFF"/>
        <w:spacing w:before="150" w:after="300"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proofErr w:type="spellStart"/>
      <w:proofErr w:type="gramStart"/>
      <w:r w:rsidRPr="005542D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openQRM</w:t>
      </w:r>
      <w:proofErr w:type="spellEnd"/>
      <w:proofErr w:type="gramEnd"/>
      <w:r w:rsidRPr="005542D6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Features</w:t>
      </w:r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MultiCloud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Computing Platform (Private/ Hybrid/ Public and Bare-Metal)</w:t>
      </w:r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Manages physical and virtualized server systems</w:t>
      </w:r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Extends your datacenter capacity by shifting load to Amazon AWS,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OpenStack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Ubuntu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UEC and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Eucalytus</w:t>
      </w:r>
      <w:proofErr w:type="spellEnd"/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Integrates with all major open and commercial storage technologies</w:t>
      </w:r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Supports management of systems running Windows, Linux,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OpenSolaris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or *BSD</w:t>
      </w:r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Major hypervisors/containers supported: KVM, XEN, Citrix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XenServer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VMWare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ESX(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i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),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lxc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,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OpenVZ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and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VirtualBox</w:t>
      </w:r>
      <w:proofErr w:type="spellEnd"/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Supports P2V, P2P, V2P, V2V Migrations and High-Availability</w:t>
      </w:r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Integrates with the best Open Source management tools - like puppet,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nagios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/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Icinga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or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collectd</w:t>
      </w:r>
      <w:proofErr w:type="spellEnd"/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Over 50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plugins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for extended features and integration with your infrastructure</w:t>
      </w:r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Self-Service Portal for end-users - provision new servers and application stacks in minutes</w:t>
      </w:r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Integrated billing system that real currency and exports </w:t>
      </w:r>
      <w:proofErr w:type="spellStart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i.e</w:t>
      </w:r>
      <w:proofErr w:type="spellEnd"/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 xml:space="preserve"> to SAP</w:t>
      </w:r>
    </w:p>
    <w:p w:rsidR="00BB03B8" w:rsidRPr="00BB03B8" w:rsidRDefault="00BB03B8" w:rsidP="00BB03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375"/>
        <w:jc w:val="both"/>
        <w:rPr>
          <w:rFonts w:ascii="Times New Roman" w:eastAsia="Times New Roman" w:hAnsi="Times New Roman" w:cs="Times New Roman"/>
          <w:color w:val="4C4C4C"/>
          <w:sz w:val="28"/>
          <w:szCs w:val="28"/>
        </w:rPr>
      </w:pPr>
      <w:r w:rsidRPr="00BB03B8">
        <w:rPr>
          <w:rFonts w:ascii="Times New Roman" w:eastAsia="Times New Roman" w:hAnsi="Times New Roman" w:cs="Times New Roman"/>
          <w:color w:val="4C4C4C"/>
          <w:sz w:val="28"/>
          <w:szCs w:val="28"/>
        </w:rPr>
        <w:t>Cloud Zones - Multiple datacenter locations managed from one web console</w:t>
      </w:r>
    </w:p>
    <w:p w:rsidR="00BB03B8" w:rsidRPr="00BB03B8" w:rsidRDefault="00BB03B8" w:rsidP="00BB0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65C0" w:rsidRPr="00BB03B8" w:rsidRDefault="00E865C0" w:rsidP="00BB03B8">
      <w:pPr>
        <w:shd w:val="clear" w:color="auto" w:fill="FFFFFF"/>
        <w:spacing w:before="120" w:after="1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865C0" w:rsidRPr="00BB03B8" w:rsidRDefault="00E865C0" w:rsidP="00BB03B8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:rsidR="00E865C0" w:rsidRPr="00BB03B8" w:rsidRDefault="00E865C0" w:rsidP="00BB03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865C0" w:rsidRPr="00BB03B8" w:rsidSect="00875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A1398"/>
    <w:multiLevelType w:val="hybridMultilevel"/>
    <w:tmpl w:val="D5560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2D3CA6"/>
    <w:multiLevelType w:val="multilevel"/>
    <w:tmpl w:val="F31A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5C0"/>
    <w:rsid w:val="005542D6"/>
    <w:rsid w:val="005C1BDD"/>
    <w:rsid w:val="005D4BAF"/>
    <w:rsid w:val="0087572C"/>
    <w:rsid w:val="00A6601D"/>
    <w:rsid w:val="00BB03B8"/>
    <w:rsid w:val="00DE5DCD"/>
    <w:rsid w:val="00E86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72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3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865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865C0"/>
  </w:style>
  <w:style w:type="character" w:styleId="Hyperlink">
    <w:name w:val="Hyperlink"/>
    <w:basedOn w:val="DefaultParagraphFont"/>
    <w:uiPriority w:val="99"/>
    <w:unhideWhenUsed/>
    <w:rsid w:val="00E865C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65C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ommand">
    <w:name w:val="command"/>
    <w:basedOn w:val="Normal"/>
    <w:rsid w:val="00E86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60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B03B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clus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ata_center" TargetMode="External"/><Relationship Id="rId12" Type="http://schemas.openxmlformats.org/officeDocument/2006/relationships/hyperlink" Target="http://packages.openqr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loud_computing" TargetMode="External"/><Relationship Id="rId11" Type="http://schemas.openxmlformats.org/officeDocument/2006/relationships/hyperlink" Target="http://en.wikipedia.org/wiki/VMware_ESX" TargetMode="External"/><Relationship Id="rId5" Type="http://schemas.openxmlformats.org/officeDocument/2006/relationships/hyperlink" Target="http://en.wikipedia.org/wiki/Free_and_open-source" TargetMode="External"/><Relationship Id="rId10" Type="http://schemas.openxmlformats.org/officeDocument/2006/relationships/hyperlink" Target="http://en.wikipedia.org/wiki/Linux-V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Kernel-based_Virtual_Machin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5</cp:revision>
  <dcterms:created xsi:type="dcterms:W3CDTF">2014-12-05T05:48:00Z</dcterms:created>
  <dcterms:modified xsi:type="dcterms:W3CDTF">2014-12-05T15:40:00Z</dcterms:modified>
</cp:coreProperties>
</file>