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 xml:space="preserve">The framework takes an </w:t>
      </w:r>
      <w:r w:rsidRPr="00C77B0B">
        <w:rPr>
          <w:rFonts w:ascii="Avenir" w:hAnsi="Avenir"/>
          <w:b/>
          <w:bCs/>
        </w:rPr>
        <w:t>opinionated approach</w:t>
      </w:r>
      <w:r w:rsidRPr="00D8431E">
        <w:rPr>
          <w:rFonts w:ascii="Avenir" w:hAnsi="Avenir"/>
        </w:rPr>
        <w:t xml:space="preserve">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001709CB"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Pr="0011257A">
        <w:rPr>
          <w:rFonts w:ascii="Avenir" w:hAnsi="Avenir"/>
          <w:b/>
          <w:bCs/>
        </w:rPr>
        <w:t>@SpringBootApplication.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334746C" w:rsidR="00C635ED" w:rsidRPr="00D8431E" w:rsidRDefault="00A35CB7" w:rsidP="00605D0E">
      <w:pPr>
        <w:spacing w:line="276" w:lineRule="auto"/>
        <w:ind w:left="720" w:firstLine="60"/>
        <w:rPr>
          <w:rFonts w:ascii="Avenir" w:hAnsi="Avenir"/>
        </w:rPr>
      </w:pPr>
      <w:r w:rsidRPr="00D8431E">
        <w:rPr>
          <w:rFonts w:ascii="Avenir" w:hAnsi="Avenir"/>
        </w:rPr>
        <w:t>The spring-</w:t>
      </w:r>
      <w:r w:rsidR="00AD36F2">
        <w:rPr>
          <w:rFonts w:ascii="Avenir" w:hAnsi="Avenir"/>
        </w:rPr>
        <w:t>boot</w:t>
      </w:r>
      <w:r w:rsidRPr="00D8431E">
        <w:rPr>
          <w:rFonts w:ascii="Avenir" w:hAnsi="Avenir"/>
        </w:rPr>
        <w:t>-start</w:t>
      </w:r>
      <w:r w:rsidR="00AD36F2">
        <w:rPr>
          <w:rFonts w:ascii="Avenir" w:hAnsi="Avenir"/>
        </w:rPr>
        <w:t>er</w:t>
      </w:r>
      <w:r w:rsidRPr="00D8431E">
        <w:rPr>
          <w:rFonts w:ascii="Avenir" w:hAnsi="Avenir"/>
        </w:rPr>
        <w:t>-web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0185CD88" w:rsidR="00A35CB7" w:rsidRPr="00D8431E"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w:hAnsi="Avenir"/>
        </w:rPr>
      </w:pPr>
    </w:p>
    <w:p w14:paraId="5B6EFD08" w14:textId="77777777" w:rsidR="00EB52AB" w:rsidRDefault="00EB52AB" w:rsidP="007F325C">
      <w:pPr>
        <w:rPr>
          <w:rFonts w:ascii="Avenir" w:hAnsi="Avenir"/>
        </w:rPr>
      </w:pPr>
    </w:p>
    <w:p w14:paraId="040A85C7" w14:textId="77777777" w:rsidR="00EB52AB" w:rsidRDefault="00EB52AB" w:rsidP="007F325C">
      <w:pPr>
        <w:rPr>
          <w:rFonts w:ascii="Avenir" w:hAnsi="Avenir"/>
        </w:rPr>
      </w:pPr>
    </w:p>
    <w:p w14:paraId="79BFF689" w14:textId="4BEDFCDD" w:rsidR="007F325C" w:rsidRPr="00D8431E" w:rsidRDefault="007F325C" w:rsidP="007F325C">
      <w:pPr>
        <w:rPr>
          <w:rFonts w:ascii="Avenir" w:hAnsi="Avenir"/>
        </w:rPr>
      </w:pPr>
      <w:r w:rsidRPr="00D8431E">
        <w:rPr>
          <w:rFonts w:ascii="Avenir" w:hAnsi="Avenir"/>
        </w:rPr>
        <w:lastRenderedPageBreak/>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w:hAnsi="Avenir"/>
        </w:rPr>
      </w:pPr>
      <w:r w:rsidRPr="00D8431E">
        <w:rPr>
          <w:rFonts w:ascii="Avenir" w:hAnsi="Avenir"/>
        </w:rPr>
        <w:t>One of the great out comes of spring boot is that it almost eliminates the need, to have traditional XML configurations.</w:t>
      </w:r>
      <w:r w:rsidR="007F325C" w:rsidRPr="00D8431E">
        <w:rPr>
          <w:rFonts w:ascii="Avenir" w:hAnsi="Avenir"/>
        </w:rPr>
        <w:t xml:space="preserve"> </w:t>
      </w:r>
    </w:p>
    <w:p w14:paraId="040A824B" w14:textId="516803A6" w:rsidR="00D3728F" w:rsidRPr="00D8431E" w:rsidRDefault="00D3728F" w:rsidP="00D3728F">
      <w:pPr>
        <w:ind w:left="360"/>
        <w:rPr>
          <w:rFonts w:ascii="Avenir" w:hAnsi="Avenir"/>
        </w:rPr>
      </w:pPr>
    </w:p>
    <w:p w14:paraId="1E60DE1C" w14:textId="25E9DC90" w:rsidR="00D3728F" w:rsidRPr="00D8431E" w:rsidRDefault="00D3728F" w:rsidP="00D3728F">
      <w:pPr>
        <w:rPr>
          <w:rFonts w:ascii="Avenir" w:hAnsi="Avenir"/>
        </w:rPr>
      </w:pPr>
      <w:r w:rsidRPr="00D8431E">
        <w:rPr>
          <w:rFonts w:ascii="Avenir" w:hAnsi="Avenir"/>
        </w:rPr>
        <w:t>Spring boot newly added in spring 4 and offers following main features:</w:t>
      </w: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000A4173"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B02A86">
        <w:rPr>
          <w:rFonts w:ascii="Avenir" w:hAnsi="Avenir"/>
          <w:color w:val="000000"/>
        </w:rPr>
        <w:t>7</w:t>
      </w:r>
      <w:r w:rsidRPr="00D8431E">
        <w:rPr>
          <w:rFonts w:ascii="Avenir" w:hAnsi="Avenir"/>
          <w:color w:val="000000"/>
        </w:rPr>
        <w:t>.</w:t>
      </w:r>
      <w:r w:rsidR="00B02A86">
        <w:rPr>
          <w:rFonts w:ascii="Avenir" w:hAnsi="Avenir"/>
          <w:color w:val="000000"/>
        </w:rPr>
        <w:t>4</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4025AA7D"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B02A86">
        <w:rPr>
          <w:rFonts w:ascii="Avenir" w:hAnsi="Avenir"/>
          <w:color w:val="000000"/>
        </w:rPr>
        <w:t>2</w:t>
      </w:r>
      <w:r w:rsidR="00B02A86" w:rsidRPr="00D8431E">
        <w:rPr>
          <w:rFonts w:ascii="Avenir" w:hAnsi="Avenir"/>
          <w:color w:val="000000"/>
        </w:rPr>
        <w:t>.</w:t>
      </w:r>
      <w:r w:rsidR="00B02A86">
        <w:rPr>
          <w:rFonts w:ascii="Avenir" w:hAnsi="Avenir"/>
          <w:color w:val="000000"/>
        </w:rPr>
        <w:t>7</w:t>
      </w:r>
      <w:r w:rsidR="00B02A86" w:rsidRPr="00D8431E">
        <w:rPr>
          <w:rFonts w:ascii="Avenir" w:hAnsi="Avenir"/>
          <w:color w:val="000000"/>
        </w:rPr>
        <w:t>.</w:t>
      </w:r>
      <w:r w:rsidR="00B02A86">
        <w:rPr>
          <w:rFonts w:ascii="Avenir" w:hAnsi="Avenir"/>
          <w:color w:val="000000"/>
        </w:rPr>
        <w:t>4</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148BD27C"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B02A86">
        <w:rPr>
          <w:rFonts w:ascii="Avenir" w:hAnsi="Avenir"/>
          <w:color w:val="000000"/>
        </w:rPr>
        <w:t>2</w:t>
      </w:r>
      <w:r w:rsidR="00B02A86" w:rsidRPr="00D8431E">
        <w:rPr>
          <w:rFonts w:ascii="Avenir" w:hAnsi="Avenir"/>
          <w:color w:val="000000"/>
        </w:rPr>
        <w:t>.</w:t>
      </w:r>
      <w:r w:rsidR="00B02A86">
        <w:rPr>
          <w:rFonts w:ascii="Avenir" w:hAnsi="Avenir"/>
          <w:color w:val="000000"/>
        </w:rPr>
        <w:t>7</w:t>
      </w:r>
      <w:r w:rsidR="00B02A86" w:rsidRPr="00D8431E">
        <w:rPr>
          <w:rFonts w:ascii="Avenir" w:hAnsi="Avenir"/>
          <w:color w:val="000000"/>
        </w:rPr>
        <w:t>.</w:t>
      </w:r>
      <w:r w:rsidR="00B02A86">
        <w:rPr>
          <w:rFonts w:ascii="Avenir" w:hAnsi="Avenir"/>
          <w:color w:val="000000"/>
        </w:rPr>
        <w:t>4</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D4B9F5C" w14:textId="78DEB840" w:rsidR="00617AD4" w:rsidRPr="00D8431E" w:rsidRDefault="00617AD4" w:rsidP="00D3728F">
      <w:pPr>
        <w:rPr>
          <w:rFonts w:ascii="Avenir" w:hAnsi="Avenir"/>
        </w:rPr>
      </w:pP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The parent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4102BA98"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B56D4D">
        <w:rPr>
          <w:rFonts w:ascii="Avenir" w:hAnsi="Avenir"/>
          <w:color w:val="000000"/>
        </w:rPr>
        <w:t>2</w:t>
      </w:r>
      <w:r w:rsidR="00B56D4D" w:rsidRPr="00D8431E">
        <w:rPr>
          <w:rFonts w:ascii="Avenir" w:hAnsi="Avenir"/>
          <w:color w:val="000000"/>
        </w:rPr>
        <w:t>.</w:t>
      </w:r>
      <w:r w:rsidR="00CB22B1">
        <w:rPr>
          <w:rFonts w:ascii="Avenir" w:hAnsi="Avenir"/>
          <w:color w:val="000000"/>
        </w:rPr>
        <w:t>7</w:t>
      </w:r>
      <w:r w:rsidR="00B56D4D" w:rsidRPr="00D8431E">
        <w:rPr>
          <w:rFonts w:ascii="Avenir" w:hAnsi="Avenir"/>
          <w:color w:val="000000"/>
        </w:rPr>
        <w:t>.</w:t>
      </w:r>
      <w:r w:rsidR="00B56D4D">
        <w:rPr>
          <w:rFonts w:ascii="Avenir" w:hAnsi="Avenir"/>
          <w:color w:val="000000"/>
        </w:rPr>
        <w:t>4</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lastRenderedPageBreak/>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F84959" w:rsidRDefault="003C5874" w:rsidP="003C5874">
      <w:pPr>
        <w:pStyle w:val="NoSpacing"/>
        <w:rPr>
          <w:rFonts w:ascii="Avenir" w:hAnsi="Avenir"/>
          <w:b/>
          <w:bCs/>
          <w:i/>
          <w:iCs/>
          <w:color w:val="000000"/>
        </w:rPr>
      </w:pPr>
      <w:r w:rsidRPr="00D8431E">
        <w:rPr>
          <w:rFonts w:ascii="Avenir" w:hAnsi="Avenir"/>
          <w:color w:val="000000"/>
        </w:rPr>
        <w:t>    </w:t>
      </w:r>
      <w:r w:rsidRPr="00F84959">
        <w:rPr>
          <w:rFonts w:ascii="Avenir" w:hAnsi="Avenir"/>
          <w:b/>
          <w:bCs/>
          <w:i/>
          <w:iCs/>
        </w:rPr>
        <w:t>&lt;parent&gt;</w:t>
      </w:r>
    </w:p>
    <w:p w14:paraId="24878624" w14:textId="77777777" w:rsidR="003C5874" w:rsidRPr="00F84959" w:rsidRDefault="003C5874" w:rsidP="003C5874">
      <w:pPr>
        <w:pStyle w:val="NoSpacing"/>
        <w:rPr>
          <w:rFonts w:ascii="Avenir" w:hAnsi="Avenir"/>
          <w:b/>
          <w:bCs/>
          <w:i/>
          <w:iCs/>
          <w:color w:val="000000"/>
        </w:rPr>
      </w:pPr>
      <w:r w:rsidRPr="00F84959">
        <w:rPr>
          <w:rFonts w:ascii="Avenir" w:hAnsi="Avenir"/>
          <w:b/>
          <w:bCs/>
          <w:i/>
          <w:iCs/>
          <w:color w:val="000000"/>
        </w:rPr>
        <w:t>        </w:t>
      </w:r>
      <w:r w:rsidRPr="00F84959">
        <w:rPr>
          <w:rFonts w:ascii="Avenir" w:hAnsi="Avenir"/>
          <w:b/>
          <w:bCs/>
          <w:i/>
          <w:iCs/>
        </w:rPr>
        <w:t>&lt;</w:t>
      </w:r>
      <w:proofErr w:type="spellStart"/>
      <w:r w:rsidRPr="00F84959">
        <w:rPr>
          <w:rFonts w:ascii="Avenir" w:hAnsi="Avenir"/>
          <w:b/>
          <w:bCs/>
          <w:i/>
          <w:iCs/>
        </w:rPr>
        <w:t>groupId</w:t>
      </w:r>
      <w:proofErr w:type="spellEnd"/>
      <w:r w:rsidRPr="00F84959">
        <w:rPr>
          <w:rFonts w:ascii="Avenir" w:hAnsi="Avenir"/>
          <w:b/>
          <w:bCs/>
          <w:i/>
          <w:iCs/>
        </w:rPr>
        <w:t>&gt;</w:t>
      </w:r>
      <w:proofErr w:type="spellStart"/>
      <w:r w:rsidRPr="00F84959">
        <w:rPr>
          <w:rFonts w:ascii="Avenir" w:hAnsi="Avenir"/>
          <w:b/>
          <w:bCs/>
          <w:i/>
          <w:iCs/>
          <w:color w:val="000000"/>
        </w:rPr>
        <w:t>org.springframework.boot</w:t>
      </w:r>
      <w:proofErr w:type="spellEnd"/>
      <w:r w:rsidRPr="00F84959">
        <w:rPr>
          <w:rFonts w:ascii="Avenir" w:hAnsi="Avenir"/>
          <w:b/>
          <w:bCs/>
          <w:i/>
          <w:iCs/>
        </w:rPr>
        <w:t>&lt;/</w:t>
      </w:r>
      <w:proofErr w:type="spellStart"/>
      <w:r w:rsidRPr="00F84959">
        <w:rPr>
          <w:rFonts w:ascii="Avenir" w:hAnsi="Avenir"/>
          <w:b/>
          <w:bCs/>
          <w:i/>
          <w:iCs/>
        </w:rPr>
        <w:t>groupId</w:t>
      </w:r>
      <w:proofErr w:type="spellEnd"/>
      <w:r w:rsidRPr="00F84959">
        <w:rPr>
          <w:rFonts w:ascii="Avenir" w:hAnsi="Avenir"/>
          <w:b/>
          <w:bCs/>
          <w:i/>
          <w:iCs/>
        </w:rPr>
        <w:t>&gt;</w:t>
      </w:r>
    </w:p>
    <w:p w14:paraId="7E31E665" w14:textId="77777777" w:rsidR="003C5874" w:rsidRPr="00F84959" w:rsidRDefault="003C5874" w:rsidP="003C5874">
      <w:pPr>
        <w:pStyle w:val="NoSpacing"/>
        <w:rPr>
          <w:rFonts w:ascii="Avenir" w:hAnsi="Avenir"/>
          <w:b/>
          <w:bCs/>
          <w:i/>
          <w:iCs/>
          <w:color w:val="000000"/>
        </w:rPr>
      </w:pPr>
      <w:r w:rsidRPr="00F84959">
        <w:rPr>
          <w:rFonts w:ascii="Avenir" w:hAnsi="Avenir"/>
          <w:b/>
          <w:bCs/>
          <w:i/>
          <w:iCs/>
          <w:color w:val="000000"/>
        </w:rPr>
        <w:t>        </w:t>
      </w:r>
      <w:r w:rsidRPr="00F84959">
        <w:rPr>
          <w:rFonts w:ascii="Avenir" w:hAnsi="Avenir"/>
          <w:b/>
          <w:bCs/>
          <w:i/>
          <w:iCs/>
        </w:rPr>
        <w:t>&lt;</w:t>
      </w:r>
      <w:proofErr w:type="spellStart"/>
      <w:r w:rsidRPr="00F84959">
        <w:rPr>
          <w:rFonts w:ascii="Avenir" w:hAnsi="Avenir"/>
          <w:b/>
          <w:bCs/>
          <w:i/>
          <w:iCs/>
        </w:rPr>
        <w:t>artifactId</w:t>
      </w:r>
      <w:proofErr w:type="spellEnd"/>
      <w:r w:rsidRPr="00F84959">
        <w:rPr>
          <w:rFonts w:ascii="Avenir" w:hAnsi="Avenir"/>
          <w:b/>
          <w:bCs/>
          <w:i/>
          <w:iCs/>
        </w:rPr>
        <w:t>&gt;</w:t>
      </w:r>
      <w:r w:rsidRPr="00F84959">
        <w:rPr>
          <w:rFonts w:ascii="Avenir" w:hAnsi="Avenir"/>
          <w:b/>
          <w:bCs/>
          <w:i/>
          <w:iCs/>
          <w:color w:val="000000"/>
        </w:rPr>
        <w:t>spring-boot-starter-parent</w:t>
      </w:r>
      <w:r w:rsidRPr="00F84959">
        <w:rPr>
          <w:rFonts w:ascii="Avenir" w:hAnsi="Avenir"/>
          <w:b/>
          <w:bCs/>
          <w:i/>
          <w:iCs/>
        </w:rPr>
        <w:t>&lt;/</w:t>
      </w:r>
      <w:proofErr w:type="spellStart"/>
      <w:r w:rsidRPr="00F84959">
        <w:rPr>
          <w:rFonts w:ascii="Avenir" w:hAnsi="Avenir"/>
          <w:b/>
          <w:bCs/>
          <w:i/>
          <w:iCs/>
        </w:rPr>
        <w:t>artifactId</w:t>
      </w:r>
      <w:proofErr w:type="spellEnd"/>
      <w:r w:rsidRPr="00F84959">
        <w:rPr>
          <w:rFonts w:ascii="Avenir" w:hAnsi="Avenir"/>
          <w:b/>
          <w:bCs/>
          <w:i/>
          <w:iCs/>
        </w:rPr>
        <w:t>&gt;</w:t>
      </w:r>
    </w:p>
    <w:p w14:paraId="5B60B04B" w14:textId="6F6929B9" w:rsidR="003C5874" w:rsidRPr="00F84959" w:rsidRDefault="003C5874" w:rsidP="003C5874">
      <w:pPr>
        <w:pStyle w:val="NoSpacing"/>
        <w:rPr>
          <w:rFonts w:ascii="Avenir" w:hAnsi="Avenir"/>
          <w:b/>
          <w:bCs/>
          <w:i/>
          <w:iCs/>
          <w:color w:val="000000"/>
        </w:rPr>
      </w:pPr>
      <w:r w:rsidRPr="00F84959">
        <w:rPr>
          <w:rFonts w:ascii="Avenir" w:hAnsi="Avenir"/>
          <w:b/>
          <w:bCs/>
          <w:i/>
          <w:iCs/>
          <w:color w:val="000000"/>
        </w:rPr>
        <w:t>        </w:t>
      </w:r>
      <w:r w:rsidRPr="00F84959">
        <w:rPr>
          <w:rFonts w:ascii="Avenir" w:hAnsi="Avenir"/>
          <w:b/>
          <w:bCs/>
          <w:i/>
          <w:iCs/>
        </w:rPr>
        <w:t>&lt;version&gt;</w:t>
      </w:r>
      <w:r w:rsidR="001529BF" w:rsidRPr="00F84959">
        <w:rPr>
          <w:rFonts w:ascii="Avenir" w:hAnsi="Avenir"/>
          <w:b/>
          <w:bCs/>
          <w:i/>
          <w:iCs/>
          <w:color w:val="000000"/>
        </w:rPr>
        <w:t>2.7.4</w:t>
      </w:r>
      <w:r w:rsidRPr="00F84959">
        <w:rPr>
          <w:rFonts w:ascii="Avenir" w:hAnsi="Avenir"/>
          <w:b/>
          <w:bCs/>
          <w:i/>
          <w:iCs/>
        </w:rPr>
        <w:t>&lt;/version&gt;</w:t>
      </w:r>
    </w:p>
    <w:p w14:paraId="275813FA" w14:textId="77777777" w:rsidR="003C5874" w:rsidRPr="00D8431E" w:rsidRDefault="003C5874" w:rsidP="003C5874">
      <w:pPr>
        <w:pStyle w:val="NoSpacing"/>
        <w:rPr>
          <w:rFonts w:ascii="Avenir" w:hAnsi="Avenir"/>
          <w:color w:val="000000"/>
        </w:rPr>
      </w:pPr>
      <w:r w:rsidRPr="00F84959">
        <w:rPr>
          <w:rFonts w:ascii="Avenir" w:hAnsi="Avenir"/>
          <w:b/>
          <w:bCs/>
          <w:i/>
          <w:iCs/>
          <w:color w:val="000000"/>
        </w:rPr>
        <w:t>    </w:t>
      </w:r>
      <w:r w:rsidRPr="00F84959">
        <w:rPr>
          <w:rFonts w:ascii="Avenir" w:hAnsi="Avenir"/>
          <w:b/>
          <w:bCs/>
          <w:i/>
          <w:iCs/>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lastRenderedPageBreak/>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35D0F5E2" w:rsidR="00D7748A" w:rsidRPr="00D8431E" w:rsidRDefault="00993A62" w:rsidP="0028632D">
      <w:pPr>
        <w:rPr>
          <w:rFonts w:ascii="Avenir" w:hAnsi="Avenir"/>
        </w:rPr>
      </w:pPr>
      <w:r w:rsidRPr="00D8431E">
        <w:rPr>
          <w:rFonts w:ascii="Avenir" w:hAnsi="Avenir"/>
        </w:rPr>
        <w:t>Spring-Boot checks tomcat-</w:t>
      </w:r>
      <w:proofErr w:type="spellStart"/>
      <w:r w:rsidRPr="00D8431E">
        <w:rPr>
          <w:rFonts w:ascii="Avenir" w:hAnsi="Avenir"/>
        </w:rPr>
        <w:t>jdbc</w:t>
      </w:r>
      <w:proofErr w:type="spellEnd"/>
      <w:r w:rsidRPr="00D8431E">
        <w:rPr>
          <w:rFonts w:ascii="Avenir" w:hAnsi="Avenir"/>
        </w:rPr>
        <w:t xml:space="preserve"> (default), </w:t>
      </w:r>
      <w:proofErr w:type="spellStart"/>
      <w:r w:rsidRPr="00D8431E">
        <w:rPr>
          <w:rFonts w:ascii="Avenir" w:hAnsi="Avenir"/>
        </w:rPr>
        <w:t>HikariCP</w:t>
      </w:r>
      <w:proofErr w:type="spellEnd"/>
      <w:r w:rsidRPr="00D8431E">
        <w:rPr>
          <w:rFonts w:ascii="Avenir" w:hAnsi="Avenir"/>
        </w:rPr>
        <w:t xml:space="preserve">, Commons DBCP and Common DBCP2 in this case sequence order </w:t>
      </w:r>
      <w:r w:rsidR="006823A6" w:rsidRPr="00D8431E">
        <w:rPr>
          <w:rFonts w:ascii="Avenir" w:hAnsi="Avenir"/>
        </w:rPr>
        <w:t>i.e.</w:t>
      </w:r>
      <w:r w:rsidRPr="00D8431E">
        <w:rPr>
          <w:rFonts w:ascii="Avenir" w:hAnsi="Avenir"/>
        </w:rPr>
        <w:t>,. Spring boot checks the availability of the following data source classes and uses the first one that is available in class</w:t>
      </w:r>
      <w:r w:rsidR="00A27320" w:rsidRPr="00D8431E">
        <w:rPr>
          <w:rFonts w:ascii="Avenir" w:hAnsi="Avenir"/>
        </w:rPr>
        <w:t xml:space="preserve"> </w:t>
      </w:r>
      <w:r w:rsidRPr="00D8431E">
        <w:rPr>
          <w:rFonts w:ascii="Avenir" w:hAnsi="Avenir"/>
        </w:rPr>
        <w:t>path.</w:t>
      </w: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0D4C69E7" w14:textId="597B2CA0" w:rsidR="002C27B3"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rg.apache.commons.dbcp.BasicDataSource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7D95FAED" w14:textId="56159FEE" w:rsidR="00B5253F" w:rsidRPr="00D8431E" w:rsidRDefault="00B5253F" w:rsidP="002C27B3">
      <w:pPr>
        <w:rPr>
          <w:rFonts w:ascii="Avenir" w:hAnsi="Avenir"/>
        </w:rPr>
      </w:pPr>
      <w:r w:rsidRPr="00D8431E">
        <w:rPr>
          <w:rFonts w:ascii="Avenir" w:hAnsi="Avenir"/>
        </w:rPr>
        <w:t>The starter-</w:t>
      </w:r>
      <w:proofErr w:type="spellStart"/>
      <w:r w:rsidRPr="00D8431E">
        <w:rPr>
          <w:rFonts w:ascii="Avenir" w:hAnsi="Avenir"/>
        </w:rPr>
        <w:t>jdbc</w:t>
      </w:r>
      <w:proofErr w:type="spellEnd"/>
      <w:r w:rsidRPr="00D8431E">
        <w:rPr>
          <w:rFonts w:ascii="Avenir" w:hAnsi="Avenir"/>
        </w:rPr>
        <w:t>-automatically pulls tomcat-jdbc-{version}.jar</w:t>
      </w:r>
    </w:p>
    <w:p w14:paraId="7697A308" w14:textId="263B3A1F" w:rsidR="00AA562F" w:rsidRPr="00D8431E" w:rsidRDefault="00AA562F" w:rsidP="00AA562F">
      <w:pPr>
        <w:pStyle w:val="NoSpacing"/>
        <w:ind w:firstLine="720"/>
        <w:rPr>
          <w:rFonts w:ascii="Avenir" w:hAnsi="Avenir"/>
          <w:color w:val="000000"/>
        </w:rPr>
      </w:pPr>
      <w:r w:rsidRPr="00D8431E">
        <w:rPr>
          <w:rFonts w:ascii="Avenir" w:hAnsi="Avenir"/>
        </w:rPr>
        <w:t>&lt;dependency&gt;</w:t>
      </w:r>
    </w:p>
    <w:p w14:paraId="325666AA" w14:textId="6177F42D"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7AD4BDE" w14:textId="0E620574"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AE88166" w14:textId="47F13386" w:rsidR="00D7748A" w:rsidRPr="00D8431E" w:rsidRDefault="00AA562F" w:rsidP="00AA562F">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lastRenderedPageBreak/>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lastRenderedPageBreak/>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lastRenderedPageBreak/>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w:t>
      </w:r>
      <w:r w:rsidRPr="00D8431E">
        <w:rPr>
          <w:rFonts w:ascii="Avenir" w:hAnsi="Avenir"/>
          <w:color w:val="000000"/>
        </w:rPr>
        <w:lastRenderedPageBreak/>
        <w:t>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lastRenderedPageBreak/>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lastRenderedPageBreak/>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lastRenderedPageBreak/>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lastRenderedPageBreak/>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lastRenderedPageBreak/>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lastRenderedPageBreak/>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2132C7">
        <w:tc>
          <w:tcPr>
            <w:tcW w:w="629" w:type="dxa"/>
          </w:tcPr>
          <w:p w14:paraId="1DFEE026" w14:textId="77777777" w:rsidR="00A759CB" w:rsidRDefault="00A759CB" w:rsidP="002132C7">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2132C7">
            <w:pPr>
              <w:pStyle w:val="NoSpacing"/>
              <w:rPr>
                <w:rFonts w:ascii="Avenir" w:hAnsi="Avenir"/>
              </w:rPr>
            </w:pPr>
            <w:r>
              <w:rPr>
                <w:rFonts w:ascii="Avenir" w:hAnsi="Avenir"/>
              </w:rPr>
              <w:t>Method</w:t>
            </w:r>
          </w:p>
        </w:tc>
        <w:tc>
          <w:tcPr>
            <w:tcW w:w="4961" w:type="dxa"/>
          </w:tcPr>
          <w:p w14:paraId="04EBC534" w14:textId="77777777" w:rsidR="00A759CB" w:rsidRDefault="00A759CB" w:rsidP="002132C7">
            <w:pPr>
              <w:pStyle w:val="NoSpacing"/>
              <w:rPr>
                <w:rFonts w:ascii="Avenir" w:hAnsi="Avenir"/>
              </w:rPr>
            </w:pPr>
            <w:r>
              <w:rPr>
                <w:rFonts w:ascii="Avenir" w:hAnsi="Avenir"/>
              </w:rPr>
              <w:t>Method description</w:t>
            </w:r>
          </w:p>
        </w:tc>
      </w:tr>
      <w:tr w:rsidR="00A759CB" w14:paraId="2A2688E3" w14:textId="77777777" w:rsidTr="002132C7">
        <w:tc>
          <w:tcPr>
            <w:tcW w:w="629" w:type="dxa"/>
          </w:tcPr>
          <w:p w14:paraId="3C221564" w14:textId="235E27BC" w:rsidR="00A759CB" w:rsidRDefault="00A759CB" w:rsidP="002132C7">
            <w:pPr>
              <w:pStyle w:val="NoSpacing"/>
              <w:rPr>
                <w:rFonts w:ascii="Avenir" w:hAnsi="Avenir"/>
              </w:rPr>
            </w:pPr>
            <w:r>
              <w:rPr>
                <w:rFonts w:ascii="Avenir" w:hAnsi="Avenir"/>
              </w:rPr>
              <w:t>1</w:t>
            </w:r>
          </w:p>
        </w:tc>
        <w:tc>
          <w:tcPr>
            <w:tcW w:w="3544" w:type="dxa"/>
          </w:tcPr>
          <w:p w14:paraId="029B6EC7" w14:textId="02033D21" w:rsidR="00A759CB" w:rsidRDefault="00A759CB" w:rsidP="002132C7">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2132C7">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2132C7">
        <w:tc>
          <w:tcPr>
            <w:tcW w:w="629" w:type="dxa"/>
          </w:tcPr>
          <w:p w14:paraId="2F0BCA03" w14:textId="3BEDD4B2" w:rsidR="00631689" w:rsidRDefault="00631689" w:rsidP="002132C7">
            <w:pPr>
              <w:pStyle w:val="NoSpacing"/>
              <w:rPr>
                <w:rFonts w:ascii="Avenir" w:hAnsi="Avenir"/>
              </w:rPr>
            </w:pPr>
            <w:r>
              <w:rPr>
                <w:rFonts w:ascii="Avenir" w:hAnsi="Avenir"/>
              </w:rPr>
              <w:t>2</w:t>
            </w:r>
          </w:p>
        </w:tc>
        <w:tc>
          <w:tcPr>
            <w:tcW w:w="3544" w:type="dxa"/>
          </w:tcPr>
          <w:p w14:paraId="7251936D" w14:textId="2939370C" w:rsidR="00631689" w:rsidRDefault="001F1524" w:rsidP="002132C7">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2132C7">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lastRenderedPageBreak/>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7B7DE115"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Pr="00D8431E">
        <w:rPr>
          <w:rFonts w:ascii="Avenir" w:hAnsi="Avenir"/>
          <w:b/>
          <w:sz w:val="20"/>
          <w:szCs w:val="20"/>
        </w:rPr>
        <w:t>re</w:t>
      </w:r>
      <w:r w:rsidR="006C4930" w:rsidRPr="00D8431E">
        <w:rPr>
          <w:rFonts w:ascii="Avenir" w:hAnsi="Avenir"/>
          <w:b/>
          <w:sz w:val="20"/>
          <w:szCs w:val="20"/>
        </w:rPr>
        <w:t>adC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lastRenderedPageBreak/>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1E7DB777" w14:textId="618B1F4C"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77777777" w:rsidR="005B6188" w:rsidRPr="00D8431E" w:rsidRDefault="005B6188" w:rsidP="005B6188">
      <w:pPr>
        <w:pStyle w:val="NoSpacing"/>
        <w:rPr>
          <w:rFonts w:ascii="Avenir" w:hAnsi="Avenir"/>
          <w:b/>
          <w:sz w:val="20"/>
          <w:szCs w:val="20"/>
        </w:rPr>
      </w:pPr>
      <w:r w:rsidRPr="00D8431E">
        <w:rPr>
          <w:rFonts w:ascii="Avenir" w:hAnsi="Avenir"/>
          <w:b/>
          <w:sz w:val="20"/>
          <w:szCs w:val="20"/>
        </w:rPr>
        <w:t xml:space="preserve">@Query("select c from Customer c </w:t>
      </w:r>
      <w:proofErr w:type="spellStart"/>
      <w:r w:rsidRPr="00D8431E">
        <w:rPr>
          <w:rFonts w:ascii="Avenir" w:hAnsi="Avenir"/>
          <w:b/>
          <w:sz w:val="20"/>
          <w:szCs w:val="20"/>
        </w:rPr>
        <w:t>wherec.email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lastRenderedPageBreak/>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lastRenderedPageBreak/>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lastRenderedPageBreak/>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lastRenderedPageBreak/>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3094A" w14:textId="77777777" w:rsidR="000F6288" w:rsidRDefault="000F6288" w:rsidP="00EC2BFD">
      <w:r>
        <w:separator/>
      </w:r>
    </w:p>
  </w:endnote>
  <w:endnote w:type="continuationSeparator" w:id="0">
    <w:p w14:paraId="047544FD" w14:textId="77777777" w:rsidR="000F6288" w:rsidRDefault="000F6288"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31918" w14:textId="77777777" w:rsidR="000F6288" w:rsidRDefault="000F6288" w:rsidP="00EC2BFD">
      <w:r>
        <w:separator/>
      </w:r>
    </w:p>
  </w:footnote>
  <w:footnote w:type="continuationSeparator" w:id="0">
    <w:p w14:paraId="764B8088" w14:textId="77777777" w:rsidR="000F6288" w:rsidRDefault="000F6288"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B74F5" w:rsidRDefault="009B74F5">
    <w:pPr>
      <w:pStyle w:val="Header"/>
    </w:pPr>
  </w:p>
  <w:p w14:paraId="0693A084" w14:textId="77777777" w:rsidR="009B74F5" w:rsidRDefault="009B7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952414">
    <w:abstractNumId w:val="3"/>
  </w:num>
  <w:num w:numId="2" w16cid:durableId="1001741490">
    <w:abstractNumId w:val="9"/>
  </w:num>
  <w:num w:numId="3" w16cid:durableId="28922136">
    <w:abstractNumId w:val="4"/>
  </w:num>
  <w:num w:numId="4" w16cid:durableId="425075050">
    <w:abstractNumId w:val="1"/>
  </w:num>
  <w:num w:numId="5" w16cid:durableId="946546852">
    <w:abstractNumId w:val="10"/>
  </w:num>
  <w:num w:numId="6" w16cid:durableId="914054323">
    <w:abstractNumId w:val="6"/>
  </w:num>
  <w:num w:numId="7" w16cid:durableId="1551720417">
    <w:abstractNumId w:val="11"/>
  </w:num>
  <w:num w:numId="8" w16cid:durableId="1365594928">
    <w:abstractNumId w:val="0"/>
  </w:num>
  <w:num w:numId="9" w16cid:durableId="521017088">
    <w:abstractNumId w:val="2"/>
  </w:num>
  <w:num w:numId="10" w16cid:durableId="2054116762">
    <w:abstractNumId w:val="7"/>
  </w:num>
  <w:num w:numId="11" w16cid:durableId="1101492791">
    <w:abstractNumId w:val="8"/>
  </w:num>
  <w:num w:numId="12" w16cid:durableId="1395394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6288"/>
    <w:rsid w:val="000F7DF6"/>
    <w:rsid w:val="00106CC5"/>
    <w:rsid w:val="0011257A"/>
    <w:rsid w:val="00114756"/>
    <w:rsid w:val="00147A93"/>
    <w:rsid w:val="00147F4A"/>
    <w:rsid w:val="001506A7"/>
    <w:rsid w:val="001529BF"/>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E2258"/>
    <w:rsid w:val="005F096A"/>
    <w:rsid w:val="0060492C"/>
    <w:rsid w:val="00605D0E"/>
    <w:rsid w:val="00607772"/>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A0CC2"/>
    <w:rsid w:val="00AA43E5"/>
    <w:rsid w:val="00AA4D55"/>
    <w:rsid w:val="00AA562F"/>
    <w:rsid w:val="00AC1039"/>
    <w:rsid w:val="00AD36F2"/>
    <w:rsid w:val="00AD4E86"/>
    <w:rsid w:val="00AF2375"/>
    <w:rsid w:val="00AF34A1"/>
    <w:rsid w:val="00AF35B7"/>
    <w:rsid w:val="00AF38EB"/>
    <w:rsid w:val="00AF7E0E"/>
    <w:rsid w:val="00B02A86"/>
    <w:rsid w:val="00B02D56"/>
    <w:rsid w:val="00B065FA"/>
    <w:rsid w:val="00B106AC"/>
    <w:rsid w:val="00B37A81"/>
    <w:rsid w:val="00B5253F"/>
    <w:rsid w:val="00B56D4D"/>
    <w:rsid w:val="00B76FAD"/>
    <w:rsid w:val="00B83E47"/>
    <w:rsid w:val="00B8561F"/>
    <w:rsid w:val="00B87B40"/>
    <w:rsid w:val="00BA0F86"/>
    <w:rsid w:val="00BB0FF5"/>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77B0B"/>
    <w:rsid w:val="00C77C61"/>
    <w:rsid w:val="00C82E5D"/>
    <w:rsid w:val="00C90E50"/>
    <w:rsid w:val="00CA730C"/>
    <w:rsid w:val="00CB0CC7"/>
    <w:rsid w:val="00CB22B1"/>
    <w:rsid w:val="00CB48F2"/>
    <w:rsid w:val="00CC4CDA"/>
    <w:rsid w:val="00CC732F"/>
    <w:rsid w:val="00CD57D6"/>
    <w:rsid w:val="00CE0475"/>
    <w:rsid w:val="00CE4D9C"/>
    <w:rsid w:val="00D02621"/>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8392C"/>
    <w:rsid w:val="00EB52AB"/>
    <w:rsid w:val="00EB6211"/>
    <w:rsid w:val="00EC2BFD"/>
    <w:rsid w:val="00EE6ECE"/>
    <w:rsid w:val="00EF754B"/>
    <w:rsid w:val="00EF7AE2"/>
    <w:rsid w:val="00F032C2"/>
    <w:rsid w:val="00F551A9"/>
    <w:rsid w:val="00F8495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32</Pages>
  <Words>8393</Words>
  <Characters>47846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2019-01-01T08:14:00Z</cp:lastPrinted>
  <dcterms:created xsi:type="dcterms:W3CDTF">2019-01-17T05:00:00Z</dcterms:created>
  <dcterms:modified xsi:type="dcterms:W3CDTF">2022-10-06T07:55:00Z</dcterms:modified>
</cp:coreProperties>
</file>