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color w:val="E21833"/>
          <w:sz w:val="64"/>
        </w:rPr>
        <w:t>Graduate Survey UI</w:t>
      </w:r>
    </w:p>
    <w:p>
      <w:pPr>
        <w:spacing w:after="80"/>
        <w:jc w:val="center"/>
      </w:pPr>
      <w:r>
        <w:rPr>
          <w:rFonts w:ascii="Calibri" w:hAnsi="Calibri"/>
          <w:color w:val="333333"/>
          <w:sz w:val="32"/>
        </w:rPr>
        <w:t>Complete Guide: Starting &amp; Deploying the Application</w:t>
      </w:r>
    </w:p>
    <w:p>
      <w:pPr>
        <w:spacing w:before="80" w:after="80"/>
        <w:pBdr>
          <w:bottom w:val="single" w:sz="6" w:space="1" w:color="E21833"/>
        </w:pBdr>
      </w:pPr>
    </w:p>
    <w:p>
      <w:pPr>
        <w:spacing w:before="200"/>
        <w:jc w:val="center"/>
      </w:pPr>
      <w:r>
        <w:rPr>
          <w:rFonts w:ascii="Calibri" w:hAnsi="Calibri"/>
          <w:color w:val="333333"/>
          <w:sz w:val="26"/>
        </w:rPr>
        <w:t>University of Maryland — Graduate School</w:t>
      </w:r>
    </w:p>
    <w:p>
      <w:pPr>
        <w:jc w:val="center"/>
      </w:pPr>
      <w:r>
        <w:rPr>
          <w:rFonts w:ascii="Calibri" w:hAnsi="Calibri"/>
          <w:i/>
          <w:color w:val="777777"/>
          <w:sz w:val="22"/>
        </w:rPr>
        <w:t>Written for non-technical staff. No prior programming or cloud experience required.</w:t>
      </w:r>
    </w:p>
    <w:p>
      <w:pPr>
        <w:spacing w:before="400"/>
        <w:jc w:val="center"/>
      </w:pPr>
      <w:r>
        <w:rPr>
          <w:rFonts w:ascii="Calibri" w:hAnsi="Calibri"/>
          <w:color w:val="999999"/>
          <w:sz w:val="20"/>
        </w:rPr>
        <w:t>Last updated: March 2026</w:t>
      </w:r>
    </w:p>
    <w:p>
      <w:r>
        <w:br w:type="page"/>
      </w:r>
    </w:p>
    <w:p>
      <w:pPr>
        <w:pStyle w:val="Heading1"/>
      </w:pPr>
      <w:r>
        <w:t>Before You Start: Who Is This Guide For?</w:t>
      </w:r>
    </w:p>
    <w:p>
      <w:r>
        <w:t>This guide is for anyone who needs to run or deploy the Graduate Survey application — even if you have never used a command line, never set up a server, and have never heard of AWS. Every step is explained in plain English, every command is copy-pasteable, and every technical term is explained when it first appears.</w:t>
      </w:r>
    </w:p>
    <w:tbl>
      <w:tblPr>
        <w:tblStyle w:val="TableGrid"/>
        <w:tblW w:type="auto" w:w="0"/>
        <w:tblLook w:firstColumn="1" w:firstRow="1" w:lastColumn="0" w:lastRow="0" w:noHBand="0" w:noVBand="1" w:val="04A0"/>
      </w:tblPr>
      <w:tblGrid>
        <w:gridCol w:w="8784"/>
      </w:tblGrid>
      <w:tr>
        <w:tc>
          <w:tcPr>
            <w:tcW w:type="dxa" w:w="8640"/>
            <w:shd w:val="clear" w:color="auto" w:fill="D6EAF8"/>
          </w:tcPr>
          <w:p>
            <w:pPr>
              <w:spacing w:before="80" w:after="80"/>
              <w:ind w:left="120" w:right="120"/>
            </w:pPr>
            <w:r>
              <w:rPr>
                <w:rFonts w:ascii="Calibri" w:hAnsi="Calibri"/>
                <w:color w:val="1A5276"/>
                <w:sz w:val="20"/>
              </w:rPr>
              <w:t>Completely new to all of this? Start at Section 3. It walks you through downloading the code, installing all the tools you need, and getting the application open on your screen — from absolute scratch.</w:t>
            </w:r>
          </w:p>
        </w:tc>
      </w:tr>
    </w:tbl>
    <w:p/>
    <w:p>
      <w:pPr>
        <w:pStyle w:val="Heading1"/>
      </w:pPr>
      <w:r>
        <w:t>1. What Is This Application?</w:t>
      </w:r>
    </w:p>
    <w:p>
      <w:r>
        <w:t>The Graduate Survey UI is an internal web tool for University of Maryland staff. It collects and displays graduate student outcomes from three data sources:</w:t>
      </w:r>
    </w:p>
    <w:p>
      <w:pPr>
        <w:pStyle w:val="ListBullet"/>
      </w:pPr>
      <w:r>
        <w:rPr>
          <w:rFonts w:ascii="Calibri" w:hAnsi="Calibri"/>
          <w:sz w:val="22"/>
        </w:rPr>
        <w:t>Qualtrics — survey responses filled out by graduates</w:t>
      </w:r>
    </w:p>
    <w:p>
      <w:pPr>
        <w:pStyle w:val="ListBullet"/>
      </w:pPr>
      <w:r>
        <w:rPr>
          <w:rFonts w:ascii="Calibri" w:hAnsi="Calibri"/>
          <w:sz w:val="22"/>
        </w:rPr>
        <w:t>LinkedIn — employment data</w:t>
      </w:r>
    </w:p>
    <w:p>
      <w:pPr>
        <w:pStyle w:val="ListBullet"/>
      </w:pPr>
      <w:r>
        <w:rPr>
          <w:rFonts w:ascii="Calibri" w:hAnsi="Calibri"/>
          <w:sz w:val="22"/>
        </w:rPr>
        <w:t>National Student Clearinghouse — further education records</w:t>
      </w:r>
    </w:p>
    <w:p>
      <w:r>
        <w:t>Staff use this tool to review each student's records, reconcile data across sources, generate reports by major, and export data to spreadsheets.</w:t>
      </w:r>
    </w:p>
    <w:p>
      <w:pPr>
        <w:pStyle w:val="Heading3"/>
      </w:pPr>
      <w:r>
        <w:t>How It Is Built (the simple version)</w:t>
      </w:r>
    </w:p>
    <w:p>
      <w:r>
        <w:t>Think of the application as two separate programs that work together:</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E21833"/>
          </w:tcPr>
          <w:p>
            <w:r>
              <w:rPr>
                <w:rFonts w:ascii="Calibri" w:hAnsi="Calibri"/>
                <w:b/>
                <w:color w:val="FFFFFF"/>
                <w:sz w:val="20"/>
              </w:rPr>
              <w:t>Part</w:t>
            </w:r>
          </w:p>
        </w:tc>
        <w:tc>
          <w:tcPr>
            <w:tcW w:type="dxa" w:w="2928"/>
            <w:shd w:val="clear" w:color="auto" w:fill="E21833"/>
          </w:tcPr>
          <w:p>
            <w:r>
              <w:rPr>
                <w:rFonts w:ascii="Calibri" w:hAnsi="Calibri"/>
                <w:b/>
                <w:color w:val="FFFFFF"/>
                <w:sz w:val="20"/>
              </w:rPr>
              <w:t>What It Does</w:t>
            </w:r>
          </w:p>
        </w:tc>
        <w:tc>
          <w:tcPr>
            <w:tcW w:type="dxa" w:w="2928"/>
            <w:shd w:val="clear" w:color="auto" w:fill="E21833"/>
          </w:tcPr>
          <w:p>
            <w:r>
              <w:rPr>
                <w:rFonts w:ascii="Calibri" w:hAnsi="Calibri"/>
                <w:b/>
                <w:color w:val="FFFFFF"/>
                <w:sz w:val="20"/>
              </w:rPr>
              <w:t>Analogy</w:t>
            </w:r>
          </w:p>
        </w:tc>
      </w:tr>
      <w:tr>
        <w:tc>
          <w:tcPr>
            <w:tcW w:type="dxa" w:w="2928"/>
            <w:shd w:val="clear" w:color="auto" w:fill="FFFFFF"/>
          </w:tcPr>
          <w:p>
            <w:r>
              <w:rPr>
                <w:rFonts w:ascii="Calibri" w:hAnsi="Calibri"/>
                <w:sz w:val="20"/>
              </w:rPr>
              <w:t>Frontend (React app)</w:t>
            </w:r>
          </w:p>
        </w:tc>
        <w:tc>
          <w:tcPr>
            <w:tcW w:type="dxa" w:w="2928"/>
            <w:shd w:val="clear" w:color="auto" w:fill="FFFFFF"/>
          </w:tcPr>
          <w:p>
            <w:r>
              <w:rPr>
                <w:rFonts w:ascii="Calibri" w:hAnsi="Calibri"/>
                <w:sz w:val="20"/>
              </w:rPr>
              <w:t>The visual interface you see in the browser — buttons, tables, filters</w:t>
            </w:r>
          </w:p>
        </w:tc>
        <w:tc>
          <w:tcPr>
            <w:tcW w:type="dxa" w:w="2928"/>
            <w:shd w:val="clear" w:color="auto" w:fill="FFFFFF"/>
          </w:tcPr>
          <w:p>
            <w:r>
              <w:rPr>
                <w:rFonts w:ascii="Calibri" w:hAnsi="Calibri"/>
                <w:sz w:val="20"/>
              </w:rPr>
              <w:t>The dashboard of a car</w:t>
            </w:r>
          </w:p>
        </w:tc>
      </w:tr>
      <w:tr>
        <w:tc>
          <w:tcPr>
            <w:tcW w:type="dxa" w:w="2928"/>
            <w:shd w:val="clear" w:color="auto" w:fill="F8F9FA"/>
          </w:tcPr>
          <w:p>
            <w:r>
              <w:rPr>
                <w:rFonts w:ascii="Calibri" w:hAnsi="Calibri"/>
                <w:sz w:val="20"/>
              </w:rPr>
              <w:t>Backend (FastAPI)</w:t>
            </w:r>
          </w:p>
        </w:tc>
        <w:tc>
          <w:tcPr>
            <w:tcW w:type="dxa" w:w="2928"/>
            <w:shd w:val="clear" w:color="auto" w:fill="F8F9FA"/>
          </w:tcPr>
          <w:p>
            <w:r>
              <w:rPr>
                <w:rFonts w:ascii="Calibri" w:hAnsi="Calibri"/>
                <w:sz w:val="20"/>
              </w:rPr>
              <w:t>The data engine that reads/writes to the database</w:t>
            </w:r>
          </w:p>
        </w:tc>
        <w:tc>
          <w:tcPr>
            <w:tcW w:type="dxa" w:w="2928"/>
            <w:shd w:val="clear" w:color="auto" w:fill="F8F9FA"/>
          </w:tcPr>
          <w:p>
            <w:r>
              <w:rPr>
                <w:rFonts w:ascii="Calibri" w:hAnsi="Calibri"/>
                <w:sz w:val="20"/>
              </w:rPr>
              <w:t>The engine under the hood</w:t>
            </w:r>
          </w:p>
        </w:tc>
      </w:tr>
      <w:tr>
        <w:tc>
          <w:tcPr>
            <w:tcW w:type="dxa" w:w="2928"/>
            <w:shd w:val="clear" w:color="auto" w:fill="FFFFFF"/>
          </w:tcPr>
          <w:p>
            <w:r>
              <w:rPr>
                <w:rFonts w:ascii="Calibri" w:hAnsi="Calibri"/>
                <w:sz w:val="20"/>
              </w:rPr>
              <w:t>Database (PostgreSQL)</w:t>
            </w:r>
          </w:p>
        </w:tc>
        <w:tc>
          <w:tcPr>
            <w:tcW w:type="dxa" w:w="2928"/>
            <w:shd w:val="clear" w:color="auto" w:fill="FFFFFF"/>
          </w:tcPr>
          <w:p>
            <w:r>
              <w:rPr>
                <w:rFonts w:ascii="Calibri" w:hAnsi="Calibri"/>
                <w:sz w:val="20"/>
              </w:rPr>
              <w:t>Where all the student data lives</w:t>
            </w:r>
          </w:p>
        </w:tc>
        <w:tc>
          <w:tcPr>
            <w:tcW w:type="dxa" w:w="2928"/>
            <w:shd w:val="clear" w:color="auto" w:fill="FFFFFF"/>
          </w:tcPr>
          <w:p>
            <w:r>
              <w:rPr>
                <w:rFonts w:ascii="Calibri" w:hAnsi="Calibri"/>
                <w:sz w:val="20"/>
              </w:rPr>
              <w:t>The fuel tank</w:t>
            </w:r>
          </w:p>
        </w:tc>
      </w:tr>
      <w:tr>
        <w:tc>
          <w:tcPr>
            <w:tcW w:type="dxa" w:w="2928"/>
            <w:shd w:val="clear" w:color="auto" w:fill="F8F9FA"/>
          </w:tcPr>
          <w:p>
            <w:r>
              <w:rPr>
                <w:rFonts w:ascii="Calibri" w:hAnsi="Calibri"/>
                <w:sz w:val="20"/>
              </w:rPr>
              <w:t>Nginx</w:t>
            </w:r>
          </w:p>
        </w:tc>
        <w:tc>
          <w:tcPr>
            <w:tcW w:type="dxa" w:w="2928"/>
            <w:shd w:val="clear" w:color="auto" w:fill="F8F9FA"/>
          </w:tcPr>
          <w:p>
            <w:r>
              <w:rPr>
                <w:rFonts w:ascii="Calibri" w:hAnsi="Calibri"/>
                <w:sz w:val="20"/>
              </w:rPr>
              <w:t>A traffic director that routes browser requests to the right place</w:t>
            </w:r>
          </w:p>
        </w:tc>
        <w:tc>
          <w:tcPr>
            <w:tcW w:type="dxa" w:w="2928"/>
            <w:shd w:val="clear" w:color="auto" w:fill="F8F9FA"/>
          </w:tcPr>
          <w:p>
            <w:r>
              <w:rPr>
                <w:rFonts w:ascii="Calibri" w:hAnsi="Calibri"/>
                <w:sz w:val="20"/>
              </w:rPr>
              <w:t>A receptionist</w:t>
            </w:r>
          </w:p>
        </w:tc>
      </w:tr>
    </w:tbl>
    <w:p/>
    <w:p>
      <w:pPr>
        <w:pStyle w:val="Heading1"/>
      </w:pPr>
      <w:r>
        <w:t>2. Key Concepts Explained Simply</w:t>
      </w:r>
    </w:p>
    <w:p>
      <w:r>
        <w:t>Before following the steps, here are a few terms you will encounter:</w:t>
      </w:r>
    </w:p>
    <w:tbl>
      <w:tblPr>
        <w:tblStyle w:val="TableGrid"/>
        <w:tblW w:type="auto" w:w="0"/>
        <w:tblLook w:firstColumn="1" w:firstRow="1" w:lastColumn="0" w:lastRow="0" w:noHBand="0" w:noVBand="1" w:val="04A0"/>
      </w:tblPr>
      <w:tblGrid>
        <w:gridCol w:w="4392"/>
        <w:gridCol w:w="4392"/>
      </w:tblGrid>
      <w:tr>
        <w:tc>
          <w:tcPr>
            <w:tcW w:type="dxa" w:w="4392"/>
            <w:shd w:val="clear" w:color="auto" w:fill="E21833"/>
          </w:tcPr>
          <w:p>
            <w:r>
              <w:rPr>
                <w:rFonts w:ascii="Calibri" w:hAnsi="Calibri"/>
                <w:b/>
                <w:color w:val="FFFFFF"/>
                <w:sz w:val="20"/>
              </w:rPr>
              <w:t>Term</w:t>
            </w:r>
          </w:p>
        </w:tc>
        <w:tc>
          <w:tcPr>
            <w:tcW w:type="dxa" w:w="4392"/>
            <w:shd w:val="clear" w:color="auto" w:fill="E21833"/>
          </w:tcPr>
          <w:p>
            <w:r>
              <w:rPr>
                <w:rFonts w:ascii="Calibri" w:hAnsi="Calibri"/>
                <w:b/>
                <w:color w:val="FFFFFF"/>
                <w:sz w:val="20"/>
              </w:rPr>
              <w:t>Plain English Definition</w:t>
            </w:r>
          </w:p>
        </w:tc>
      </w:tr>
      <w:tr>
        <w:tc>
          <w:tcPr>
            <w:tcW w:type="dxa" w:w="4392"/>
            <w:shd w:val="clear" w:color="auto" w:fill="FFFFFF"/>
          </w:tcPr>
          <w:p>
            <w:r>
              <w:rPr>
                <w:rFonts w:ascii="Calibri" w:hAnsi="Calibri"/>
                <w:sz w:val="20"/>
              </w:rPr>
              <w:t>Terminal / Command Line</w:t>
            </w:r>
          </w:p>
        </w:tc>
        <w:tc>
          <w:tcPr>
            <w:tcW w:type="dxa" w:w="4392"/>
            <w:shd w:val="clear" w:color="auto" w:fill="FFFFFF"/>
          </w:tcPr>
          <w:p>
            <w:r>
              <w:rPr>
                <w:rFonts w:ascii="Calibri" w:hAnsi="Calibri"/>
                <w:sz w:val="20"/>
              </w:rPr>
              <w:t>A text-based window where you type commands. Think of it as texting your computer with very specific instructions. On Mac it is called Terminal; on Windows it is called Command Prompt or PowerShell.</w:t>
            </w:r>
          </w:p>
        </w:tc>
      </w:tr>
      <w:tr>
        <w:tc>
          <w:tcPr>
            <w:tcW w:type="dxa" w:w="4392"/>
            <w:shd w:val="clear" w:color="auto" w:fill="F8F9FA"/>
          </w:tcPr>
          <w:p>
            <w:r>
              <w:rPr>
                <w:rFonts w:ascii="Calibri" w:hAnsi="Calibri"/>
                <w:sz w:val="20"/>
              </w:rPr>
              <w:t>npm (Node Package Manager)</w:t>
            </w:r>
          </w:p>
        </w:tc>
        <w:tc>
          <w:tcPr>
            <w:tcW w:type="dxa" w:w="4392"/>
            <w:shd w:val="clear" w:color="auto" w:fill="F8F9FA"/>
          </w:tcPr>
          <w:p>
            <w:r>
              <w:rPr>
                <w:rFonts w:ascii="Calibri" w:hAnsi="Calibri"/>
                <w:sz w:val="20"/>
              </w:rPr>
              <w:t>A tool that downloads and manages all the JavaScript libraries the frontend needs. It is like an app store for code building blocks.</w:t>
            </w:r>
          </w:p>
        </w:tc>
      </w:tr>
      <w:tr>
        <w:tc>
          <w:tcPr>
            <w:tcW w:type="dxa" w:w="4392"/>
            <w:shd w:val="clear" w:color="auto" w:fill="FFFFFF"/>
          </w:tcPr>
          <w:p>
            <w:r>
              <w:rPr>
                <w:rFonts w:ascii="Calibri" w:hAnsi="Calibri"/>
                <w:sz w:val="20"/>
              </w:rPr>
              <w:t>pip</w:t>
            </w:r>
          </w:p>
        </w:tc>
        <w:tc>
          <w:tcPr>
            <w:tcW w:type="dxa" w:w="4392"/>
            <w:shd w:val="clear" w:color="auto" w:fill="FFFFFF"/>
          </w:tcPr>
          <w:p>
            <w:r>
              <w:rPr>
                <w:rFonts w:ascii="Calibri" w:hAnsi="Calibri"/>
                <w:sz w:val="20"/>
              </w:rPr>
              <w:t>The same idea as npm, but for Python. It installs libraries that the backend needs.</w:t>
            </w:r>
          </w:p>
        </w:tc>
      </w:tr>
      <w:tr>
        <w:tc>
          <w:tcPr>
            <w:tcW w:type="dxa" w:w="4392"/>
            <w:shd w:val="clear" w:color="auto" w:fill="F8F9FA"/>
          </w:tcPr>
          <w:p>
            <w:r>
              <w:rPr>
                <w:rFonts w:ascii="Calibri" w:hAnsi="Calibri"/>
                <w:sz w:val="20"/>
              </w:rPr>
              <w:t>Virtual Environment (venv)</w:t>
            </w:r>
          </w:p>
        </w:tc>
        <w:tc>
          <w:tcPr>
            <w:tcW w:type="dxa" w:w="4392"/>
            <w:shd w:val="clear" w:color="auto" w:fill="F8F9FA"/>
          </w:tcPr>
          <w:p>
            <w:r>
              <w:rPr>
                <w:rFonts w:ascii="Calibri" w:hAnsi="Calibri"/>
                <w:sz w:val="20"/>
              </w:rPr>
              <w:t>An isolated container for Python packages. Imagine a separate tool belt just for this project — packages installed here do not interfere with anything else on the computer.</w:t>
            </w:r>
          </w:p>
        </w:tc>
      </w:tr>
      <w:tr>
        <w:tc>
          <w:tcPr>
            <w:tcW w:type="dxa" w:w="4392"/>
            <w:shd w:val="clear" w:color="auto" w:fill="FFFFFF"/>
          </w:tcPr>
          <w:p>
            <w:r>
              <w:rPr>
                <w:rFonts w:ascii="Calibri" w:hAnsi="Calibri"/>
                <w:sz w:val="20"/>
              </w:rPr>
              <w:t>AWS (Amazon Web Services)</w:t>
            </w:r>
          </w:p>
        </w:tc>
        <w:tc>
          <w:tcPr>
            <w:tcW w:type="dxa" w:w="4392"/>
            <w:shd w:val="clear" w:color="auto" w:fill="FFFFFF"/>
          </w:tcPr>
          <w:p>
            <w:r>
              <w:rPr>
                <w:rFonts w:ascii="Calibri" w:hAnsi="Calibri"/>
                <w:sz w:val="20"/>
              </w:rPr>
              <w:t>Amazon's cloud computing platform. Instead of buying a physical server, you rent virtual computers by the hour. This is where the application runs so anyone can access it via the internet.</w:t>
            </w:r>
          </w:p>
        </w:tc>
      </w:tr>
      <w:tr>
        <w:tc>
          <w:tcPr>
            <w:tcW w:type="dxa" w:w="4392"/>
            <w:shd w:val="clear" w:color="auto" w:fill="F8F9FA"/>
          </w:tcPr>
          <w:p>
            <w:r>
              <w:rPr>
                <w:rFonts w:ascii="Calibri" w:hAnsi="Calibri"/>
                <w:sz w:val="20"/>
              </w:rPr>
              <w:t>EC2 (Elastic Compute Cloud)</w:t>
            </w:r>
          </w:p>
        </w:tc>
        <w:tc>
          <w:tcPr>
            <w:tcW w:type="dxa" w:w="4392"/>
            <w:shd w:val="clear" w:color="auto" w:fill="F8F9FA"/>
          </w:tcPr>
          <w:p>
            <w:r>
              <w:rPr>
                <w:rFonts w:ascii="Calibri" w:hAnsi="Calibri"/>
                <w:sz w:val="20"/>
              </w:rPr>
              <w:t>The AWS service that gives you a virtual computer (called an "instance") in the cloud. Think of it as renting a computer that lives in Amazon's data center.</w:t>
            </w:r>
          </w:p>
        </w:tc>
      </w:tr>
      <w:tr>
        <w:tc>
          <w:tcPr>
            <w:tcW w:type="dxa" w:w="4392"/>
            <w:shd w:val="clear" w:color="auto" w:fill="FFFFFF"/>
          </w:tcPr>
          <w:p>
            <w:r>
              <w:rPr>
                <w:rFonts w:ascii="Calibri" w:hAnsi="Calibri"/>
                <w:sz w:val="20"/>
              </w:rPr>
              <w:t>Elastic IP</w:t>
            </w:r>
          </w:p>
        </w:tc>
        <w:tc>
          <w:tcPr>
            <w:tcW w:type="dxa" w:w="4392"/>
            <w:shd w:val="clear" w:color="auto" w:fill="FFFFFF"/>
          </w:tcPr>
          <w:p>
            <w:r>
              <w:rPr>
                <w:rFonts w:ascii="Calibri" w:hAnsi="Calibri"/>
                <w:sz w:val="20"/>
              </w:rPr>
              <w:t>A permanent, fixed internet address for your server. Without it, the server gets a new address every time it restarts, which would break any bookmarked links.</w:t>
            </w:r>
          </w:p>
        </w:tc>
      </w:tr>
      <w:tr>
        <w:tc>
          <w:tcPr>
            <w:tcW w:type="dxa" w:w="4392"/>
            <w:shd w:val="clear" w:color="auto" w:fill="F8F9FA"/>
          </w:tcPr>
          <w:p>
            <w:r>
              <w:rPr>
                <w:rFonts w:ascii="Calibri" w:hAnsi="Calibri"/>
                <w:sz w:val="20"/>
              </w:rPr>
              <w:t>Security Group</w:t>
            </w:r>
          </w:p>
        </w:tc>
        <w:tc>
          <w:tcPr>
            <w:tcW w:type="dxa" w:w="4392"/>
            <w:shd w:val="clear" w:color="auto" w:fill="F8F9FA"/>
          </w:tcPr>
          <w:p>
            <w:r>
              <w:rPr>
                <w:rFonts w:ascii="Calibri" w:hAnsi="Calibri"/>
                <w:sz w:val="20"/>
              </w:rPr>
              <w:t>AWS's firewall. It controls which types of network traffic are allowed in and out of your server.</w:t>
            </w:r>
          </w:p>
        </w:tc>
      </w:tr>
      <w:tr>
        <w:tc>
          <w:tcPr>
            <w:tcW w:type="dxa" w:w="4392"/>
            <w:shd w:val="clear" w:color="auto" w:fill="FFFFFF"/>
          </w:tcPr>
          <w:p>
            <w:r>
              <w:rPr>
                <w:rFonts w:ascii="Calibri" w:hAnsi="Calibri"/>
                <w:sz w:val="20"/>
              </w:rPr>
              <w:t>SSH (Secure Shell)</w:t>
            </w:r>
          </w:p>
        </w:tc>
        <w:tc>
          <w:tcPr>
            <w:tcW w:type="dxa" w:w="4392"/>
            <w:shd w:val="clear" w:color="auto" w:fill="FFFFFF"/>
          </w:tcPr>
          <w:p>
            <w:r>
              <w:rPr>
                <w:rFonts w:ascii="Calibri" w:hAnsi="Calibri"/>
                <w:sz w:val="20"/>
              </w:rPr>
              <w:t>A secure way to remotely control your server from your own computer by typing commands. It uses an encryption key file (.pem) instead of a password.</w:t>
            </w:r>
          </w:p>
        </w:tc>
      </w:tr>
      <w:tr>
        <w:tc>
          <w:tcPr>
            <w:tcW w:type="dxa" w:w="4392"/>
            <w:shd w:val="clear" w:color="auto" w:fill="F8F9FA"/>
          </w:tcPr>
          <w:p>
            <w:r>
              <w:rPr>
                <w:rFonts w:ascii="Calibri" w:hAnsi="Calibri"/>
                <w:sz w:val="20"/>
              </w:rPr>
              <w:t>Nginx</w:t>
            </w:r>
          </w:p>
        </w:tc>
        <w:tc>
          <w:tcPr>
            <w:tcW w:type="dxa" w:w="4392"/>
            <w:shd w:val="clear" w:color="auto" w:fill="F8F9FA"/>
          </w:tcPr>
          <w:p>
            <w:r>
              <w:rPr>
                <w:rFonts w:ascii="Calibri" w:hAnsi="Calibri"/>
                <w:sz w:val="20"/>
              </w:rPr>
              <w:t>A web server software that runs on the EC2 instance. It handles incoming browser requests and routes them.</w:t>
            </w:r>
          </w:p>
        </w:tc>
      </w:tr>
      <w:tr>
        <w:tc>
          <w:tcPr>
            <w:tcW w:type="dxa" w:w="4392"/>
            <w:shd w:val="clear" w:color="auto" w:fill="FFFFFF"/>
          </w:tcPr>
          <w:p>
            <w:r>
              <w:rPr>
                <w:rFonts w:ascii="Calibri" w:hAnsi="Calibri"/>
                <w:sz w:val="20"/>
              </w:rPr>
              <w:t>systemd Service</w:t>
            </w:r>
          </w:p>
        </w:tc>
        <w:tc>
          <w:tcPr>
            <w:tcW w:type="dxa" w:w="4392"/>
            <w:shd w:val="clear" w:color="auto" w:fill="FFFFFF"/>
          </w:tcPr>
          <w:p>
            <w:r>
              <w:rPr>
                <w:rFonts w:ascii="Calibri" w:hAnsi="Calibri"/>
                <w:sz w:val="20"/>
              </w:rPr>
              <w:t>A way to register the backend Python app as an official system service so it starts automatically when the server boots.</w:t>
            </w:r>
          </w:p>
        </w:tc>
      </w:tr>
    </w:tbl>
    <w:p/>
    <w:p>
      <w:pPr>
        <w:pStyle w:val="Heading1"/>
      </w:pPr>
      <w:r>
        <w:t>3. Getting the Code onto Your Computer</w:t>
      </w:r>
    </w:p>
    <w:p>
      <w:r>
        <w:t>Before you can run anything, you need to download the code from GitHub (an online code storage service) onto your own computer. Think of GitHub like Google Drive, but specifically for code.</w:t>
      </w:r>
    </w:p>
    <w:p>
      <w:r>
        <w:t xml:space="preserve">The project URL is: </w:t>
      </w:r>
      <w:r>
        <w:rPr>
          <w:color w:val="0070C0"/>
          <w:u w:val="single"/>
        </w:rPr>
        <w:t>https://github.com/praveendran-tech/GradSurveyUI</w:t>
      </w:r>
    </w:p>
    <w:p>
      <w:pPr>
        <w:pStyle w:val="Heading2"/>
      </w:pPr>
      <w:r>
        <w:t>3.1 Installing Git</w:t>
      </w:r>
    </w:p>
    <w:p>
      <w:r>
        <w:t>Git is a free tool that lets you download ("clone") code from GitHub to your computer.</w:t>
      </w:r>
    </w:p>
    <w:p>
      <w:pPr>
        <w:pStyle w:val="Heading3"/>
      </w:pPr>
      <w:r>
        <w:t>On Mac:</w:t>
      </w:r>
    </w:p>
    <w:p>
      <w:pPr>
        <w:pStyle w:val="ListNumber"/>
      </w:pPr>
      <w:r>
        <w:rPr>
          <w:rFonts w:ascii="Calibri" w:hAnsi="Calibri"/>
          <w:sz w:val="22"/>
        </w:rPr>
        <w:t>Press Command + Space to open Spotlight Search, type Terminal, press Enter.</w:t>
      </w:r>
    </w:p>
    <w:p>
      <w:pPr>
        <w:pStyle w:val="ListNumber"/>
      </w:pPr>
      <w:r>
        <w:rPr>
          <w:rFonts w:ascii="Calibri" w:hAnsi="Calibri"/>
          <w:sz w:val="22"/>
        </w:rPr>
        <w:t>Type:  git --version  and press Enter.</w:t>
      </w:r>
    </w:p>
    <w:p>
      <w:pPr>
        <w:pStyle w:val="ListNumber"/>
      </w:pPr>
      <w:r>
        <w:rPr>
          <w:rFonts w:ascii="Calibri" w:hAnsi="Calibri"/>
          <w:sz w:val="22"/>
        </w:rPr>
        <w:t>If Git is already installed, you will see something like "git version 2.39.0". Skip to Section 3.2.</w:t>
      </w:r>
    </w:p>
    <w:p>
      <w:pPr>
        <w:pStyle w:val="ListNumber"/>
      </w:pPr>
      <w:r>
        <w:rPr>
          <w:rFonts w:ascii="Calibri" w:hAnsi="Calibri"/>
          <w:sz w:val="22"/>
        </w:rPr>
        <w:t>If it is NOT installed, macOS will automatically show a popup asking to install developer tools. Click Install and wait for it to finish (takes 5–10 minutes).</w:t>
      </w:r>
    </w:p>
    <w:p>
      <w:pPr>
        <w:pStyle w:val="Heading3"/>
      </w:pPr>
      <w:r>
        <w:t>On Windows:</w:t>
      </w:r>
    </w:p>
    <w:p>
      <w:pPr>
        <w:pStyle w:val="ListNumber"/>
      </w:pPr>
      <w:r>
        <w:rPr>
          <w:rFonts w:ascii="Calibri" w:hAnsi="Calibri"/>
          <w:sz w:val="22"/>
        </w:rPr>
        <w:t>Go to https://git-scm.com/download/win</w:t>
      </w:r>
    </w:p>
    <w:p>
      <w:pPr>
        <w:pStyle w:val="ListNumber"/>
      </w:pPr>
      <w:r>
        <w:rPr>
          <w:rFonts w:ascii="Calibri" w:hAnsi="Calibri"/>
          <w:sz w:val="22"/>
        </w:rPr>
        <w:t>The download starts automatically. Run the installer.</w:t>
      </w:r>
    </w:p>
    <w:p>
      <w:pPr>
        <w:pStyle w:val="ListNumber"/>
      </w:pPr>
      <w:r>
        <w:rPr>
          <w:rFonts w:ascii="Calibri" w:hAnsi="Calibri"/>
          <w:sz w:val="22"/>
        </w:rPr>
        <w:t>Click Next on every screen — the default options are fine.</w:t>
      </w:r>
    </w:p>
    <w:p>
      <w:pPr>
        <w:pStyle w:val="ListNumber"/>
      </w:pPr>
      <w:r>
        <w:rPr>
          <w:rFonts w:ascii="Calibri" w:hAnsi="Calibri"/>
          <w:sz w:val="22"/>
        </w:rPr>
        <w:t>When finished, you will have a program called "Git Bash" installed. This is the terminal you will use for all commands in this guide.</w:t>
      </w:r>
    </w:p>
    <w:p>
      <w:pPr>
        <w:pStyle w:val="Heading2"/>
      </w:pPr>
      <w:r>
        <w:t>3.2 Installing Visual Studio Code (VSCode)</w:t>
      </w:r>
    </w:p>
    <w:p>
      <w:r>
        <w:t>Visual Studio Code (VSCode) is a free program for viewing and editing code. Even if you never plan to write code, it is the easiest way to open and explore this project.</w:t>
      </w:r>
    </w:p>
    <w:p>
      <w:pPr>
        <w:pStyle w:val="ListNumber"/>
      </w:pPr>
      <w:r>
        <w:rPr>
          <w:rFonts w:ascii="Calibri" w:hAnsi="Calibri"/>
          <w:sz w:val="22"/>
        </w:rPr>
        <w:t>Go to https://code.visualstudio.com</w:t>
      </w:r>
    </w:p>
    <w:p>
      <w:pPr>
        <w:pStyle w:val="ListNumber"/>
      </w:pPr>
      <w:r>
        <w:rPr>
          <w:rFonts w:ascii="Calibri" w:hAnsi="Calibri"/>
          <w:sz w:val="22"/>
        </w:rPr>
        <w:t>Click the big blue "Download" button (it auto-detects your operating system).</w:t>
      </w:r>
    </w:p>
    <w:p>
      <w:pPr>
        <w:pStyle w:val="ListNumber"/>
      </w:pPr>
      <w:r>
        <w:rPr>
          <w:rFonts w:ascii="Calibri" w:hAnsi="Calibri"/>
          <w:sz w:val="22"/>
        </w:rPr>
        <w:t>Run the downloaded installer.</w:t>
      </w:r>
    </w:p>
    <w:p>
      <w:pPr>
        <w:pStyle w:val="ListNumber"/>
      </w:pPr>
      <w:r>
        <w:rPr>
          <w:rFonts w:ascii="Calibri" w:hAnsi="Calibri"/>
          <w:sz w:val="22"/>
        </w:rPr>
        <w:t>Follow the on-screen steps. When you reach "Select Additional Tasks", check all the boxes (especially "Add to PATH" and "Open with Code").</w:t>
      </w:r>
    </w:p>
    <w:p>
      <w:pPr>
        <w:pStyle w:val="ListNumber"/>
      </w:pPr>
      <w:r>
        <w:rPr>
          <w:rFonts w:ascii="Calibri" w:hAnsi="Calibri"/>
          <w:sz w:val="22"/>
        </w:rPr>
        <w:t>Click Install, then Finish.</w:t>
      </w:r>
    </w:p>
    <w:p>
      <w:pPr>
        <w:pStyle w:val="Heading2"/>
      </w:pPr>
      <w:r>
        <w:t>3.3 Cloning the Repository (Downloading the Code)</w:t>
      </w:r>
    </w:p>
    <w:p>
      <w:r>
        <w:t>"Cloning" means downloading a full copy of the project code from GitHub to your computer. You only need to do this once.</w:t>
      </w:r>
    </w:p>
    <w:p>
      <w:pPr>
        <w:pStyle w:val="Heading3"/>
      </w:pPr>
      <w:r>
        <w:t>Step 1 — Open a Terminal:</w:t>
      </w:r>
    </w:p>
    <w:p>
      <w:pPr>
        <w:pStyle w:val="ListBullet"/>
      </w:pPr>
      <w:r>
        <w:rPr>
          <w:rFonts w:ascii="Calibri" w:hAnsi="Calibri"/>
          <w:sz w:val="22"/>
        </w:rPr>
        <w:t>Mac: Press Command + Space, type Terminal, press Enter.</w:t>
      </w:r>
    </w:p>
    <w:p>
      <w:pPr>
        <w:pStyle w:val="ListBullet"/>
      </w:pPr>
      <w:r>
        <w:rPr>
          <w:rFonts w:ascii="Calibri" w:hAnsi="Calibri"/>
          <w:sz w:val="22"/>
        </w:rPr>
        <w:t>Windows: Open Git Bash (search for it in the Start menu).</w:t>
      </w:r>
    </w:p>
    <w:p>
      <w:pPr>
        <w:pStyle w:val="Heading3"/>
      </w:pPr>
      <w:r>
        <w:t>Step 2 — Navigate to your Desktop:</w:t>
      </w:r>
    </w:p>
    <w:p>
      <w:r>
        <w:t>Type this command and press Enter:</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cd ~/Desktop</w:t>
            </w:r>
          </w:p>
        </w:tc>
      </w:tr>
    </w:tbl>
    <w:p>
      <w:pPr>
        <w:spacing w:after="80"/>
      </w:pPr>
    </w:p>
    <w:p>
      <w:pPr>
        <w:pStyle w:val="Heading3"/>
      </w:pPr>
      <w:r>
        <w:t>Step 3 — Clone the repository:</w:t>
      </w:r>
    </w:p>
    <w:p>
      <w:r>
        <w:t>Type this command and press Enter:</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git clone https://github.com/praveendran-tech/GradSurveyUI.git</w:t>
            </w:r>
          </w:p>
        </w:tc>
      </w:tr>
    </w:tbl>
    <w:p>
      <w:pPr>
        <w:spacing w:after="80"/>
      </w:pPr>
    </w:p>
    <w:p>
      <w:r>
        <w:t>When it finishes, a new folder called GradSurveyUI will appear on your Desktop. This is the full application code.</w:t>
      </w:r>
    </w:p>
    <w:tbl>
      <w:tblPr>
        <w:tblStyle w:val="TableGrid"/>
        <w:tblW w:type="auto" w:w="0"/>
        <w:tblLook w:firstColumn="1" w:firstRow="1" w:lastColumn="0" w:lastRow="0" w:noHBand="0" w:noVBand="1" w:val="04A0"/>
      </w:tblPr>
      <w:tblGrid>
        <w:gridCol w:w="8784"/>
      </w:tblGrid>
      <w:tr>
        <w:tc>
          <w:tcPr>
            <w:tcW w:type="dxa" w:w="8640"/>
            <w:shd w:val="clear" w:color="auto" w:fill="FEF9E7"/>
          </w:tcPr>
          <w:p>
            <w:pPr>
              <w:spacing w:before="80" w:after="80"/>
              <w:ind w:left="120" w:right="120"/>
            </w:pPr>
            <w:r>
              <w:rPr>
                <w:rFonts w:ascii="Calibri" w:hAnsi="Calibri"/>
                <w:color w:val="7D6608"/>
                <w:sz w:val="20"/>
              </w:rPr>
              <w:t>If you get a "repository not found" error, the repository may be private. Ask the developer to give your GitHub account access.</w:t>
            </w:r>
          </w:p>
        </w:tc>
      </w:tr>
    </w:tbl>
    <w:p/>
    <w:p>
      <w:pPr>
        <w:pStyle w:val="Heading2"/>
      </w:pPr>
      <w:r>
        <w:t>3.4 Opening the Project in VSCode</w:t>
      </w:r>
    </w:p>
    <w:p>
      <w:r>
        <w:t>The easiest way: open VSCode, click File → Open Folder, navigate to your Desktop, select the GradSurveyUI folder, click Open.</w:t>
      </w:r>
    </w:p>
    <w:p>
      <w:r>
        <w:t>Once the project is open, you will see the file tree on the left side of VSCode. You can browse through all the files, but you do not need to understand or modify any of them to run the application.</w:t>
      </w:r>
    </w:p>
    <w:p>
      <w:pPr>
        <w:pStyle w:val="Heading1"/>
      </w:pPr>
      <w:r>
        <w:t>4. Running the App on Your Own Computer (Local)</w:t>
      </w:r>
    </w:p>
    <w:p>
      <w:r>
        <w:t>Running the app locally is useful for development and testing. It runs entirely on your machine — no cloud required.</w:t>
      </w:r>
    </w:p>
    <w:p>
      <w:pPr>
        <w:pStyle w:val="Heading2"/>
      </w:pPr>
      <w:r>
        <w:t>4.1 What You Need First</w:t>
      </w:r>
    </w:p>
    <w:p>
      <w:r>
        <w:t>Before you can run the app, you need these things installed:</w:t>
      </w:r>
    </w:p>
    <w:p>
      <w:pPr>
        <w:pStyle w:val="Heading3"/>
      </w:pPr>
      <w:r>
        <w:t>Node.js (required for the frontend)</w:t>
      </w:r>
    </w:p>
    <w:p>
      <w:pPr>
        <w:pStyle w:val="ListNumber"/>
      </w:pPr>
      <w:r>
        <w:rPr>
          <w:rFonts w:ascii="Calibri" w:hAnsi="Calibri"/>
          <w:sz w:val="22"/>
        </w:rPr>
        <w:t>Go to https://nodejs.org</w:t>
      </w:r>
    </w:p>
    <w:p>
      <w:pPr>
        <w:pStyle w:val="ListNumber"/>
      </w:pPr>
      <w:r>
        <w:rPr>
          <w:rFonts w:ascii="Calibri" w:hAnsi="Calibri"/>
          <w:sz w:val="22"/>
        </w:rPr>
        <w:t>Click the big green button that says "LTS" (Long Term Support).</w:t>
      </w:r>
    </w:p>
    <w:p>
      <w:pPr>
        <w:pStyle w:val="ListNumber"/>
      </w:pPr>
      <w:r>
        <w:rPr>
          <w:rFonts w:ascii="Calibri" w:hAnsi="Calibri"/>
          <w:sz w:val="22"/>
        </w:rPr>
        <w:t>Download and run the installer. Follow the on-screen instructions (just click Next/Continue).</w:t>
      </w:r>
    </w:p>
    <w:p>
      <w:pPr>
        <w:pStyle w:val="ListNumber"/>
      </w:pPr>
      <w:r>
        <w:rPr>
          <w:rFonts w:ascii="Calibri" w:hAnsi="Calibri"/>
          <w:sz w:val="22"/>
        </w:rPr>
        <w:t>When done, open Terminal and type:  node --version  — you should see something like v22.0.0.</w:t>
      </w:r>
    </w:p>
    <w:p>
      <w:pPr>
        <w:pStyle w:val="Heading3"/>
      </w:pPr>
      <w:r>
        <w:t>Python 3 (required for the backend)</w:t>
      </w:r>
    </w:p>
    <w:p>
      <w:pPr>
        <w:pStyle w:val="ListNumber"/>
      </w:pPr>
      <w:r>
        <w:rPr>
          <w:rFonts w:ascii="Calibri" w:hAnsi="Calibri"/>
          <w:sz w:val="22"/>
        </w:rPr>
        <w:t>Go to https://www.python.org/downloads/</w:t>
      </w:r>
    </w:p>
    <w:p>
      <w:pPr>
        <w:pStyle w:val="ListNumber"/>
      </w:pPr>
      <w:r>
        <w:rPr>
          <w:rFonts w:ascii="Calibri" w:hAnsi="Calibri"/>
          <w:sz w:val="22"/>
        </w:rPr>
        <w:t>Click the big yellow "Download Python 3.x.x" button.</w:t>
      </w:r>
    </w:p>
    <w:p>
      <w:pPr>
        <w:pStyle w:val="ListNumber"/>
      </w:pPr>
      <w:r>
        <w:rPr>
          <w:rFonts w:ascii="Calibri" w:hAnsi="Calibri"/>
          <w:sz w:val="22"/>
        </w:rPr>
        <w:t>Run the installer. IMPORTANT on Windows: Check the box "Add Python to PATH" before clicking Install.</w:t>
      </w:r>
    </w:p>
    <w:p>
      <w:pPr>
        <w:pStyle w:val="ListNumber"/>
      </w:pPr>
      <w:r>
        <w:rPr>
          <w:rFonts w:ascii="Calibri" w:hAnsi="Calibri"/>
          <w:sz w:val="22"/>
        </w:rPr>
        <w:t>When done, open a new terminal and type:  python3 --version  — you should see Python 3.x.x.</w:t>
      </w:r>
    </w:p>
    <w:p>
      <w:pPr>
        <w:pStyle w:val="Heading3"/>
      </w:pPr>
      <w:r>
        <w:t>The .env file (database credentials)</w:t>
      </w:r>
    </w:p>
    <w:p>
      <w:r>
        <w:t>The backend needs a file called .env that contains the database password. This file is never stored in the shared codebase for security reasons. You must get it from Sharon or the previous maintainer.</w:t>
      </w:r>
    </w:p>
    <w:p>
      <w:r>
        <w:t>Once you have it, place it at:</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GradSurveyUI/</w:t>
            </w:r>
          </w:p>
          <w:p>
            <w:pPr>
              <w:spacing w:before="20" w:after="20"/>
              <w:ind w:left="160"/>
            </w:pPr>
            <w:r>
              <w:rPr>
                <w:rFonts w:ascii="Courier New" w:hAnsi="Courier New"/>
                <w:color w:val="F8F8F2"/>
                <w:sz w:val="18"/>
              </w:rPr>
              <w:t xml:space="preserve">  backend/</w:t>
            </w:r>
          </w:p>
          <w:p>
            <w:pPr>
              <w:spacing w:before="20" w:after="20"/>
              <w:ind w:left="160"/>
            </w:pPr>
            <w:r>
              <w:rPr>
                <w:rFonts w:ascii="Courier New" w:hAnsi="Courier New"/>
                <w:color w:val="F8F8F2"/>
                <w:sz w:val="18"/>
              </w:rPr>
              <w:t xml:space="preserve">    .env    ← put it here</w:t>
            </w:r>
          </w:p>
        </w:tc>
      </w:tr>
    </w:tbl>
    <w:p>
      <w:pPr>
        <w:spacing w:after="80"/>
      </w:pPr>
    </w:p>
    <w:p>
      <w:r>
        <w:t>The file should look like this:</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DB_HOST=grad-outcomes-db.chc8eewosgc5.us-east-1.rds.amazonaws.com</w:t>
            </w:r>
          </w:p>
          <w:p>
            <w:pPr>
              <w:spacing w:before="20" w:after="20"/>
              <w:ind w:left="160"/>
            </w:pPr>
            <w:r>
              <w:rPr>
                <w:rFonts w:ascii="Courier New" w:hAnsi="Courier New"/>
                <w:color w:val="F8F8F2"/>
                <w:sz w:val="18"/>
              </w:rPr>
              <w:t>DB_PORT=5432</w:t>
            </w:r>
          </w:p>
          <w:p>
            <w:pPr>
              <w:spacing w:before="20" w:after="20"/>
              <w:ind w:left="160"/>
            </w:pPr>
            <w:r>
              <w:rPr>
                <w:rFonts w:ascii="Courier New" w:hAnsi="Courier New"/>
                <w:color w:val="F8F8F2"/>
                <w:sz w:val="18"/>
              </w:rPr>
              <w:t>DB_NAME=grad_outcomes_db</w:t>
            </w:r>
          </w:p>
          <w:p>
            <w:pPr>
              <w:spacing w:before="20" w:after="20"/>
              <w:ind w:left="160"/>
            </w:pPr>
            <w:r>
              <w:rPr>
                <w:rFonts w:ascii="Courier New" w:hAnsi="Courier New"/>
                <w:color w:val="F8F8F2"/>
                <w:sz w:val="18"/>
              </w:rPr>
              <w:t>DB_USER=postgres</w:t>
            </w:r>
          </w:p>
          <w:p>
            <w:pPr>
              <w:spacing w:before="20" w:after="20"/>
              <w:ind w:left="160"/>
            </w:pPr>
            <w:r>
              <w:rPr>
                <w:rFonts w:ascii="Courier New" w:hAnsi="Courier New"/>
                <w:color w:val="F8F8F2"/>
                <w:sz w:val="18"/>
              </w:rPr>
              <w:t>DB_PASSWORD=your_actual_password_here</w:t>
            </w:r>
          </w:p>
        </w:tc>
      </w:tr>
    </w:tbl>
    <w:p>
      <w:pPr>
        <w:spacing w:after="80"/>
      </w:pPr>
    </w:p>
    <w:p>
      <w:pPr>
        <w:pStyle w:val="Heading2"/>
      </w:pPr>
      <w:r>
        <w:t>4.2 Opening a Terminal</w:t>
      </w:r>
    </w:p>
    <w:p>
      <w:r>
        <w:t>Mac: Press Command + Space, type Terminal, press Enter.</w:t>
      </w:r>
    </w:p>
    <w:p>
      <w:r>
        <w:t>Windows: Open Git Bash from the Start menu.</w:t>
      </w:r>
    </w:p>
    <w:p>
      <w:r>
        <w:t>Then navigate to the project folder by typing this command and pressing Enter:</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cd ~/Desktop/GradSurveyUI</w:t>
            </w:r>
          </w:p>
        </w:tc>
      </w:tr>
    </w:tbl>
    <w:p>
      <w:pPr>
        <w:spacing w:after="80"/>
      </w:pPr>
    </w:p>
    <w:p>
      <w:pPr>
        <w:pStyle w:val="Heading2"/>
      </w:pPr>
      <w:r>
        <w:t>4.3 Starting the Backend (the data engine)</w:t>
      </w:r>
    </w:p>
    <w:tbl>
      <w:tblPr>
        <w:tblStyle w:val="TableGrid"/>
        <w:tblW w:type="auto" w:w="0"/>
        <w:tblLook w:firstColumn="1" w:firstRow="1" w:lastColumn="0" w:lastRow="0" w:noHBand="0" w:noVBand="1" w:val="04A0"/>
      </w:tblPr>
      <w:tblGrid>
        <w:gridCol w:w="8784"/>
      </w:tblGrid>
      <w:tr>
        <w:tc>
          <w:tcPr>
            <w:tcW w:type="dxa" w:w="8640"/>
            <w:shd w:val="clear" w:color="auto" w:fill="FEF9E7"/>
          </w:tcPr>
          <w:p>
            <w:pPr>
              <w:spacing w:before="80" w:after="80"/>
              <w:ind w:left="120" w:right="120"/>
            </w:pPr>
            <w:r>
              <w:rPr>
                <w:rFonts w:ascii="Calibri" w:hAnsi="Calibri"/>
                <w:color w:val="7D6608"/>
                <w:sz w:val="20"/>
              </w:rPr>
              <w:t>You will need TWO separate terminal windows open at the same time. The backend must be started FIRST, before the frontend.</w:t>
            </w:r>
          </w:p>
        </w:tc>
      </w:tr>
    </w:tbl>
    <w:p/>
    <w:p>
      <w:r>
        <w:t>In the FIRST terminal window, run these commands one at a time:</w:t>
      </w:r>
    </w:p>
    <w:p>
      <w:pPr>
        <w:pStyle w:val="Heading3"/>
      </w:pPr>
      <w:r>
        <w:t>Step 1 — Navigate to the backend folder:</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cd ~/Desktop/GradSurveyUI/backend</w:t>
            </w:r>
          </w:p>
        </w:tc>
      </w:tr>
    </w:tbl>
    <w:p>
      <w:pPr>
        <w:spacing w:after="80"/>
      </w:pPr>
    </w:p>
    <w:p>
      <w:pPr>
        <w:pStyle w:val="Heading3"/>
      </w:pPr>
      <w:r>
        <w:t>Step 2 — Create a Python virtual environment (first time only):</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python3 -m venv venv</w:t>
            </w:r>
          </w:p>
        </w:tc>
      </w:tr>
    </w:tbl>
    <w:p>
      <w:pPr>
        <w:spacing w:after="80"/>
      </w:pPr>
    </w:p>
    <w:p>
      <w:r>
        <w:t>This takes about 30 seconds. It creates an isolated Python environment for this project.</w:t>
      </w:r>
    </w:p>
    <w:p>
      <w:pPr>
        <w:pStyle w:val="Heading3"/>
      </w:pPr>
      <w:r>
        <w:t>Step 3 — Activate the virtual environment:</w:t>
      </w:r>
    </w:p>
    <w:p>
      <w:r>
        <w:t>On Mac/Linux:</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source venv/bin/activate</w:t>
            </w:r>
          </w:p>
        </w:tc>
      </w:tr>
    </w:tbl>
    <w:p>
      <w:pPr>
        <w:spacing w:after="80"/>
      </w:pPr>
    </w:p>
    <w:p>
      <w:r>
        <w:t>On Windows (Git Bash):</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source venv/Scripts/activate</w:t>
            </w:r>
          </w:p>
        </w:tc>
      </w:tr>
    </w:tbl>
    <w:p>
      <w:pPr>
        <w:spacing w:after="80"/>
      </w:pPr>
    </w:p>
    <w:p>
      <w:r>
        <w:t>Your terminal prompt will now start with (venv). This means it worked.</w:t>
      </w:r>
    </w:p>
    <w:p>
      <w:pPr>
        <w:pStyle w:val="Heading3"/>
      </w:pPr>
      <w:r>
        <w:t>Step 4 — Install Python dependencies (first time only):</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pip install -r requirements.txt</w:t>
            </w:r>
          </w:p>
        </w:tc>
      </w:tr>
    </w:tbl>
    <w:p>
      <w:pPr>
        <w:spacing w:after="80"/>
      </w:pPr>
    </w:p>
    <w:p>
      <w:r>
        <w:t>This downloads all backend libraries. May take 1–2 minutes.</w:t>
      </w:r>
    </w:p>
    <w:p>
      <w:pPr>
        <w:pStyle w:val="Heading3"/>
      </w:pPr>
      <w:r>
        <w:t>Step 5 — Start the backend server:</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python main.py</w:t>
            </w:r>
          </w:p>
        </w:tc>
      </w:tr>
    </w:tbl>
    <w:p>
      <w:pPr>
        <w:spacing w:after="80"/>
      </w:pPr>
    </w:p>
    <w:p>
      <w:r>
        <w:t>If it works, you will see:</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INFO:     Application startup complete.</w:t>
            </w:r>
          </w:p>
          <w:p>
            <w:pPr>
              <w:spacing w:before="20" w:after="20"/>
              <w:ind w:left="160"/>
            </w:pPr>
            <w:r>
              <w:rPr>
                <w:rFonts w:ascii="Courier New" w:hAnsi="Courier New"/>
                <w:color w:val="F8F8F2"/>
                <w:sz w:val="18"/>
              </w:rPr>
              <w:t>INFO:     Uvicorn running on http://0.0.0.0:8000</w:t>
            </w:r>
          </w:p>
        </w:tc>
      </w:tr>
    </w:tbl>
    <w:p>
      <w:pPr>
        <w:spacing w:after="80"/>
      </w:pPr>
    </w:p>
    <w:tbl>
      <w:tblPr>
        <w:tblStyle w:val="TableGrid"/>
        <w:tblW w:type="auto" w:w="0"/>
        <w:tblLook w:firstColumn="1" w:firstRow="1" w:lastColumn="0" w:lastRow="0" w:noHBand="0" w:noVBand="1" w:val="04A0"/>
      </w:tblPr>
      <w:tblGrid>
        <w:gridCol w:w="8784"/>
      </w:tblGrid>
      <w:tr>
        <w:tc>
          <w:tcPr>
            <w:tcW w:type="dxa" w:w="8640"/>
            <w:shd w:val="clear" w:color="auto" w:fill="FEF9E7"/>
          </w:tcPr>
          <w:p>
            <w:pPr>
              <w:spacing w:before="80" w:after="80"/>
              <w:ind w:left="120" w:right="120"/>
            </w:pPr>
            <w:r>
              <w:rPr>
                <w:rFonts w:ascii="Calibri" w:hAnsi="Calibri"/>
                <w:color w:val="7D6608"/>
                <w:sz w:val="20"/>
              </w:rPr>
              <w:t>Do NOT close this terminal window. Leave it running.</w:t>
            </w:r>
          </w:p>
        </w:tc>
      </w:tr>
    </w:tbl>
    <w:p/>
    <w:p>
      <w:pPr>
        <w:pStyle w:val="Heading2"/>
      </w:pPr>
      <w:r>
        <w:t>4.4 Starting the Frontend (the visual interface)</w:t>
      </w:r>
    </w:p>
    <w:p>
      <w:r>
        <w:t>In the SECOND terminal window:</w:t>
      </w:r>
    </w:p>
    <w:p>
      <w:pPr>
        <w:pStyle w:val="Heading3"/>
      </w:pPr>
      <w:r>
        <w:t>Step 1 — Navigate to the project folder:</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cd ~/Desktop/GradSurveyUI</w:t>
            </w:r>
          </w:p>
        </w:tc>
      </w:tr>
    </w:tbl>
    <w:p>
      <w:pPr>
        <w:spacing w:after="80"/>
      </w:pPr>
    </w:p>
    <w:p>
      <w:pPr>
        <w:pStyle w:val="Heading3"/>
      </w:pPr>
      <w:r>
        <w:t>Step 2 — Install JavaScript dependencies (first time only):</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npm install</w:t>
            </w:r>
          </w:p>
        </w:tc>
      </w:tr>
    </w:tbl>
    <w:p>
      <w:pPr>
        <w:spacing w:after="80"/>
      </w:pPr>
    </w:p>
    <w:p>
      <w:r>
        <w:t>May take 1–2 minutes the first time.</w:t>
      </w:r>
    </w:p>
    <w:p>
      <w:pPr>
        <w:pStyle w:val="Heading3"/>
      </w:pPr>
      <w:r>
        <w:t>Step 3 — Start the frontend:</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npm run dev</w:t>
            </w:r>
          </w:p>
        </w:tc>
      </w:tr>
    </w:tbl>
    <w:p>
      <w:pPr>
        <w:spacing w:after="80"/>
      </w:pPr>
    </w:p>
    <w:p>
      <w:r>
        <w:t>You will see a line like:</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  Local:   http://localhost:5173/</w:t>
            </w:r>
          </w:p>
        </w:tc>
      </w:tr>
    </w:tbl>
    <w:p>
      <w:pPr>
        <w:spacing w:after="80"/>
      </w:pPr>
    </w:p>
    <w:p>
      <w:pPr>
        <w:pStyle w:val="Heading3"/>
      </w:pPr>
      <w:r>
        <w:t>Step 4 — Open the app:</w:t>
      </w:r>
    </w:p>
    <w:p>
      <w:r>
        <w:t>Open your browser and go to: http://localhost:5173</w:t>
      </w:r>
    </w:p>
    <w:tbl>
      <w:tblPr>
        <w:tblStyle w:val="TableGrid"/>
        <w:tblW w:type="auto" w:w="0"/>
        <w:tblLook w:firstColumn="1" w:firstRow="1" w:lastColumn="0" w:lastRow="0" w:noHBand="0" w:noVBand="1" w:val="04A0"/>
      </w:tblPr>
      <w:tblGrid>
        <w:gridCol w:w="8784"/>
      </w:tblGrid>
      <w:tr>
        <w:tc>
          <w:tcPr>
            <w:tcW w:type="dxa" w:w="8640"/>
            <w:shd w:val="clear" w:color="auto" w:fill="D6EAF8"/>
          </w:tcPr>
          <w:p>
            <w:pPr>
              <w:spacing w:before="80" w:after="80"/>
              <w:ind w:left="120" w:right="120"/>
            </w:pPr>
            <w:r>
              <w:rPr>
                <w:rFonts w:ascii="Calibri" w:hAnsi="Calibri"/>
                <w:color w:val="1A5276"/>
                <w:sz w:val="20"/>
              </w:rPr>
              <w:t>This version is only accessible on your own computer for testing. No one else can see it. See Section 5 to publish it for everyone.</w:t>
            </w:r>
          </w:p>
        </w:tc>
      </w:tr>
    </w:tbl>
    <w:p/>
    <w:p>
      <w:pPr>
        <w:pStyle w:val="Heading2"/>
      </w:pPr>
      <w:r>
        <w:t>4.5 Stopping the App</w:t>
      </w:r>
    </w:p>
    <w:p>
      <w:r>
        <w:t>Go to each terminal window and press Ctrl + C (hold Control, press C). To deactivate the Python environment, type:  deactivate</w:t>
      </w:r>
    </w:p>
    <w:p>
      <w:r>
        <w:br w:type="page"/>
      </w:r>
    </w:p>
    <w:p>
      <w:pPr>
        <w:pStyle w:val="Heading1"/>
      </w:pPr>
      <w:r>
        <w:t>5. Deploying to AWS (Publishing to the Internet)</w:t>
      </w:r>
    </w:p>
    <w:p>
      <w:r>
        <w:t>Deploying means putting the application on a cloud server so that anyone with the right link can access it from any computer, anywhere.</w:t>
      </w:r>
    </w:p>
    <w:tbl>
      <w:tblPr>
        <w:tblStyle w:val="TableGrid"/>
        <w:tblW w:type="auto" w:w="0"/>
        <w:tblLook w:firstColumn="1" w:firstRow="1" w:lastColumn="0" w:lastRow="0" w:noHBand="0" w:noVBand="1" w:val="04A0"/>
      </w:tblPr>
      <w:tblGrid>
        <w:gridCol w:w="8784"/>
      </w:tblGrid>
      <w:tr>
        <w:tc>
          <w:tcPr>
            <w:tcW w:type="dxa" w:w="8640"/>
            <w:shd w:val="clear" w:color="auto" w:fill="D6EAF8"/>
          </w:tcPr>
          <w:p>
            <w:pPr>
              <w:spacing w:before="80" w:after="80"/>
              <w:ind w:left="120" w:right="120"/>
            </w:pPr>
            <w:r>
              <w:rPr>
                <w:rFonts w:ascii="Calibri" w:hAnsi="Calibri"/>
                <w:color w:val="1A5276"/>
                <w:sz w:val="20"/>
              </w:rPr>
              <w:t>Time estimate: 45–60 minutes for a first-time deployment.</w:t>
            </w:r>
          </w:p>
        </w:tc>
      </w:tr>
    </w:tbl>
    <w:p/>
    <w:p>
      <w:pPr>
        <w:pStyle w:val="Heading2"/>
      </w:pPr>
      <w:r>
        <w:t>5.1 Getting AWS Access</w:t>
      </w:r>
    </w:p>
    <w:p>
      <w:r>
        <w:t>This application runs on the University of Maryland's AWS environment. You cannot deploy without AWS access.</w:t>
      </w:r>
    </w:p>
    <w:p>
      <w:pPr>
        <w:pStyle w:val="ListNumber"/>
      </w:pPr>
      <w:r>
        <w:rPr>
          <w:rFonts w:ascii="Calibri" w:hAnsi="Calibri"/>
          <w:sz w:val="22"/>
        </w:rPr>
        <w:t>Follow the UMD IT instructions: https://itsupport.umd.edu/itsupport?id=kb_article_view&amp;sysparm_article=KB0016087</w:t>
      </w:r>
    </w:p>
    <w:p>
      <w:pPr>
        <w:pStyle w:val="ListNumber"/>
      </w:pPr>
      <w:r>
        <w:rPr>
          <w:rFonts w:ascii="Calibri" w:hAnsi="Calibri"/>
          <w:sz w:val="22"/>
        </w:rPr>
        <w:t>If the link does not work or you are unsure what to request, contact Sharon — she manages AWS access for the department.</w:t>
      </w:r>
    </w:p>
    <w:p>
      <w:pPr>
        <w:pStyle w:val="ListNumber"/>
      </w:pPr>
      <w:r>
        <w:rPr>
          <w:rFonts w:ascii="Calibri" w:hAnsi="Calibri"/>
          <w:sz w:val="22"/>
        </w:rPr>
        <w:t>Once you have access, go to https://console.aws.amazon.com and log in with your UMD credentials.</w:t>
      </w:r>
    </w:p>
    <w:p>
      <w:pPr>
        <w:pStyle w:val="Heading2"/>
      </w:pPr>
      <w:r>
        <w:t>5.2 Creating a Cloud Server (EC2)</w:t>
      </w:r>
    </w:p>
    <w:p>
      <w:r>
        <w:t>Think of this as renting a virtual computer from Amazon. This computer will run the application 24/7.</w:t>
      </w:r>
    </w:p>
    <w:p>
      <w:pPr>
        <w:pStyle w:val="Heading3"/>
      </w:pPr>
      <w:r>
        <w:t>Step 1 — Find EC2:</w:t>
      </w:r>
    </w:p>
    <w:p>
      <w:r>
        <w:t>In the AWS Console, type EC2 in the search bar and click EC2.</w:t>
      </w:r>
    </w:p>
    <w:p>
      <w:pPr>
        <w:pStyle w:val="Heading3"/>
      </w:pPr>
      <w:r>
        <w:t>Step 2 — Set the region:</w:t>
      </w:r>
    </w:p>
    <w:p>
      <w:r>
        <w:t>Look at the top-right corner. Make sure it shows US East (N. Virginia) or US East (Ohio). Click to change if needed.</w:t>
      </w:r>
    </w:p>
    <w:p>
      <w:pPr>
        <w:pStyle w:val="Heading3"/>
      </w:pPr>
      <w:r>
        <w:t>Step 3 — Launch instance:</w:t>
      </w:r>
    </w:p>
    <w:p>
      <w:r>
        <w:t>Click the orange "Launch Instance" button.</w:t>
      </w:r>
    </w:p>
    <w:p>
      <w:pPr>
        <w:pStyle w:val="Heading3"/>
      </w:pPr>
      <w:r>
        <w:t>Step 4 — Fill in settings:</w:t>
      </w:r>
    </w:p>
    <w:tbl>
      <w:tblPr>
        <w:tblStyle w:val="TableGrid"/>
        <w:tblW w:type="auto" w:w="0"/>
        <w:tblLook w:firstColumn="1" w:firstRow="1" w:lastColumn="0" w:lastRow="0" w:noHBand="0" w:noVBand="1" w:val="04A0"/>
      </w:tblPr>
      <w:tblGrid>
        <w:gridCol w:w="4392"/>
        <w:gridCol w:w="4392"/>
      </w:tblGrid>
      <w:tr>
        <w:tc>
          <w:tcPr>
            <w:tcW w:type="dxa" w:w="4392"/>
            <w:shd w:val="clear" w:color="auto" w:fill="E21833"/>
          </w:tcPr>
          <w:p>
            <w:r>
              <w:rPr>
                <w:rFonts w:ascii="Calibri" w:hAnsi="Calibri"/>
                <w:b/>
                <w:color w:val="FFFFFF"/>
                <w:sz w:val="20"/>
              </w:rPr>
              <w:t>Setting</w:t>
            </w:r>
          </w:p>
        </w:tc>
        <w:tc>
          <w:tcPr>
            <w:tcW w:type="dxa" w:w="4392"/>
            <w:shd w:val="clear" w:color="auto" w:fill="E21833"/>
          </w:tcPr>
          <w:p>
            <w:r>
              <w:rPr>
                <w:rFonts w:ascii="Calibri" w:hAnsi="Calibri"/>
                <w:b/>
                <w:color w:val="FFFFFF"/>
                <w:sz w:val="20"/>
              </w:rPr>
              <w:t>What to enter</w:t>
            </w:r>
          </w:p>
        </w:tc>
      </w:tr>
      <w:tr>
        <w:tc>
          <w:tcPr>
            <w:tcW w:type="dxa" w:w="4392"/>
            <w:shd w:val="clear" w:color="auto" w:fill="FFFFFF"/>
          </w:tcPr>
          <w:p>
            <w:r>
              <w:rPr>
                <w:rFonts w:ascii="Calibri" w:hAnsi="Calibri"/>
                <w:sz w:val="20"/>
              </w:rPr>
              <w:t>Name</w:t>
            </w:r>
          </w:p>
        </w:tc>
        <w:tc>
          <w:tcPr>
            <w:tcW w:type="dxa" w:w="4392"/>
            <w:shd w:val="clear" w:color="auto" w:fill="FFFFFF"/>
          </w:tcPr>
          <w:p>
            <w:r>
              <w:rPr>
                <w:rFonts w:ascii="Calibri" w:hAnsi="Calibri"/>
                <w:sz w:val="20"/>
              </w:rPr>
              <w:t>GradSurvey</w:t>
            </w:r>
          </w:p>
        </w:tc>
      </w:tr>
      <w:tr>
        <w:tc>
          <w:tcPr>
            <w:tcW w:type="dxa" w:w="4392"/>
            <w:shd w:val="clear" w:color="auto" w:fill="F8F9FA"/>
          </w:tcPr>
          <w:p>
            <w:r>
              <w:rPr>
                <w:rFonts w:ascii="Calibri" w:hAnsi="Calibri"/>
                <w:sz w:val="20"/>
              </w:rPr>
              <w:t>Operating System</w:t>
            </w:r>
          </w:p>
        </w:tc>
        <w:tc>
          <w:tcPr>
            <w:tcW w:type="dxa" w:w="4392"/>
            <w:shd w:val="clear" w:color="auto" w:fill="F8F9FA"/>
          </w:tcPr>
          <w:p>
            <w:r>
              <w:rPr>
                <w:rFonts w:ascii="Calibri" w:hAnsi="Calibri"/>
                <w:sz w:val="20"/>
              </w:rPr>
              <w:t>Ubuntu Server 22.04 LTS (search for it)</w:t>
            </w:r>
          </w:p>
        </w:tc>
      </w:tr>
      <w:tr>
        <w:tc>
          <w:tcPr>
            <w:tcW w:type="dxa" w:w="4392"/>
            <w:shd w:val="clear" w:color="auto" w:fill="FFFFFF"/>
          </w:tcPr>
          <w:p>
            <w:r>
              <w:rPr>
                <w:rFonts w:ascii="Calibri" w:hAnsi="Calibri"/>
                <w:sz w:val="20"/>
              </w:rPr>
              <w:t>Instance type</w:t>
            </w:r>
          </w:p>
        </w:tc>
        <w:tc>
          <w:tcPr>
            <w:tcW w:type="dxa" w:w="4392"/>
            <w:shd w:val="clear" w:color="auto" w:fill="FFFFFF"/>
          </w:tcPr>
          <w:p>
            <w:r>
              <w:rPr>
                <w:rFonts w:ascii="Calibri" w:hAnsi="Calibri"/>
                <w:sz w:val="20"/>
              </w:rPr>
              <w:t>t3.small (2 vCPU, 2 GB RAM)</w:t>
            </w:r>
          </w:p>
        </w:tc>
      </w:tr>
      <w:tr>
        <w:tc>
          <w:tcPr>
            <w:tcW w:type="dxa" w:w="4392"/>
            <w:shd w:val="clear" w:color="auto" w:fill="F8F9FA"/>
          </w:tcPr>
          <w:p>
            <w:r>
              <w:rPr>
                <w:rFonts w:ascii="Calibri" w:hAnsi="Calibri"/>
                <w:sz w:val="20"/>
              </w:rPr>
              <w:t>Key pair name</w:t>
            </w:r>
          </w:p>
        </w:tc>
        <w:tc>
          <w:tcPr>
            <w:tcW w:type="dxa" w:w="4392"/>
            <w:shd w:val="clear" w:color="auto" w:fill="F8F9FA"/>
          </w:tcPr>
          <w:p>
            <w:r>
              <w:rPr>
                <w:rFonts w:ascii="Calibri" w:hAnsi="Calibri"/>
                <w:sz w:val="20"/>
              </w:rPr>
              <w:t>gradsurvey-key (click "Create new key pair")</w:t>
            </w:r>
          </w:p>
        </w:tc>
      </w:tr>
      <w:tr>
        <w:tc>
          <w:tcPr>
            <w:tcW w:type="dxa" w:w="4392"/>
            <w:shd w:val="clear" w:color="auto" w:fill="FFFFFF"/>
          </w:tcPr>
          <w:p>
            <w:r>
              <w:rPr>
                <w:rFonts w:ascii="Calibri" w:hAnsi="Calibri"/>
                <w:sz w:val="20"/>
              </w:rPr>
              <w:t>Key pair type</w:t>
            </w:r>
          </w:p>
        </w:tc>
        <w:tc>
          <w:tcPr>
            <w:tcW w:type="dxa" w:w="4392"/>
            <w:shd w:val="clear" w:color="auto" w:fill="FFFFFF"/>
          </w:tcPr>
          <w:p>
            <w:r>
              <w:rPr>
                <w:rFonts w:ascii="Calibri" w:hAnsi="Calibri"/>
                <w:sz w:val="20"/>
              </w:rPr>
              <w:t>RSA</w:t>
            </w:r>
          </w:p>
        </w:tc>
      </w:tr>
      <w:tr>
        <w:tc>
          <w:tcPr>
            <w:tcW w:type="dxa" w:w="4392"/>
            <w:shd w:val="clear" w:color="auto" w:fill="F8F9FA"/>
          </w:tcPr>
          <w:p>
            <w:r>
              <w:rPr>
                <w:rFonts w:ascii="Calibri" w:hAnsi="Calibri"/>
                <w:sz w:val="20"/>
              </w:rPr>
              <w:t>Private key format</w:t>
            </w:r>
          </w:p>
        </w:tc>
        <w:tc>
          <w:tcPr>
            <w:tcW w:type="dxa" w:w="4392"/>
            <w:shd w:val="clear" w:color="auto" w:fill="F8F9FA"/>
          </w:tcPr>
          <w:p>
            <w:r>
              <w:rPr>
                <w:rFonts w:ascii="Calibri" w:hAnsi="Calibri"/>
                <w:sz w:val="20"/>
              </w:rPr>
              <w:t>.pem</w:t>
            </w:r>
          </w:p>
        </w:tc>
      </w:tr>
      <w:tr>
        <w:tc>
          <w:tcPr>
            <w:tcW w:type="dxa" w:w="4392"/>
            <w:shd w:val="clear" w:color="auto" w:fill="FFFFFF"/>
          </w:tcPr>
          <w:p>
            <w:r>
              <w:rPr>
                <w:rFonts w:ascii="Calibri" w:hAnsi="Calibri"/>
                <w:sz w:val="20"/>
              </w:rPr>
              <w:t>VPC</w:t>
            </w:r>
          </w:p>
        </w:tc>
        <w:tc>
          <w:tcPr>
            <w:tcW w:type="dxa" w:w="4392"/>
            <w:shd w:val="clear" w:color="auto" w:fill="FFFFFF"/>
          </w:tcPr>
          <w:p>
            <w:r>
              <w:rPr>
                <w:rFonts w:ascii="Calibri" w:hAnsi="Calibri"/>
                <w:sz w:val="20"/>
              </w:rPr>
              <w:t>prod-sharedvpc1-dept-vpc</w:t>
            </w:r>
          </w:p>
        </w:tc>
      </w:tr>
      <w:tr>
        <w:tc>
          <w:tcPr>
            <w:tcW w:type="dxa" w:w="4392"/>
            <w:shd w:val="clear" w:color="auto" w:fill="F8F9FA"/>
          </w:tcPr>
          <w:p>
            <w:r>
              <w:rPr>
                <w:rFonts w:ascii="Calibri" w:hAnsi="Calibri"/>
                <w:sz w:val="20"/>
              </w:rPr>
              <w:t>Subnet</w:t>
            </w:r>
          </w:p>
        </w:tc>
        <w:tc>
          <w:tcPr>
            <w:tcW w:type="dxa" w:w="4392"/>
            <w:shd w:val="clear" w:color="auto" w:fill="F8F9FA"/>
          </w:tcPr>
          <w:p>
            <w:r>
              <w:rPr>
                <w:rFonts w:ascii="Calibri" w:hAnsi="Calibri"/>
                <w:sz w:val="20"/>
              </w:rPr>
              <w:t>prod-sharedvpc1-dept-public1 or public2</w:t>
            </w:r>
          </w:p>
        </w:tc>
      </w:tr>
      <w:tr>
        <w:tc>
          <w:tcPr>
            <w:tcW w:type="dxa" w:w="4392"/>
            <w:shd w:val="clear" w:color="auto" w:fill="FFFFFF"/>
          </w:tcPr>
          <w:p>
            <w:r>
              <w:rPr>
                <w:rFonts w:ascii="Calibri" w:hAnsi="Calibri"/>
                <w:sz w:val="20"/>
              </w:rPr>
              <w:t>Auto-assign public IP</w:t>
            </w:r>
          </w:p>
        </w:tc>
        <w:tc>
          <w:tcPr>
            <w:tcW w:type="dxa" w:w="4392"/>
            <w:shd w:val="clear" w:color="auto" w:fill="FFFFFF"/>
          </w:tcPr>
          <w:p>
            <w:r>
              <w:rPr>
                <w:rFonts w:ascii="Calibri" w:hAnsi="Calibri"/>
                <w:sz w:val="20"/>
              </w:rPr>
              <w:t>Enable (toggle ON)</w:t>
            </w:r>
          </w:p>
        </w:tc>
      </w:tr>
      <w:tr>
        <w:tc>
          <w:tcPr>
            <w:tcW w:type="dxa" w:w="4392"/>
            <w:shd w:val="clear" w:color="auto" w:fill="F8F9FA"/>
          </w:tcPr>
          <w:p>
            <w:r>
              <w:rPr>
                <w:rFonts w:ascii="Calibri" w:hAnsi="Calibri"/>
                <w:sz w:val="20"/>
              </w:rPr>
              <w:t>Security group ports</w:t>
            </w:r>
          </w:p>
        </w:tc>
        <w:tc>
          <w:tcPr>
            <w:tcW w:type="dxa" w:w="4392"/>
            <w:shd w:val="clear" w:color="auto" w:fill="F8F9FA"/>
          </w:tcPr>
          <w:p>
            <w:r>
              <w:rPr>
                <w:rFonts w:ascii="Calibri" w:hAnsi="Calibri"/>
                <w:sz w:val="20"/>
              </w:rPr>
              <w:t>SSH port 22 + HTTP port 80 (both from Anywhere)</w:t>
            </w:r>
          </w:p>
        </w:tc>
      </w:tr>
      <w:tr>
        <w:tc>
          <w:tcPr>
            <w:tcW w:type="dxa" w:w="4392"/>
            <w:shd w:val="clear" w:color="auto" w:fill="FFFFFF"/>
          </w:tcPr>
          <w:p>
            <w:r>
              <w:rPr>
                <w:rFonts w:ascii="Calibri" w:hAnsi="Calibri"/>
                <w:sz w:val="20"/>
              </w:rPr>
              <w:t>Storage size</w:t>
            </w:r>
          </w:p>
        </w:tc>
        <w:tc>
          <w:tcPr>
            <w:tcW w:type="dxa" w:w="4392"/>
            <w:shd w:val="clear" w:color="auto" w:fill="FFFFFF"/>
          </w:tcPr>
          <w:p>
            <w:r>
              <w:rPr>
                <w:rFonts w:ascii="Calibri" w:hAnsi="Calibri"/>
                <w:sz w:val="20"/>
              </w:rPr>
              <w:t>20 GiB (increase from 8 GiB default)</w:t>
            </w:r>
          </w:p>
        </w:tc>
      </w:tr>
    </w:tbl>
    <w:p/>
    <w:tbl>
      <w:tblPr>
        <w:tblStyle w:val="TableGrid"/>
        <w:tblW w:type="auto" w:w="0"/>
        <w:tblLook w:firstColumn="1" w:firstRow="1" w:lastColumn="0" w:lastRow="0" w:noHBand="0" w:noVBand="1" w:val="04A0"/>
      </w:tblPr>
      <w:tblGrid>
        <w:gridCol w:w="8784"/>
      </w:tblGrid>
      <w:tr>
        <w:tc>
          <w:tcPr>
            <w:tcW w:type="dxa" w:w="8640"/>
            <w:shd w:val="clear" w:color="auto" w:fill="FDEDEC"/>
          </w:tcPr>
          <w:p>
            <w:pPr>
              <w:spacing w:before="80" w:after="80"/>
              <w:ind w:left="120" w:right="120"/>
            </w:pPr>
            <w:r>
              <w:rPr>
                <w:rFonts w:ascii="Calibri" w:hAnsi="Calibri"/>
                <w:color w:val="922B21"/>
                <w:sz w:val="20"/>
              </w:rPr>
              <w:t>CRITICAL — Key pair file: A file called gradsurvey-key.pem will download automatically. Move it somewhere safe IMMEDIATELY. Store a backup in the department's secure shared drive. If you lose this file, you will permanently lose access to the server.</w:t>
            </w:r>
          </w:p>
        </w:tc>
      </w:tr>
    </w:tbl>
    <w:p/>
    <w:tbl>
      <w:tblPr>
        <w:tblStyle w:val="TableGrid"/>
        <w:tblW w:type="auto" w:w="0"/>
        <w:tblLook w:firstColumn="1" w:firstRow="1" w:lastColumn="0" w:lastRow="0" w:noHBand="0" w:noVBand="1" w:val="04A0"/>
      </w:tblPr>
      <w:tblGrid>
        <w:gridCol w:w="8784"/>
      </w:tblGrid>
      <w:tr>
        <w:tc>
          <w:tcPr>
            <w:tcW w:type="dxa" w:w="8640"/>
            <w:shd w:val="clear" w:color="auto" w:fill="FDEDEC"/>
          </w:tcPr>
          <w:p>
            <w:pPr>
              <w:spacing w:before="80" w:after="80"/>
              <w:ind w:left="120" w:right="120"/>
            </w:pPr>
            <w:r>
              <w:rPr>
                <w:rFonts w:ascii="Calibri" w:hAnsi="Calibri"/>
                <w:color w:val="922B21"/>
                <w:sz w:val="20"/>
              </w:rPr>
              <w:t>CRITICAL — Subnet: The subnet name MUST contain the word "public". If you choose a "private" subnet, the server will have no internet access.</w:t>
            </w:r>
          </w:p>
        </w:tc>
      </w:tr>
    </w:tbl>
    <w:p/>
    <w:p>
      <w:pPr>
        <w:pStyle w:val="Heading3"/>
      </w:pPr>
      <w:r>
        <w:t>Step 5 — Launch and wait:</w:t>
      </w:r>
    </w:p>
    <w:p>
      <w:r>
        <w:t>Click Launch Instance. Then click View all instances. Wait 1–2 minutes for Instance state to show "Running" and Status checks to show "2/2 checks passed".</w:t>
      </w:r>
    </w:p>
    <w:p>
      <w:pPr>
        <w:pStyle w:val="Heading2"/>
      </w:pPr>
      <w:r>
        <w:t>5.3 Giving Your Server a Permanent Address</w:t>
      </w:r>
    </w:p>
    <w:p>
      <w:r>
        <w:t>An Elastic IP gives your server a fixed, permanent internet address — like a permanent home address instead of a hotel room number that changes each night.</w:t>
      </w:r>
    </w:p>
    <w:p>
      <w:pPr>
        <w:pStyle w:val="ListNumber"/>
      </w:pPr>
      <w:r>
        <w:rPr>
          <w:rFonts w:ascii="Calibri" w:hAnsi="Calibri"/>
          <w:sz w:val="22"/>
        </w:rPr>
        <w:t>In EC2 left sidebar → Network &amp; Security → Elastic IPs.</w:t>
      </w:r>
    </w:p>
    <w:p>
      <w:pPr>
        <w:pStyle w:val="ListNumber"/>
      </w:pPr>
      <w:r>
        <w:rPr>
          <w:rFonts w:ascii="Calibri" w:hAnsi="Calibri"/>
          <w:sz w:val="22"/>
        </w:rPr>
        <w:t>Click "Allocate Elastic IP address" → leave defaults → click Allocate.</w:t>
      </w:r>
    </w:p>
    <w:p>
      <w:pPr>
        <w:pStyle w:val="ListNumber"/>
      </w:pPr>
      <w:r>
        <w:rPr>
          <w:rFonts w:ascii="Calibri" w:hAnsi="Calibri"/>
          <w:sz w:val="22"/>
        </w:rPr>
        <w:t>The new IP appears (e.g., 54.123.45.67). WRITE THIS DOWN.</w:t>
      </w:r>
    </w:p>
    <w:p>
      <w:pPr>
        <w:pStyle w:val="ListNumber"/>
      </w:pPr>
      <w:r>
        <w:rPr>
          <w:rFonts w:ascii="Calibri" w:hAnsi="Calibri"/>
          <w:sz w:val="22"/>
        </w:rPr>
        <w:t>Check the checkbox next to the new IP.</w:t>
      </w:r>
    </w:p>
    <w:p>
      <w:pPr>
        <w:pStyle w:val="ListNumber"/>
      </w:pPr>
      <w:r>
        <w:rPr>
          <w:rFonts w:ascii="Calibri" w:hAnsi="Calibri"/>
          <w:sz w:val="22"/>
        </w:rPr>
        <w:t>Click Actions → Associate Elastic IP address.</w:t>
      </w:r>
    </w:p>
    <w:p>
      <w:pPr>
        <w:pStyle w:val="ListNumber"/>
      </w:pPr>
      <w:r>
        <w:rPr>
          <w:rFonts w:ascii="Calibri" w:hAnsi="Calibri"/>
          <w:sz w:val="22"/>
        </w:rPr>
        <w:t>Under Instance, select GradSurvey. Click Associate.</w:t>
      </w:r>
    </w:p>
    <w:p>
      <w:pPr>
        <w:pStyle w:val="Heading2"/>
      </w:pPr>
      <w:r>
        <w:t>5.4 Opening the Firewall</w:t>
      </w:r>
    </w:p>
    <w:p>
      <w:r>
        <w:t>Verify both SSH (port 22) and HTTP (port 80) are open: EC2 → Instances → click GradSurvey → Security tab → click the security group → Inbound rules tab. You should see rules for ports 22 and 80.</w:t>
      </w:r>
    </w:p>
    <w:p>
      <w:pPr>
        <w:pStyle w:val="Heading2"/>
      </w:pPr>
      <w:r>
        <w:t>5.5 Connecting to Your Server</w:t>
      </w:r>
    </w:p>
    <w:p>
      <w:r>
        <w:t>You will log into the server remotely using SSH (like remote-controlling it via text).</w:t>
      </w:r>
    </w:p>
    <w:p>
      <w:pPr>
        <w:pStyle w:val="Heading3"/>
      </w:pPr>
      <w:r>
        <w:t>On Mac:</w:t>
      </w:r>
    </w:p>
    <w:p>
      <w:r>
        <w:t>Step 1 — Open Terminal. Step 2 — Make the key file secure:</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chmod 400 ~/Downloads/gradsurvey-key.pem</w:t>
            </w:r>
          </w:p>
        </w:tc>
      </w:tr>
    </w:tbl>
    <w:p>
      <w:pPr>
        <w:spacing w:after="80"/>
      </w:pPr>
    </w:p>
    <w:p>
      <w:r>
        <w:t>Step 3 — Connect (replace YOUR_EC2_IP with your Elastic IP):</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ssh -i ~/Downloads/gradsurvey-key.pem ubuntu@YOUR_EC2_IP</w:t>
            </w:r>
          </w:p>
        </w:tc>
      </w:tr>
    </w:tbl>
    <w:p>
      <w:pPr>
        <w:spacing w:after="80"/>
      </w:pPr>
    </w:p>
    <w:p>
      <w:r>
        <w:t>The first time, type yes when asked about authenticity. Your prompt will change to ubuntu@... — you are now controlling the server remotely.</w:t>
      </w:r>
    </w:p>
    <w:p>
      <w:pPr>
        <w:pStyle w:val="Heading3"/>
      </w:pPr>
      <w:r>
        <w:t>On Windows:</w:t>
      </w:r>
    </w:p>
    <w:p>
      <w:r>
        <w:t>Use Git Bash (installed in Section 3.1). The commands are the same as Mac above.</w:t>
      </w:r>
    </w:p>
    <w:p>
      <w:pPr>
        <w:pStyle w:val="Heading2"/>
      </w:pPr>
      <w:r>
        <w:t>5.6 Installing Required Software on the Server</w:t>
      </w:r>
    </w:p>
    <w:p>
      <w:r>
        <w:t>Your new server is a bare Ubuntu Linux machine. Run these commands via SSH. Copy and paste each block and wait for it to finish before running the next.</w:t>
      </w:r>
    </w:p>
    <w:p>
      <w:pPr>
        <w:pStyle w:val="Heading3"/>
      </w:pPr>
      <w:r>
        <w:t>Update the server:</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sudo apt update &amp;&amp; sudo apt upgrade -y</w:t>
            </w:r>
          </w:p>
        </w:tc>
      </w:tr>
    </w:tbl>
    <w:p>
      <w:pPr>
        <w:spacing w:after="80"/>
      </w:pPr>
    </w:p>
    <w:p>
      <w:r>
        <w:t>Takes 2–3 minutes.</w:t>
      </w:r>
    </w:p>
    <w:p>
      <w:pPr>
        <w:pStyle w:val="Heading3"/>
      </w:pPr>
      <w:r>
        <w:t>Install Node.js 20:</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curl -fsSL https://deb.nodesource.com/setup_20.x | sudo -E bash -</w:t>
            </w:r>
          </w:p>
          <w:p>
            <w:pPr>
              <w:spacing w:before="20" w:after="20"/>
              <w:ind w:left="160"/>
            </w:pPr>
            <w:r>
              <w:rPr>
                <w:rFonts w:ascii="Courier New" w:hAnsi="Courier New"/>
                <w:color w:val="F8F8F2"/>
                <w:sz w:val="18"/>
              </w:rPr>
              <w:t>sudo apt install -y nodejs</w:t>
            </w:r>
          </w:p>
        </w:tc>
      </w:tr>
    </w:tbl>
    <w:p>
      <w:pPr>
        <w:spacing w:after="80"/>
      </w:pPr>
    </w:p>
    <w:p>
      <w:pPr>
        <w:pStyle w:val="Heading3"/>
      </w:pPr>
      <w:r>
        <w:t>Install Python and pip:</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sudo apt install -y python3 python3-pip python3-venv</w:t>
            </w:r>
          </w:p>
        </w:tc>
      </w:tr>
    </w:tbl>
    <w:p>
      <w:pPr>
        <w:spacing w:after="80"/>
      </w:pPr>
    </w:p>
    <w:p>
      <w:pPr>
        <w:pStyle w:val="Heading3"/>
      </w:pPr>
      <w:r>
        <w:t>Install Nginx:</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sudo apt install -y nginx</w:t>
            </w:r>
          </w:p>
        </w:tc>
      </w:tr>
    </w:tbl>
    <w:p>
      <w:pPr>
        <w:spacing w:after="80"/>
      </w:pPr>
    </w:p>
    <w:tbl>
      <w:tblPr>
        <w:tblStyle w:val="TableGrid"/>
        <w:tblW w:type="auto" w:w="0"/>
        <w:tblLook w:firstColumn="1" w:firstRow="1" w:lastColumn="0" w:lastRow="0" w:noHBand="0" w:noVBand="1" w:val="04A0"/>
      </w:tblPr>
      <w:tblGrid>
        <w:gridCol w:w="8784"/>
      </w:tblGrid>
      <w:tr>
        <w:tc>
          <w:tcPr>
            <w:tcW w:type="dxa" w:w="8640"/>
            <w:shd w:val="clear" w:color="auto" w:fill="EAFAF1"/>
          </w:tcPr>
          <w:p>
            <w:pPr>
              <w:spacing w:before="80" w:after="80"/>
              <w:ind w:left="120" w:right="120"/>
            </w:pPr>
            <w:r>
              <w:rPr>
                <w:rFonts w:ascii="Calibri" w:hAnsi="Calibri"/>
                <w:color w:val="1E8449"/>
                <w:sz w:val="20"/>
              </w:rPr>
              <w:t>Verify Nginx is running:  sudo systemctl status nginx  — look for "active (running)" in green.</w:t>
            </w:r>
          </w:p>
        </w:tc>
      </w:tr>
    </w:tbl>
    <w:p/>
    <w:p>
      <w:pPr>
        <w:pStyle w:val="Heading2"/>
      </w:pPr>
      <w:r>
        <w:t>5.7 Uploading the Application Files</w:t>
      </w:r>
    </w:p>
    <w:tbl>
      <w:tblPr>
        <w:tblStyle w:val="TableGrid"/>
        <w:tblW w:type="auto" w:w="0"/>
        <w:tblLook w:firstColumn="1" w:firstRow="1" w:lastColumn="0" w:lastRow="0" w:noHBand="0" w:noVBand="1" w:val="04A0"/>
      </w:tblPr>
      <w:tblGrid>
        <w:gridCol w:w="8784"/>
      </w:tblGrid>
      <w:tr>
        <w:tc>
          <w:tcPr>
            <w:tcW w:type="dxa" w:w="8640"/>
            <w:shd w:val="clear" w:color="auto" w:fill="FEF9E7"/>
          </w:tcPr>
          <w:p>
            <w:pPr>
              <w:spacing w:before="80" w:after="80"/>
              <w:ind w:left="120" w:right="120"/>
            </w:pPr>
            <w:r>
              <w:rPr>
                <w:rFonts w:ascii="Calibri" w:hAnsi="Calibri"/>
                <w:color w:val="7D6608"/>
                <w:sz w:val="20"/>
              </w:rPr>
              <w:t>Run the command below from your LOCAL computer terminal, NOT from the SSH session. Open a new terminal window for this.</w:t>
            </w:r>
          </w:p>
        </w:tc>
      </w:tr>
    </w:tbl>
    <w:p/>
    <w:p>
      <w:pPr>
        <w:pStyle w:val="Heading3"/>
      </w:pPr>
      <w:r>
        <w:t>On Mac:</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rsync -avz --exclude='node_modules' --exclude='dist' --exclude='backend/venv' \</w:t>
            </w:r>
          </w:p>
          <w:p>
            <w:pPr>
              <w:spacing w:before="20" w:after="20"/>
              <w:ind w:left="160"/>
            </w:pPr>
            <w:r>
              <w:rPr>
                <w:rFonts w:ascii="Courier New" w:hAnsi="Courier New"/>
                <w:color w:val="F8F8F2"/>
                <w:sz w:val="18"/>
              </w:rPr>
              <w:t xml:space="preserve">  -e "ssh -i ~/Downloads/gradsurvey-key.pem" \</w:t>
            </w:r>
          </w:p>
          <w:p>
            <w:pPr>
              <w:spacing w:before="20" w:after="20"/>
              <w:ind w:left="160"/>
            </w:pPr>
            <w:r>
              <w:rPr>
                <w:rFonts w:ascii="Courier New" w:hAnsi="Courier New"/>
                <w:color w:val="F8F8F2"/>
                <w:sz w:val="18"/>
              </w:rPr>
              <w:t xml:space="preserve">  ~/Desktop/GradSurveyUI/ \</w:t>
            </w:r>
          </w:p>
          <w:p>
            <w:pPr>
              <w:spacing w:before="20" w:after="20"/>
              <w:ind w:left="160"/>
            </w:pPr>
            <w:r>
              <w:rPr>
                <w:rFonts w:ascii="Courier New" w:hAnsi="Courier New"/>
                <w:color w:val="F8F8F2"/>
                <w:sz w:val="18"/>
              </w:rPr>
              <w:t xml:space="preserve">  ubuntu@YOUR_EC2_IP:/home/ubuntu/GradSurveyUI/</w:t>
            </w:r>
          </w:p>
        </w:tc>
      </w:tr>
    </w:tbl>
    <w:p>
      <w:pPr>
        <w:spacing w:after="80"/>
      </w:pPr>
    </w:p>
    <w:p>
      <w:pPr>
        <w:pStyle w:val="Heading3"/>
      </w:pPr>
      <w:r>
        <w:t>On Windows (Git Bash):</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rsync -avz --exclude='node_modules' --exclude='dist' --exclude='backend/venv' \</w:t>
            </w:r>
          </w:p>
          <w:p>
            <w:pPr>
              <w:spacing w:before="20" w:after="20"/>
              <w:ind w:left="160"/>
            </w:pPr>
            <w:r>
              <w:rPr>
                <w:rFonts w:ascii="Courier New" w:hAnsi="Courier New"/>
                <w:color w:val="F8F8F2"/>
                <w:sz w:val="18"/>
              </w:rPr>
              <w:t xml:space="preserve">  -e "ssh -i /c/Users/YourName/Downloads/gradsurvey-key.pem" \</w:t>
            </w:r>
          </w:p>
          <w:p>
            <w:pPr>
              <w:spacing w:before="20" w:after="20"/>
              <w:ind w:left="160"/>
            </w:pPr>
            <w:r>
              <w:rPr>
                <w:rFonts w:ascii="Courier New" w:hAnsi="Courier New"/>
                <w:color w:val="F8F8F2"/>
                <w:sz w:val="18"/>
              </w:rPr>
              <w:t xml:space="preserve">  /c/Users/YourName/Desktop/GradSurveyUI/ \</w:t>
            </w:r>
          </w:p>
          <w:p>
            <w:pPr>
              <w:spacing w:before="20" w:after="20"/>
              <w:ind w:left="160"/>
            </w:pPr>
            <w:r>
              <w:rPr>
                <w:rFonts w:ascii="Courier New" w:hAnsi="Courier New"/>
                <w:color w:val="F8F8F2"/>
                <w:sz w:val="18"/>
              </w:rPr>
              <w:t xml:space="preserve">  ubuntu@YOUR_EC2_IP:/home/ubuntu/GradSurveyUI/</w:t>
            </w:r>
          </w:p>
        </w:tc>
      </w:tr>
    </w:tbl>
    <w:p>
      <w:pPr>
        <w:spacing w:after="80"/>
      </w:pPr>
    </w:p>
    <w:p>
      <w:pPr>
        <w:pStyle w:val="Heading2"/>
      </w:pPr>
      <w:r>
        <w:t>5.8 Configuring the Database Connection</w:t>
      </w:r>
    </w:p>
    <w:p>
      <w:r>
        <w:t>Switch back to the SSH terminal. Create the .env file on the server (replace REPLACE_WITH_ACTUAL_PASSWORD with the real password from Sharon):</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cat &gt; /home/ubuntu/GradSurveyUI/backend/.env &lt;&lt; 'EOF'</w:t>
            </w:r>
          </w:p>
          <w:p>
            <w:pPr>
              <w:spacing w:before="20" w:after="20"/>
              <w:ind w:left="160"/>
            </w:pPr>
            <w:r>
              <w:rPr>
                <w:rFonts w:ascii="Courier New" w:hAnsi="Courier New"/>
                <w:color w:val="F8F8F2"/>
                <w:sz w:val="18"/>
              </w:rPr>
              <w:t>DB_HOST=grad-outcomes-db.chc8eewosgc5.us-east-1.rds.amazonaws.com</w:t>
            </w:r>
          </w:p>
          <w:p>
            <w:pPr>
              <w:spacing w:before="20" w:after="20"/>
              <w:ind w:left="160"/>
            </w:pPr>
            <w:r>
              <w:rPr>
                <w:rFonts w:ascii="Courier New" w:hAnsi="Courier New"/>
                <w:color w:val="F8F8F2"/>
                <w:sz w:val="18"/>
              </w:rPr>
              <w:t>DB_PORT=5432</w:t>
            </w:r>
          </w:p>
          <w:p>
            <w:pPr>
              <w:spacing w:before="20" w:after="20"/>
              <w:ind w:left="160"/>
            </w:pPr>
            <w:r>
              <w:rPr>
                <w:rFonts w:ascii="Courier New" w:hAnsi="Courier New"/>
                <w:color w:val="F8F8F2"/>
                <w:sz w:val="18"/>
              </w:rPr>
              <w:t>DB_NAME=grad_outcomes_db</w:t>
            </w:r>
          </w:p>
          <w:p>
            <w:pPr>
              <w:spacing w:before="20" w:after="20"/>
              <w:ind w:left="160"/>
            </w:pPr>
            <w:r>
              <w:rPr>
                <w:rFonts w:ascii="Courier New" w:hAnsi="Courier New"/>
                <w:color w:val="F8F8F2"/>
                <w:sz w:val="18"/>
              </w:rPr>
              <w:t>DB_USER=postgres</w:t>
            </w:r>
          </w:p>
          <w:p>
            <w:pPr>
              <w:spacing w:before="20" w:after="20"/>
              <w:ind w:left="160"/>
            </w:pPr>
            <w:r>
              <w:rPr>
                <w:rFonts w:ascii="Courier New" w:hAnsi="Courier New"/>
                <w:color w:val="F8F8F2"/>
                <w:sz w:val="18"/>
              </w:rPr>
              <w:t>DB_PASSWORD=REPLACE_WITH_ACTUAL_PASSWORD</w:t>
            </w:r>
          </w:p>
          <w:p>
            <w:pPr>
              <w:spacing w:before="20" w:after="20"/>
              <w:ind w:left="160"/>
            </w:pPr>
            <w:r>
              <w:rPr>
                <w:rFonts w:ascii="Courier New" w:hAnsi="Courier New"/>
                <w:color w:val="F8F8F2"/>
                <w:sz w:val="18"/>
              </w:rPr>
              <w:t>EOF</w:t>
            </w:r>
          </w:p>
        </w:tc>
      </w:tr>
    </w:tbl>
    <w:p>
      <w:pPr>
        <w:spacing w:after="80"/>
      </w:pPr>
    </w:p>
    <w:p>
      <w:r>
        <w:t>Verify the file was created:</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cat /home/ubuntu/GradSurveyUI/backend/.env</w:t>
            </w:r>
          </w:p>
        </w:tc>
      </w:tr>
    </w:tbl>
    <w:p>
      <w:pPr>
        <w:spacing w:after="80"/>
      </w:pPr>
    </w:p>
    <w:p>
      <w:pPr>
        <w:pStyle w:val="Heading2"/>
      </w:pPr>
      <w:r>
        <w:t>5.9 Installing Python Dependencies</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cd /home/ubuntu/GradSurveyUI/backend</w:t>
            </w:r>
          </w:p>
          <w:p>
            <w:pPr>
              <w:spacing w:before="20" w:after="20"/>
              <w:ind w:left="160"/>
            </w:pPr>
            <w:r>
              <w:rPr>
                <w:rFonts w:ascii="Courier New" w:hAnsi="Courier New"/>
                <w:color w:val="F8F8F2"/>
                <w:sz w:val="18"/>
              </w:rPr>
              <w:t>python3 -m venv venv</w:t>
            </w:r>
          </w:p>
          <w:p>
            <w:pPr>
              <w:spacing w:before="20" w:after="20"/>
              <w:ind w:left="160"/>
            </w:pPr>
            <w:r>
              <w:rPr>
                <w:rFonts w:ascii="Courier New" w:hAnsi="Courier New"/>
                <w:color w:val="F8F8F2"/>
                <w:sz w:val="18"/>
              </w:rPr>
              <w:t>source venv/bin/activate</w:t>
            </w:r>
          </w:p>
          <w:p>
            <w:pPr>
              <w:spacing w:before="20" w:after="20"/>
              <w:ind w:left="160"/>
            </w:pPr>
            <w:r>
              <w:rPr>
                <w:rFonts w:ascii="Courier New" w:hAnsi="Courier New"/>
                <w:color w:val="F8F8F2"/>
                <w:sz w:val="18"/>
              </w:rPr>
              <w:t>pip install -r requirements.txt</w:t>
            </w:r>
          </w:p>
          <w:p>
            <w:pPr>
              <w:spacing w:before="20" w:after="20"/>
              <w:ind w:left="160"/>
            </w:pPr>
            <w:r>
              <w:rPr>
                <w:rFonts w:ascii="Courier New" w:hAnsi="Courier New"/>
                <w:color w:val="F8F8F2"/>
                <w:sz w:val="18"/>
              </w:rPr>
              <w:t>deactivate</w:t>
            </w:r>
          </w:p>
        </w:tc>
      </w:tr>
    </w:tbl>
    <w:p>
      <w:pPr>
        <w:spacing w:after="80"/>
      </w:pPr>
    </w:p>
    <w:p>
      <w:pPr>
        <w:pStyle w:val="Heading2"/>
      </w:pPr>
      <w:r>
        <w:t>5.10 Building the Frontend</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cd /home/ubuntu/GradSurveyUI</w:t>
            </w:r>
          </w:p>
          <w:p>
            <w:pPr>
              <w:spacing w:before="20" w:after="20"/>
              <w:ind w:left="160"/>
            </w:pPr>
            <w:r>
              <w:rPr>
                <w:rFonts w:ascii="Courier New" w:hAnsi="Courier New"/>
                <w:color w:val="F8F8F2"/>
                <w:sz w:val="18"/>
              </w:rPr>
              <w:t>npm install</w:t>
            </w:r>
          </w:p>
          <w:p>
            <w:pPr>
              <w:spacing w:before="20" w:after="20"/>
              <w:ind w:left="160"/>
            </w:pPr>
            <w:r>
              <w:rPr>
                <w:rFonts w:ascii="Courier New" w:hAnsi="Courier New"/>
                <w:color w:val="F8F8F2"/>
                <w:sz w:val="18"/>
              </w:rPr>
              <w:t>npm run build</w:t>
            </w:r>
          </w:p>
        </w:tc>
      </w:tr>
    </w:tbl>
    <w:p>
      <w:pPr>
        <w:spacing w:after="80"/>
      </w:pPr>
    </w:p>
    <w:p>
      <w:r>
        <w:t>When it finishes, you will see a summary listing files created in the dist/ folder. This is the compiled version of the application that the browser can read.</w:t>
      </w:r>
    </w:p>
    <w:p>
      <w:pPr>
        <w:pStyle w:val="Heading2"/>
      </w:pPr>
      <w:r>
        <w:t>5.11 Setting Up Auto-Start (systemd Service)</w:t>
      </w:r>
    </w:p>
    <w:p>
      <w:r>
        <w:t>This registers the backend as a system service that starts automatically on boot and restarts itself if it ever crashes. Copy and paste this entire block at once:</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sudo tee /etc/systemd/system/gradsurvey.service &gt; /dev/null &lt;&lt; 'EOF'</w:t>
            </w:r>
          </w:p>
          <w:p>
            <w:pPr>
              <w:spacing w:before="20" w:after="20"/>
              <w:ind w:left="160"/>
            </w:pPr>
            <w:r>
              <w:rPr>
                <w:rFonts w:ascii="Courier New" w:hAnsi="Courier New"/>
                <w:color w:val="F8F8F2"/>
                <w:sz w:val="18"/>
              </w:rPr>
              <w:t>[Unit]</w:t>
            </w:r>
          </w:p>
          <w:p>
            <w:pPr>
              <w:spacing w:before="20" w:after="20"/>
              <w:ind w:left="160"/>
            </w:pPr>
            <w:r>
              <w:rPr>
                <w:rFonts w:ascii="Courier New" w:hAnsi="Courier New"/>
                <w:color w:val="F8F8F2"/>
                <w:sz w:val="18"/>
              </w:rPr>
              <w:t>Description=Graduate Survey API Backend</w:t>
            </w:r>
          </w:p>
          <w:p>
            <w:pPr>
              <w:spacing w:before="20" w:after="20"/>
              <w:ind w:left="160"/>
            </w:pPr>
            <w:r>
              <w:rPr>
                <w:rFonts w:ascii="Courier New" w:hAnsi="Courier New"/>
                <w:color w:val="F8F8F2"/>
                <w:sz w:val="18"/>
              </w:rPr>
              <w:t>After=network.target</w:t>
            </w:r>
          </w:p>
          <w:p>
            <w:pPr>
              <w:spacing w:before="20" w:after="20"/>
              <w:ind w:left="160"/>
            </w:pPr>
            <w:r>
              <w:rPr>
                <w:rFonts w:ascii="Courier New" w:hAnsi="Courier New"/>
                <w:color w:val="F8F8F2"/>
                <w:sz w:val="18"/>
              </w:rPr>
              <w:t xml:space="preserve"> </w:t>
            </w:r>
          </w:p>
          <w:p>
            <w:pPr>
              <w:spacing w:before="20" w:after="20"/>
              <w:ind w:left="160"/>
            </w:pPr>
            <w:r>
              <w:rPr>
                <w:rFonts w:ascii="Courier New" w:hAnsi="Courier New"/>
                <w:color w:val="F8F8F2"/>
                <w:sz w:val="18"/>
              </w:rPr>
              <w:t>[Service]</w:t>
            </w:r>
          </w:p>
          <w:p>
            <w:pPr>
              <w:spacing w:before="20" w:after="20"/>
              <w:ind w:left="160"/>
            </w:pPr>
            <w:r>
              <w:rPr>
                <w:rFonts w:ascii="Courier New" w:hAnsi="Courier New"/>
                <w:color w:val="F8F8F2"/>
                <w:sz w:val="18"/>
              </w:rPr>
              <w:t>Type=simple</w:t>
            </w:r>
          </w:p>
          <w:p>
            <w:pPr>
              <w:spacing w:before="20" w:after="20"/>
              <w:ind w:left="160"/>
            </w:pPr>
            <w:r>
              <w:rPr>
                <w:rFonts w:ascii="Courier New" w:hAnsi="Courier New"/>
                <w:color w:val="F8F8F2"/>
                <w:sz w:val="18"/>
              </w:rPr>
              <w:t>User=ubuntu</w:t>
            </w:r>
          </w:p>
          <w:p>
            <w:pPr>
              <w:spacing w:before="20" w:after="20"/>
              <w:ind w:left="160"/>
            </w:pPr>
            <w:r>
              <w:rPr>
                <w:rFonts w:ascii="Courier New" w:hAnsi="Courier New"/>
                <w:color w:val="F8F8F2"/>
                <w:sz w:val="18"/>
              </w:rPr>
              <w:t>WorkingDirectory=/home/ubuntu/GradSurveyUI/backend</w:t>
            </w:r>
          </w:p>
          <w:p>
            <w:pPr>
              <w:spacing w:before="20" w:after="20"/>
              <w:ind w:left="160"/>
            </w:pPr>
            <w:r>
              <w:rPr>
                <w:rFonts w:ascii="Courier New" w:hAnsi="Courier New"/>
                <w:color w:val="F8F8F2"/>
                <w:sz w:val="18"/>
              </w:rPr>
              <w:t>EnvironmentFile=/home/ubuntu/GradSurveyUI/backend/.env</w:t>
            </w:r>
          </w:p>
          <w:p>
            <w:pPr>
              <w:spacing w:before="20" w:after="20"/>
              <w:ind w:left="160"/>
            </w:pPr>
            <w:r>
              <w:rPr>
                <w:rFonts w:ascii="Courier New" w:hAnsi="Courier New"/>
                <w:color w:val="F8F8F2"/>
                <w:sz w:val="18"/>
              </w:rPr>
              <w:t>ExecStart=/home/ubuntu/GradSurveyUI/backend/venv/bin/uvicorn main:app --host 0.0.0.0 --port 8000</w:t>
            </w:r>
          </w:p>
          <w:p>
            <w:pPr>
              <w:spacing w:before="20" w:after="20"/>
              <w:ind w:left="160"/>
            </w:pPr>
            <w:r>
              <w:rPr>
                <w:rFonts w:ascii="Courier New" w:hAnsi="Courier New"/>
                <w:color w:val="F8F8F2"/>
                <w:sz w:val="18"/>
              </w:rPr>
              <w:t>Restart=always</w:t>
            </w:r>
          </w:p>
          <w:p>
            <w:pPr>
              <w:spacing w:before="20" w:after="20"/>
              <w:ind w:left="160"/>
            </w:pPr>
            <w:r>
              <w:rPr>
                <w:rFonts w:ascii="Courier New" w:hAnsi="Courier New"/>
                <w:color w:val="F8F8F2"/>
                <w:sz w:val="18"/>
              </w:rPr>
              <w:t>RestartSec=5</w:t>
            </w:r>
          </w:p>
          <w:p>
            <w:pPr>
              <w:spacing w:before="20" w:after="20"/>
              <w:ind w:left="160"/>
            </w:pPr>
            <w:r>
              <w:rPr>
                <w:rFonts w:ascii="Courier New" w:hAnsi="Courier New"/>
                <w:color w:val="F8F8F2"/>
                <w:sz w:val="18"/>
              </w:rPr>
              <w:t xml:space="preserve"> </w:t>
            </w:r>
          </w:p>
          <w:p>
            <w:pPr>
              <w:spacing w:before="20" w:after="20"/>
              <w:ind w:left="160"/>
            </w:pPr>
            <w:r>
              <w:rPr>
                <w:rFonts w:ascii="Courier New" w:hAnsi="Courier New"/>
                <w:color w:val="F8F8F2"/>
                <w:sz w:val="18"/>
              </w:rPr>
              <w:t>[Install]</w:t>
            </w:r>
          </w:p>
          <w:p>
            <w:pPr>
              <w:spacing w:before="20" w:after="20"/>
              <w:ind w:left="160"/>
            </w:pPr>
            <w:r>
              <w:rPr>
                <w:rFonts w:ascii="Courier New" w:hAnsi="Courier New"/>
                <w:color w:val="F8F8F2"/>
                <w:sz w:val="18"/>
              </w:rPr>
              <w:t>WantedBy=multi-user.target</w:t>
            </w:r>
          </w:p>
          <w:p>
            <w:pPr>
              <w:spacing w:before="20" w:after="20"/>
              <w:ind w:left="160"/>
            </w:pPr>
            <w:r>
              <w:rPr>
                <w:rFonts w:ascii="Courier New" w:hAnsi="Courier New"/>
                <w:color w:val="F8F8F2"/>
                <w:sz w:val="18"/>
              </w:rPr>
              <w:t>EOF</w:t>
            </w:r>
          </w:p>
        </w:tc>
      </w:tr>
    </w:tbl>
    <w:p>
      <w:pPr>
        <w:spacing w:after="80"/>
      </w:pP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sudo systemctl daemon-reload</w:t>
            </w:r>
          </w:p>
          <w:p>
            <w:pPr>
              <w:spacing w:before="20" w:after="20"/>
              <w:ind w:left="160"/>
            </w:pPr>
            <w:r>
              <w:rPr>
                <w:rFonts w:ascii="Courier New" w:hAnsi="Courier New"/>
                <w:color w:val="F8F8F2"/>
                <w:sz w:val="18"/>
              </w:rPr>
              <w:t>sudo systemctl enable gradsurvey</w:t>
            </w:r>
          </w:p>
          <w:p>
            <w:pPr>
              <w:spacing w:before="20" w:after="20"/>
              <w:ind w:left="160"/>
            </w:pPr>
            <w:r>
              <w:rPr>
                <w:rFonts w:ascii="Courier New" w:hAnsi="Courier New"/>
                <w:color w:val="F8F8F2"/>
                <w:sz w:val="18"/>
              </w:rPr>
              <w:t>sudo systemctl start gradsurvey</w:t>
            </w:r>
          </w:p>
        </w:tc>
      </w:tr>
    </w:tbl>
    <w:p>
      <w:pPr>
        <w:spacing w:after="80"/>
      </w:pPr>
    </w:p>
    <w:p>
      <w:r>
        <w:t>Check it is running:</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sudo systemctl status gradsurvey</w:t>
            </w:r>
          </w:p>
        </w:tc>
      </w:tr>
    </w:tbl>
    <w:p>
      <w:pPr>
        <w:spacing w:after="80"/>
      </w:pPr>
    </w:p>
    <w:tbl>
      <w:tblPr>
        <w:tblStyle w:val="TableGrid"/>
        <w:tblW w:type="auto" w:w="0"/>
        <w:tblLook w:firstColumn="1" w:firstRow="1" w:lastColumn="0" w:lastRow="0" w:noHBand="0" w:noVBand="1" w:val="04A0"/>
      </w:tblPr>
      <w:tblGrid>
        <w:gridCol w:w="8784"/>
      </w:tblGrid>
      <w:tr>
        <w:tc>
          <w:tcPr>
            <w:tcW w:type="dxa" w:w="8640"/>
            <w:shd w:val="clear" w:color="auto" w:fill="EAFAF1"/>
          </w:tcPr>
          <w:p>
            <w:pPr>
              <w:spacing w:before="80" w:after="80"/>
              <w:ind w:left="120" w:right="120"/>
            </w:pPr>
            <w:r>
              <w:rPr>
                <w:rFonts w:ascii="Calibri" w:hAnsi="Calibri"/>
                <w:color w:val="1E8449"/>
                <w:sz w:val="20"/>
              </w:rPr>
              <w:t>You should see "Active: active (running)" in green.</w:t>
            </w:r>
          </w:p>
        </w:tc>
      </w:tr>
    </w:tbl>
    <w:p/>
    <w:p>
      <w:pPr>
        <w:pStyle w:val="Heading2"/>
      </w:pPr>
      <w:r>
        <w:t>5.12 Configuring the Web Server (Nginx)</w:t>
      </w:r>
    </w:p>
    <w:p>
      <w:r>
        <w:t>Copy and paste this entire block at once:</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sudo tee /etc/nginx/sites-available/gradsurvey &gt; /dev/null &lt;&lt; 'EOF'</w:t>
            </w:r>
          </w:p>
          <w:p>
            <w:pPr>
              <w:spacing w:before="20" w:after="20"/>
              <w:ind w:left="160"/>
            </w:pPr>
            <w:r>
              <w:rPr>
                <w:rFonts w:ascii="Courier New" w:hAnsi="Courier New"/>
                <w:color w:val="F8F8F2"/>
                <w:sz w:val="18"/>
              </w:rPr>
              <w:t>server {</w:t>
            </w:r>
          </w:p>
          <w:p>
            <w:pPr>
              <w:spacing w:before="20" w:after="20"/>
              <w:ind w:left="160"/>
            </w:pPr>
            <w:r>
              <w:rPr>
                <w:rFonts w:ascii="Courier New" w:hAnsi="Courier New"/>
                <w:color w:val="F8F8F2"/>
                <w:sz w:val="18"/>
              </w:rPr>
              <w:t xml:space="preserve">    listen 80;</w:t>
            </w:r>
          </w:p>
          <w:p>
            <w:pPr>
              <w:spacing w:before="20" w:after="20"/>
              <w:ind w:left="160"/>
            </w:pPr>
            <w:r>
              <w:rPr>
                <w:rFonts w:ascii="Courier New" w:hAnsi="Courier New"/>
                <w:color w:val="F8F8F2"/>
                <w:sz w:val="18"/>
              </w:rPr>
              <w:t xml:space="preserve">    server_name _;</w:t>
            </w:r>
          </w:p>
          <w:p>
            <w:pPr>
              <w:spacing w:before="20" w:after="20"/>
              <w:ind w:left="160"/>
            </w:pPr>
            <w:r>
              <w:rPr>
                <w:rFonts w:ascii="Courier New" w:hAnsi="Courier New"/>
                <w:color w:val="F8F8F2"/>
                <w:sz w:val="18"/>
              </w:rPr>
              <w:t xml:space="preserve"> </w:t>
            </w:r>
          </w:p>
          <w:p>
            <w:pPr>
              <w:spacing w:before="20" w:after="20"/>
              <w:ind w:left="160"/>
            </w:pPr>
            <w:r>
              <w:rPr>
                <w:rFonts w:ascii="Courier New" w:hAnsi="Courier New"/>
                <w:color w:val="F8F8F2"/>
                <w:sz w:val="18"/>
              </w:rPr>
              <w:t xml:space="preserve">    root /home/ubuntu/GradSurveyUI/dist;</w:t>
            </w:r>
          </w:p>
          <w:p>
            <w:pPr>
              <w:spacing w:before="20" w:after="20"/>
              <w:ind w:left="160"/>
            </w:pPr>
            <w:r>
              <w:rPr>
                <w:rFonts w:ascii="Courier New" w:hAnsi="Courier New"/>
                <w:color w:val="F8F8F2"/>
                <w:sz w:val="18"/>
              </w:rPr>
              <w:t xml:space="preserve">    index index.html;</w:t>
            </w:r>
          </w:p>
          <w:p>
            <w:pPr>
              <w:spacing w:before="20" w:after="20"/>
              <w:ind w:left="160"/>
            </w:pPr>
            <w:r>
              <w:rPr>
                <w:rFonts w:ascii="Courier New" w:hAnsi="Courier New"/>
                <w:color w:val="F8F8F2"/>
                <w:sz w:val="18"/>
              </w:rPr>
              <w:t xml:space="preserve"> </w:t>
            </w:r>
          </w:p>
          <w:p>
            <w:pPr>
              <w:spacing w:before="20" w:after="20"/>
              <w:ind w:left="160"/>
            </w:pPr>
            <w:r>
              <w:rPr>
                <w:rFonts w:ascii="Courier New" w:hAnsi="Courier New"/>
                <w:color w:val="F8F8F2"/>
                <w:sz w:val="18"/>
              </w:rPr>
              <w:t xml:space="preserve">    location / {</w:t>
            </w:r>
          </w:p>
          <w:p>
            <w:pPr>
              <w:spacing w:before="20" w:after="20"/>
              <w:ind w:left="160"/>
            </w:pPr>
            <w:r>
              <w:rPr>
                <w:rFonts w:ascii="Courier New" w:hAnsi="Courier New"/>
                <w:color w:val="F8F8F2"/>
                <w:sz w:val="18"/>
              </w:rPr>
              <w:t xml:space="preserve">        try_files $uri $uri/ /index.html;</w:t>
            </w:r>
          </w:p>
          <w:p>
            <w:pPr>
              <w:spacing w:before="20" w:after="20"/>
              <w:ind w:left="160"/>
            </w:pPr>
            <w:r>
              <w:rPr>
                <w:rFonts w:ascii="Courier New" w:hAnsi="Courier New"/>
                <w:color w:val="F8F8F2"/>
                <w:sz w:val="18"/>
              </w:rPr>
              <w:t xml:space="preserve">    }</w:t>
            </w:r>
          </w:p>
          <w:p>
            <w:pPr>
              <w:spacing w:before="20" w:after="20"/>
              <w:ind w:left="160"/>
            </w:pPr>
            <w:r>
              <w:rPr>
                <w:rFonts w:ascii="Courier New" w:hAnsi="Courier New"/>
                <w:color w:val="F8F8F2"/>
                <w:sz w:val="18"/>
              </w:rPr>
              <w:t xml:space="preserve"> </w:t>
            </w:r>
          </w:p>
          <w:p>
            <w:pPr>
              <w:spacing w:before="20" w:after="20"/>
              <w:ind w:left="160"/>
            </w:pPr>
            <w:r>
              <w:rPr>
                <w:rFonts w:ascii="Courier New" w:hAnsi="Courier New"/>
                <w:color w:val="F8F8F2"/>
                <w:sz w:val="18"/>
              </w:rPr>
              <w:t xml:space="preserve">    location /api/ {</w:t>
            </w:r>
          </w:p>
          <w:p>
            <w:pPr>
              <w:spacing w:before="20" w:after="20"/>
              <w:ind w:left="160"/>
            </w:pPr>
            <w:r>
              <w:rPr>
                <w:rFonts w:ascii="Courier New" w:hAnsi="Courier New"/>
                <w:color w:val="F8F8F2"/>
                <w:sz w:val="18"/>
              </w:rPr>
              <w:t xml:space="preserve">        proxy_pass http://localhost:8000;</w:t>
            </w:r>
          </w:p>
          <w:p>
            <w:pPr>
              <w:spacing w:before="20" w:after="20"/>
              <w:ind w:left="160"/>
            </w:pPr>
            <w:r>
              <w:rPr>
                <w:rFonts w:ascii="Courier New" w:hAnsi="Courier New"/>
                <w:color w:val="F8F8F2"/>
                <w:sz w:val="18"/>
              </w:rPr>
              <w:t xml:space="preserve">        proxy_http_version 1.1;</w:t>
            </w:r>
          </w:p>
          <w:p>
            <w:pPr>
              <w:spacing w:before="20" w:after="20"/>
              <w:ind w:left="160"/>
            </w:pPr>
            <w:r>
              <w:rPr>
                <w:rFonts w:ascii="Courier New" w:hAnsi="Courier New"/>
                <w:color w:val="F8F8F2"/>
                <w:sz w:val="18"/>
              </w:rPr>
              <w:t xml:space="preserve">        proxy_set_header Host $host;</w:t>
            </w:r>
          </w:p>
          <w:p>
            <w:pPr>
              <w:spacing w:before="20" w:after="20"/>
              <w:ind w:left="160"/>
            </w:pPr>
            <w:r>
              <w:rPr>
                <w:rFonts w:ascii="Courier New" w:hAnsi="Courier New"/>
                <w:color w:val="F8F8F2"/>
                <w:sz w:val="18"/>
              </w:rPr>
              <w:t xml:space="preserve">        proxy_read_timeout 300s;</w:t>
            </w:r>
          </w:p>
          <w:p>
            <w:pPr>
              <w:spacing w:before="20" w:after="20"/>
              <w:ind w:left="160"/>
            </w:pPr>
            <w:r>
              <w:rPr>
                <w:rFonts w:ascii="Courier New" w:hAnsi="Courier New"/>
                <w:color w:val="F8F8F2"/>
                <w:sz w:val="18"/>
              </w:rPr>
              <w:t xml:space="preserve">    }</w:t>
            </w:r>
          </w:p>
          <w:p>
            <w:pPr>
              <w:spacing w:before="20" w:after="20"/>
              <w:ind w:left="160"/>
            </w:pPr>
            <w:r>
              <w:rPr>
                <w:rFonts w:ascii="Courier New" w:hAnsi="Courier New"/>
                <w:color w:val="F8F8F2"/>
                <w:sz w:val="18"/>
              </w:rPr>
              <w:t>}</w:t>
            </w:r>
          </w:p>
          <w:p>
            <w:pPr>
              <w:spacing w:before="20" w:after="20"/>
              <w:ind w:left="160"/>
            </w:pPr>
            <w:r>
              <w:rPr>
                <w:rFonts w:ascii="Courier New" w:hAnsi="Courier New"/>
                <w:color w:val="F8F8F2"/>
                <w:sz w:val="18"/>
              </w:rPr>
              <w:t>EOF</w:t>
            </w:r>
          </w:p>
        </w:tc>
      </w:tr>
    </w:tbl>
    <w:p>
      <w:pPr>
        <w:spacing w:after="80"/>
      </w:pP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sudo ln -s /etc/nginx/sites-available/gradsurvey /etc/nginx/sites-enabled/</w:t>
            </w:r>
          </w:p>
          <w:p>
            <w:pPr>
              <w:spacing w:before="20" w:after="20"/>
              <w:ind w:left="160"/>
            </w:pPr>
            <w:r>
              <w:rPr>
                <w:rFonts w:ascii="Courier New" w:hAnsi="Courier New"/>
                <w:color w:val="F8F8F2"/>
                <w:sz w:val="18"/>
              </w:rPr>
              <w:t>sudo rm -f /etc/nginx/sites-enabled/default</w:t>
            </w:r>
          </w:p>
          <w:p>
            <w:pPr>
              <w:spacing w:before="20" w:after="20"/>
              <w:ind w:left="160"/>
            </w:pPr>
            <w:r>
              <w:rPr>
                <w:rFonts w:ascii="Courier New" w:hAnsi="Courier New"/>
                <w:color w:val="F8F8F2"/>
                <w:sz w:val="18"/>
              </w:rPr>
              <w:t>sudo nginx -t</w:t>
            </w:r>
          </w:p>
          <w:p>
            <w:pPr>
              <w:spacing w:before="20" w:after="20"/>
              <w:ind w:left="160"/>
            </w:pPr>
            <w:r>
              <w:rPr>
                <w:rFonts w:ascii="Courier New" w:hAnsi="Courier New"/>
                <w:color w:val="F8F8F2"/>
                <w:sz w:val="18"/>
              </w:rPr>
              <w:t>sudo systemctl restart nginx</w:t>
            </w:r>
          </w:p>
          <w:p>
            <w:pPr>
              <w:spacing w:before="20" w:after="20"/>
              <w:ind w:left="160"/>
            </w:pPr>
            <w:r>
              <w:rPr>
                <w:rFonts w:ascii="Courier New" w:hAnsi="Courier New"/>
                <w:color w:val="F8F8F2"/>
                <w:sz w:val="18"/>
              </w:rPr>
              <w:t>sudo systemctl enable nginx</w:t>
            </w:r>
          </w:p>
        </w:tc>
      </w:tr>
    </w:tbl>
    <w:p>
      <w:pPr>
        <w:spacing w:after="80"/>
      </w:pPr>
    </w:p>
    <w:tbl>
      <w:tblPr>
        <w:tblStyle w:val="TableGrid"/>
        <w:tblW w:type="auto" w:w="0"/>
        <w:tblLook w:firstColumn="1" w:firstRow="1" w:lastColumn="0" w:lastRow="0" w:noHBand="0" w:noVBand="1" w:val="04A0"/>
      </w:tblPr>
      <w:tblGrid>
        <w:gridCol w:w="8784"/>
      </w:tblGrid>
      <w:tr>
        <w:tc>
          <w:tcPr>
            <w:tcW w:type="dxa" w:w="8640"/>
            <w:shd w:val="clear" w:color="auto" w:fill="EAFAF1"/>
          </w:tcPr>
          <w:p>
            <w:pPr>
              <w:spacing w:before="80" w:after="80"/>
              <w:ind w:left="120" w:right="120"/>
            </w:pPr>
            <w:r>
              <w:rPr>
                <w:rFonts w:ascii="Calibri" w:hAnsi="Calibri"/>
                <w:color w:val="1E8449"/>
                <w:sz w:val="20"/>
              </w:rPr>
              <w:t>nginx -t should say "syntax is ok" and "test is successful".</w:t>
            </w:r>
          </w:p>
        </w:tc>
      </w:tr>
    </w:tbl>
    <w:p/>
    <w:p>
      <w:pPr>
        <w:pStyle w:val="Heading2"/>
      </w:pPr>
      <w:r>
        <w:t>5.13 Testing That Everything Works</w:t>
      </w:r>
    </w:p>
    <w:p>
      <w:r>
        <w:t>Open your browser and type your Elastic IP in the address bar:</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http://YOUR_EC2_IP</w:t>
            </w:r>
          </w:p>
        </w:tc>
      </w:tr>
    </w:tbl>
    <w:p>
      <w:pPr>
        <w:spacing w:after="80"/>
      </w:pPr>
    </w:p>
    <w:tbl>
      <w:tblPr>
        <w:tblStyle w:val="TableGrid"/>
        <w:tblW w:type="auto" w:w="0"/>
        <w:tblLook w:firstColumn="1" w:firstRow="1" w:lastColumn="0" w:lastRow="0" w:noHBand="0" w:noVBand="1" w:val="04A0"/>
      </w:tblPr>
      <w:tblGrid>
        <w:gridCol w:w="8784"/>
      </w:tblGrid>
      <w:tr>
        <w:tc>
          <w:tcPr>
            <w:tcW w:type="dxa" w:w="8640"/>
            <w:shd w:val="clear" w:color="auto" w:fill="EAFAF1"/>
          </w:tcPr>
          <w:p>
            <w:pPr>
              <w:spacing w:before="80" w:after="80"/>
              <w:ind w:left="120" w:right="120"/>
            </w:pPr>
            <w:r>
              <w:rPr>
                <w:rFonts w:ascii="Calibri" w:hAnsi="Calibri"/>
                <w:color w:val="1E8449"/>
                <w:sz w:val="20"/>
              </w:rPr>
              <w:t>You should see the UMD Graduate Survey landing page. If you do, deployment is complete!</w:t>
            </w:r>
          </w:p>
        </w:tc>
      </w:tr>
    </w:tbl>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E21833"/>
          </w:tcPr>
          <w:p>
            <w:r>
              <w:rPr>
                <w:rFonts w:ascii="Calibri" w:hAnsi="Calibri"/>
                <w:b/>
                <w:color w:val="FFFFFF"/>
                <w:sz w:val="20"/>
              </w:rPr>
              <w:t>What you see</w:t>
            </w:r>
          </w:p>
        </w:tc>
        <w:tc>
          <w:tcPr>
            <w:tcW w:type="dxa" w:w="2928"/>
            <w:shd w:val="clear" w:color="auto" w:fill="E21833"/>
          </w:tcPr>
          <w:p>
            <w:r>
              <w:rPr>
                <w:rFonts w:ascii="Calibri" w:hAnsi="Calibri"/>
                <w:b/>
                <w:color w:val="FFFFFF"/>
                <w:sz w:val="20"/>
              </w:rPr>
              <w:t>What it means</w:t>
            </w:r>
          </w:p>
        </w:tc>
        <w:tc>
          <w:tcPr>
            <w:tcW w:type="dxa" w:w="2928"/>
            <w:shd w:val="clear" w:color="auto" w:fill="E21833"/>
          </w:tcPr>
          <w:p>
            <w:r>
              <w:rPr>
                <w:rFonts w:ascii="Calibri" w:hAnsi="Calibri"/>
                <w:b/>
                <w:color w:val="FFFFFF"/>
                <w:sz w:val="20"/>
              </w:rPr>
              <w:t>How to fix</w:t>
            </w:r>
          </w:p>
        </w:tc>
      </w:tr>
      <w:tr>
        <w:tc>
          <w:tcPr>
            <w:tcW w:type="dxa" w:w="2928"/>
            <w:shd w:val="clear" w:color="auto" w:fill="FFFFFF"/>
          </w:tcPr>
          <w:p>
            <w:r>
              <w:rPr>
                <w:rFonts w:ascii="Calibri" w:hAnsi="Calibri"/>
                <w:sz w:val="20"/>
              </w:rPr>
              <w:t>Blank white page</w:t>
            </w:r>
          </w:p>
        </w:tc>
        <w:tc>
          <w:tcPr>
            <w:tcW w:type="dxa" w:w="2928"/>
            <w:shd w:val="clear" w:color="auto" w:fill="FFFFFF"/>
          </w:tcPr>
          <w:p>
            <w:r>
              <w:rPr>
                <w:rFonts w:ascii="Calibri" w:hAnsi="Calibri"/>
                <w:sz w:val="20"/>
              </w:rPr>
              <w:t>Frontend not built correctly</w:t>
            </w:r>
          </w:p>
        </w:tc>
        <w:tc>
          <w:tcPr>
            <w:tcW w:type="dxa" w:w="2928"/>
            <w:shd w:val="clear" w:color="auto" w:fill="FFFFFF"/>
          </w:tcPr>
          <w:p>
            <w:r>
              <w:rPr>
                <w:rFonts w:ascii="Calibri" w:hAnsi="Calibri"/>
                <w:sz w:val="20"/>
              </w:rPr>
              <w:t>Run  npm run build  again on the server</w:t>
            </w:r>
          </w:p>
        </w:tc>
      </w:tr>
      <w:tr>
        <w:tc>
          <w:tcPr>
            <w:tcW w:type="dxa" w:w="2928"/>
            <w:shd w:val="clear" w:color="auto" w:fill="F8F9FA"/>
          </w:tcPr>
          <w:p>
            <w:r>
              <w:rPr>
                <w:rFonts w:ascii="Calibri" w:hAnsi="Calibri"/>
                <w:sz w:val="20"/>
              </w:rPr>
              <w:t>502 Bad Gateway</w:t>
            </w:r>
          </w:p>
        </w:tc>
        <w:tc>
          <w:tcPr>
            <w:tcW w:type="dxa" w:w="2928"/>
            <w:shd w:val="clear" w:color="auto" w:fill="F8F9FA"/>
          </w:tcPr>
          <w:p>
            <w:r>
              <w:rPr>
                <w:rFonts w:ascii="Calibri" w:hAnsi="Calibri"/>
                <w:sz w:val="20"/>
              </w:rPr>
              <w:t>Backend not running</w:t>
            </w:r>
          </w:p>
        </w:tc>
        <w:tc>
          <w:tcPr>
            <w:tcW w:type="dxa" w:w="2928"/>
            <w:shd w:val="clear" w:color="auto" w:fill="F8F9FA"/>
          </w:tcPr>
          <w:p>
            <w:r>
              <w:rPr>
                <w:rFonts w:ascii="Calibri" w:hAnsi="Calibri"/>
                <w:sz w:val="20"/>
              </w:rPr>
              <w:t>Run  sudo systemctl restart gradsurvey</w:t>
            </w:r>
          </w:p>
        </w:tc>
      </w:tr>
      <w:tr>
        <w:tc>
          <w:tcPr>
            <w:tcW w:type="dxa" w:w="2928"/>
            <w:shd w:val="clear" w:color="auto" w:fill="FFFFFF"/>
          </w:tcPr>
          <w:p>
            <w:r>
              <w:rPr>
                <w:rFonts w:ascii="Calibri" w:hAnsi="Calibri"/>
                <w:sz w:val="20"/>
              </w:rPr>
              <w:t>Page loads, no data</w:t>
            </w:r>
          </w:p>
        </w:tc>
        <w:tc>
          <w:tcPr>
            <w:tcW w:type="dxa" w:w="2928"/>
            <w:shd w:val="clear" w:color="auto" w:fill="FFFFFF"/>
          </w:tcPr>
          <w:p>
            <w:r>
              <w:rPr>
                <w:rFonts w:ascii="Calibri" w:hAnsi="Calibri"/>
                <w:sz w:val="20"/>
              </w:rPr>
              <w:t>Database connection wrong</w:t>
            </w:r>
          </w:p>
        </w:tc>
        <w:tc>
          <w:tcPr>
            <w:tcW w:type="dxa" w:w="2928"/>
            <w:shd w:val="clear" w:color="auto" w:fill="FFFFFF"/>
          </w:tcPr>
          <w:p>
            <w:r>
              <w:rPr>
                <w:rFonts w:ascii="Calibri" w:hAnsi="Calibri"/>
                <w:sz w:val="20"/>
              </w:rPr>
              <w:t>Check .env file contents</w:t>
            </w:r>
          </w:p>
        </w:tc>
      </w:tr>
      <w:tr>
        <w:tc>
          <w:tcPr>
            <w:tcW w:type="dxa" w:w="2928"/>
            <w:shd w:val="clear" w:color="auto" w:fill="F8F9FA"/>
          </w:tcPr>
          <w:p>
            <w:r>
              <w:rPr>
                <w:rFonts w:ascii="Calibri" w:hAnsi="Calibri"/>
                <w:sz w:val="20"/>
              </w:rPr>
              <w:t>Cannot reach page at all</w:t>
            </w:r>
          </w:p>
        </w:tc>
        <w:tc>
          <w:tcPr>
            <w:tcW w:type="dxa" w:w="2928"/>
            <w:shd w:val="clear" w:color="auto" w:fill="F8F9FA"/>
          </w:tcPr>
          <w:p>
            <w:r>
              <w:rPr>
                <w:rFonts w:ascii="Calibri" w:hAnsi="Calibri"/>
                <w:sz w:val="20"/>
              </w:rPr>
              <w:t>Nginx not running or firewall issue</w:t>
            </w:r>
          </w:p>
        </w:tc>
        <w:tc>
          <w:tcPr>
            <w:tcW w:type="dxa" w:w="2928"/>
            <w:shd w:val="clear" w:color="auto" w:fill="F8F9FA"/>
          </w:tcPr>
          <w:p>
            <w:r>
              <w:rPr>
                <w:rFonts w:ascii="Calibri" w:hAnsi="Calibri"/>
                <w:sz w:val="20"/>
              </w:rPr>
              <w:t>Check  sudo systemctl status nginx  and Security Group ports</w:t>
            </w:r>
          </w:p>
        </w:tc>
      </w:tr>
    </w:tbl>
    <w:p/>
    <w:p>
      <w:r>
        <w:br w:type="page"/>
      </w:r>
    </w:p>
    <w:p>
      <w:pPr>
        <w:pStyle w:val="Heading1"/>
      </w:pPr>
      <w:r>
        <w:t>6. Updating the Application After Code Changes</w:t>
      </w:r>
    </w:p>
    <w:p>
      <w:r>
        <w:t>When code changes, re-upload and rebuild. Much faster than first-time setup.</w:t>
      </w:r>
    </w:p>
    <w:p>
      <w:pPr>
        <w:pStyle w:val="Heading2"/>
      </w:pPr>
      <w:r>
        <w:t>Step 1 — Upload from your local computer (run locally, not SSH):</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rsync -avz --exclude='node_modules' --exclude='dist' --exclude='backend/venv' \</w:t>
            </w:r>
          </w:p>
          <w:p>
            <w:pPr>
              <w:spacing w:before="20" w:after="20"/>
              <w:ind w:left="160"/>
            </w:pPr>
            <w:r>
              <w:rPr>
                <w:rFonts w:ascii="Courier New" w:hAnsi="Courier New"/>
                <w:color w:val="F8F8F2"/>
                <w:sz w:val="18"/>
              </w:rPr>
              <w:t xml:space="preserve">  -e "ssh -i ~/Downloads/gradsurvey-key.pem" \</w:t>
            </w:r>
          </w:p>
          <w:p>
            <w:pPr>
              <w:spacing w:before="20" w:after="20"/>
              <w:ind w:left="160"/>
            </w:pPr>
            <w:r>
              <w:rPr>
                <w:rFonts w:ascii="Courier New" w:hAnsi="Courier New"/>
                <w:color w:val="F8F8F2"/>
                <w:sz w:val="18"/>
              </w:rPr>
              <w:t xml:space="preserve">  ~/Desktop/GradSurveyUI/ \</w:t>
            </w:r>
          </w:p>
          <w:p>
            <w:pPr>
              <w:spacing w:before="20" w:after="20"/>
              <w:ind w:left="160"/>
            </w:pPr>
            <w:r>
              <w:rPr>
                <w:rFonts w:ascii="Courier New" w:hAnsi="Courier New"/>
                <w:color w:val="F8F8F2"/>
                <w:sz w:val="18"/>
              </w:rPr>
              <w:t xml:space="preserve">  ubuntu@YOUR_EC2_IP:/home/ubuntu/GradSurveyUI/</w:t>
            </w:r>
          </w:p>
        </w:tc>
      </w:tr>
    </w:tbl>
    <w:p>
      <w:pPr>
        <w:spacing w:after="80"/>
      </w:pPr>
    </w:p>
    <w:p>
      <w:pPr>
        <w:pStyle w:val="Heading2"/>
      </w:pPr>
      <w:r>
        <w:t>Step 2 — SSH into the server, then rebuild:</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cd /home/ubuntu/GradSurveyUI</w:t>
            </w:r>
          </w:p>
          <w:p>
            <w:pPr>
              <w:spacing w:before="20" w:after="20"/>
              <w:ind w:left="160"/>
            </w:pPr>
            <w:r>
              <w:rPr>
                <w:rFonts w:ascii="Courier New" w:hAnsi="Courier New"/>
                <w:color w:val="F8F8F2"/>
                <w:sz w:val="18"/>
              </w:rPr>
              <w:t>npm install</w:t>
            </w:r>
          </w:p>
          <w:p>
            <w:pPr>
              <w:spacing w:before="20" w:after="20"/>
              <w:ind w:left="160"/>
            </w:pPr>
            <w:r>
              <w:rPr>
                <w:rFonts w:ascii="Courier New" w:hAnsi="Courier New"/>
                <w:color w:val="F8F8F2"/>
                <w:sz w:val="18"/>
              </w:rPr>
              <w:t>npm run build</w:t>
            </w:r>
          </w:p>
          <w:p>
            <w:pPr>
              <w:spacing w:before="20" w:after="20"/>
              <w:ind w:left="160"/>
            </w:pPr>
            <w:r>
              <w:rPr>
                <w:rFonts w:ascii="Courier New" w:hAnsi="Courier New"/>
                <w:color w:val="F8F8F2"/>
                <w:sz w:val="18"/>
              </w:rPr>
              <w:t>sudo systemctl restart gradsurvey</w:t>
            </w:r>
          </w:p>
        </w:tc>
      </w:tr>
    </w:tbl>
    <w:p>
      <w:pPr>
        <w:spacing w:after="80"/>
      </w:pPr>
    </w:p>
    <w:p>
      <w:r>
        <w:t>Then open the app in your browser. Press Ctrl+Shift+R (Windows) or Cmd+Shift+R (Mac) to force-refresh and bypass the browser cache.</w:t>
      </w:r>
    </w:p>
    <w:p>
      <w:pPr>
        <w:pStyle w:val="Heading1"/>
      </w:pPr>
      <w:r>
        <w:t>7. Day-to-Day Server Management</w:t>
      </w:r>
    </w:p>
    <w:p>
      <w:r>
        <w:t>Once deployed, you rarely need to do anything. Here are commands for common situations:</w:t>
      </w:r>
    </w:p>
    <w:tbl>
      <w:tblPr>
        <w:tblStyle w:val="TableGrid"/>
        <w:tblW w:type="auto" w:w="0"/>
        <w:tblLook w:firstColumn="1" w:firstRow="1" w:lastColumn="0" w:lastRow="0" w:noHBand="0" w:noVBand="1" w:val="04A0"/>
      </w:tblPr>
      <w:tblGrid>
        <w:gridCol w:w="4392"/>
        <w:gridCol w:w="4392"/>
      </w:tblGrid>
      <w:tr>
        <w:tc>
          <w:tcPr>
            <w:tcW w:type="dxa" w:w="4392"/>
            <w:shd w:val="clear" w:color="auto" w:fill="E21833"/>
          </w:tcPr>
          <w:p>
            <w:r>
              <w:rPr>
                <w:rFonts w:ascii="Calibri" w:hAnsi="Calibri"/>
                <w:b/>
                <w:color w:val="FFFFFF"/>
                <w:sz w:val="20"/>
              </w:rPr>
              <w:t>Task</w:t>
            </w:r>
          </w:p>
        </w:tc>
        <w:tc>
          <w:tcPr>
            <w:tcW w:type="dxa" w:w="4392"/>
            <w:shd w:val="clear" w:color="auto" w:fill="E21833"/>
          </w:tcPr>
          <w:p>
            <w:r>
              <w:rPr>
                <w:rFonts w:ascii="Calibri" w:hAnsi="Calibri"/>
                <w:b/>
                <w:color w:val="FFFFFF"/>
                <w:sz w:val="20"/>
              </w:rPr>
              <w:t>Command</w:t>
            </w:r>
          </w:p>
        </w:tc>
      </w:tr>
      <w:tr>
        <w:tc>
          <w:tcPr>
            <w:tcW w:type="dxa" w:w="4392"/>
            <w:shd w:val="clear" w:color="auto" w:fill="FFFFFF"/>
          </w:tcPr>
          <w:p>
            <w:r>
              <w:rPr>
                <w:rFonts w:ascii="Calibri" w:hAnsi="Calibri"/>
                <w:sz w:val="20"/>
              </w:rPr>
              <w:t>Check if backend is running</w:t>
            </w:r>
          </w:p>
        </w:tc>
        <w:tc>
          <w:tcPr>
            <w:tcW w:type="dxa" w:w="4392"/>
            <w:shd w:val="clear" w:color="auto" w:fill="FFFFFF"/>
          </w:tcPr>
          <w:p>
            <w:r>
              <w:rPr>
                <w:rFonts w:ascii="Calibri" w:hAnsi="Calibri"/>
                <w:sz w:val="20"/>
              </w:rPr>
              <w:t>sudo systemctl status gradsurvey</w:t>
            </w:r>
          </w:p>
        </w:tc>
      </w:tr>
      <w:tr>
        <w:tc>
          <w:tcPr>
            <w:tcW w:type="dxa" w:w="4392"/>
            <w:shd w:val="clear" w:color="auto" w:fill="F8F9FA"/>
          </w:tcPr>
          <w:p>
            <w:r>
              <w:rPr>
                <w:rFonts w:ascii="Calibri" w:hAnsi="Calibri"/>
                <w:sz w:val="20"/>
              </w:rPr>
              <w:t>Stop the backend</w:t>
            </w:r>
          </w:p>
        </w:tc>
        <w:tc>
          <w:tcPr>
            <w:tcW w:type="dxa" w:w="4392"/>
            <w:shd w:val="clear" w:color="auto" w:fill="F8F9FA"/>
          </w:tcPr>
          <w:p>
            <w:r>
              <w:rPr>
                <w:rFonts w:ascii="Calibri" w:hAnsi="Calibri"/>
                <w:sz w:val="20"/>
              </w:rPr>
              <w:t>sudo systemctl stop gradsurvey</w:t>
            </w:r>
          </w:p>
        </w:tc>
      </w:tr>
      <w:tr>
        <w:tc>
          <w:tcPr>
            <w:tcW w:type="dxa" w:w="4392"/>
            <w:shd w:val="clear" w:color="auto" w:fill="FFFFFF"/>
          </w:tcPr>
          <w:p>
            <w:r>
              <w:rPr>
                <w:rFonts w:ascii="Calibri" w:hAnsi="Calibri"/>
                <w:sz w:val="20"/>
              </w:rPr>
              <w:t>Start the backend</w:t>
            </w:r>
          </w:p>
        </w:tc>
        <w:tc>
          <w:tcPr>
            <w:tcW w:type="dxa" w:w="4392"/>
            <w:shd w:val="clear" w:color="auto" w:fill="FFFFFF"/>
          </w:tcPr>
          <w:p>
            <w:r>
              <w:rPr>
                <w:rFonts w:ascii="Calibri" w:hAnsi="Calibri"/>
                <w:sz w:val="20"/>
              </w:rPr>
              <w:t>sudo systemctl start gradsurvey</w:t>
            </w:r>
          </w:p>
        </w:tc>
      </w:tr>
      <w:tr>
        <w:tc>
          <w:tcPr>
            <w:tcW w:type="dxa" w:w="4392"/>
            <w:shd w:val="clear" w:color="auto" w:fill="F8F9FA"/>
          </w:tcPr>
          <w:p>
            <w:r>
              <w:rPr>
                <w:rFonts w:ascii="Calibri" w:hAnsi="Calibri"/>
                <w:sz w:val="20"/>
              </w:rPr>
              <w:t>Restart the backend</w:t>
            </w:r>
          </w:p>
        </w:tc>
        <w:tc>
          <w:tcPr>
            <w:tcW w:type="dxa" w:w="4392"/>
            <w:shd w:val="clear" w:color="auto" w:fill="F8F9FA"/>
          </w:tcPr>
          <w:p>
            <w:r>
              <w:rPr>
                <w:rFonts w:ascii="Calibri" w:hAnsi="Calibri"/>
                <w:sz w:val="20"/>
              </w:rPr>
              <w:t>sudo systemctl restart gradsurvey</w:t>
            </w:r>
          </w:p>
        </w:tc>
      </w:tr>
      <w:tr>
        <w:tc>
          <w:tcPr>
            <w:tcW w:type="dxa" w:w="4392"/>
            <w:shd w:val="clear" w:color="auto" w:fill="FFFFFF"/>
          </w:tcPr>
          <w:p>
            <w:r>
              <w:rPr>
                <w:rFonts w:ascii="Calibri" w:hAnsi="Calibri"/>
                <w:sz w:val="20"/>
              </w:rPr>
              <w:t>Check Nginx status</w:t>
            </w:r>
          </w:p>
        </w:tc>
        <w:tc>
          <w:tcPr>
            <w:tcW w:type="dxa" w:w="4392"/>
            <w:shd w:val="clear" w:color="auto" w:fill="FFFFFF"/>
          </w:tcPr>
          <w:p>
            <w:r>
              <w:rPr>
                <w:rFonts w:ascii="Calibri" w:hAnsi="Calibri"/>
                <w:sz w:val="20"/>
              </w:rPr>
              <w:t>sudo systemctl status nginx</w:t>
            </w:r>
          </w:p>
        </w:tc>
      </w:tr>
      <w:tr>
        <w:tc>
          <w:tcPr>
            <w:tcW w:type="dxa" w:w="4392"/>
            <w:shd w:val="clear" w:color="auto" w:fill="F8F9FA"/>
          </w:tcPr>
          <w:p>
            <w:r>
              <w:rPr>
                <w:rFonts w:ascii="Calibri" w:hAnsi="Calibri"/>
                <w:sz w:val="20"/>
              </w:rPr>
              <w:t>Restart Nginx</w:t>
            </w:r>
          </w:p>
        </w:tc>
        <w:tc>
          <w:tcPr>
            <w:tcW w:type="dxa" w:w="4392"/>
            <w:shd w:val="clear" w:color="auto" w:fill="F8F9FA"/>
          </w:tcPr>
          <w:p>
            <w:r>
              <w:rPr>
                <w:rFonts w:ascii="Calibri" w:hAnsi="Calibri"/>
                <w:sz w:val="20"/>
              </w:rPr>
              <w:t>sudo systemctl restart nginx</w:t>
            </w:r>
          </w:p>
        </w:tc>
      </w:tr>
      <w:tr>
        <w:tc>
          <w:tcPr>
            <w:tcW w:type="dxa" w:w="4392"/>
            <w:shd w:val="clear" w:color="auto" w:fill="FFFFFF"/>
          </w:tcPr>
          <w:p>
            <w:r>
              <w:rPr>
                <w:rFonts w:ascii="Calibri" w:hAnsi="Calibri"/>
                <w:sz w:val="20"/>
              </w:rPr>
              <w:t>Reboot the server</w:t>
            </w:r>
          </w:p>
        </w:tc>
        <w:tc>
          <w:tcPr>
            <w:tcW w:type="dxa" w:w="4392"/>
            <w:shd w:val="clear" w:color="auto" w:fill="FFFFFF"/>
          </w:tcPr>
          <w:p>
            <w:r>
              <w:rPr>
                <w:rFonts w:ascii="Calibri" w:hAnsi="Calibri"/>
                <w:sz w:val="20"/>
              </w:rPr>
              <w:t>sudo reboot</w:t>
            </w:r>
          </w:p>
        </w:tc>
      </w:tr>
      <w:tr>
        <w:tc>
          <w:tcPr>
            <w:tcW w:type="dxa" w:w="4392"/>
            <w:shd w:val="clear" w:color="auto" w:fill="F8F9FA"/>
          </w:tcPr>
          <w:p>
            <w:r>
              <w:rPr>
                <w:rFonts w:ascii="Calibri" w:hAnsi="Calibri"/>
                <w:sz w:val="20"/>
              </w:rPr>
              <w:t>Check disk space</w:t>
            </w:r>
          </w:p>
        </w:tc>
        <w:tc>
          <w:tcPr>
            <w:tcW w:type="dxa" w:w="4392"/>
            <w:shd w:val="clear" w:color="auto" w:fill="F8F9FA"/>
          </w:tcPr>
          <w:p>
            <w:r>
              <w:rPr>
                <w:rFonts w:ascii="Calibri" w:hAnsi="Calibri"/>
                <w:sz w:val="20"/>
              </w:rPr>
              <w:t>df -h</w:t>
            </w:r>
          </w:p>
        </w:tc>
      </w:tr>
    </w:tbl>
    <w:p/>
    <w:p>
      <w:pPr>
        <w:pStyle w:val="Heading2"/>
      </w:pPr>
      <w:r>
        <w:t>Stopping the server to save money:</w:t>
      </w:r>
    </w:p>
    <w:p>
      <w:r>
        <w:t>If the application is not needed for a period (e.g., summer break), stop the EC2 instance to avoid compute charges. In the AWS Console: EC2 → Instances → select GradSurvey → Instance state → Stop instance. Files are preserved. To restart, click Start instance.</w:t>
      </w:r>
    </w:p>
    <w:p>
      <w:pPr>
        <w:pStyle w:val="Heading1"/>
      </w:pPr>
      <w:r>
        <w:t>8. Monitoring &amp; Viewing Logs</w:t>
      </w:r>
    </w:p>
    <w:p>
      <w:r>
        <w:t>Logs are the first place to look when something is not working.</w:t>
      </w:r>
    </w:p>
    <w:tbl>
      <w:tblPr>
        <w:tblStyle w:val="TableGrid"/>
        <w:tblW w:type="auto" w:w="0"/>
        <w:tblLook w:firstColumn="1" w:firstRow="1" w:lastColumn="0" w:lastRow="0" w:noHBand="0" w:noVBand="1" w:val="04A0"/>
      </w:tblPr>
      <w:tblGrid>
        <w:gridCol w:w="4392"/>
        <w:gridCol w:w="4392"/>
      </w:tblGrid>
      <w:tr>
        <w:tc>
          <w:tcPr>
            <w:tcW w:type="dxa" w:w="4392"/>
            <w:shd w:val="clear" w:color="auto" w:fill="E21833"/>
          </w:tcPr>
          <w:p>
            <w:r>
              <w:rPr>
                <w:rFonts w:ascii="Calibri" w:hAnsi="Calibri"/>
                <w:b/>
                <w:color w:val="FFFFFF"/>
                <w:sz w:val="20"/>
              </w:rPr>
              <w:t>What to view</w:t>
            </w:r>
          </w:p>
        </w:tc>
        <w:tc>
          <w:tcPr>
            <w:tcW w:type="dxa" w:w="4392"/>
            <w:shd w:val="clear" w:color="auto" w:fill="E21833"/>
          </w:tcPr>
          <w:p>
            <w:r>
              <w:rPr>
                <w:rFonts w:ascii="Calibri" w:hAnsi="Calibri"/>
                <w:b/>
                <w:color w:val="FFFFFF"/>
                <w:sz w:val="20"/>
              </w:rPr>
              <w:t>Command</w:t>
            </w:r>
          </w:p>
        </w:tc>
      </w:tr>
      <w:tr>
        <w:tc>
          <w:tcPr>
            <w:tcW w:type="dxa" w:w="4392"/>
            <w:shd w:val="clear" w:color="auto" w:fill="FFFFFF"/>
          </w:tcPr>
          <w:p>
            <w:r>
              <w:rPr>
                <w:rFonts w:ascii="Calibri" w:hAnsi="Calibri"/>
                <w:sz w:val="20"/>
              </w:rPr>
              <w:t>Last 50 lines of backend logs</w:t>
            </w:r>
          </w:p>
        </w:tc>
        <w:tc>
          <w:tcPr>
            <w:tcW w:type="dxa" w:w="4392"/>
            <w:shd w:val="clear" w:color="auto" w:fill="FFFFFF"/>
          </w:tcPr>
          <w:p>
            <w:r>
              <w:rPr>
                <w:rFonts w:ascii="Calibri" w:hAnsi="Calibri"/>
                <w:sz w:val="20"/>
              </w:rPr>
              <w:t>sudo journalctl -u gradsurvey -n 50</w:t>
            </w:r>
          </w:p>
        </w:tc>
      </w:tr>
      <w:tr>
        <w:tc>
          <w:tcPr>
            <w:tcW w:type="dxa" w:w="4392"/>
            <w:shd w:val="clear" w:color="auto" w:fill="F8F9FA"/>
          </w:tcPr>
          <w:p>
            <w:r>
              <w:rPr>
                <w:rFonts w:ascii="Calibri" w:hAnsi="Calibri"/>
                <w:sz w:val="20"/>
              </w:rPr>
              <w:t>Watch backend logs in real time</w:t>
            </w:r>
          </w:p>
        </w:tc>
        <w:tc>
          <w:tcPr>
            <w:tcW w:type="dxa" w:w="4392"/>
            <w:shd w:val="clear" w:color="auto" w:fill="F8F9FA"/>
          </w:tcPr>
          <w:p>
            <w:r>
              <w:rPr>
                <w:rFonts w:ascii="Calibri" w:hAnsi="Calibri"/>
                <w:sz w:val="20"/>
              </w:rPr>
              <w:t>sudo journalctl -u gradsurvey -f</w:t>
            </w:r>
          </w:p>
        </w:tc>
      </w:tr>
      <w:tr>
        <w:tc>
          <w:tcPr>
            <w:tcW w:type="dxa" w:w="4392"/>
            <w:shd w:val="clear" w:color="auto" w:fill="FFFFFF"/>
          </w:tcPr>
          <w:p>
            <w:r>
              <w:rPr>
                <w:rFonts w:ascii="Calibri" w:hAnsi="Calibri"/>
                <w:sz w:val="20"/>
              </w:rPr>
              <w:t>Today's backend logs only</w:t>
            </w:r>
          </w:p>
        </w:tc>
        <w:tc>
          <w:tcPr>
            <w:tcW w:type="dxa" w:w="4392"/>
            <w:shd w:val="clear" w:color="auto" w:fill="FFFFFF"/>
          </w:tcPr>
          <w:p>
            <w:r>
              <w:rPr>
                <w:rFonts w:ascii="Calibri" w:hAnsi="Calibri"/>
                <w:sz w:val="20"/>
              </w:rPr>
              <w:t>sudo journalctl -u gradsurvey --since today</w:t>
            </w:r>
          </w:p>
        </w:tc>
      </w:tr>
      <w:tr>
        <w:tc>
          <w:tcPr>
            <w:tcW w:type="dxa" w:w="4392"/>
            <w:shd w:val="clear" w:color="auto" w:fill="F8F9FA"/>
          </w:tcPr>
          <w:p>
            <w:r>
              <w:rPr>
                <w:rFonts w:ascii="Calibri" w:hAnsi="Calibri"/>
                <w:sz w:val="20"/>
              </w:rPr>
              <w:t>Nginx error log</w:t>
            </w:r>
          </w:p>
        </w:tc>
        <w:tc>
          <w:tcPr>
            <w:tcW w:type="dxa" w:w="4392"/>
            <w:shd w:val="clear" w:color="auto" w:fill="F8F9FA"/>
          </w:tcPr>
          <w:p>
            <w:r>
              <w:rPr>
                <w:rFonts w:ascii="Calibri" w:hAnsi="Calibri"/>
                <w:sz w:val="20"/>
              </w:rPr>
              <w:t>sudo tail -50 /var/log/nginx/error.log</w:t>
            </w:r>
          </w:p>
        </w:tc>
      </w:tr>
      <w:tr>
        <w:tc>
          <w:tcPr>
            <w:tcW w:type="dxa" w:w="4392"/>
            <w:shd w:val="clear" w:color="auto" w:fill="FFFFFF"/>
          </w:tcPr>
          <w:p>
            <w:r>
              <w:rPr>
                <w:rFonts w:ascii="Calibri" w:hAnsi="Calibri"/>
                <w:sz w:val="20"/>
              </w:rPr>
              <w:t>Live incoming requests</w:t>
            </w:r>
          </w:p>
        </w:tc>
        <w:tc>
          <w:tcPr>
            <w:tcW w:type="dxa" w:w="4392"/>
            <w:shd w:val="clear" w:color="auto" w:fill="FFFFFF"/>
          </w:tcPr>
          <w:p>
            <w:r>
              <w:rPr>
                <w:rFonts w:ascii="Calibri" w:hAnsi="Calibri"/>
                <w:sz w:val="20"/>
              </w:rPr>
              <w:t>sudo tail -f /var/log/nginx/access.log</w:t>
            </w:r>
          </w:p>
        </w:tc>
      </w:tr>
      <w:tr>
        <w:tc>
          <w:tcPr>
            <w:tcW w:type="dxa" w:w="4392"/>
            <w:shd w:val="clear" w:color="auto" w:fill="F8F9FA"/>
          </w:tcPr>
          <w:p>
            <w:r>
              <w:rPr>
                <w:rFonts w:ascii="Calibri" w:hAnsi="Calibri"/>
                <w:sz w:val="20"/>
              </w:rPr>
              <w:t>Server CPU/memory usage</w:t>
            </w:r>
          </w:p>
        </w:tc>
        <w:tc>
          <w:tcPr>
            <w:tcW w:type="dxa" w:w="4392"/>
            <w:shd w:val="clear" w:color="auto" w:fill="F8F9FA"/>
          </w:tcPr>
          <w:p>
            <w:r>
              <w:rPr>
                <w:rFonts w:ascii="Calibri" w:hAnsi="Calibri"/>
                <w:sz w:val="20"/>
              </w:rPr>
              <w:t>htop</w:t>
            </w:r>
          </w:p>
        </w:tc>
      </w:tr>
      <w:tr>
        <w:tc>
          <w:tcPr>
            <w:tcW w:type="dxa" w:w="4392"/>
            <w:shd w:val="clear" w:color="auto" w:fill="FFFFFF"/>
          </w:tcPr>
          <w:p>
            <w:r>
              <w:rPr>
                <w:rFonts w:ascii="Calibri" w:hAnsi="Calibri"/>
                <w:sz w:val="20"/>
              </w:rPr>
              <w:t>Disk space</w:t>
            </w:r>
          </w:p>
        </w:tc>
        <w:tc>
          <w:tcPr>
            <w:tcW w:type="dxa" w:w="4392"/>
            <w:shd w:val="clear" w:color="auto" w:fill="FFFFFF"/>
          </w:tcPr>
          <w:p>
            <w:r>
              <w:rPr>
                <w:rFonts w:ascii="Calibri" w:hAnsi="Calibri"/>
                <w:sz w:val="20"/>
              </w:rPr>
              <w:t>df -h</w:t>
            </w:r>
          </w:p>
        </w:tc>
      </w:tr>
    </w:tbl>
    <w:p/>
    <w:p>
      <w:r>
        <w:t>In logs, look for: "Application startup complete" (good), "ERROR" or "CRITICAL" (something went wrong).</w:t>
      </w:r>
    </w:p>
    <w:p>
      <w:pPr>
        <w:pStyle w:val="Heading1"/>
      </w:pPr>
      <w:r>
        <w:t>9. Troubleshooting Common Problems</w:t>
      </w:r>
    </w:p>
    <w:p>
      <w:pPr>
        <w:pStyle w:val="Heading2"/>
      </w:pPr>
      <w:r>
        <w:t>Can't reach the server at all</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1. Check EC2 instance is running (Instance State = Running).</w:t>
            </w:r>
          </w:p>
          <w:p>
            <w:pPr>
              <w:spacing w:before="20" w:after="20"/>
              <w:ind w:left="160"/>
            </w:pPr>
            <w:r>
              <w:rPr>
                <w:rFonts w:ascii="Courier New" w:hAnsi="Courier New"/>
                <w:color w:val="F8F8F2"/>
                <w:sz w:val="18"/>
              </w:rPr>
              <w:t>2. Check Elastic IP is still associated (EC2 → Elastic IPs).</w:t>
            </w:r>
          </w:p>
          <w:p>
            <w:pPr>
              <w:spacing w:before="20" w:after="20"/>
              <w:ind w:left="160"/>
            </w:pPr>
            <w:r>
              <w:rPr>
                <w:rFonts w:ascii="Courier New" w:hAnsi="Courier New"/>
                <w:color w:val="F8F8F2"/>
                <w:sz w:val="18"/>
              </w:rPr>
              <w:t>3. Verify firewall allows port 80 (EC2 → Security Groups → Inbound rules).</w:t>
            </w:r>
          </w:p>
          <w:p>
            <w:pPr>
              <w:spacing w:before="20" w:after="20"/>
              <w:ind w:left="160"/>
            </w:pPr>
            <w:r>
              <w:rPr>
                <w:rFonts w:ascii="Courier New" w:hAnsi="Courier New"/>
                <w:color w:val="F8F8F2"/>
                <w:sz w:val="18"/>
              </w:rPr>
              <w:t>4. Try: ping YOUR_EC2_IP</w:t>
            </w:r>
          </w:p>
        </w:tc>
      </w:tr>
    </w:tbl>
    <w:p>
      <w:pPr>
        <w:spacing w:after="80"/>
      </w:pPr>
    </w:p>
    <w:p>
      <w:pPr>
        <w:pStyle w:val="Heading2"/>
      </w:pPr>
      <w:r>
        <w:t>Page loads but shows no student data</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1. Check backend logs: sudo journalctl -u gradsurvey -n 50</w:t>
            </w:r>
          </w:p>
          <w:p>
            <w:pPr>
              <w:spacing w:before="20" w:after="20"/>
              <w:ind w:left="160"/>
            </w:pPr>
            <w:r>
              <w:rPr>
                <w:rFonts w:ascii="Courier New" w:hAnsi="Courier New"/>
                <w:color w:val="F8F8F2"/>
                <w:sz w:val="18"/>
              </w:rPr>
              <w:t>2. Verify .env file: cat /home/ubuntu/GradSurveyUI/backend/.env</w:t>
            </w:r>
          </w:p>
          <w:p>
            <w:pPr>
              <w:spacing w:before="20" w:after="20"/>
              <w:ind w:left="160"/>
            </w:pPr>
            <w:r>
              <w:rPr>
                <w:rFonts w:ascii="Courier New" w:hAnsi="Courier New"/>
                <w:color w:val="F8F8F2"/>
                <w:sz w:val="18"/>
              </w:rPr>
              <w:t>3. Make sure DB_HOST, DB_NAME, DB_USER, DB_PASSWORD are correct.</w:t>
            </w:r>
          </w:p>
        </w:tc>
      </w:tr>
    </w:tbl>
    <w:p>
      <w:pPr>
        <w:spacing w:after="80"/>
      </w:pPr>
    </w:p>
    <w:p>
      <w:pPr>
        <w:pStyle w:val="Heading2"/>
      </w:pPr>
      <w:r>
        <w:t>502 Bad Gateway</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1. Check backend status: sudo systemctl status gradsurvey</w:t>
            </w:r>
          </w:p>
          <w:p>
            <w:pPr>
              <w:spacing w:before="20" w:after="20"/>
              <w:ind w:left="160"/>
            </w:pPr>
            <w:r>
              <w:rPr>
                <w:rFonts w:ascii="Courier New" w:hAnsi="Courier New"/>
                <w:color w:val="F8F8F2"/>
                <w:sz w:val="18"/>
              </w:rPr>
              <w:t>2. View logs: sudo journalctl -u gradsurvey -n 30</w:t>
            </w:r>
          </w:p>
          <w:p>
            <w:pPr>
              <w:spacing w:before="20" w:after="20"/>
              <w:ind w:left="160"/>
            </w:pPr>
            <w:r>
              <w:rPr>
                <w:rFonts w:ascii="Courier New" w:hAnsi="Courier New"/>
                <w:color w:val="F8F8F2"/>
                <w:sz w:val="18"/>
              </w:rPr>
              <w:t>3. Restart: sudo systemctl restart gradsurvey</w:t>
            </w:r>
          </w:p>
        </w:tc>
      </w:tr>
    </w:tbl>
    <w:p>
      <w:pPr>
        <w:spacing w:after="80"/>
      </w:pPr>
    </w:p>
    <w:p>
      <w:pPr>
        <w:pStyle w:val="Heading2"/>
      </w:pPr>
      <w:r>
        <w:t>Page looks broken (no styling, white screen)</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1. SSH into server.</w:t>
            </w:r>
          </w:p>
          <w:p>
            <w:pPr>
              <w:spacing w:before="20" w:after="20"/>
              <w:ind w:left="160"/>
            </w:pPr>
            <w:r>
              <w:rPr>
                <w:rFonts w:ascii="Courier New" w:hAnsi="Courier New"/>
                <w:color w:val="F8F8F2"/>
                <w:sz w:val="18"/>
              </w:rPr>
              <w:t>2. Check dist folder exists: ls /home/ubuntu/GradSurveyUI/dist</w:t>
            </w:r>
          </w:p>
          <w:p>
            <w:pPr>
              <w:spacing w:before="20" w:after="20"/>
              <w:ind w:left="160"/>
            </w:pPr>
            <w:r>
              <w:rPr>
                <w:rFonts w:ascii="Courier New" w:hAnsi="Courier New"/>
                <w:color w:val="F8F8F2"/>
                <w:sz w:val="18"/>
              </w:rPr>
              <w:t>3. Rebuild: cd /home/ubuntu/GradSurveyUI &amp;&amp; npm run build</w:t>
            </w:r>
          </w:p>
          <w:p>
            <w:pPr>
              <w:spacing w:before="20" w:after="20"/>
              <w:ind w:left="160"/>
            </w:pPr>
            <w:r>
              <w:rPr>
                <w:rFonts w:ascii="Courier New" w:hAnsi="Courier New"/>
                <w:color w:val="F8F8F2"/>
                <w:sz w:val="18"/>
              </w:rPr>
              <w:t>4. Restart Nginx: sudo systemctl restart nginx</w:t>
            </w:r>
          </w:p>
        </w:tc>
      </w:tr>
    </w:tbl>
    <w:p>
      <w:pPr>
        <w:spacing w:after="80"/>
      </w:pPr>
    </w:p>
    <w:p>
      <w:pPr>
        <w:pStyle w:val="Heading2"/>
      </w:pPr>
      <w:r>
        <w:t>SSH connection refused</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1. Check port 22 is open in Security Group.</w:t>
            </w:r>
          </w:p>
          <w:p>
            <w:pPr>
              <w:spacing w:before="20" w:after="20"/>
              <w:ind w:left="160"/>
            </w:pPr>
            <w:r>
              <w:rPr>
                <w:rFonts w:ascii="Courier New" w:hAnsi="Courier New"/>
                <w:color w:val="F8F8F2"/>
                <w:sz w:val="18"/>
              </w:rPr>
              <w:t>2. Verify instance is running.</w:t>
            </w:r>
          </w:p>
          <w:p>
            <w:pPr>
              <w:spacing w:before="20" w:after="20"/>
              <w:ind w:left="160"/>
            </w:pPr>
            <w:r>
              <w:rPr>
                <w:rFonts w:ascii="Courier New" w:hAnsi="Courier New"/>
                <w:color w:val="F8F8F2"/>
                <w:sz w:val="18"/>
              </w:rPr>
              <w:t>3. Check you are using the correct .pem file and IP.</w:t>
            </w:r>
          </w:p>
          <w:p>
            <w:pPr>
              <w:spacing w:before="20" w:after="20"/>
              <w:ind w:left="160"/>
            </w:pPr>
            <w:r>
              <w:rPr>
                <w:rFonts w:ascii="Courier New" w:hAnsi="Courier New"/>
                <w:color w:val="F8F8F2"/>
                <w:sz w:val="18"/>
              </w:rPr>
              <w:t>4. Mac: run chmod 400 ~/Downloads/gradsurvey-key.pem</w:t>
            </w:r>
          </w:p>
        </w:tc>
      </w:tr>
    </w:tbl>
    <w:p>
      <w:pPr>
        <w:spacing w:after="80"/>
      </w:pPr>
    </w:p>
    <w:p>
      <w:pPr>
        <w:pStyle w:val="Heading2"/>
      </w:pPr>
      <w:r>
        <w:t>npm install fails with out-of-memory error</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Add a swap file:</w:t>
            </w:r>
          </w:p>
          <w:p>
            <w:pPr>
              <w:spacing w:before="20" w:after="20"/>
              <w:ind w:left="160"/>
            </w:pPr>
            <w:r>
              <w:rPr>
                <w:rFonts w:ascii="Courier New" w:hAnsi="Courier New"/>
                <w:color w:val="F8F8F2"/>
                <w:sz w:val="18"/>
              </w:rPr>
              <w:t>sudo fallocate -l 2G /swapfile</w:t>
            </w:r>
          </w:p>
          <w:p>
            <w:pPr>
              <w:spacing w:before="20" w:after="20"/>
              <w:ind w:left="160"/>
            </w:pPr>
            <w:r>
              <w:rPr>
                <w:rFonts w:ascii="Courier New" w:hAnsi="Courier New"/>
                <w:color w:val="F8F8F2"/>
                <w:sz w:val="18"/>
              </w:rPr>
              <w:t>sudo chmod 600 /swapfile</w:t>
            </w:r>
          </w:p>
          <w:p>
            <w:pPr>
              <w:spacing w:before="20" w:after="20"/>
              <w:ind w:left="160"/>
            </w:pPr>
            <w:r>
              <w:rPr>
                <w:rFonts w:ascii="Courier New" w:hAnsi="Courier New"/>
                <w:color w:val="F8F8F2"/>
                <w:sz w:val="18"/>
              </w:rPr>
              <w:t>sudo mkswap /swapfile</w:t>
            </w:r>
          </w:p>
          <w:p>
            <w:pPr>
              <w:spacing w:before="20" w:after="20"/>
              <w:ind w:left="160"/>
            </w:pPr>
            <w:r>
              <w:rPr>
                <w:rFonts w:ascii="Courier New" w:hAnsi="Courier New"/>
                <w:color w:val="F8F8F2"/>
                <w:sz w:val="18"/>
              </w:rPr>
              <w:t>sudo swapon /swapfile</w:t>
            </w:r>
          </w:p>
          <w:p>
            <w:pPr>
              <w:spacing w:before="20" w:after="20"/>
              <w:ind w:left="160"/>
            </w:pPr>
            <w:r>
              <w:rPr>
                <w:rFonts w:ascii="Courier New" w:hAnsi="Courier New"/>
                <w:color w:val="F8F8F2"/>
                <w:sz w:val="18"/>
              </w:rPr>
              <w:t>Then retry npm install.</w:t>
            </w:r>
          </w:p>
        </w:tc>
      </w:tr>
    </w:tbl>
    <w:p>
      <w:pPr>
        <w:spacing w:after="80"/>
      </w:pPr>
    </w:p>
    <w:p>
      <w:pPr>
        <w:pStyle w:val="Heading1"/>
      </w:pPr>
      <w:r>
        <w:t>10. Cost Management on AWS</w:t>
      </w:r>
    </w:p>
    <w:tbl>
      <w:tblPr>
        <w:tblStyle w:val="TableGrid"/>
        <w:tblW w:type="auto" w:w="0"/>
        <w:tblLook w:firstColumn="1" w:firstRow="1" w:lastColumn="0" w:lastRow="0" w:noHBand="0" w:noVBand="1" w:val="04A0"/>
      </w:tblPr>
      <w:tblGrid>
        <w:gridCol w:w="4392"/>
        <w:gridCol w:w="4392"/>
      </w:tblGrid>
      <w:tr>
        <w:tc>
          <w:tcPr>
            <w:tcW w:type="dxa" w:w="4392"/>
            <w:shd w:val="clear" w:color="auto" w:fill="E21833"/>
          </w:tcPr>
          <w:p>
            <w:r>
              <w:rPr>
                <w:rFonts w:ascii="Calibri" w:hAnsi="Calibri"/>
                <w:b/>
                <w:color w:val="FFFFFF"/>
                <w:sz w:val="20"/>
              </w:rPr>
              <w:t>Resource</w:t>
            </w:r>
          </w:p>
        </w:tc>
        <w:tc>
          <w:tcPr>
            <w:tcW w:type="dxa" w:w="4392"/>
            <w:shd w:val="clear" w:color="auto" w:fill="E21833"/>
          </w:tcPr>
          <w:p>
            <w:r>
              <w:rPr>
                <w:rFonts w:ascii="Calibri" w:hAnsi="Calibri"/>
                <w:b/>
                <w:color w:val="FFFFFF"/>
                <w:sz w:val="20"/>
              </w:rPr>
              <w:t>Approximate monthly cost</w:t>
            </w:r>
          </w:p>
        </w:tc>
      </w:tr>
      <w:tr>
        <w:tc>
          <w:tcPr>
            <w:tcW w:type="dxa" w:w="4392"/>
            <w:shd w:val="clear" w:color="auto" w:fill="FFFFFF"/>
          </w:tcPr>
          <w:p>
            <w:r>
              <w:rPr>
                <w:rFonts w:ascii="Calibri" w:hAnsi="Calibri"/>
                <w:sz w:val="20"/>
              </w:rPr>
              <w:t>EC2 t3.small running 24/7</w:t>
            </w:r>
          </w:p>
        </w:tc>
        <w:tc>
          <w:tcPr>
            <w:tcW w:type="dxa" w:w="4392"/>
            <w:shd w:val="clear" w:color="auto" w:fill="FFFFFF"/>
          </w:tcPr>
          <w:p>
            <w:r>
              <w:rPr>
                <w:rFonts w:ascii="Calibri" w:hAnsi="Calibri"/>
                <w:sz w:val="20"/>
              </w:rPr>
              <w:t>~$15–20</w:t>
            </w:r>
          </w:p>
        </w:tc>
      </w:tr>
      <w:tr>
        <w:tc>
          <w:tcPr>
            <w:tcW w:type="dxa" w:w="4392"/>
            <w:shd w:val="clear" w:color="auto" w:fill="F8F9FA"/>
          </w:tcPr>
          <w:p>
            <w:r>
              <w:rPr>
                <w:rFonts w:ascii="Calibri" w:hAnsi="Calibri"/>
                <w:sz w:val="20"/>
              </w:rPr>
              <w:t>20 GB storage (EBS)</w:t>
            </w:r>
          </w:p>
        </w:tc>
        <w:tc>
          <w:tcPr>
            <w:tcW w:type="dxa" w:w="4392"/>
            <w:shd w:val="clear" w:color="auto" w:fill="F8F9FA"/>
          </w:tcPr>
          <w:p>
            <w:r>
              <w:rPr>
                <w:rFonts w:ascii="Calibri" w:hAnsi="Calibri"/>
                <w:sz w:val="20"/>
              </w:rPr>
              <w:t>~$1.60</w:t>
            </w:r>
          </w:p>
        </w:tc>
      </w:tr>
      <w:tr>
        <w:tc>
          <w:tcPr>
            <w:tcW w:type="dxa" w:w="4392"/>
            <w:shd w:val="clear" w:color="auto" w:fill="FFFFFF"/>
          </w:tcPr>
          <w:p>
            <w:r>
              <w:rPr>
                <w:rFonts w:ascii="Calibri" w:hAnsi="Calibri"/>
                <w:sz w:val="20"/>
              </w:rPr>
              <w:t>Elastic IP (while running)</w:t>
            </w:r>
          </w:p>
        </w:tc>
        <w:tc>
          <w:tcPr>
            <w:tcW w:type="dxa" w:w="4392"/>
            <w:shd w:val="clear" w:color="auto" w:fill="FFFFFF"/>
          </w:tcPr>
          <w:p>
            <w:r>
              <w:rPr>
                <w:rFonts w:ascii="Calibri" w:hAnsi="Calibri"/>
                <w:sz w:val="20"/>
              </w:rPr>
              <w:t>Free</w:t>
            </w:r>
          </w:p>
        </w:tc>
      </w:tr>
      <w:tr>
        <w:tc>
          <w:tcPr>
            <w:tcW w:type="dxa" w:w="4392"/>
            <w:shd w:val="clear" w:color="auto" w:fill="F8F9FA"/>
          </w:tcPr>
          <w:p>
            <w:r>
              <w:rPr>
                <w:rFonts w:ascii="Calibri" w:hAnsi="Calibri"/>
                <w:sz w:val="20"/>
              </w:rPr>
              <w:t>Data transfer</w:t>
            </w:r>
          </w:p>
        </w:tc>
        <w:tc>
          <w:tcPr>
            <w:tcW w:type="dxa" w:w="4392"/>
            <w:shd w:val="clear" w:color="auto" w:fill="F8F9FA"/>
          </w:tcPr>
          <w:p>
            <w:r>
              <w:rPr>
                <w:rFonts w:ascii="Calibri" w:hAnsi="Calibri"/>
                <w:sz w:val="20"/>
              </w:rPr>
              <w:t>~$0–5</w:t>
            </w:r>
          </w:p>
        </w:tc>
      </w:tr>
      <w:tr>
        <w:tc>
          <w:tcPr>
            <w:tcW w:type="dxa" w:w="4392"/>
            <w:shd w:val="clear" w:color="auto" w:fill="FFFFFF"/>
          </w:tcPr>
          <w:p>
            <w:r>
              <w:rPr>
                <w:rFonts w:ascii="Calibri" w:hAnsi="Calibri"/>
                <w:sz w:val="20"/>
              </w:rPr>
              <w:t>TOTAL</w:t>
            </w:r>
          </w:p>
        </w:tc>
        <w:tc>
          <w:tcPr>
            <w:tcW w:type="dxa" w:w="4392"/>
            <w:shd w:val="clear" w:color="auto" w:fill="FFFFFF"/>
          </w:tcPr>
          <w:p>
            <w:r>
              <w:rPr>
                <w:rFonts w:ascii="Calibri" w:hAnsi="Calibri"/>
                <w:sz w:val="20"/>
              </w:rPr>
              <w:t>~$17–25 per month</w:t>
            </w:r>
          </w:p>
        </w:tc>
      </w:tr>
    </w:tbl>
    <w:p/>
    <w:p>
      <w:r>
        <w:t>To reduce costs, stop the EC2 instance during breaks (you still pay ~$1.60/month for storage). Set up a budget alert in AWS Console → Billing → Budgets to get an email warning before unexpected charges.</w:t>
      </w:r>
    </w:p>
    <w:p>
      <w:pPr>
        <w:pStyle w:val="Heading1"/>
      </w:pPr>
      <w:r>
        <w:t>11. Security Best Practices</w:t>
      </w:r>
    </w:p>
    <w:p>
      <w:pPr>
        <w:pStyle w:val="ListBullet"/>
      </w:pPr>
      <w:r>
        <w:rPr>
          <w:rFonts w:ascii="Calibri" w:hAnsi="Calibri"/>
          <w:sz w:val="22"/>
        </w:rPr>
        <w:t>Protect the .pem key file: Store it securely. Keep a backup. Never share it over email or Slack.</w:t>
      </w:r>
    </w:p>
    <w:p>
      <w:pPr>
        <w:pStyle w:val="ListBullet"/>
      </w:pPr>
      <w:r>
        <w:rPr>
          <w:rFonts w:ascii="Calibri" w:hAnsi="Calibri"/>
          <w:sz w:val="22"/>
        </w:rPr>
        <w:t>Protect the .env file: Never commit it to git. Never paste it in emails or messages.</w:t>
      </w:r>
    </w:p>
    <w:p>
      <w:pPr>
        <w:pStyle w:val="ListBullet"/>
      </w:pPr>
      <w:r>
        <w:rPr>
          <w:rFonts w:ascii="Calibri" w:hAnsi="Calibri"/>
          <w:sz w:val="22"/>
        </w:rPr>
        <w:t>Keep the server updated: Run  sudo apt update &amp;&amp; sudo apt upgrade -y  once a month.</w:t>
      </w:r>
    </w:p>
    <w:p>
      <w:pPr>
        <w:pStyle w:val="ListBullet"/>
      </w:pPr>
      <w:r>
        <w:rPr>
          <w:rFonts w:ascii="Calibri" w:hAnsi="Calibri"/>
          <w:sz w:val="22"/>
        </w:rPr>
        <w:t>If the database password is compromised: update the .env file on the server and restart the backend.</w:t>
      </w:r>
    </w:p>
    <w:p>
      <w:pPr>
        <w:pStyle w:val="Heading1"/>
      </w:pPr>
      <w:r>
        <w:t>12. Contacts &amp; Who to Ask for Help</w:t>
      </w:r>
    </w:p>
    <w:tbl>
      <w:tblPr>
        <w:tblStyle w:val="TableGrid"/>
        <w:tblW w:type="auto" w:w="0"/>
        <w:tblLook w:firstColumn="1" w:firstRow="1" w:lastColumn="0" w:lastRow="0" w:noHBand="0" w:noVBand="1" w:val="04A0"/>
      </w:tblPr>
      <w:tblGrid>
        <w:gridCol w:w="4392"/>
        <w:gridCol w:w="4392"/>
      </w:tblGrid>
      <w:tr>
        <w:tc>
          <w:tcPr>
            <w:tcW w:type="dxa" w:w="4392"/>
            <w:shd w:val="clear" w:color="auto" w:fill="E21833"/>
          </w:tcPr>
          <w:p>
            <w:r>
              <w:rPr>
                <w:rFonts w:ascii="Calibri" w:hAnsi="Calibri"/>
                <w:b/>
                <w:color w:val="FFFFFF"/>
                <w:sz w:val="20"/>
              </w:rPr>
              <w:t>Question</w:t>
            </w:r>
          </w:p>
        </w:tc>
        <w:tc>
          <w:tcPr>
            <w:tcW w:type="dxa" w:w="4392"/>
            <w:shd w:val="clear" w:color="auto" w:fill="E21833"/>
          </w:tcPr>
          <w:p>
            <w:r>
              <w:rPr>
                <w:rFonts w:ascii="Calibri" w:hAnsi="Calibri"/>
                <w:b/>
                <w:color w:val="FFFFFF"/>
                <w:sz w:val="20"/>
              </w:rPr>
              <w:t>Who to contact</w:t>
            </w:r>
          </w:p>
        </w:tc>
      </w:tr>
      <w:tr>
        <w:tc>
          <w:tcPr>
            <w:tcW w:type="dxa" w:w="4392"/>
            <w:shd w:val="clear" w:color="auto" w:fill="FFFFFF"/>
          </w:tcPr>
          <w:p>
            <w:r>
              <w:rPr>
                <w:rFonts w:ascii="Calibri" w:hAnsi="Calibri"/>
                <w:sz w:val="20"/>
              </w:rPr>
              <w:t>AWS access or account issues</w:t>
            </w:r>
          </w:p>
        </w:tc>
        <w:tc>
          <w:tcPr>
            <w:tcW w:type="dxa" w:w="4392"/>
            <w:shd w:val="clear" w:color="auto" w:fill="FFFFFF"/>
          </w:tcPr>
          <w:p>
            <w:r>
              <w:rPr>
                <w:rFonts w:ascii="Calibri" w:hAnsi="Calibri"/>
                <w:sz w:val="20"/>
              </w:rPr>
              <w:t>Sharon — she manages department AWS accounts</w:t>
            </w:r>
          </w:p>
        </w:tc>
      </w:tr>
      <w:tr>
        <w:tc>
          <w:tcPr>
            <w:tcW w:type="dxa" w:w="4392"/>
            <w:shd w:val="clear" w:color="auto" w:fill="F8F9FA"/>
          </w:tcPr>
          <w:p>
            <w:r>
              <w:rPr>
                <w:rFonts w:ascii="Calibri" w:hAnsi="Calibri"/>
                <w:sz w:val="20"/>
              </w:rPr>
              <w:t>Database credentials (.env file)</w:t>
            </w:r>
          </w:p>
        </w:tc>
        <w:tc>
          <w:tcPr>
            <w:tcW w:type="dxa" w:w="4392"/>
            <w:shd w:val="clear" w:color="auto" w:fill="F8F9FA"/>
          </w:tcPr>
          <w:p>
            <w:r>
              <w:rPr>
                <w:rFonts w:ascii="Calibri" w:hAnsi="Calibri"/>
                <w:sz w:val="20"/>
              </w:rPr>
              <w:t>Sharon or the previous developer</w:t>
            </w:r>
          </w:p>
        </w:tc>
      </w:tr>
      <w:tr>
        <w:tc>
          <w:tcPr>
            <w:tcW w:type="dxa" w:w="4392"/>
            <w:shd w:val="clear" w:color="auto" w:fill="FFFFFF"/>
          </w:tcPr>
          <w:p>
            <w:r>
              <w:rPr>
                <w:rFonts w:ascii="Calibri" w:hAnsi="Calibri"/>
                <w:sz w:val="20"/>
              </w:rPr>
              <w:t>Application bugs or code changes</w:t>
            </w:r>
          </w:p>
        </w:tc>
        <w:tc>
          <w:tcPr>
            <w:tcW w:type="dxa" w:w="4392"/>
            <w:shd w:val="clear" w:color="auto" w:fill="FFFFFF"/>
          </w:tcPr>
          <w:p>
            <w:r>
              <w:rPr>
                <w:rFonts w:ascii="Calibri" w:hAnsi="Calibri"/>
                <w:sz w:val="20"/>
              </w:rPr>
              <w:t>The development team / developer who built the app</w:t>
            </w:r>
          </w:p>
        </w:tc>
      </w:tr>
      <w:tr>
        <w:tc>
          <w:tcPr>
            <w:tcW w:type="dxa" w:w="4392"/>
            <w:shd w:val="clear" w:color="auto" w:fill="F8F9FA"/>
          </w:tcPr>
          <w:p>
            <w:r>
              <w:rPr>
                <w:rFonts w:ascii="Calibri" w:hAnsi="Calibri"/>
                <w:sz w:val="20"/>
              </w:rPr>
              <w:t>Server billing questions</w:t>
            </w:r>
          </w:p>
        </w:tc>
        <w:tc>
          <w:tcPr>
            <w:tcW w:type="dxa" w:w="4392"/>
            <w:shd w:val="clear" w:color="auto" w:fill="F8F9FA"/>
          </w:tcPr>
          <w:p>
            <w:r>
              <w:rPr>
                <w:rFonts w:ascii="Calibri" w:hAnsi="Calibri"/>
                <w:sz w:val="20"/>
              </w:rPr>
              <w:t>Sharon or UMD IT</w:t>
            </w:r>
          </w:p>
        </w:tc>
      </w:tr>
      <w:tr>
        <w:tc>
          <w:tcPr>
            <w:tcW w:type="dxa" w:w="4392"/>
            <w:shd w:val="clear" w:color="auto" w:fill="FFFFFF"/>
          </w:tcPr>
          <w:p>
            <w:r>
              <w:rPr>
                <w:rFonts w:ascii="Calibri" w:hAnsi="Calibri"/>
                <w:sz w:val="20"/>
              </w:rPr>
              <w:t>General IT support</w:t>
            </w:r>
          </w:p>
        </w:tc>
        <w:tc>
          <w:tcPr>
            <w:tcW w:type="dxa" w:w="4392"/>
            <w:shd w:val="clear" w:color="auto" w:fill="FFFFFF"/>
          </w:tcPr>
          <w:p>
            <w:r>
              <w:rPr>
                <w:rFonts w:ascii="Calibri" w:hAnsi="Calibri"/>
                <w:sz w:val="20"/>
              </w:rPr>
              <w:t>UMD IT Help Desk: https://itsupport.umd.edu</w:t>
            </w:r>
          </w:p>
        </w:tc>
      </w:tr>
    </w:tbl>
    <w:p/>
    <w:p>
      <w:r>
        <w:br w:type="page"/>
      </w:r>
    </w:p>
    <w:p>
      <w:pPr>
        <w:pStyle w:val="Heading1"/>
      </w:pPr>
      <w:r>
        <w:t>Appendix A — Quick Reference Card</w:t>
      </w:r>
    </w:p>
    <w:p>
      <w:pPr>
        <w:pStyle w:val="Heading2"/>
      </w:pPr>
      <w:r>
        <w:t>Local development (your own computer)</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 Start backend (in terminal 1)</w:t>
            </w:r>
          </w:p>
          <w:p>
            <w:pPr>
              <w:spacing w:before="20" w:after="20"/>
              <w:ind w:left="160"/>
            </w:pPr>
            <w:r>
              <w:rPr>
                <w:rFonts w:ascii="Courier New" w:hAnsi="Courier New"/>
                <w:color w:val="F8F8F2"/>
                <w:sz w:val="18"/>
              </w:rPr>
              <w:t>cd ~/Desktop/GradSurveyUI/backend</w:t>
            </w:r>
          </w:p>
          <w:p>
            <w:pPr>
              <w:spacing w:before="20" w:after="20"/>
              <w:ind w:left="160"/>
            </w:pPr>
            <w:r>
              <w:rPr>
                <w:rFonts w:ascii="Courier New" w:hAnsi="Courier New"/>
                <w:color w:val="F8F8F2"/>
                <w:sz w:val="18"/>
              </w:rPr>
              <w:t>source venv/bin/activate</w:t>
            </w:r>
          </w:p>
          <w:p>
            <w:pPr>
              <w:spacing w:before="20" w:after="20"/>
              <w:ind w:left="160"/>
            </w:pPr>
            <w:r>
              <w:rPr>
                <w:rFonts w:ascii="Courier New" w:hAnsi="Courier New"/>
                <w:color w:val="F8F8F2"/>
                <w:sz w:val="18"/>
              </w:rPr>
              <w:t>python main.py</w:t>
            </w:r>
          </w:p>
          <w:p>
            <w:pPr>
              <w:spacing w:before="20" w:after="20"/>
              <w:ind w:left="160"/>
            </w:pPr>
            <w:r>
              <w:rPr>
                <w:rFonts w:ascii="Courier New" w:hAnsi="Courier New"/>
                <w:color w:val="F8F8F2"/>
                <w:sz w:val="18"/>
              </w:rPr>
              <w:t xml:space="preserve"> </w:t>
            </w:r>
          </w:p>
          <w:p>
            <w:pPr>
              <w:spacing w:before="20" w:after="20"/>
              <w:ind w:left="160"/>
            </w:pPr>
            <w:r>
              <w:rPr>
                <w:rFonts w:ascii="Courier New" w:hAnsi="Courier New"/>
                <w:color w:val="F8F8F2"/>
                <w:sz w:val="18"/>
              </w:rPr>
              <w:t># Start frontend (in terminal 2)</w:t>
            </w:r>
          </w:p>
          <w:p>
            <w:pPr>
              <w:spacing w:before="20" w:after="20"/>
              <w:ind w:left="160"/>
            </w:pPr>
            <w:r>
              <w:rPr>
                <w:rFonts w:ascii="Courier New" w:hAnsi="Courier New"/>
                <w:color w:val="F8F8F2"/>
                <w:sz w:val="18"/>
              </w:rPr>
              <w:t>cd ~/Desktop/GradSurveyUI</w:t>
            </w:r>
          </w:p>
          <w:p>
            <w:pPr>
              <w:spacing w:before="20" w:after="20"/>
              <w:ind w:left="160"/>
            </w:pPr>
            <w:r>
              <w:rPr>
                <w:rFonts w:ascii="Courier New" w:hAnsi="Courier New"/>
                <w:color w:val="F8F8F2"/>
                <w:sz w:val="18"/>
              </w:rPr>
              <w:t>npm run dev</w:t>
            </w:r>
          </w:p>
          <w:p>
            <w:pPr>
              <w:spacing w:before="20" w:after="20"/>
              <w:ind w:left="160"/>
            </w:pPr>
            <w:r>
              <w:rPr>
                <w:rFonts w:ascii="Courier New" w:hAnsi="Courier New"/>
                <w:color w:val="F8F8F2"/>
                <w:sz w:val="18"/>
              </w:rPr>
              <w:t># Open http://localhost:5173 in browser</w:t>
            </w:r>
          </w:p>
        </w:tc>
      </w:tr>
    </w:tbl>
    <w:p>
      <w:pPr>
        <w:spacing w:after="80"/>
      </w:pPr>
    </w:p>
    <w:p>
      <w:pPr>
        <w:pStyle w:val="Heading2"/>
      </w:pPr>
      <w:r>
        <w:t>Deployment update (after code changes)</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 From LOCAL terminal — upload files</w:t>
            </w:r>
          </w:p>
          <w:p>
            <w:pPr>
              <w:spacing w:before="20" w:after="20"/>
              <w:ind w:left="160"/>
            </w:pPr>
            <w:r>
              <w:rPr>
                <w:rFonts w:ascii="Courier New" w:hAnsi="Courier New"/>
                <w:color w:val="F8F8F2"/>
                <w:sz w:val="18"/>
              </w:rPr>
              <w:t>rsync -avz --exclude='node_modules' --exclude='dist' --exclude='backend/venv' \</w:t>
            </w:r>
          </w:p>
          <w:p>
            <w:pPr>
              <w:spacing w:before="20" w:after="20"/>
              <w:ind w:left="160"/>
            </w:pPr>
            <w:r>
              <w:rPr>
                <w:rFonts w:ascii="Courier New" w:hAnsi="Courier New"/>
                <w:color w:val="F8F8F2"/>
                <w:sz w:val="18"/>
              </w:rPr>
              <w:t xml:space="preserve">  -e "ssh -i ~/Downloads/gradsurvey-key.pem" \</w:t>
            </w:r>
          </w:p>
          <w:p>
            <w:pPr>
              <w:spacing w:before="20" w:after="20"/>
              <w:ind w:left="160"/>
            </w:pPr>
            <w:r>
              <w:rPr>
                <w:rFonts w:ascii="Courier New" w:hAnsi="Courier New"/>
                <w:color w:val="F8F8F2"/>
                <w:sz w:val="18"/>
              </w:rPr>
              <w:t xml:space="preserve">  ~/Desktop/GradSurveyUI/ \</w:t>
            </w:r>
          </w:p>
          <w:p>
            <w:pPr>
              <w:spacing w:before="20" w:after="20"/>
              <w:ind w:left="160"/>
            </w:pPr>
            <w:r>
              <w:rPr>
                <w:rFonts w:ascii="Courier New" w:hAnsi="Courier New"/>
                <w:color w:val="F8F8F2"/>
                <w:sz w:val="18"/>
              </w:rPr>
              <w:t xml:space="preserve">  ubuntu@YOUR_EC2_IP:/home/ubuntu/GradSurveyUI/</w:t>
            </w:r>
          </w:p>
          <w:p>
            <w:pPr>
              <w:spacing w:before="20" w:after="20"/>
              <w:ind w:left="160"/>
            </w:pPr>
            <w:r>
              <w:rPr>
                <w:rFonts w:ascii="Courier New" w:hAnsi="Courier New"/>
                <w:color w:val="F8F8F2"/>
                <w:sz w:val="18"/>
              </w:rPr>
              <w:t xml:space="preserve"> </w:t>
            </w:r>
          </w:p>
          <w:p>
            <w:pPr>
              <w:spacing w:before="20" w:after="20"/>
              <w:ind w:left="160"/>
            </w:pPr>
            <w:r>
              <w:rPr>
                <w:rFonts w:ascii="Courier New" w:hAnsi="Courier New"/>
                <w:color w:val="F8F8F2"/>
                <w:sz w:val="18"/>
              </w:rPr>
              <w:t># From SSH terminal — rebuild and restart</w:t>
            </w:r>
          </w:p>
          <w:p>
            <w:pPr>
              <w:spacing w:before="20" w:after="20"/>
              <w:ind w:left="160"/>
            </w:pPr>
            <w:r>
              <w:rPr>
                <w:rFonts w:ascii="Courier New" w:hAnsi="Courier New"/>
                <w:color w:val="F8F8F2"/>
                <w:sz w:val="18"/>
              </w:rPr>
              <w:t>cd /home/ubuntu/GradSurveyUI</w:t>
            </w:r>
          </w:p>
          <w:p>
            <w:pPr>
              <w:spacing w:before="20" w:after="20"/>
              <w:ind w:left="160"/>
            </w:pPr>
            <w:r>
              <w:rPr>
                <w:rFonts w:ascii="Courier New" w:hAnsi="Courier New"/>
                <w:color w:val="F8F8F2"/>
                <w:sz w:val="18"/>
              </w:rPr>
              <w:t>npm run build</w:t>
            </w:r>
          </w:p>
          <w:p>
            <w:pPr>
              <w:spacing w:before="20" w:after="20"/>
              <w:ind w:left="160"/>
            </w:pPr>
            <w:r>
              <w:rPr>
                <w:rFonts w:ascii="Courier New" w:hAnsi="Courier New"/>
                <w:color w:val="F8F8F2"/>
                <w:sz w:val="18"/>
              </w:rPr>
              <w:t>sudo systemctl restart gradsurvey</w:t>
            </w:r>
          </w:p>
        </w:tc>
      </w:tr>
    </w:tbl>
    <w:p>
      <w:pPr>
        <w:spacing w:after="80"/>
      </w:pPr>
    </w:p>
    <w:p>
      <w:pPr>
        <w:pStyle w:val="Heading2"/>
      </w:pPr>
      <w:r>
        <w:t>Server management commands (from SSH)</w:t>
      </w:r>
    </w:p>
    <w:tbl>
      <w:tblPr>
        <w:tblW w:type="auto" w:w="0"/>
        <w:tblLook w:firstColumn="1" w:firstRow="1" w:lastColumn="0" w:lastRow="0" w:noHBand="0" w:noVBand="1" w:val="04A0"/>
      </w:tblPr>
      <w:tblGrid>
        <w:gridCol w:w="8784"/>
      </w:tblGrid>
      <w:tr>
        <w:tc>
          <w:tcPr>
            <w:tcW w:type="dxa" w:w="8784"/>
            <w:shd w:val="clear" w:color="auto" w:fill="2D2D2D"/>
          </w:tcPr>
          <w:p>
            <w:pPr>
              <w:spacing w:before="20" w:after="20"/>
              <w:ind w:left="160"/>
            </w:pPr>
            <w:r>
              <w:rPr>
                <w:rFonts w:ascii="Courier New" w:hAnsi="Courier New"/>
                <w:color w:val="F8F8F2"/>
                <w:sz w:val="18"/>
              </w:rPr>
              <w:t>sudo systemctl status gradsurvey      # Check backend status</w:t>
            </w:r>
          </w:p>
          <w:p>
            <w:pPr>
              <w:spacing w:before="20" w:after="20"/>
              <w:ind w:left="160"/>
            </w:pPr>
            <w:r>
              <w:rPr>
                <w:rFonts w:ascii="Courier New" w:hAnsi="Courier New"/>
                <w:color w:val="F8F8F2"/>
                <w:sz w:val="18"/>
              </w:rPr>
              <w:t>sudo systemctl restart gradsurvey     # Restart backend</w:t>
            </w:r>
          </w:p>
          <w:p>
            <w:pPr>
              <w:spacing w:before="20" w:after="20"/>
              <w:ind w:left="160"/>
            </w:pPr>
            <w:r>
              <w:rPr>
                <w:rFonts w:ascii="Courier New" w:hAnsi="Courier New"/>
                <w:color w:val="F8F8F2"/>
                <w:sz w:val="18"/>
              </w:rPr>
              <w:t>sudo systemctl restart nginx          # Restart web server</w:t>
            </w:r>
          </w:p>
          <w:p>
            <w:pPr>
              <w:spacing w:before="20" w:after="20"/>
              <w:ind w:left="160"/>
            </w:pPr>
            <w:r>
              <w:rPr>
                <w:rFonts w:ascii="Courier New" w:hAnsi="Courier New"/>
                <w:color w:val="F8F8F2"/>
                <w:sz w:val="18"/>
              </w:rPr>
              <w:t>sudo journalctl -u gradsurvey -f      # Watch backend logs live</w:t>
            </w:r>
          </w:p>
          <w:p>
            <w:pPr>
              <w:spacing w:before="20" w:after="20"/>
              <w:ind w:left="160"/>
            </w:pPr>
            <w:r>
              <w:rPr>
                <w:rFonts w:ascii="Courier New" w:hAnsi="Courier New"/>
                <w:color w:val="F8F8F2"/>
                <w:sz w:val="18"/>
              </w:rPr>
              <w:t>sudo journalctl -u gradsurvey -n 50   # Last 50 lines of logs</w:t>
            </w:r>
          </w:p>
          <w:p>
            <w:pPr>
              <w:spacing w:before="20" w:after="20"/>
              <w:ind w:left="160"/>
            </w:pPr>
            <w:r>
              <w:rPr>
                <w:rFonts w:ascii="Courier New" w:hAnsi="Courier New"/>
                <w:color w:val="F8F8F2"/>
                <w:sz w:val="18"/>
              </w:rPr>
              <w:t>df -h                                  # Check disk space</w:t>
            </w:r>
          </w:p>
        </w:tc>
      </w:tr>
    </w:tbl>
    <w:p>
      <w:pPr>
        <w:spacing w:after="80"/>
      </w:pPr>
    </w:p>
    <w:p>
      <w:pPr>
        <w:pStyle w:val="Heading1"/>
      </w:pPr>
      <w:r>
        <w:t>Appendix B — Glossary</w:t>
      </w:r>
    </w:p>
    <w:tbl>
      <w:tblPr>
        <w:tblStyle w:val="TableGrid"/>
        <w:tblW w:type="auto" w:w="0"/>
        <w:tblLook w:firstColumn="1" w:firstRow="1" w:lastColumn="0" w:lastRow="0" w:noHBand="0" w:noVBand="1" w:val="04A0"/>
      </w:tblPr>
      <w:tblGrid>
        <w:gridCol w:w="4392"/>
        <w:gridCol w:w="4392"/>
      </w:tblGrid>
      <w:tr>
        <w:tc>
          <w:tcPr>
            <w:tcW w:type="dxa" w:w="4392"/>
            <w:shd w:val="clear" w:color="auto" w:fill="E21833"/>
          </w:tcPr>
          <w:p>
            <w:r>
              <w:rPr>
                <w:rFonts w:ascii="Calibri" w:hAnsi="Calibri"/>
                <w:b/>
                <w:color w:val="FFFFFF"/>
                <w:sz w:val="20"/>
              </w:rPr>
              <w:t>Term</w:t>
            </w:r>
          </w:p>
        </w:tc>
        <w:tc>
          <w:tcPr>
            <w:tcW w:type="dxa" w:w="4392"/>
            <w:shd w:val="clear" w:color="auto" w:fill="E21833"/>
          </w:tcPr>
          <w:p>
            <w:r>
              <w:rPr>
                <w:rFonts w:ascii="Calibri" w:hAnsi="Calibri"/>
                <w:b/>
                <w:color w:val="FFFFFF"/>
                <w:sz w:val="20"/>
              </w:rPr>
              <w:t>Plain English Definition</w:t>
            </w:r>
          </w:p>
        </w:tc>
      </w:tr>
      <w:tr>
        <w:tc>
          <w:tcPr>
            <w:tcW w:type="dxa" w:w="4392"/>
            <w:shd w:val="clear" w:color="auto" w:fill="FFFFFF"/>
          </w:tcPr>
          <w:p>
            <w:r>
              <w:rPr>
                <w:rFonts w:ascii="Calibri" w:hAnsi="Calibri"/>
                <w:sz w:val="20"/>
              </w:rPr>
              <w:t>AWS</w:t>
            </w:r>
          </w:p>
        </w:tc>
        <w:tc>
          <w:tcPr>
            <w:tcW w:type="dxa" w:w="4392"/>
            <w:shd w:val="clear" w:color="auto" w:fill="FFFFFF"/>
          </w:tcPr>
          <w:p>
            <w:r>
              <w:rPr>
                <w:rFonts w:ascii="Calibri" w:hAnsi="Calibri"/>
                <w:sz w:val="20"/>
              </w:rPr>
              <w:t>Amazon Web Services — Amazon's cloud computing platform</w:t>
            </w:r>
          </w:p>
        </w:tc>
      </w:tr>
      <w:tr>
        <w:tc>
          <w:tcPr>
            <w:tcW w:type="dxa" w:w="4392"/>
            <w:shd w:val="clear" w:color="auto" w:fill="F8F9FA"/>
          </w:tcPr>
          <w:p>
            <w:r>
              <w:rPr>
                <w:rFonts w:ascii="Calibri" w:hAnsi="Calibri"/>
                <w:sz w:val="20"/>
              </w:rPr>
              <w:t>EC2</w:t>
            </w:r>
          </w:p>
        </w:tc>
        <w:tc>
          <w:tcPr>
            <w:tcW w:type="dxa" w:w="4392"/>
            <w:shd w:val="clear" w:color="auto" w:fill="F8F9FA"/>
          </w:tcPr>
          <w:p>
            <w:r>
              <w:rPr>
                <w:rFonts w:ascii="Calibri" w:hAnsi="Calibri"/>
                <w:sz w:val="20"/>
              </w:rPr>
              <w:t>AWS service that provides virtual computers (servers)</w:t>
            </w:r>
          </w:p>
        </w:tc>
      </w:tr>
      <w:tr>
        <w:tc>
          <w:tcPr>
            <w:tcW w:type="dxa" w:w="4392"/>
            <w:shd w:val="clear" w:color="auto" w:fill="FFFFFF"/>
          </w:tcPr>
          <w:p>
            <w:r>
              <w:rPr>
                <w:rFonts w:ascii="Calibri" w:hAnsi="Calibri"/>
                <w:sz w:val="20"/>
              </w:rPr>
              <w:t>Elastic IP</w:t>
            </w:r>
          </w:p>
        </w:tc>
        <w:tc>
          <w:tcPr>
            <w:tcW w:type="dxa" w:w="4392"/>
            <w:shd w:val="clear" w:color="auto" w:fill="FFFFFF"/>
          </w:tcPr>
          <w:p>
            <w:r>
              <w:rPr>
                <w:rFonts w:ascii="Calibri" w:hAnsi="Calibri"/>
                <w:sz w:val="20"/>
              </w:rPr>
              <w:t>A permanent, fixed internet address for your server</w:t>
            </w:r>
          </w:p>
        </w:tc>
      </w:tr>
      <w:tr>
        <w:tc>
          <w:tcPr>
            <w:tcW w:type="dxa" w:w="4392"/>
            <w:shd w:val="clear" w:color="auto" w:fill="F8F9FA"/>
          </w:tcPr>
          <w:p>
            <w:r>
              <w:rPr>
                <w:rFonts w:ascii="Calibri" w:hAnsi="Calibri"/>
                <w:sz w:val="20"/>
              </w:rPr>
              <w:t>SSH</w:t>
            </w:r>
          </w:p>
        </w:tc>
        <w:tc>
          <w:tcPr>
            <w:tcW w:type="dxa" w:w="4392"/>
            <w:shd w:val="clear" w:color="auto" w:fill="F8F9FA"/>
          </w:tcPr>
          <w:p>
            <w:r>
              <w:rPr>
                <w:rFonts w:ascii="Calibri" w:hAnsi="Calibri"/>
                <w:sz w:val="20"/>
              </w:rPr>
              <w:t>A secure way to remotely control a server by typing text commands</w:t>
            </w:r>
          </w:p>
        </w:tc>
      </w:tr>
      <w:tr>
        <w:tc>
          <w:tcPr>
            <w:tcW w:type="dxa" w:w="4392"/>
            <w:shd w:val="clear" w:color="auto" w:fill="FFFFFF"/>
          </w:tcPr>
          <w:p>
            <w:r>
              <w:rPr>
                <w:rFonts w:ascii="Calibri" w:hAnsi="Calibri"/>
                <w:sz w:val="20"/>
              </w:rPr>
              <w:t>.pem file</w:t>
            </w:r>
          </w:p>
        </w:tc>
        <w:tc>
          <w:tcPr>
            <w:tcW w:type="dxa" w:w="4392"/>
            <w:shd w:val="clear" w:color="auto" w:fill="FFFFFF"/>
          </w:tcPr>
          <w:p>
            <w:r>
              <w:rPr>
                <w:rFonts w:ascii="Calibri" w:hAnsi="Calibri"/>
                <w:sz w:val="20"/>
              </w:rPr>
              <w:t>Your "key" to log into the server — keep it safe</w:t>
            </w:r>
          </w:p>
        </w:tc>
      </w:tr>
      <w:tr>
        <w:tc>
          <w:tcPr>
            <w:tcW w:type="dxa" w:w="4392"/>
            <w:shd w:val="clear" w:color="auto" w:fill="F8F9FA"/>
          </w:tcPr>
          <w:p>
            <w:r>
              <w:rPr>
                <w:rFonts w:ascii="Calibri" w:hAnsi="Calibri"/>
                <w:sz w:val="20"/>
              </w:rPr>
              <w:t>Nginx</w:t>
            </w:r>
          </w:p>
        </w:tc>
        <w:tc>
          <w:tcPr>
            <w:tcW w:type="dxa" w:w="4392"/>
            <w:shd w:val="clear" w:color="auto" w:fill="F8F9FA"/>
          </w:tcPr>
          <w:p>
            <w:r>
              <w:rPr>
                <w:rFonts w:ascii="Calibri" w:hAnsi="Calibri"/>
                <w:sz w:val="20"/>
              </w:rPr>
              <w:t>Web server software that handles browser requests and routes them</w:t>
            </w:r>
          </w:p>
        </w:tc>
      </w:tr>
      <w:tr>
        <w:tc>
          <w:tcPr>
            <w:tcW w:type="dxa" w:w="4392"/>
            <w:shd w:val="clear" w:color="auto" w:fill="FFFFFF"/>
          </w:tcPr>
          <w:p>
            <w:r>
              <w:rPr>
                <w:rFonts w:ascii="Calibri" w:hAnsi="Calibri"/>
                <w:sz w:val="20"/>
              </w:rPr>
              <w:t>systemd</w:t>
            </w:r>
          </w:p>
        </w:tc>
        <w:tc>
          <w:tcPr>
            <w:tcW w:type="dxa" w:w="4392"/>
            <w:shd w:val="clear" w:color="auto" w:fill="FFFFFF"/>
          </w:tcPr>
          <w:p>
            <w:r>
              <w:rPr>
                <w:rFonts w:ascii="Calibri" w:hAnsi="Calibri"/>
                <w:sz w:val="20"/>
              </w:rPr>
              <w:t>Linux's built-in system for managing background services</w:t>
            </w:r>
          </w:p>
        </w:tc>
      </w:tr>
      <w:tr>
        <w:tc>
          <w:tcPr>
            <w:tcW w:type="dxa" w:w="4392"/>
            <w:shd w:val="clear" w:color="auto" w:fill="F8F9FA"/>
          </w:tcPr>
          <w:p>
            <w:r>
              <w:rPr>
                <w:rFonts w:ascii="Calibri" w:hAnsi="Calibri"/>
                <w:sz w:val="20"/>
              </w:rPr>
              <w:t>npm</w:t>
            </w:r>
          </w:p>
        </w:tc>
        <w:tc>
          <w:tcPr>
            <w:tcW w:type="dxa" w:w="4392"/>
            <w:shd w:val="clear" w:color="auto" w:fill="F8F9FA"/>
          </w:tcPr>
          <w:p>
            <w:r>
              <w:rPr>
                <w:rFonts w:ascii="Calibri" w:hAnsi="Calibri"/>
                <w:sz w:val="20"/>
              </w:rPr>
              <w:t>Node Package Manager — downloads JavaScript libraries</w:t>
            </w:r>
          </w:p>
        </w:tc>
      </w:tr>
      <w:tr>
        <w:tc>
          <w:tcPr>
            <w:tcW w:type="dxa" w:w="4392"/>
            <w:shd w:val="clear" w:color="auto" w:fill="FFFFFF"/>
          </w:tcPr>
          <w:p>
            <w:r>
              <w:rPr>
                <w:rFonts w:ascii="Calibri" w:hAnsi="Calibri"/>
                <w:sz w:val="20"/>
              </w:rPr>
              <w:t>pip</w:t>
            </w:r>
          </w:p>
        </w:tc>
        <w:tc>
          <w:tcPr>
            <w:tcW w:type="dxa" w:w="4392"/>
            <w:shd w:val="clear" w:color="auto" w:fill="FFFFFF"/>
          </w:tcPr>
          <w:p>
            <w:r>
              <w:rPr>
                <w:rFonts w:ascii="Calibri" w:hAnsi="Calibri"/>
                <w:sz w:val="20"/>
              </w:rPr>
              <w:t>Python's package manager — downloads Python libraries</w:t>
            </w:r>
          </w:p>
        </w:tc>
      </w:tr>
      <w:tr>
        <w:tc>
          <w:tcPr>
            <w:tcW w:type="dxa" w:w="4392"/>
            <w:shd w:val="clear" w:color="auto" w:fill="F8F9FA"/>
          </w:tcPr>
          <w:p>
            <w:r>
              <w:rPr>
                <w:rFonts w:ascii="Calibri" w:hAnsi="Calibri"/>
                <w:sz w:val="20"/>
              </w:rPr>
              <w:t>venv</w:t>
            </w:r>
          </w:p>
        </w:tc>
        <w:tc>
          <w:tcPr>
            <w:tcW w:type="dxa" w:w="4392"/>
            <w:shd w:val="clear" w:color="auto" w:fill="F8F9FA"/>
          </w:tcPr>
          <w:p>
            <w:r>
              <w:rPr>
                <w:rFonts w:ascii="Calibri" w:hAnsi="Calibri"/>
                <w:sz w:val="20"/>
              </w:rPr>
              <w:t>A self-contained Python environment for one project</w:t>
            </w:r>
          </w:p>
        </w:tc>
      </w:tr>
      <w:tr>
        <w:tc>
          <w:tcPr>
            <w:tcW w:type="dxa" w:w="4392"/>
            <w:shd w:val="clear" w:color="auto" w:fill="FFFFFF"/>
          </w:tcPr>
          <w:p>
            <w:r>
              <w:rPr>
                <w:rFonts w:ascii="Calibri" w:hAnsi="Calibri"/>
                <w:sz w:val="20"/>
              </w:rPr>
              <w:t>Frontend</w:t>
            </w:r>
          </w:p>
        </w:tc>
        <w:tc>
          <w:tcPr>
            <w:tcW w:type="dxa" w:w="4392"/>
            <w:shd w:val="clear" w:color="auto" w:fill="FFFFFF"/>
          </w:tcPr>
          <w:p>
            <w:r>
              <w:rPr>
                <w:rFonts w:ascii="Calibri" w:hAnsi="Calibri"/>
                <w:sz w:val="20"/>
              </w:rPr>
              <w:t>The visual interface you see in the browser</w:t>
            </w:r>
          </w:p>
        </w:tc>
      </w:tr>
      <w:tr>
        <w:tc>
          <w:tcPr>
            <w:tcW w:type="dxa" w:w="4392"/>
            <w:shd w:val="clear" w:color="auto" w:fill="F8F9FA"/>
          </w:tcPr>
          <w:p>
            <w:r>
              <w:rPr>
                <w:rFonts w:ascii="Calibri" w:hAnsi="Calibri"/>
                <w:sz w:val="20"/>
              </w:rPr>
              <w:t>Backend</w:t>
            </w:r>
          </w:p>
        </w:tc>
        <w:tc>
          <w:tcPr>
            <w:tcW w:type="dxa" w:w="4392"/>
            <w:shd w:val="clear" w:color="auto" w:fill="F8F9FA"/>
          </w:tcPr>
          <w:p>
            <w:r>
              <w:rPr>
                <w:rFonts w:ascii="Calibri" w:hAnsi="Calibri"/>
                <w:sz w:val="20"/>
              </w:rPr>
              <w:t>The server-side program that handles data and business logic</w:t>
            </w:r>
          </w:p>
        </w:tc>
      </w:tr>
      <w:tr>
        <w:tc>
          <w:tcPr>
            <w:tcW w:type="dxa" w:w="4392"/>
            <w:shd w:val="clear" w:color="auto" w:fill="FFFFFF"/>
          </w:tcPr>
          <w:p>
            <w:r>
              <w:rPr>
                <w:rFonts w:ascii="Calibri" w:hAnsi="Calibri"/>
                <w:sz w:val="20"/>
              </w:rPr>
              <w:t>API</w:t>
            </w:r>
          </w:p>
        </w:tc>
        <w:tc>
          <w:tcPr>
            <w:tcW w:type="dxa" w:w="4392"/>
            <w:shd w:val="clear" w:color="auto" w:fill="FFFFFF"/>
          </w:tcPr>
          <w:p>
            <w:r>
              <w:rPr>
                <w:rFonts w:ascii="Calibri" w:hAnsi="Calibri"/>
                <w:sz w:val="20"/>
              </w:rPr>
              <w:t>A standard way for the frontend and backend to communicate</w:t>
            </w:r>
          </w:p>
        </w:tc>
      </w:tr>
      <w:tr>
        <w:tc>
          <w:tcPr>
            <w:tcW w:type="dxa" w:w="4392"/>
            <w:shd w:val="clear" w:color="auto" w:fill="F8F9FA"/>
          </w:tcPr>
          <w:p>
            <w:r>
              <w:rPr>
                <w:rFonts w:ascii="Calibri" w:hAnsi="Calibri"/>
                <w:sz w:val="20"/>
              </w:rPr>
              <w:t>PostgreSQL</w:t>
            </w:r>
          </w:p>
        </w:tc>
        <w:tc>
          <w:tcPr>
            <w:tcW w:type="dxa" w:w="4392"/>
            <w:shd w:val="clear" w:color="auto" w:fill="F8F9FA"/>
          </w:tcPr>
          <w:p>
            <w:r>
              <w:rPr>
                <w:rFonts w:ascii="Calibri" w:hAnsi="Calibri"/>
                <w:sz w:val="20"/>
              </w:rPr>
              <w:t>The database that stores all student data</w:t>
            </w:r>
          </w:p>
        </w:tc>
      </w:tr>
      <w:tr>
        <w:tc>
          <w:tcPr>
            <w:tcW w:type="dxa" w:w="4392"/>
            <w:shd w:val="clear" w:color="auto" w:fill="FFFFFF"/>
          </w:tcPr>
          <w:p>
            <w:r>
              <w:rPr>
                <w:rFonts w:ascii="Calibri" w:hAnsi="Calibri"/>
                <w:sz w:val="20"/>
              </w:rPr>
              <w:t>Security Group</w:t>
            </w:r>
          </w:p>
        </w:tc>
        <w:tc>
          <w:tcPr>
            <w:tcW w:type="dxa" w:w="4392"/>
            <w:shd w:val="clear" w:color="auto" w:fill="FFFFFF"/>
          </w:tcPr>
          <w:p>
            <w:r>
              <w:rPr>
                <w:rFonts w:ascii="Calibri" w:hAnsi="Calibri"/>
                <w:sz w:val="20"/>
              </w:rPr>
              <w:t>AWS's firewall — controls which network traffic is allowed</w:t>
            </w:r>
          </w:p>
        </w:tc>
      </w:tr>
      <w:tr>
        <w:tc>
          <w:tcPr>
            <w:tcW w:type="dxa" w:w="4392"/>
            <w:shd w:val="clear" w:color="auto" w:fill="F8F9FA"/>
          </w:tcPr>
          <w:p>
            <w:r>
              <w:rPr>
                <w:rFonts w:ascii="Calibri" w:hAnsi="Calibri"/>
                <w:sz w:val="20"/>
              </w:rPr>
              <w:t>Ubuntu</w:t>
            </w:r>
          </w:p>
        </w:tc>
        <w:tc>
          <w:tcPr>
            <w:tcW w:type="dxa" w:w="4392"/>
            <w:shd w:val="clear" w:color="auto" w:fill="F8F9FA"/>
          </w:tcPr>
          <w:p>
            <w:r>
              <w:rPr>
                <w:rFonts w:ascii="Calibri" w:hAnsi="Calibri"/>
                <w:sz w:val="20"/>
              </w:rPr>
              <w:t>A popular Linux operating system used on the server</w:t>
            </w:r>
          </w:p>
        </w:tc>
      </w:tr>
      <w:tr>
        <w:tc>
          <w:tcPr>
            <w:tcW w:type="dxa" w:w="4392"/>
            <w:shd w:val="clear" w:color="auto" w:fill="FFFFFF"/>
          </w:tcPr>
          <w:p>
            <w:r>
              <w:rPr>
                <w:rFonts w:ascii="Calibri" w:hAnsi="Calibri"/>
                <w:sz w:val="20"/>
              </w:rPr>
              <w:t>rsync</w:t>
            </w:r>
          </w:p>
        </w:tc>
        <w:tc>
          <w:tcPr>
            <w:tcW w:type="dxa" w:w="4392"/>
            <w:shd w:val="clear" w:color="auto" w:fill="FFFFFF"/>
          </w:tcPr>
          <w:p>
            <w:r>
              <w:rPr>
                <w:rFonts w:ascii="Calibri" w:hAnsi="Calibri"/>
                <w:sz w:val="20"/>
              </w:rPr>
              <w:t>A command-line tool for efficiently copying files to a remote server</w:t>
            </w:r>
          </w:p>
        </w:tc>
      </w:tr>
      <w:tr>
        <w:tc>
          <w:tcPr>
            <w:tcW w:type="dxa" w:w="4392"/>
            <w:shd w:val="clear" w:color="auto" w:fill="F8F9FA"/>
          </w:tcPr>
          <w:p>
            <w:r>
              <w:rPr>
                <w:rFonts w:ascii="Calibri" w:hAnsi="Calibri"/>
                <w:sz w:val="20"/>
              </w:rPr>
              <w:t>dist/</w:t>
            </w:r>
          </w:p>
        </w:tc>
        <w:tc>
          <w:tcPr>
            <w:tcW w:type="dxa" w:w="4392"/>
            <w:shd w:val="clear" w:color="auto" w:fill="F8F9FA"/>
          </w:tcPr>
          <w:p>
            <w:r>
              <w:rPr>
                <w:rFonts w:ascii="Calibri" w:hAnsi="Calibri"/>
                <w:sz w:val="20"/>
              </w:rPr>
              <w:t>The compiled, production-ready version of the frontend</w:t>
            </w:r>
          </w:p>
        </w:tc>
      </w:tr>
      <w:tr>
        <w:tc>
          <w:tcPr>
            <w:tcW w:type="dxa" w:w="4392"/>
            <w:shd w:val="clear" w:color="auto" w:fill="FFFFFF"/>
          </w:tcPr>
          <w:p>
            <w:r>
              <w:rPr>
                <w:rFonts w:ascii="Calibri" w:hAnsi="Calibri"/>
                <w:sz w:val="20"/>
              </w:rPr>
              <w:t>Port</w:t>
            </w:r>
          </w:p>
        </w:tc>
        <w:tc>
          <w:tcPr>
            <w:tcW w:type="dxa" w:w="4392"/>
            <w:shd w:val="clear" w:color="auto" w:fill="FFFFFF"/>
          </w:tcPr>
          <w:p>
            <w:r>
              <w:rPr>
                <w:rFonts w:ascii="Calibri" w:hAnsi="Calibri"/>
                <w:sz w:val="20"/>
              </w:rPr>
              <w:t>A numbered "door" on a server (80 = web, 22 = SSH)</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E21833"/>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E21833"/>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