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924C" w14:textId="19D2780A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B208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Write a program to read a </w:t>
      </w:r>
      <w:proofErr w:type="gramStart"/>
      <w:r w:rsidRPr="00B208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number ,</w:t>
      </w:r>
      <w:proofErr w:type="gramEnd"/>
      <w:r w:rsidRPr="00B208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calculate the sum of squares of even digits (values) present in the given number.</w:t>
      </w:r>
    </w:p>
    <w:p w14:paraId="3A53DDD7" w14:textId="77777777" w:rsidR="00B20808" w:rsidRP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b/>
          <w:bCs/>
          <w:color w:val="333333"/>
          <w:sz w:val="21"/>
          <w:szCs w:val="21"/>
        </w:rPr>
      </w:pPr>
    </w:p>
    <w:p w14:paraId="68971FF6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Include a class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with a static method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sumOfSquaresOfEvenDigits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which accepts a positive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integer 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return type (integer) should be the sum of squares of the even digits.</w:t>
      </w:r>
    </w:p>
    <w:p w14:paraId="08B1FC9C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 </w:t>
      </w:r>
    </w:p>
    <w:p w14:paraId="2F3490CA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Create a class 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which would get the input as a positive integer and call the static method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sumOfSquaresOfEvenDigits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present in the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0EA35DFE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 </w:t>
      </w:r>
    </w:p>
    <w:p w14:paraId="2C598D20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</w:rPr>
        <w:t>Input and Output Format:</w:t>
      </w:r>
    </w:p>
    <w:p w14:paraId="0287D2C7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</w:rPr>
        <w:t>Input consists of a positive integer n.</w:t>
      </w:r>
    </w:p>
    <w:p w14:paraId="2FADE114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</w:rPr>
        <w:t xml:space="preserve">Output is a single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integer .</w:t>
      </w:r>
      <w:proofErr w:type="gramEnd"/>
    </w:p>
    <w:p w14:paraId="3CA08C5E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</w:rPr>
        <w:t>Refer sample output for formatting specifications.</w:t>
      </w:r>
    </w:p>
    <w:p w14:paraId="7635C34B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 </w:t>
      </w:r>
    </w:p>
    <w:p w14:paraId="07920996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Sample Input 1:</w:t>
      </w:r>
    </w:p>
    <w:p w14:paraId="0886845B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>56895</w:t>
      </w:r>
    </w:p>
    <w:p w14:paraId="2B9047C3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Sample Output 1:</w:t>
      </w:r>
    </w:p>
    <w:p w14:paraId="591DE03A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t>100</w:t>
      </w:r>
    </w:p>
    <w:p w14:paraId="6A2FE97C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 </w:t>
      </w:r>
    </w:p>
    <w:p w14:paraId="4B1D20C6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</w:p>
    <w:p w14:paraId="377F26E5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 xml:space="preserve">public class </w:t>
      </w:r>
      <w:proofErr w:type="spellStart"/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UserMainCode</w:t>
      </w:r>
      <w:proofErr w:type="spellEnd"/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 xml:space="preserve">                                                    </w:t>
      </w:r>
    </w:p>
    <w:p w14:paraId="2403E64D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{</w:t>
      </w:r>
    </w:p>
    <w:p w14:paraId="44A6D9E9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</w:r>
    </w:p>
    <w:p w14:paraId="5002937D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 xml:space="preserve">    public static int </w:t>
      </w:r>
      <w:proofErr w:type="gramStart"/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display(</w:t>
      </w:r>
      <w:proofErr w:type="gramEnd"/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int number){</w:t>
      </w:r>
    </w:p>
    <w:p w14:paraId="0DE10611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 xml:space="preserve">    </w:t>
      </w: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>int n1=</w:t>
      </w:r>
      <w:proofErr w:type="gramStart"/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0,n</w:t>
      </w:r>
      <w:proofErr w:type="gramEnd"/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2=0;</w:t>
      </w:r>
    </w:p>
    <w:p w14:paraId="0CB283FC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 xml:space="preserve">    </w:t>
      </w: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>while(</w:t>
      </w:r>
      <w:proofErr w:type="gramStart"/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number!=</w:t>
      </w:r>
      <w:proofErr w:type="gramEnd"/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0)</w:t>
      </w:r>
    </w:p>
    <w:p w14:paraId="377E0ACD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 xml:space="preserve">    </w:t>
      </w: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>{</w:t>
      </w:r>
    </w:p>
    <w:p w14:paraId="79713369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 xml:space="preserve">    </w:t>
      </w: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>n1=number%</w:t>
      </w:r>
      <w:proofErr w:type="gramStart"/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10;</w:t>
      </w:r>
      <w:proofErr w:type="gramEnd"/>
    </w:p>
    <w:p w14:paraId="06CE344A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 xml:space="preserve">    </w:t>
      </w: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>if((n1%</w:t>
      </w:r>
      <w:proofErr w:type="gramStart"/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2)=</w:t>
      </w:r>
      <w:proofErr w:type="gramEnd"/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=0)</w:t>
      </w:r>
    </w:p>
    <w:p w14:paraId="2FB8B926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 xml:space="preserve">    </w:t>
      </w: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>n2+=n1*</w:t>
      </w:r>
      <w:proofErr w:type="gramStart"/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n1;</w:t>
      </w:r>
      <w:proofErr w:type="gramEnd"/>
    </w:p>
    <w:p w14:paraId="5CA3BE78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 xml:space="preserve">    </w:t>
      </w: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>number/=</w:t>
      </w:r>
      <w:proofErr w:type="gramStart"/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10;</w:t>
      </w:r>
      <w:proofErr w:type="gramEnd"/>
    </w:p>
    <w:p w14:paraId="10CEEF5E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 xml:space="preserve">    </w:t>
      </w: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>}</w:t>
      </w:r>
    </w:p>
    <w:p w14:paraId="6DC1A098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 xml:space="preserve">    </w:t>
      </w: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 xml:space="preserve">return </w:t>
      </w:r>
      <w:proofErr w:type="gramStart"/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n2;</w:t>
      </w:r>
      <w:proofErr w:type="gramEnd"/>
    </w:p>
    <w:p w14:paraId="383AD0F2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 xml:space="preserve">    }</w:t>
      </w:r>
    </w:p>
    <w:p w14:paraId="436E92C7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ab/>
        <w:t>}</w:t>
      </w:r>
    </w:p>
    <w:p w14:paraId="0401C559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</w:p>
    <w:p w14:paraId="52FC8DC5" w14:textId="1A9830FF" w:rsidR="00310E65" w:rsidRDefault="00310E65"/>
    <w:p w14:paraId="453A1A86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07B6CF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EDC227E" w14:textId="611865D6" w:rsidR="00B20808" w:rsidRP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b/>
          <w:bCs/>
          <w:color w:val="333333"/>
          <w:sz w:val="21"/>
          <w:szCs w:val="21"/>
        </w:rPr>
      </w:pPr>
      <w:r w:rsidRPr="00B208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 xml:space="preserve">Write a program to read a </w:t>
      </w:r>
      <w:proofErr w:type="gramStart"/>
      <w:r w:rsidRPr="00B208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string  and</w:t>
      </w:r>
      <w:proofErr w:type="gramEnd"/>
      <w:r w:rsidRPr="00B208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to test whether first and last character are same. The string is said to be </w:t>
      </w:r>
      <w:proofErr w:type="spellStart"/>
      <w:r w:rsidRPr="00B208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be</w:t>
      </w:r>
      <w:proofErr w:type="spellEnd"/>
      <w:r w:rsidRPr="00B208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valid if the 1st and last character are the same. Else the string is said to be invalid.</w:t>
      </w:r>
    </w:p>
    <w:p w14:paraId="0E2424C0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 </w:t>
      </w:r>
    </w:p>
    <w:p w14:paraId="1BA29FA9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Include a class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with a static method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checkCharacters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which accepts a string as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input .</w:t>
      </w:r>
      <w:proofErr w:type="gramEnd"/>
    </w:p>
    <w:p w14:paraId="48D3DBEE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return type of this method is an int.  Output should be 1 if the first character and last character are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same 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If they are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different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then return -1 as output.</w:t>
      </w:r>
    </w:p>
    <w:p w14:paraId="02A90285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 </w:t>
      </w:r>
    </w:p>
    <w:p w14:paraId="28D25F9D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Create a class 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which would get the input as a string and call the static method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checkCharacters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present in the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9AAE5D4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 </w:t>
      </w:r>
    </w:p>
    <w:p w14:paraId="1C3FADB1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Input and Output Format:</w:t>
      </w:r>
    </w:p>
    <w:p w14:paraId="51F71134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Input consists of a string.</w:t>
      </w:r>
    </w:p>
    <w:p w14:paraId="0E5BD0AF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Output is a string saying characters are same or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not .</w:t>
      </w:r>
      <w:proofErr w:type="gramEnd"/>
    </w:p>
    <w:p w14:paraId="7361866A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Refer sample output for formatting specifications.</w:t>
      </w:r>
    </w:p>
    <w:p w14:paraId="7F6E7D3A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 </w:t>
      </w:r>
    </w:p>
    <w:p w14:paraId="4CC7097D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Sample Input 1:</w:t>
      </w:r>
    </w:p>
    <w:p w14:paraId="0AC3DE26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picture was great</w:t>
      </w:r>
    </w:p>
    <w:p w14:paraId="172E1433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Sample Output 1:</w:t>
      </w: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br/>
        <w:t>Valid</w:t>
      </w: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br/>
        <w:t> </w:t>
      </w:r>
    </w:p>
    <w:p w14:paraId="5DC9AB70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Sample Input 1:</w:t>
      </w:r>
    </w:p>
    <w:p w14:paraId="1CC2C965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this</w:t>
      </w:r>
    </w:p>
    <w:p w14:paraId="77B4FC22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Sample Output 1:</w:t>
      </w:r>
    </w:p>
    <w:p w14:paraId="75399963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Invalid</w:t>
      </w:r>
    </w:p>
    <w:p w14:paraId="3DBE60AD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B8FB479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b/>
          <w:color w:val="7F0055"/>
          <w:sz w:val="24"/>
          <w:szCs w:val="24"/>
        </w:rPr>
      </w:pPr>
    </w:p>
    <w:p w14:paraId="630B67D0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import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java.util</w:t>
      </w:r>
      <w:proofErr w:type="gram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.Scanner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;</w:t>
      </w:r>
    </w:p>
    <w:p w14:paraId="479A78F1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public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class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Main {</w:t>
      </w:r>
    </w:p>
    <w:p w14:paraId="0C1EA25A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0E470049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</w:p>
    <w:p w14:paraId="54E29CBA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public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static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void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main(</w:t>
      </w:r>
      <w:proofErr w:type="gram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String[]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args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) {</w:t>
      </w:r>
    </w:p>
    <w:p w14:paraId="14A36BDB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</w:p>
    <w:p w14:paraId="5C6D73B1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Scanner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sc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=</w:t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new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Scanner(</w:t>
      </w:r>
      <w:proofErr w:type="gram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System.</w:t>
      </w:r>
      <w:r>
        <w:rPr>
          <w:rFonts w:ascii="Century Gothic" w:eastAsia="Century Gothic" w:hAnsi="Century Gothic" w:cs="Century Gothic"/>
          <w:i/>
          <w:color w:val="0000C0"/>
          <w:sz w:val="24"/>
          <w:szCs w:val="24"/>
        </w:rPr>
        <w:t>in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);</w:t>
      </w:r>
    </w:p>
    <w:p w14:paraId="6DFC43E9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String s=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sc.nextLine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();</w:t>
      </w:r>
    </w:p>
    <w:p w14:paraId="01C63018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int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res=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UserMainCode.</w:t>
      </w:r>
      <w:r>
        <w:rPr>
          <w:rFonts w:ascii="Century Gothic" w:eastAsia="Century Gothic" w:hAnsi="Century Gothic" w:cs="Century Gothic"/>
          <w:i/>
          <w:color w:val="000000"/>
          <w:sz w:val="24"/>
          <w:szCs w:val="24"/>
        </w:rPr>
        <w:t>checkCharacter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(s</w:t>
      </w:r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);</w:t>
      </w:r>
      <w:proofErr w:type="gramEnd"/>
    </w:p>
    <w:p w14:paraId="2B2FB24E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if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(res==1)</w:t>
      </w:r>
    </w:p>
    <w:p w14:paraId="5FD82CE8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{</w:t>
      </w:r>
    </w:p>
    <w:p w14:paraId="033FB792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System.</w:t>
      </w:r>
      <w:r>
        <w:rPr>
          <w:rFonts w:ascii="Century Gothic" w:eastAsia="Century Gothic" w:hAnsi="Century Gothic" w:cs="Century Gothic"/>
          <w:i/>
          <w:color w:val="0000C0"/>
          <w:sz w:val="24"/>
          <w:szCs w:val="24"/>
        </w:rPr>
        <w:t>out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.println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(</w:t>
      </w:r>
      <w:r>
        <w:rPr>
          <w:rFonts w:ascii="Century Gothic" w:eastAsia="Century Gothic" w:hAnsi="Century Gothic" w:cs="Century Gothic"/>
          <w:color w:val="2A00FF"/>
          <w:sz w:val="24"/>
          <w:szCs w:val="24"/>
        </w:rPr>
        <w:t>"Valid"</w:t>
      </w:r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);</w:t>
      </w:r>
      <w:proofErr w:type="gramEnd"/>
    </w:p>
    <w:p w14:paraId="3E72161C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</w:p>
    <w:p w14:paraId="39C7013F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}</w:t>
      </w:r>
    </w:p>
    <w:p w14:paraId="2287ACE6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else</w:t>
      </w:r>
    </w:p>
    <w:p w14:paraId="4A00B352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lastRenderedPageBreak/>
        <w:tab/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System.</w:t>
      </w:r>
      <w:r>
        <w:rPr>
          <w:rFonts w:ascii="Century Gothic" w:eastAsia="Century Gothic" w:hAnsi="Century Gothic" w:cs="Century Gothic"/>
          <w:i/>
          <w:color w:val="0000C0"/>
          <w:sz w:val="24"/>
          <w:szCs w:val="24"/>
        </w:rPr>
        <w:t>out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.println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(</w:t>
      </w:r>
      <w:r>
        <w:rPr>
          <w:rFonts w:ascii="Century Gothic" w:eastAsia="Century Gothic" w:hAnsi="Century Gothic" w:cs="Century Gothic"/>
          <w:color w:val="2A00FF"/>
          <w:sz w:val="24"/>
          <w:szCs w:val="24"/>
        </w:rPr>
        <w:t>"Invalid"</w:t>
      </w:r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);</w:t>
      </w:r>
      <w:proofErr w:type="gramEnd"/>
    </w:p>
    <w:p w14:paraId="17EC1A5F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>}</w:t>
      </w:r>
    </w:p>
    <w:p w14:paraId="57BC7039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</w:p>
    <w:p w14:paraId="732A2002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321ADCBF" w14:textId="77777777" w:rsidR="00B20808" w:rsidRDefault="00B20808" w:rsidP="00B20808">
      <w:pPr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}</w:t>
      </w:r>
    </w:p>
    <w:p w14:paraId="4B935424" w14:textId="77777777" w:rsidR="00B20808" w:rsidRDefault="00B20808" w:rsidP="00B20808">
      <w:pPr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6E0FD13A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6FDA8A57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2DFA1794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6E6758DD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public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class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UserMainCode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{</w:t>
      </w:r>
    </w:p>
    <w:p w14:paraId="0DC8F6CC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public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static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int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checkCharacter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String s)</w:t>
      </w:r>
    </w:p>
    <w:p w14:paraId="71B0A1C9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</w:p>
    <w:p w14:paraId="203B8645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>{</w:t>
      </w:r>
    </w:p>
    <w:p w14:paraId="269ACE6C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int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res=-</w:t>
      </w:r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1;</w:t>
      </w:r>
      <w:proofErr w:type="gramEnd"/>
    </w:p>
    <w:p w14:paraId="1BEDD868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if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s.charAt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(0)==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s.charAt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(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s.length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()-1))</w:t>
      </w:r>
    </w:p>
    <w:p w14:paraId="0E93D916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>{</w:t>
      </w:r>
    </w:p>
    <w:p w14:paraId="58FBE986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>res=</w:t>
      </w:r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1;</w:t>
      </w:r>
      <w:proofErr w:type="gramEnd"/>
    </w:p>
    <w:p w14:paraId="533A8CED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>}</w:t>
      </w:r>
    </w:p>
    <w:p w14:paraId="083D325F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return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res;</w:t>
      </w:r>
      <w:proofErr w:type="gramEnd"/>
    </w:p>
    <w:p w14:paraId="2EC22AEC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>}</w:t>
      </w:r>
    </w:p>
    <w:p w14:paraId="69F5735A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}</w:t>
      </w:r>
    </w:p>
    <w:p w14:paraId="5B9C5FBB" w14:textId="0EC6B10F" w:rsidR="00B20808" w:rsidRDefault="00B20808"/>
    <w:p w14:paraId="77835055" w14:textId="03ADBC73" w:rsidR="00B20808" w:rsidRDefault="00B20808"/>
    <w:p w14:paraId="54511F81" w14:textId="77777777" w:rsidR="00B20808" w:rsidRP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b/>
          <w:bCs/>
          <w:color w:val="333333"/>
          <w:sz w:val="21"/>
          <w:szCs w:val="21"/>
        </w:rPr>
      </w:pPr>
      <w:r w:rsidRPr="00B208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Write a program to read a positive number as input and to get the reverse of the given number and return it as output.</w:t>
      </w:r>
    </w:p>
    <w:p w14:paraId="473281E3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 </w:t>
      </w:r>
    </w:p>
    <w:p w14:paraId="77ADBC20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Include a class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with a static method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reverseNumber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which accepts a positive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integer .</w:t>
      </w:r>
      <w:proofErr w:type="gramEnd"/>
    </w:p>
    <w:p w14:paraId="5F170F95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 </w:t>
      </w:r>
    </w:p>
    <w:p w14:paraId="12BDBFFE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return type is an integer value which is the reverse of the given number.</w:t>
      </w:r>
    </w:p>
    <w:p w14:paraId="147B263A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 </w:t>
      </w:r>
    </w:p>
    <w:p w14:paraId="53764654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Create a 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class which gets the input as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integer and call the static method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reverseNumber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present in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UserMainCode</w:t>
      </w:r>
      <w:proofErr w:type="spellEnd"/>
    </w:p>
    <w:p w14:paraId="7B74D463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 </w:t>
      </w:r>
    </w:p>
    <w:p w14:paraId="4C04CBEE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Input and Output Format:</w:t>
      </w:r>
    </w:p>
    <w:p w14:paraId="6F104DF0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Input consists of a positive integer.</w:t>
      </w:r>
    </w:p>
    <w:p w14:paraId="5F8AE047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Output is an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integer .</w:t>
      </w:r>
      <w:proofErr w:type="gramEnd"/>
    </w:p>
    <w:p w14:paraId="6DCAF9CD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Refer sample output for formatting specifications.</w:t>
      </w:r>
    </w:p>
    <w:p w14:paraId="1EDE30E6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br/>
        <w:t> </w:t>
      </w:r>
    </w:p>
    <w:p w14:paraId="4D06B21C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Sample Input 1:</w:t>
      </w:r>
    </w:p>
    <w:p w14:paraId="14EBABC0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543</w:t>
      </w:r>
    </w:p>
    <w:p w14:paraId="3028947B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Sample Output 1:</w:t>
      </w:r>
    </w:p>
    <w:p w14:paraId="1FD50136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345</w:t>
      </w: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br/>
        <w:t> </w:t>
      </w:r>
    </w:p>
    <w:p w14:paraId="499C35E1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Sample Input 1:</w:t>
      </w:r>
    </w:p>
    <w:p w14:paraId="08CBDA99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1111</w:t>
      </w:r>
    </w:p>
    <w:p w14:paraId="0F8DDB9A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Sample Output 1:</w:t>
      </w:r>
    </w:p>
    <w:p w14:paraId="502E6961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1111</w:t>
      </w:r>
    </w:p>
    <w:p w14:paraId="1F8D7E30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 </w:t>
      </w:r>
    </w:p>
    <w:p w14:paraId="122ECA03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</w:p>
    <w:p w14:paraId="28088F03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import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java.util</w:t>
      </w:r>
      <w:proofErr w:type="gram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.Scanner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;</w:t>
      </w:r>
    </w:p>
    <w:p w14:paraId="6B632939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public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class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Main </w:t>
      </w:r>
    </w:p>
    <w:p w14:paraId="56316651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{</w:t>
      </w:r>
    </w:p>
    <w:p w14:paraId="402F1FF2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6AE95DAE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</w:p>
    <w:p w14:paraId="15BBC317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public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static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void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main(</w:t>
      </w:r>
      <w:proofErr w:type="gram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String[]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args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) </w:t>
      </w:r>
    </w:p>
    <w:p w14:paraId="5F380BF7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{</w:t>
      </w:r>
    </w:p>
    <w:p w14:paraId="042FEEEE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</w:p>
    <w:p w14:paraId="3DEDDF07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Scanner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sc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=</w:t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new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Scanner(</w:t>
      </w:r>
      <w:proofErr w:type="gram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System.</w:t>
      </w:r>
      <w:r>
        <w:rPr>
          <w:rFonts w:ascii="Century Gothic" w:eastAsia="Century Gothic" w:hAnsi="Century Gothic" w:cs="Century Gothic"/>
          <w:i/>
          <w:color w:val="0000C0"/>
          <w:sz w:val="24"/>
          <w:szCs w:val="24"/>
        </w:rPr>
        <w:t>in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);</w:t>
      </w:r>
    </w:p>
    <w:p w14:paraId="6991DCB8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int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a=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sc.nextInt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();</w:t>
      </w:r>
    </w:p>
    <w:p w14:paraId="1BCD5C22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System.</w:t>
      </w:r>
      <w:r>
        <w:rPr>
          <w:rFonts w:ascii="Century Gothic" w:eastAsia="Century Gothic" w:hAnsi="Century Gothic" w:cs="Century Gothic"/>
          <w:i/>
          <w:color w:val="0000C0"/>
          <w:sz w:val="24"/>
          <w:szCs w:val="24"/>
        </w:rPr>
        <w:t>out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.println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(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UserMainCode.</w:t>
      </w:r>
      <w:r>
        <w:rPr>
          <w:rFonts w:ascii="Century Gothic" w:eastAsia="Century Gothic" w:hAnsi="Century Gothic" w:cs="Century Gothic"/>
          <w:i/>
          <w:color w:val="000000"/>
          <w:sz w:val="24"/>
          <w:szCs w:val="24"/>
        </w:rPr>
        <w:t>reverse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(a)</w:t>
      </w:r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);</w:t>
      </w:r>
      <w:proofErr w:type="gramEnd"/>
    </w:p>
    <w:p w14:paraId="30543D4C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2AC06840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}</w:t>
      </w:r>
    </w:p>
    <w:p w14:paraId="326C1859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}</w:t>
      </w:r>
    </w:p>
    <w:p w14:paraId="77EED18A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1FE998B7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5F946870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5B778739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138B7D30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694E47FE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public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class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UserMainCode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</w:p>
    <w:p w14:paraId="7B2CC5E5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{</w:t>
      </w:r>
    </w:p>
    <w:p w14:paraId="7FB0CE3C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public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static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int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  <w:highlight w:val="lightGray"/>
        </w:rPr>
        <w:t>reverse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(</w:t>
      </w:r>
      <w:proofErr w:type="gramEnd"/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int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a)</w:t>
      </w:r>
    </w:p>
    <w:p w14:paraId="3CE4D14D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>{</w:t>
      </w:r>
    </w:p>
    <w:p w14:paraId="313E5A67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</w:p>
    <w:p w14:paraId="401EFCAE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>String s=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String.</w:t>
      </w:r>
      <w:r>
        <w:rPr>
          <w:rFonts w:ascii="Century Gothic" w:eastAsia="Century Gothic" w:hAnsi="Century Gothic" w:cs="Century Gothic"/>
          <w:i/>
          <w:color w:val="000000"/>
          <w:sz w:val="24"/>
          <w:szCs w:val="24"/>
        </w:rPr>
        <w:t>valueOf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(a</w:t>
      </w:r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);</w:t>
      </w:r>
      <w:proofErr w:type="gramEnd"/>
    </w:p>
    <w:p w14:paraId="7FD08230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StringBuffer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sb=</w:t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new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StringBuffer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(s</w:t>
      </w:r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);</w:t>
      </w:r>
      <w:proofErr w:type="gramEnd"/>
    </w:p>
    <w:p w14:paraId="7D1F699D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sb.reverse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();   //reverse return type is void</w:t>
      </w:r>
    </w:p>
    <w:p w14:paraId="3923A7BE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     </w:t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int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res=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Integer.</w:t>
      </w:r>
      <w:r>
        <w:rPr>
          <w:rFonts w:ascii="Century Gothic" w:eastAsia="Century Gothic" w:hAnsi="Century Gothic" w:cs="Century Gothic"/>
          <w:i/>
          <w:color w:val="000000"/>
          <w:sz w:val="24"/>
          <w:szCs w:val="24"/>
        </w:rPr>
        <w:t>parseInt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sb.toString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());   </w:t>
      </w:r>
    </w:p>
    <w:p w14:paraId="27E6F9AB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     </w:t>
      </w:r>
      <w:r>
        <w:rPr>
          <w:rFonts w:ascii="Century Gothic" w:eastAsia="Century Gothic" w:hAnsi="Century Gothic" w:cs="Century Gothic"/>
          <w:b/>
          <w:color w:val="7F0055"/>
          <w:sz w:val="24"/>
          <w:szCs w:val="24"/>
        </w:rPr>
        <w:t>return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gram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res;</w:t>
      </w:r>
      <w:proofErr w:type="gramEnd"/>
    </w:p>
    <w:p w14:paraId="6304E033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ab/>
        <w:t>}</w:t>
      </w:r>
    </w:p>
    <w:p w14:paraId="4D19DE84" w14:textId="77777777" w:rsidR="00B20808" w:rsidRDefault="00B20808" w:rsidP="00B20808">
      <w:pP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}</w:t>
      </w:r>
    </w:p>
    <w:p w14:paraId="3B234D16" w14:textId="747A4D8F" w:rsidR="00B20808" w:rsidRDefault="00B20808"/>
    <w:p w14:paraId="12FE5E77" w14:textId="437AA3EB" w:rsidR="00B20808" w:rsidRDefault="00B20808"/>
    <w:p w14:paraId="6ADF7683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C924A3" w14:textId="2C9F0069" w:rsidR="00B20808" w:rsidRP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b/>
          <w:bCs/>
          <w:color w:val="333333"/>
          <w:sz w:val="21"/>
          <w:szCs w:val="21"/>
        </w:rPr>
      </w:pPr>
      <w:r w:rsidRPr="00B208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Given a method with string input. Write code to remove vowels from even position in the string.</w:t>
      </w:r>
    </w:p>
    <w:p w14:paraId="3F8F2AF3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 </w:t>
      </w:r>
    </w:p>
    <w:p w14:paraId="726F8CC9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Include a class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with a static method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removeEvenVowels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which accepts a string as input.</w:t>
      </w:r>
    </w:p>
    <w:p w14:paraId="3C78DE86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 </w:t>
      </w:r>
    </w:p>
    <w:p w14:paraId="03FD9CEA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return type of the output is string after removing all the vowels.</w:t>
      </w:r>
    </w:p>
    <w:p w14:paraId="33797581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 </w:t>
      </w:r>
    </w:p>
    <w:p w14:paraId="559DAE0E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Create a 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class which gets string as an input and call the static method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removeEvenVowels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present in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UserMainCode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.</w:t>
      </w:r>
    </w:p>
    <w:p w14:paraId="1D2B20E9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 </w:t>
      </w:r>
    </w:p>
    <w:p w14:paraId="1A9A4B9C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Input and Output Format:</w:t>
      </w:r>
    </w:p>
    <w:p w14:paraId="2C5365A8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Input is a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string .</w:t>
      </w:r>
      <w:proofErr w:type="gramEnd"/>
    </w:p>
    <w:p w14:paraId="166FAA89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Output is a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string .</w:t>
      </w:r>
      <w:proofErr w:type="gramEnd"/>
    </w:p>
    <w:p w14:paraId="54EE0EB4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Assume the first character is at position 1 in the given string.</w:t>
      </w:r>
    </w:p>
    <w:p w14:paraId="4BB6ED6D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 </w:t>
      </w:r>
    </w:p>
    <w:p w14:paraId="43BF46DD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Sample Input 1:</w:t>
      </w:r>
    </w:p>
    <w:p w14:paraId="1C0E6514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commitment</w:t>
      </w:r>
    </w:p>
    <w:p w14:paraId="6F486D1B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Sample Output 1:</w:t>
      </w:r>
    </w:p>
    <w:p w14:paraId="488E9188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cmmitmnt</w:t>
      </w:r>
      <w:proofErr w:type="spellEnd"/>
    </w:p>
    <w:p w14:paraId="2071D777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  <w:t> </w:t>
      </w:r>
    </w:p>
    <w:p w14:paraId="4A63A787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19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Sample Input 2:</w:t>
      </w:r>
    </w:p>
    <w:p w14:paraId="6C1EC1D4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capacity</w:t>
      </w:r>
    </w:p>
    <w:p w14:paraId="72FECF68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Proxima Nova Semibold" w:eastAsia="Proxima Nova Semibold" w:hAnsi="Proxima Nova Semibold" w:cs="Proxima Nova Semibold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Sample Output 2:</w:t>
      </w:r>
    </w:p>
    <w:p w14:paraId="3467D07A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Cpcty</w:t>
      </w:r>
      <w:proofErr w:type="spellEnd"/>
    </w:p>
    <w:p w14:paraId="0DB5B05D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E3BA3AC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102C6B1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28D398A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EE51050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public class Main {</w:t>
      </w:r>
    </w:p>
    <w:p w14:paraId="34AFBB36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 {</w:t>
      </w:r>
    </w:p>
    <w:p w14:paraId="54ADD19F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String s1="capacity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";</w:t>
      </w:r>
      <w:proofErr w:type="gramEnd"/>
    </w:p>
    <w:p w14:paraId="2B4F93C9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removeEvenElements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(s1)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  <w:proofErr w:type="gramEnd"/>
    </w:p>
    <w:p w14:paraId="26E54363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14:paraId="4456FDBD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public static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removeEvenElements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String s1) {</w:t>
      </w:r>
    </w:p>
    <w:p w14:paraId="58510E28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StringBuffer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sb1=new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StringBuffer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14:paraId="3898EDD9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=0;i&lt;s1.length();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++)</w:t>
      </w:r>
    </w:p>
    <w:p w14:paraId="5DE96516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if((i%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2)=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=0)</w:t>
      </w:r>
    </w:p>
    <w:p w14:paraId="5DD7F33A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sb1.append(s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1.charAt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));</w:t>
      </w:r>
    </w:p>
    <w:p w14:paraId="409AEA09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else if((i%2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)!=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0)</w:t>
      </w:r>
    </w:p>
    <w:p w14:paraId="12113FAD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if(s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1.charAt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)!='a' &amp;&amp; s1.charAt(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)!='e' &amp;&amp; s1.charAt(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)!='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' &amp;&amp; s1.charAt(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)!='o' &amp;&amp; s1.charAt(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)!='u')</w:t>
      </w:r>
    </w:p>
    <w:p w14:paraId="3AC4929C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if(s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1.charAt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)!='A' &amp;&amp; s1.charAt(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)!='E' &amp;&amp; s1.charAt(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)!='I' &amp;&amp; s1.charAt(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)!='O' &amp;&amp; s1.charAt(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)!='U')</w:t>
      </w:r>
    </w:p>
    <w:p w14:paraId="22393E72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 sb1.append(s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1.charAt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));</w:t>
      </w:r>
    </w:p>
    <w:p w14:paraId="091D51BE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return sb1.toString(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  <w:proofErr w:type="gramEnd"/>
    </w:p>
    <w:p w14:paraId="44D58D96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}</w:t>
      </w:r>
    </w:p>
    <w:p w14:paraId="4FA589BC" w14:textId="77777777" w:rsidR="00B20808" w:rsidRDefault="00B20808" w:rsidP="00B208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52EF3A0C" w14:textId="1CA1CDC3" w:rsidR="00B20808" w:rsidRDefault="00B20808"/>
    <w:p w14:paraId="065F6ADD" w14:textId="15935C88" w:rsidR="00B20808" w:rsidRDefault="00B20808"/>
    <w:p w14:paraId="51518261" w14:textId="77777777" w:rsidR="00B20808" w:rsidRDefault="00B20808"/>
    <w:sectPr w:rsidR="00B2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08"/>
    <w:rsid w:val="00310E65"/>
    <w:rsid w:val="00B2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3F17"/>
  <w15:chartTrackingRefBased/>
  <w15:docId w15:val="{428A8D1F-9310-4261-A0D8-A6483206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808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 G S</dc:creator>
  <cp:keywords/>
  <dc:description/>
  <cp:lastModifiedBy>Praveen Kumar  G S</cp:lastModifiedBy>
  <cp:revision>1</cp:revision>
  <dcterms:created xsi:type="dcterms:W3CDTF">2022-07-12T02:00:00Z</dcterms:created>
  <dcterms:modified xsi:type="dcterms:W3CDTF">2022-07-12T02:04:00Z</dcterms:modified>
</cp:coreProperties>
</file>