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LOGISTICS MANAGEMENT SYSTEM</w:t>
      </w:r>
    </w:p>
    <w:p>
      <w:pPr>
        <w:jc w:val="center"/>
      </w:pPr>
      <w:r>
        <w:rPr>
          <w:b/>
          <w:sz w:val="30"/>
        </w:rPr>
        <w:t>Complete Project Documentation</w:t>
      </w:r>
    </w:p>
    <w:p>
      <w:pPr>
        <w:jc w:val="center"/>
      </w:pPr>
      <w:r>
        <w:t>Spring Boot • REST API • MySQL • JPA/Hibernate • Swagger/OpenAPI • Actuator • Profiles • AOP • Validation • Mapper • File Handling • Scheduling • Authentication &amp; Authorization • Testing</w:t>
      </w:r>
    </w:p>
    <w:p>
      <w:pPr>
        <w:jc w:val="center"/>
      </w:pPr>
      <w:r>
        <w:t>Practical reference for the Eclipse / Spring Tools project</w:t>
      </w:r>
    </w:p>
    <w:p>
      <w:pPr>
        <w:pStyle w:val="Heading1"/>
      </w:pPr>
      <w:r>
        <w:t>1. Project Overview</w:t>
      </w:r>
    </w:p>
    <w:p>
      <w:r>
        <w:t>The Logistics Management System is a Spring Boot REST application for managing logistics orders. It demonstrates CRUD operations, status updates, validation, exception handling, DTOs, mapping, persistence with MySQL, API documentation, monitoring, profiles, AOP, scheduling, file handling, authentication, authorization and testing.</w:t>
      </w:r>
    </w:p>
    <w:p>
      <w:r>
        <w:t>The project is intended to run in Spring Tools for Eclipse. Postman is used to call APIs and MySQL Workbench is used to verify persisted records.</w:t>
      </w:r>
    </w:p>
    <w:p>
      <w:pPr>
        <w:pStyle w:val="Heading1"/>
      </w:pPr>
      <w:r>
        <w:t>2. Technology Stack</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Technology</w:t>
            </w:r>
          </w:p>
        </w:tc>
        <w:tc>
          <w:tcPr>
            <w:tcW w:type="dxa" w:w="4968"/>
          </w:tcPr>
          <w:p>
            <w:r>
              <w:rPr>
                <w:b/>
                <w:sz w:val="18"/>
              </w:rPr>
              <w:t>Purpose</w:t>
            </w:r>
          </w:p>
        </w:tc>
      </w:tr>
      <w:tr>
        <w:tc>
          <w:tcPr>
            <w:tcW w:type="dxa" w:w="4968"/>
          </w:tcPr>
          <w:p>
            <w:r>
              <w:rPr>
                <w:sz w:val="18"/>
              </w:rPr>
              <w:t>Java 17</w:t>
            </w:r>
          </w:p>
        </w:tc>
        <w:tc>
          <w:tcPr>
            <w:tcW w:type="dxa" w:w="4968"/>
          </w:tcPr>
          <w:p>
            <w:r>
              <w:rPr>
                <w:sz w:val="18"/>
              </w:rPr>
              <w:t>Programming language configured in the Maven project</w:t>
            </w:r>
          </w:p>
        </w:tc>
      </w:tr>
      <w:tr>
        <w:tc>
          <w:tcPr>
            <w:tcW w:type="dxa" w:w="4968"/>
          </w:tcPr>
          <w:p>
            <w:r>
              <w:rPr>
                <w:sz w:val="18"/>
              </w:rPr>
              <w:t>Spring Boot 3.5.5</w:t>
            </w:r>
          </w:p>
        </w:tc>
        <w:tc>
          <w:tcPr>
            <w:tcW w:type="dxa" w:w="4968"/>
          </w:tcPr>
          <w:p>
            <w:r>
              <w:rPr>
                <w:sz w:val="18"/>
              </w:rPr>
              <w:t>Application framework and auto-configuration</w:t>
            </w:r>
          </w:p>
        </w:tc>
      </w:tr>
      <w:tr>
        <w:tc>
          <w:tcPr>
            <w:tcW w:type="dxa" w:w="4968"/>
          </w:tcPr>
          <w:p>
            <w:r>
              <w:rPr>
                <w:sz w:val="18"/>
              </w:rPr>
              <w:t>Spring Web</w:t>
            </w:r>
          </w:p>
        </w:tc>
        <w:tc>
          <w:tcPr>
            <w:tcW w:type="dxa" w:w="4968"/>
          </w:tcPr>
          <w:p>
            <w:r>
              <w:rPr>
                <w:sz w:val="18"/>
              </w:rPr>
              <w:t>REST controllers and HTTP APIs</w:t>
            </w:r>
          </w:p>
        </w:tc>
      </w:tr>
      <w:tr>
        <w:tc>
          <w:tcPr>
            <w:tcW w:type="dxa" w:w="4968"/>
          </w:tcPr>
          <w:p>
            <w:r>
              <w:rPr>
                <w:sz w:val="18"/>
              </w:rPr>
              <w:t>Spring Data JPA / Hibernate</w:t>
            </w:r>
          </w:p>
        </w:tc>
        <w:tc>
          <w:tcPr>
            <w:tcW w:type="dxa" w:w="4968"/>
          </w:tcPr>
          <w:p>
            <w:r>
              <w:rPr>
                <w:sz w:val="18"/>
              </w:rPr>
              <w:t>ORM and database access</w:t>
            </w:r>
          </w:p>
        </w:tc>
      </w:tr>
      <w:tr>
        <w:tc>
          <w:tcPr>
            <w:tcW w:type="dxa" w:w="4968"/>
          </w:tcPr>
          <w:p>
            <w:r>
              <w:rPr>
                <w:sz w:val="18"/>
              </w:rPr>
              <w:t>MySQL</w:t>
            </w:r>
          </w:p>
        </w:tc>
        <w:tc>
          <w:tcPr>
            <w:tcW w:type="dxa" w:w="4968"/>
          </w:tcPr>
          <w:p>
            <w:r>
              <w:rPr>
                <w:sz w:val="18"/>
              </w:rPr>
              <w:t>Persistent relational database</w:t>
            </w:r>
          </w:p>
        </w:tc>
      </w:tr>
      <w:tr>
        <w:tc>
          <w:tcPr>
            <w:tcW w:type="dxa" w:w="4968"/>
          </w:tcPr>
          <w:p>
            <w:r>
              <w:rPr>
                <w:sz w:val="18"/>
              </w:rPr>
              <w:t>Validation</w:t>
            </w:r>
          </w:p>
        </w:tc>
        <w:tc>
          <w:tcPr>
            <w:tcW w:type="dxa" w:w="4968"/>
          </w:tcPr>
          <w:p>
            <w:r>
              <w:rPr>
                <w:sz w:val="18"/>
              </w:rPr>
              <w:t>Request validation</w:t>
            </w:r>
          </w:p>
        </w:tc>
      </w:tr>
      <w:tr>
        <w:tc>
          <w:tcPr>
            <w:tcW w:type="dxa" w:w="4968"/>
          </w:tcPr>
          <w:p>
            <w:r>
              <w:rPr>
                <w:sz w:val="18"/>
              </w:rPr>
              <w:t>Spring AOP</w:t>
            </w:r>
          </w:p>
        </w:tc>
        <w:tc>
          <w:tcPr>
            <w:tcW w:type="dxa" w:w="4968"/>
          </w:tcPr>
          <w:p>
            <w:r>
              <w:rPr>
                <w:sz w:val="18"/>
              </w:rPr>
              <w:t>Cross-cutting logging/monitoring</w:t>
            </w:r>
          </w:p>
        </w:tc>
      </w:tr>
      <w:tr>
        <w:tc>
          <w:tcPr>
            <w:tcW w:type="dxa" w:w="4968"/>
          </w:tcPr>
          <w:p>
            <w:r>
              <w:rPr>
                <w:sz w:val="18"/>
              </w:rPr>
              <w:t>Actuator</w:t>
            </w:r>
          </w:p>
        </w:tc>
        <w:tc>
          <w:tcPr>
            <w:tcW w:type="dxa" w:w="4968"/>
          </w:tcPr>
          <w:p>
            <w:r>
              <w:rPr>
                <w:sz w:val="18"/>
              </w:rPr>
              <w:t>Application health and monitoring</w:t>
            </w:r>
          </w:p>
        </w:tc>
      </w:tr>
      <w:tr>
        <w:tc>
          <w:tcPr>
            <w:tcW w:type="dxa" w:w="4968"/>
          </w:tcPr>
          <w:p>
            <w:r>
              <w:rPr>
                <w:sz w:val="18"/>
              </w:rPr>
              <w:t>Springdoc OpenAPI</w:t>
            </w:r>
          </w:p>
        </w:tc>
        <w:tc>
          <w:tcPr>
            <w:tcW w:type="dxa" w:w="4968"/>
          </w:tcPr>
          <w:p>
            <w:r>
              <w:rPr>
                <w:sz w:val="18"/>
              </w:rPr>
              <w:t>Swagger API documentation</w:t>
            </w:r>
          </w:p>
        </w:tc>
      </w:tr>
      <w:tr>
        <w:tc>
          <w:tcPr>
            <w:tcW w:type="dxa" w:w="4968"/>
          </w:tcPr>
          <w:p>
            <w:r>
              <w:rPr>
                <w:sz w:val="18"/>
              </w:rPr>
              <w:t>Maven</w:t>
            </w:r>
          </w:p>
        </w:tc>
        <w:tc>
          <w:tcPr>
            <w:tcW w:type="dxa" w:w="4968"/>
          </w:tcPr>
          <w:p>
            <w:r>
              <w:rPr>
                <w:sz w:val="18"/>
              </w:rPr>
              <w:t>Dependency and build management</w:t>
            </w:r>
          </w:p>
        </w:tc>
      </w:tr>
      <w:tr>
        <w:tc>
          <w:tcPr>
            <w:tcW w:type="dxa" w:w="4968"/>
          </w:tcPr>
          <w:p>
            <w:r>
              <w:rPr>
                <w:sz w:val="18"/>
              </w:rPr>
              <w:t>Postman</w:t>
            </w:r>
          </w:p>
        </w:tc>
        <w:tc>
          <w:tcPr>
            <w:tcW w:type="dxa" w:w="4968"/>
          </w:tcPr>
          <w:p>
            <w:r>
              <w:rPr>
                <w:sz w:val="18"/>
              </w:rPr>
              <w:t>REST API testing</w:t>
            </w:r>
          </w:p>
        </w:tc>
      </w:tr>
      <w:tr>
        <w:tc>
          <w:tcPr>
            <w:tcW w:type="dxa" w:w="4968"/>
          </w:tcPr>
          <w:p>
            <w:r>
              <w:rPr>
                <w:sz w:val="18"/>
              </w:rPr>
              <w:t>JUnit / Spring Boot Test</w:t>
            </w:r>
          </w:p>
        </w:tc>
        <w:tc>
          <w:tcPr>
            <w:tcW w:type="dxa" w:w="4968"/>
          </w:tcPr>
          <w:p>
            <w:r>
              <w:rPr>
                <w:sz w:val="18"/>
              </w:rPr>
              <w:t>Automated tests</w:t>
            </w:r>
          </w:p>
        </w:tc>
      </w:tr>
    </w:tbl>
    <w:p>
      <w:pPr>
        <w:pStyle w:val="Heading1"/>
      </w:pPr>
      <w:r>
        <w:t>3. Project Package Structure</w:t>
      </w:r>
    </w:p>
    <w:p>
      <w:pPr>
        <w:ind w:left="360" w:right="216"/>
      </w:pPr>
      <w:r>
        <w:rPr>
          <w:rFonts w:ascii="Consolas" w:hAnsi="Consolas"/>
          <w:sz w:val="18"/>
        </w:rPr>
        <w:t>com.example.logistics</w:t>
        <w:br/>
        <w:t>├── config</w:t>
        <w:br/>
        <w:t>│   ├── AuditingConfig.java</w:t>
        <w:br/>
        <w:t>│   └── OpenApiConfig.java</w:t>
        <w:br/>
        <w:t>├── controller</w:t>
        <w:br/>
        <w:t>│   └── LogisticsOrderController.java</w:t>
        <w:br/>
        <w:t>├── dto</w:t>
        <w:br/>
        <w:t>│   ├── LogisticsOrderRequest.java</w:t>
        <w:br/>
        <w:t>│   └── LogisticsOrderResponse.java</w:t>
        <w:br/>
        <w:t>├── entity</w:t>
        <w:br/>
        <w:t>│   └── LogisticsOrder.java</w:t>
        <w:br/>
        <w:t>├── exception</w:t>
        <w:br/>
        <w:t>│   ├── GlobalExceptionHandler.java</w:t>
        <w:br/>
        <w:t>│   └── ResourceNotFoundException.java</w:t>
        <w:br/>
        <w:t>├── mapper</w:t>
        <w:br/>
        <w:t>│   └── LogisticsOrderMapper.java</w:t>
        <w:br/>
        <w:t>├── repository</w:t>
        <w:br/>
        <w:t>│   └── LogisticsOrderRepository.java</w:t>
        <w:br/>
        <w:t>├── scheduler</w:t>
        <w:br/>
        <w:t>│   └── LogisticsScheduler.java</w:t>
        <w:br/>
        <w:t>├── security</w:t>
        <w:br/>
        <w:t>│   └── SecurityConfig.java</w:t>
        <w:br/>
        <w:t>├── service</w:t>
        <w:br/>
        <w:t>│   └── LogisticsOrderService.java</w:t>
        <w:br/>
        <w:t>└── util</w:t>
        <w:br/>
        <w:t xml:space="preserve">    └── FileStorageUtil.java</w:t>
      </w:r>
    </w:p>
    <w:p>
      <w:pPr>
        <w:pStyle w:val="Heading1"/>
      </w:pPr>
      <w:r>
        <w:t>4. Main Application</w:t>
      </w:r>
    </w:p>
    <w:p>
      <w:pPr>
        <w:pStyle w:val="Heading2"/>
      </w:pPr>
      <w:r>
        <w:t>LogisticsManagementApplication.java</w:t>
      </w:r>
    </w:p>
    <w:p>
      <w:r>
        <w:t>@SpringBootApplication starts the application and enables component scanning and auto-configuration. @EnableScheduling enables scheduled jobs when scheduling is part of the project.</w:t>
      </w:r>
    </w:p>
    <w:p>
      <w:pPr>
        <w:ind w:left="360" w:right="216"/>
      </w:pPr>
      <w:r>
        <w:rPr>
          <w:rFonts w:ascii="Consolas" w:hAnsi="Consolas"/>
          <w:sz w:val="18"/>
        </w:rPr>
        <w:t>package com.example.logistics;</w:t>
        <w:br/>
        <w:br/>
        <w:t>import org.springframework.boot.SpringApplication;</w:t>
        <w:br/>
        <w:t>import org.springframework.boot.autoconfigure.SpringBootApplication;</w:t>
        <w:br/>
        <w:t>import org.springframework.scheduling.annotation.EnableScheduling;</w:t>
        <w:br/>
        <w:br/>
        <w:t>@SpringBootApplication</w:t>
        <w:br/>
        <w:t>@EnableScheduling</w:t>
        <w:br/>
        <w:t>public class LogisticsManagementApplication {</w:t>
        <w:br/>
        <w:t xml:space="preserve">    public static void main(String[] args) {</w:t>
        <w:br/>
        <w:t xml:space="preserve">        SpringApplication.run(LogisticsManagementApplication.class, args);</w:t>
        <w:br/>
        <w:t xml:space="preserve">    }</w:t>
        <w:br/>
        <w:t>}</w:t>
      </w:r>
    </w:p>
    <w:p>
      <w:pPr>
        <w:pStyle w:val="Heading1"/>
      </w:pPr>
      <w:r>
        <w:t>5. Entity and Database Mapping</w:t>
      </w:r>
    </w:p>
    <w:p>
      <w:r>
        <w:t>LogisticsOrder.java represents a logistics order and maps to the logistics_orders table. The project uses JPA annotations such as @Entity, @Table and @Id. Typical business fields are customer name, source, destination, product name, quantity, shipping cost and status. If auditing is enabled, created/modified metadata can also be maintained.</w:t>
      </w:r>
    </w:p>
    <w:p>
      <w:r>
        <w:t>A version field can be used with @Version for optimistic locking. The exact columns should match the final entity in Eclipse.</w:t>
      </w:r>
    </w:p>
    <w:p>
      <w:pPr>
        <w:pStyle w:val="Heading1"/>
      </w:pPr>
      <w:r>
        <w:t>6. DTO Layer</w:t>
      </w:r>
    </w:p>
    <w:p>
      <w:r>
        <w:t>LogisticsOrderRequest.java defines the input contract for POST/PUT operations and is the appropriate place for validation annotations. LogisticsOrderResponse.java defines the output returned to clients. DTOs prevent the API from depending directly on database entities.</w:t>
      </w:r>
    </w:p>
    <w:p>
      <w:pPr>
        <w:pStyle w:val="Heading1"/>
      </w:pPr>
      <w:r>
        <w:t>7. Mapper</w:t>
      </w:r>
    </w:p>
    <w:p>
      <w:r>
        <w:t>LogisticsOrderMapper.java converts Request DTO → Entity and Entity → Response DTO. This keeps conversion code in one place and makes the controller/service cleaner.</w:t>
      </w:r>
    </w:p>
    <w:p>
      <w:pPr>
        <w:ind w:left="360" w:right="216"/>
      </w:pPr>
      <w:r>
        <w:rPr>
          <w:rFonts w:ascii="Consolas" w:hAnsi="Consolas"/>
          <w:sz w:val="18"/>
        </w:rPr>
        <w:t>Request DTO → Mapper → Entity → Repository → MySQL</w:t>
        <w:br/>
        <w:t>MySQL → Repository → Entity → Mapper → Response DTO → Postman</w:t>
      </w:r>
    </w:p>
    <w:p>
      <w:pPr>
        <w:pStyle w:val="Heading1"/>
      </w:pPr>
      <w:r>
        <w:t>8. Repository</w:t>
      </w:r>
    </w:p>
    <w:p>
      <w:r>
        <w:t>LogisticsOrderRepository.java extends a Spring Data JPA repository. Basic save, find, update and delete operations are supplied by Spring Data. Custom methods can support status, customer, source or destination searches.</w:t>
      </w:r>
    </w:p>
    <w:p>
      <w:pPr>
        <w:ind w:left="360" w:right="216"/>
      </w:pPr>
      <w:r>
        <w:rPr>
          <w:rFonts w:ascii="Consolas" w:hAnsi="Consolas"/>
          <w:sz w:val="18"/>
        </w:rPr>
        <w:t>public interface LogisticsOrderRepository</w:t>
        <w:br/>
        <w:t xml:space="preserve">        extends JpaRepository&lt;LogisticsOrder, Long&gt; {</w:t>
        <w:br/>
        <w:br/>
        <w:t xml:space="preserve">    List&lt;LogisticsOrder&gt; findByStatus(String status);</w:t>
        <w:br/>
        <w:t xml:space="preserve">    List&lt;LogisticsOrder&gt; findByCustomerName(String customerName);</w:t>
        <w:br/>
        <w:t xml:space="preserve">    long countByStatus(String status);</w:t>
        <w:br/>
        <w:t>}</w:t>
      </w:r>
    </w:p>
    <w:p>
      <w:pPr>
        <w:pStyle w:val="Heading1"/>
      </w:pPr>
      <w:r>
        <w:t>9. Service</w:t>
      </w:r>
    </w:p>
    <w:p>
      <w:r>
        <w:t>LogisticsOrderService.java contains business logic. Typical methods are createOrder, getOrderById, getAllOrders, updateOrder, updateStatus, deleteOrder and filtering/search methods. The service uses the repository and mapper and applies business rules.</w:t>
      </w:r>
    </w:p>
    <w:p>
      <w:pPr>
        <w:pStyle w:val="Heading1"/>
      </w:pPr>
      <w:r>
        <w:t>10. REST Controller and Methods</w:t>
      </w:r>
    </w:p>
    <w:p>
      <w:r>
        <w:t>LogisticsOrderController.java receives HTTP requests and calls the service. The project security configuration uses /api/logistics/** and /api/admin/** paths; the exact controller mappings must match the code in Eclipse.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sz w:val="18"/>
              </w:rPr>
              <w:t>Method</w:t>
            </w:r>
          </w:p>
        </w:tc>
        <w:tc>
          <w:tcPr>
            <w:tcW w:type="dxa" w:w="3312"/>
          </w:tcPr>
          <w:p>
            <w:r>
              <w:rPr>
                <w:b/>
                <w:sz w:val="18"/>
              </w:rPr>
              <w:t>Purpose</w:t>
            </w:r>
          </w:p>
        </w:tc>
        <w:tc>
          <w:tcPr>
            <w:tcW w:type="dxa" w:w="3312"/>
          </w:tcPr>
          <w:p>
            <w:r>
              <w:rPr>
                <w:b/>
                <w:sz w:val="18"/>
              </w:rPr>
              <w:t>Typical endpoint</w:t>
            </w:r>
          </w:p>
        </w:tc>
      </w:tr>
      <w:tr>
        <w:tc>
          <w:tcPr>
            <w:tcW w:type="dxa" w:w="3312"/>
          </w:tcPr>
          <w:p>
            <w:r>
              <w:rPr>
                <w:sz w:val="18"/>
              </w:rPr>
              <w:t>POST</w:t>
            </w:r>
          </w:p>
        </w:tc>
        <w:tc>
          <w:tcPr>
            <w:tcW w:type="dxa" w:w="3312"/>
          </w:tcPr>
          <w:p>
            <w:r>
              <w:rPr>
                <w:sz w:val="18"/>
              </w:rPr>
              <w:t>Create order</w:t>
            </w:r>
          </w:p>
        </w:tc>
        <w:tc>
          <w:tcPr>
            <w:tcW w:type="dxa" w:w="3312"/>
          </w:tcPr>
          <w:p>
            <w:r>
              <w:rPr>
                <w:sz w:val="18"/>
              </w:rPr>
              <w:t>/api/logistics/orders</w:t>
            </w:r>
          </w:p>
        </w:tc>
      </w:tr>
      <w:tr>
        <w:tc>
          <w:tcPr>
            <w:tcW w:type="dxa" w:w="3312"/>
          </w:tcPr>
          <w:p>
            <w:r>
              <w:rPr>
                <w:sz w:val="18"/>
              </w:rPr>
              <w:t>GET</w:t>
            </w:r>
          </w:p>
        </w:tc>
        <w:tc>
          <w:tcPr>
            <w:tcW w:type="dxa" w:w="3312"/>
          </w:tcPr>
          <w:p>
            <w:r>
              <w:rPr>
                <w:sz w:val="18"/>
              </w:rPr>
              <w:t>Get all orders</w:t>
            </w:r>
          </w:p>
        </w:tc>
        <w:tc>
          <w:tcPr>
            <w:tcW w:type="dxa" w:w="3312"/>
          </w:tcPr>
          <w:p>
            <w:r>
              <w:rPr>
                <w:sz w:val="18"/>
              </w:rPr>
              <w:t>/api/logistics/orders</w:t>
            </w:r>
          </w:p>
        </w:tc>
      </w:tr>
      <w:tr>
        <w:tc>
          <w:tcPr>
            <w:tcW w:type="dxa" w:w="3312"/>
          </w:tcPr>
          <w:p>
            <w:r>
              <w:rPr>
                <w:sz w:val="18"/>
              </w:rPr>
              <w:t>GET</w:t>
            </w:r>
          </w:p>
        </w:tc>
        <w:tc>
          <w:tcPr>
            <w:tcW w:type="dxa" w:w="3312"/>
          </w:tcPr>
          <w:p>
            <w:r>
              <w:rPr>
                <w:sz w:val="18"/>
              </w:rPr>
              <w:t>Get one order</w:t>
            </w:r>
          </w:p>
        </w:tc>
        <w:tc>
          <w:tcPr>
            <w:tcW w:type="dxa" w:w="3312"/>
          </w:tcPr>
          <w:p>
            <w:r>
              <w:rPr>
                <w:sz w:val="18"/>
              </w:rPr>
              <w:t>/api/logistics/orders/{id}</w:t>
            </w:r>
          </w:p>
        </w:tc>
      </w:tr>
      <w:tr>
        <w:tc>
          <w:tcPr>
            <w:tcW w:type="dxa" w:w="3312"/>
          </w:tcPr>
          <w:p>
            <w:r>
              <w:rPr>
                <w:sz w:val="18"/>
              </w:rPr>
              <w:t>PUT</w:t>
            </w:r>
          </w:p>
        </w:tc>
        <w:tc>
          <w:tcPr>
            <w:tcW w:type="dxa" w:w="3312"/>
          </w:tcPr>
          <w:p>
            <w:r>
              <w:rPr>
                <w:sz w:val="18"/>
              </w:rPr>
              <w:t>Update order</w:t>
            </w:r>
          </w:p>
        </w:tc>
        <w:tc>
          <w:tcPr>
            <w:tcW w:type="dxa" w:w="3312"/>
          </w:tcPr>
          <w:p>
            <w:r>
              <w:rPr>
                <w:sz w:val="18"/>
              </w:rPr>
              <w:t>/api/logistics/orders/{id}</w:t>
            </w:r>
          </w:p>
        </w:tc>
      </w:tr>
      <w:tr>
        <w:tc>
          <w:tcPr>
            <w:tcW w:type="dxa" w:w="3312"/>
          </w:tcPr>
          <w:p>
            <w:r>
              <w:rPr>
                <w:sz w:val="18"/>
              </w:rPr>
              <w:t>PATCH/PUT</w:t>
            </w:r>
          </w:p>
        </w:tc>
        <w:tc>
          <w:tcPr>
            <w:tcW w:type="dxa" w:w="3312"/>
          </w:tcPr>
          <w:p>
            <w:r>
              <w:rPr>
                <w:sz w:val="18"/>
              </w:rPr>
              <w:t>Update status</w:t>
            </w:r>
          </w:p>
        </w:tc>
        <w:tc>
          <w:tcPr>
            <w:tcW w:type="dxa" w:w="3312"/>
          </w:tcPr>
          <w:p>
            <w:r>
              <w:rPr>
                <w:sz w:val="18"/>
              </w:rPr>
              <w:t>/api/logistics/orders/{id}/status</w:t>
            </w:r>
          </w:p>
        </w:tc>
      </w:tr>
      <w:tr>
        <w:tc>
          <w:tcPr>
            <w:tcW w:type="dxa" w:w="3312"/>
          </w:tcPr>
          <w:p>
            <w:r>
              <w:rPr>
                <w:sz w:val="18"/>
              </w:rPr>
              <w:t>DELETE</w:t>
            </w:r>
          </w:p>
        </w:tc>
        <w:tc>
          <w:tcPr>
            <w:tcW w:type="dxa" w:w="3312"/>
          </w:tcPr>
          <w:p>
            <w:r>
              <w:rPr>
                <w:sz w:val="18"/>
              </w:rPr>
              <w:t>Delete order</w:t>
            </w:r>
          </w:p>
        </w:tc>
        <w:tc>
          <w:tcPr>
            <w:tcW w:type="dxa" w:w="3312"/>
          </w:tcPr>
          <w:p>
            <w:r>
              <w:rPr>
                <w:sz w:val="18"/>
              </w:rPr>
              <w:t>/api/logistics/orders/{id}</w:t>
            </w:r>
          </w:p>
        </w:tc>
      </w:tr>
      <w:tr>
        <w:tc>
          <w:tcPr>
            <w:tcW w:type="dxa" w:w="3312"/>
          </w:tcPr>
          <w:p>
            <w:r>
              <w:rPr>
                <w:sz w:val="18"/>
              </w:rPr>
              <w:t>GET</w:t>
            </w:r>
          </w:p>
        </w:tc>
        <w:tc>
          <w:tcPr>
            <w:tcW w:type="dxa" w:w="3312"/>
          </w:tcPr>
          <w:p>
            <w:r>
              <w:rPr>
                <w:sz w:val="18"/>
              </w:rPr>
              <w:t>Filter status</w:t>
            </w:r>
          </w:p>
        </w:tc>
        <w:tc>
          <w:tcPr>
            <w:tcW w:type="dxa" w:w="3312"/>
          </w:tcPr>
          <w:p>
            <w:r>
              <w:rPr>
                <w:sz w:val="18"/>
              </w:rPr>
              <w:t>/api/logistics/orders/status/{status}</w:t>
            </w:r>
          </w:p>
        </w:tc>
      </w:tr>
    </w:tbl>
    <w:p>
      <w:pPr>
        <w:pStyle w:val="Heading1"/>
      </w:pPr>
      <w:r>
        <w:t>11. Validation</w:t>
      </w:r>
    </w:p>
    <w:p>
      <w:r>
        <w:t>Bean Validation checks incoming request data before it reaches business logic. Common annotations include @NotBlank, @NotNull, @Positive and @PositiveOrZero, with @Valid on request bodies.</w:t>
      </w:r>
    </w:p>
    <w:p>
      <w:pPr>
        <w:ind w:left="360" w:right="216"/>
      </w:pPr>
      <w:r>
        <w:rPr>
          <w:rFonts w:ascii="Consolas" w:hAnsi="Consolas"/>
          <w:sz w:val="18"/>
        </w:rPr>
        <w:t>@PostMapping</w:t>
        <w:br/>
        <w:t>public ResponseEntity&lt;LogisticsOrderResponse&gt; create(</w:t>
        <w:br/>
        <w:t xml:space="preserve">        @Valid @RequestBody LogisticsOrderRequest request) {</w:t>
        <w:br/>
        <w:t xml:space="preserve">    // service call</w:t>
        <w:br/>
        <w:t>}</w:t>
      </w:r>
    </w:p>
    <w:p>
      <w:pPr>
        <w:pStyle w:val="Heading1"/>
      </w:pPr>
      <w:r>
        <w:t>12. Exception Handling</w:t>
      </w:r>
    </w:p>
    <w:p>
      <w:r>
        <w:t>ResourceNotFoundException is used when an order cannot be found. GlobalExceptionHandler, normally annotated with @RestControllerAdvice, provides consistent JSON error responses for not-found, validation and unexpected errors.</w:t>
      </w:r>
    </w:p>
    <w:p>
      <w:pPr>
        <w:pStyle w:val="Heading1"/>
      </w:pPr>
      <w:r>
        <w:t>13. MySQL Workbench</w:t>
      </w:r>
    </w:p>
    <w:p>
      <w:pPr>
        <w:ind w:left="360" w:right="216"/>
      </w:pPr>
      <w:r>
        <w:rPr>
          <w:rFonts w:ascii="Consolas" w:hAnsi="Consolas"/>
          <w:sz w:val="18"/>
        </w:rPr>
        <w:t>CREATE DATABASE logistics_db;</w:t>
        <w:br/>
        <w:t>USE logistics_db;</w:t>
        <w:br/>
        <w:br/>
        <w:t>SHOW TABLES;</w:t>
        <w:br/>
        <w:t>DESCRIBE logistics_orders;</w:t>
        <w:br/>
        <w:t>SELECT * FROM logistics_orders;</w:t>
        <w:br/>
        <w:br/>
        <w:t>SELECT *</w:t>
        <w:br/>
        <w:t>FROM logistics_orders</w:t>
        <w:br/>
        <w:t>WHERE status = 'READY';</w:t>
        <w:br/>
        <w:br/>
        <w:t>SELECT status, COUNT(*) AS total</w:t>
        <w:br/>
        <w:t>FROM logistics_orders</w:t>
        <w:br/>
        <w:t>GROUP BY status;</w:t>
      </w:r>
    </w:p>
    <w:p>
      <w:r>
        <w:t>Create the database manually if it does not exist. With spring.jpa.hibernate.ddl-auto=update, Hibernate can create/update the table from the entity. Do not manually insert every Postman order: a successful POST should save it through the repository.</w:t>
      </w:r>
    </w:p>
    <w:p>
      <w:pPr>
        <w:pStyle w:val="Heading1"/>
      </w:pPr>
      <w:r>
        <w:t>14. Postman → MySQL Flow</w:t>
      </w:r>
    </w:p>
    <w:p>
      <w:pPr>
        <w:ind w:left="360" w:right="216"/>
      </w:pPr>
      <w:r>
        <w:rPr>
          <w:rFonts w:ascii="Consolas" w:hAnsi="Consolas"/>
          <w:sz w:val="18"/>
        </w:rPr>
        <w:t>POSTMAN</w:t>
        <w:br/>
        <w:t xml:space="preserve">  ↓</w:t>
        <w:br/>
        <w:t>Controller</w:t>
        <w:br/>
        <w:t xml:space="preserve">  ↓</w:t>
        <w:br/>
        <w:t>Validation</w:t>
        <w:br/>
        <w:t xml:space="preserve">  ↓</w:t>
        <w:br/>
        <w:t>Service</w:t>
        <w:br/>
        <w:t xml:space="preserve">  ↓</w:t>
        <w:br/>
        <w:t>Mapper</w:t>
        <w:br/>
        <w:t xml:space="preserve">  ↓</w:t>
        <w:br/>
        <w:t>Repository</w:t>
        <w:br/>
        <w:t xml:space="preserve">  ↓</w:t>
        <w:br/>
        <w:t>Hibernate/JPA</w:t>
        <w:br/>
        <w:t xml:space="preserve">  ↓</w:t>
        <w:br/>
        <w:t>MySQL logistics_db</w:t>
        <w:br/>
        <w:t xml:space="preserve">  ↓</w:t>
        <w:br/>
        <w:t>logistics_orders</w:t>
      </w:r>
    </w:p>
    <w:p>
      <w:r>
        <w:t>After a successful POST, run SELECT * FROM logistics_orders in Workbench to verify the new row. After PUT/status update, query the same ID. After DELETE, query the ID to verify deletion if physical deletion is implemented.</w:t>
      </w:r>
    </w:p>
    <w:p>
      <w:pPr>
        <w:pStyle w:val="Heading1"/>
      </w:pPr>
      <w:r>
        <w:t>15. YAML and Profiles</w:t>
      </w:r>
    </w:p>
    <w:p>
      <w:r>
        <w:t>application.yml contains common configuration. Profiles such as dev and prod allow different settings without changing Java code. The active profile can be selected with spring.profiles.active.</w:t>
      </w:r>
    </w:p>
    <w:p>
      <w:pPr>
        <w:ind w:left="360" w:right="216"/>
      </w:pPr>
      <w:r>
        <w:rPr>
          <w:rFonts w:ascii="Consolas" w:hAnsi="Consolas"/>
          <w:sz w:val="18"/>
        </w:rPr>
        <w:t>spring:</w:t>
        <w:br/>
        <w:t xml:space="preserve">  application:</w:t>
        <w:br/>
        <w:t xml:space="preserve">    name: logistics-management</w:t>
        <w:br/>
        <w:t xml:space="preserve">  profiles:</w:t>
        <w:br/>
        <w:t xml:space="preserve">    active: dev</w:t>
        <w:br/>
        <w:t xml:space="preserve">  jpa:</w:t>
        <w:br/>
        <w:t xml:space="preserve">    hibernate:</w:t>
        <w:br/>
        <w:t xml:space="preserve">      ddl-auto: update</w:t>
        <w:br/>
        <w:t xml:space="preserve">    show-sql: true</w:t>
        <w:br/>
        <w:br/>
        <w:t>management:</w:t>
        <w:br/>
        <w:t xml:space="preserve">  endpoints:</w:t>
        <w:br/>
        <w:t xml:space="preserve">    web:</w:t>
        <w:br/>
        <w:t xml:space="preserve">      exposure:</w:t>
        <w:br/>
        <w:t xml:space="preserve">        include: health,info,metrics</w:t>
      </w:r>
    </w:p>
    <w:p>
      <w:r>
        <w:t>Profile-specific files such as application-dev.yml can contain environment-specific datasource settings. The exact final profile files should match those present in the Eclipse project.</w:t>
      </w:r>
    </w:p>
    <w:p>
      <w:pPr>
        <w:pStyle w:val="Heading1"/>
      </w:pPr>
      <w:r>
        <w:t>16. Swagger / OpenAPI</w:t>
      </w:r>
    </w:p>
    <w:p>
      <w:r>
        <w:t>Swagger provides an interactive API documentation page generated from the REST controllers.</w:t>
      </w:r>
    </w:p>
    <w:p>
      <w:pPr>
        <w:ind w:left="360" w:right="216"/>
      </w:pPr>
      <w:r>
        <w:rPr>
          <w:rFonts w:ascii="Consolas" w:hAnsi="Consolas"/>
          <w:sz w:val="18"/>
        </w:rPr>
        <w:t>http://localhost:8080/swagger-ui/index.html</w:t>
        <w:br/>
        <w:t>http://localhost:8080/v3/api-docs</w:t>
      </w:r>
    </w:p>
    <w:p>
      <w:r>
        <w:t>Use Swagger to inspect endpoints, request parameters, request bodies and responses.</w:t>
      </w:r>
    </w:p>
    <w:p>
      <w:pPr>
        <w:pStyle w:val="Heading1"/>
      </w:pPr>
      <w:r>
        <w:t>17. Actuator</w:t>
      </w:r>
    </w:p>
    <w:p>
      <w:r>
        <w:t>Spring Boot Actuator exposes operational endpoints. The project configuration allows health and info without authentication.</w:t>
      </w:r>
    </w:p>
    <w:p>
      <w:pPr>
        <w:ind w:left="360" w:right="216"/>
      </w:pPr>
      <w:r>
        <w:rPr>
          <w:rFonts w:ascii="Consolas" w:hAnsi="Consolas"/>
          <w:sz w:val="18"/>
        </w:rPr>
        <w:t>http://localhost:8080/actuator/health</w:t>
        <w:br/>
        <w:t>http://localhost:8080/actuator/info</w:t>
      </w:r>
    </w:p>
    <w:p>
      <w:r>
        <w:t>A healthy running application normally reports status UP.</w:t>
      </w:r>
    </w:p>
    <w:p>
      <w:pPr>
        <w:pStyle w:val="Heading1"/>
      </w:pPr>
      <w:r>
        <w:t>18. Scheduling</w:t>
      </w:r>
    </w:p>
    <w:p>
      <w:r>
        <w:t>LogisticsScheduler.java demonstrates scheduled background execution. The project can periodically count orders or perform logistics monitoring.</w:t>
      </w:r>
    </w:p>
    <w:p>
      <w:pPr>
        <w:ind w:left="360" w:right="216"/>
      </w:pPr>
      <w:r>
        <w:rPr>
          <w:rFonts w:ascii="Consolas" w:hAnsi="Consolas"/>
          <w:sz w:val="18"/>
        </w:rPr>
        <w:t>@Scheduled(fixedRate = 30000)</w:t>
        <w:br/>
        <w:t>public void execute() {</w:t>
        <w:br/>
        <w:t xml:space="preserve">    System.out.println("Scheduler executed");</w:t>
        <w:br/>
        <w:t xml:space="preserve">    System.out.println("Total Logistics Orders: " + repository.count());</w:t>
        <w:br/>
        <w:t>}</w:t>
      </w:r>
    </w:p>
    <w:p>
      <w:r>
        <w:t>Scheduling is useful for periodic checks, notifications and background processing.</w:t>
      </w:r>
    </w:p>
    <w:p>
      <w:pPr>
        <w:pStyle w:val="Heading1"/>
      </w:pPr>
      <w:r>
        <w:t>19. AOP</w:t>
      </w:r>
    </w:p>
    <w:p>
      <w:r>
        <w:t>Spring AOP handles cross-cutting concerns such as logging without repeating the same statements throughout service methods.</w:t>
      </w:r>
    </w:p>
    <w:p>
      <w:pPr>
        <w:ind w:left="360" w:right="216"/>
      </w:pPr>
      <w:r>
        <w:rPr>
          <w:rFonts w:ascii="Consolas" w:hAnsi="Consolas"/>
          <w:sz w:val="18"/>
        </w:rPr>
        <w:t>@Aspect</w:t>
        <w:br/>
        <w:t>@Component</w:t>
        <w:br/>
        <w:t>public class LoggingAspect {</w:t>
        <w:br/>
        <w:t xml:space="preserve">    @Around("execution(* com.example.logistics.service..*(..))")</w:t>
        <w:br/>
        <w:t xml:space="preserve">    public Object log(ProceedingJoinPoint joinPoint) throws Throwable {</w:t>
        <w:br/>
        <w:t xml:space="preserve">        System.out.println("Method: "</w:t>
        <w:br/>
        <w:t xml:space="preserve">                + joinPoint.getSignature().getName());</w:t>
        <w:br/>
        <w:t xml:space="preserve">        return joinPoint.proceed();</w:t>
        <w:br/>
        <w:t xml:space="preserve">    }</w:t>
        <w:br/>
        <w:t>}</w:t>
      </w:r>
    </w:p>
    <w:p>
      <w:pPr>
        <w:pStyle w:val="Heading1"/>
      </w:pPr>
      <w:r>
        <w:t>20. File Handling</w:t>
      </w:r>
    </w:p>
    <w:p>
      <w:r>
        <w:t>FileStorageUtil.java supports controlled storage of uploaded logistics documents when file-upload functionality is included. MultipartFile is commonly used by the controller. Validate file names and avoid unsafe path traversal. A database row can store a safe file name/path while the file is stored on the file system.</w:t>
      </w:r>
    </w:p>
    <w:p>
      <w:pPr>
        <w:pStyle w:val="Heading1"/>
      </w:pPr>
      <w:r>
        <w:t>21. Authentication and Authorization</w:t>
      </w:r>
    </w:p>
    <w:p>
      <w:r>
        <w:t>SecurityConfig.java protects API endpoints using Spring Security and HTTP Basic authentication. The current demonstration design uses in-memory users.</w:t>
      </w:r>
    </w:p>
    <w:p>
      <w:pPr>
        <w:ind w:left="360" w:right="216"/>
      </w:pPr>
      <w:r>
        <w:rPr>
          <w:rFonts w:ascii="Consolas" w:hAnsi="Consolas"/>
          <w:sz w:val="18"/>
        </w:rPr>
        <w:t>admin / admin123 → ROLE_ADMIN</w:t>
        <w:br/>
        <w:t>user  / user123    → ROLE_USER</w:t>
        <w:br/>
        <w:br/>
        <w:t>/swagger-ui/** and /v3/api-docs/** → public</w:t>
        <w:br/>
        <w:t>/actuator/health and /actuator/info → public</w:t>
        <w:br/>
        <w:t>/api/admin/** → ADMIN</w:t>
        <w:br/>
        <w:t>/api/logistics/** → USER or ADMIN</w:t>
        <w:br/>
        <w:t>other endpoints → authenticated</w:t>
      </w:r>
    </w:p>
    <w:p>
      <w:r>
        <w:t>401 means authentication was not accepted. 403 means authentication succeeded but the user does not have the required role. In-memory users are not stored in MySQL.</w:t>
      </w:r>
    </w:p>
    <w:p>
      <w:pPr>
        <w:pStyle w:val="Heading1"/>
      </w:pPr>
      <w:r>
        <w:t>22. Postman Testing</w:t>
      </w:r>
    </w:p>
    <w:p>
      <w:r>
        <w:t>Start the Spring Boot application and wait for Tomcat started on port 8080. In Postman use Authorization → Basic Auth for protected endpoints. Test POST, GET, PUT/status update and DELETE. Verify database changes in Workbench.</w:t>
      </w:r>
    </w:p>
    <w:p>
      <w:pPr>
        <w:ind w:left="360" w:right="216"/>
      </w:pPr>
      <w:r>
        <w:rPr>
          <w:rFonts w:ascii="Consolas" w:hAnsi="Consolas"/>
          <w:sz w:val="18"/>
        </w:rPr>
        <w:t>Example POST body:</w:t>
        <w:br/>
        <w:t>{</w:t>
        <w:br/>
        <w:t xml:space="preserve">  "customerName": "Ravi",</w:t>
        <w:br/>
        <w:t xml:space="preserve">  "source": "Hyderabad",</w:t>
        <w:br/>
        <w:t xml:space="preserve">  "destination": "Vijayawada",</w:t>
        <w:br/>
        <w:t xml:space="preserve">  "productName": "Laptop",</w:t>
        <w:br/>
        <w:t xml:space="preserve">  "quantity": 2,</w:t>
        <w:br/>
        <w:t xml:space="preserve">  "shippingCost": 500</w:t>
        <w:br/>
        <w:t>}</w:t>
      </w:r>
    </w:p>
    <w:p>
      <w:pPr>
        <w:pStyle w:val="Heading1"/>
      </w:pPr>
      <w:r>
        <w:t>23. Testing / Test Files</w:t>
      </w:r>
    </w:p>
    <w:p>
      <w:r>
        <w:t>spring-boot-starter-test provides JUnit and Spring testing support. Tests should cover application startup, create/read/update/delete operations, status changes, validation errors, missing resources, authentication and authorization.</w:t>
      </w:r>
    </w:p>
    <w:p>
      <w:pPr>
        <w:ind w:left="360" w:right="216"/>
      </w:pPr>
      <w:r>
        <w:rPr>
          <w:rFonts w:ascii="Consolas" w:hAnsi="Consolas"/>
          <w:sz w:val="18"/>
        </w:rPr>
        <w:t>Important test cases:</w:t>
        <w:br/>
        <w:t>• Application context starts</w:t>
        <w:br/>
        <w:t>• POST creates an order</w:t>
        <w:br/>
        <w:t>• GET returns order data</w:t>
        <w:br/>
        <w:t>• PUT updates an order</w:t>
        <w:br/>
        <w:t>• Status update changes status</w:t>
        <w:br/>
        <w:t>• DELETE removes an order</w:t>
        <w:br/>
        <w:t>• Invalid input returns validation error</w:t>
        <w:br/>
        <w:t>• Missing ID returns not-found response</w:t>
        <w:br/>
        <w:t>• ADMIN can access admin endpoint</w:t>
        <w:br/>
        <w:t>• USER is rejected from admin endpoint</w:t>
        <w:br/>
        <w:t>• Actuator health returns UP</w:t>
      </w:r>
    </w:p>
    <w:p>
      <w:pPr>
        <w:pStyle w:val="Heading1"/>
      </w:pPr>
      <w:r>
        <w:t>24. Maven Dependencies</w:t>
      </w:r>
    </w:p>
    <w:p>
      <w:r>
        <w:t>The project pom.xml established during development contains Spring Web, Spring Data JPA, Validation, AOP, Actuator, MySQL Connector/J, Springdoc OpenAPI, Spring Security and Spring Boot Test. Spring Security is required for the SecurityConfig classes and authentication/authorization tests.</w:t>
      </w:r>
    </w:p>
    <w:p>
      <w:pPr>
        <w:pStyle w:val="Heading1"/>
      </w:pPr>
      <w:r>
        <w:t>25. Recommended Run Order</w:t>
      </w:r>
    </w:p>
    <w:p>
      <w:pPr>
        <w:ind w:left="360" w:right="216"/>
      </w:pPr>
      <w:r>
        <w:rPr>
          <w:rFonts w:ascii="Consolas" w:hAnsi="Consolas"/>
          <w:sz w:val="18"/>
        </w:rPr>
        <w:t>1. Start MySQL.</w:t>
        <w:br/>
        <w:t>2. Create/use logistics_db.</w:t>
        <w:br/>
        <w:t>3. Check application.yml datasource configuration.</w:t>
        <w:br/>
        <w:t>4. Maven → Update Project in Eclipse.</w:t>
        <w:br/>
        <w:t>5. Run LogisticsManagementApplication.</w:t>
        <w:br/>
        <w:t>6. Confirm Tomcat started on port 8080.</w:t>
        <w:br/>
        <w:t>7. Test /actuator/health.</w:t>
        <w:br/>
        <w:t>8. Open Swagger.</w:t>
        <w:br/>
        <w:t>9. Test authentication in Postman.</w:t>
        <w:br/>
        <w:t>10. POST an order.</w:t>
        <w:br/>
        <w:t>11. Verify the row in MySQL Workbench.</w:t>
        <w:br/>
        <w:t>12. GET the order.</w:t>
        <w:br/>
        <w:t>13. PUT/update status.</w:t>
        <w:br/>
        <w:t>14. Verify the updated row.</w:t>
        <w:br/>
        <w:t>15. Test DELETE.</w:t>
        <w:br/>
        <w:t>16. Run test classes.</w:t>
        <w:br/>
        <w:t>17. Observe scheduler/AOP output in the console.</w:t>
      </w:r>
    </w:p>
    <w:p>
      <w:pPr>
        <w:pStyle w:val="Heading1"/>
      </w:pPr>
      <w:r>
        <w:t>26. Common Errors</w:t>
      </w:r>
    </w:p>
    <w:tbl>
      <w:tblPr>
        <w:tblStyle w:val="TableGrid"/>
        <w:tblW w:type="auto" w:w="0"/>
        <w:tblLook w:firstColumn="1" w:firstRow="1" w:lastColumn="0" w:lastRow="0" w:noHBand="0" w:noVBand="1" w:val="04A0"/>
      </w:tblPr>
      <w:tblGrid>
        <w:gridCol w:w="4968"/>
        <w:gridCol w:w="4968"/>
      </w:tblGrid>
      <w:tr>
        <w:tc>
          <w:tcPr>
            <w:tcW w:type="dxa" w:w="4968"/>
          </w:tcPr>
          <w:p>
            <w:r>
              <w:rPr>
                <w:b/>
                <w:sz w:val="18"/>
              </w:rPr>
              <w:t>Error</w:t>
            </w:r>
          </w:p>
        </w:tc>
        <w:tc>
          <w:tcPr>
            <w:tcW w:type="dxa" w:w="4968"/>
          </w:tcPr>
          <w:p>
            <w:r>
              <w:rPr>
                <w:b/>
                <w:sz w:val="18"/>
              </w:rPr>
              <w:t>Action</w:t>
            </w:r>
          </w:p>
        </w:tc>
      </w:tr>
      <w:tr>
        <w:tc>
          <w:tcPr>
            <w:tcW w:type="dxa" w:w="4968"/>
          </w:tcPr>
          <w:p>
            <w:r>
              <w:rPr>
                <w:sz w:val="18"/>
              </w:rPr>
              <w:t>Unknown database logistics_db</w:t>
            </w:r>
          </w:p>
        </w:tc>
        <w:tc>
          <w:tcPr>
            <w:tcW w:type="dxa" w:w="4968"/>
          </w:tcPr>
          <w:p>
            <w:r>
              <w:rPr>
                <w:sz w:val="18"/>
              </w:rPr>
              <w:t>Create logistics_db or correct datasource URL.</w:t>
            </w:r>
          </w:p>
        </w:tc>
      </w:tr>
      <w:tr>
        <w:tc>
          <w:tcPr>
            <w:tcW w:type="dxa" w:w="4968"/>
          </w:tcPr>
          <w:p>
            <w:r>
              <w:rPr>
                <w:sz w:val="18"/>
              </w:rPr>
              <w:t>No static resource /api/shipments</w:t>
            </w:r>
          </w:p>
        </w:tc>
        <w:tc>
          <w:tcPr>
            <w:tcW w:type="dxa" w:w="4968"/>
          </w:tcPr>
          <w:p>
            <w:r>
              <w:rPr>
                <w:sz w:val="18"/>
              </w:rPr>
              <w:t>Requested path does not match an existing controller mapping.</w:t>
            </w:r>
          </w:p>
        </w:tc>
      </w:tr>
      <w:tr>
        <w:tc>
          <w:tcPr>
            <w:tcW w:type="dxa" w:w="4968"/>
          </w:tcPr>
          <w:p>
            <w:r>
              <w:rPr>
                <w:sz w:val="18"/>
              </w:rPr>
              <w:t>401 Unauthorized</w:t>
            </w:r>
          </w:p>
        </w:tc>
        <w:tc>
          <w:tcPr>
            <w:tcW w:type="dxa" w:w="4968"/>
          </w:tcPr>
          <w:p>
            <w:r>
              <w:rPr>
                <w:sz w:val="18"/>
              </w:rPr>
              <w:t>Check Basic Auth credentials and UserDetailsService.</w:t>
            </w:r>
          </w:p>
        </w:tc>
      </w:tr>
      <w:tr>
        <w:tc>
          <w:tcPr>
            <w:tcW w:type="dxa" w:w="4968"/>
          </w:tcPr>
          <w:p>
            <w:r>
              <w:rPr>
                <w:sz w:val="18"/>
              </w:rPr>
              <w:t>403 Forbidden</w:t>
            </w:r>
          </w:p>
        </w:tc>
        <w:tc>
          <w:tcPr>
            <w:tcW w:type="dxa" w:w="4968"/>
          </w:tcPr>
          <w:p>
            <w:r>
              <w:rPr>
                <w:sz w:val="18"/>
              </w:rPr>
              <w:t>User authenticated but lacks required role.</w:t>
            </w:r>
          </w:p>
        </w:tc>
      </w:tr>
      <w:tr>
        <w:tc>
          <w:tcPr>
            <w:tcW w:type="dxa" w:w="4968"/>
          </w:tcPr>
          <w:p>
            <w:r>
              <w:rPr>
                <w:sz w:val="18"/>
              </w:rPr>
              <w:t>Swagger unavailable</w:t>
            </w:r>
          </w:p>
        </w:tc>
        <w:tc>
          <w:tcPr>
            <w:tcW w:type="dxa" w:w="4968"/>
          </w:tcPr>
          <w:p>
            <w:r>
              <w:rPr>
                <w:sz w:val="18"/>
              </w:rPr>
              <w:t>Check Springdoc dependency and Swagger URL.</w:t>
            </w:r>
          </w:p>
        </w:tc>
      </w:tr>
      <w:tr>
        <w:tc>
          <w:tcPr>
            <w:tcW w:type="dxa" w:w="4968"/>
          </w:tcPr>
          <w:p>
            <w:r>
              <w:rPr>
                <w:sz w:val="18"/>
              </w:rPr>
              <w:t>Actuator info empty</w:t>
            </w:r>
          </w:p>
        </w:tc>
        <w:tc>
          <w:tcPr>
            <w:tcW w:type="dxa" w:w="4968"/>
          </w:tcPr>
          <w:p>
            <w:r>
              <w:rPr>
                <w:sz w:val="18"/>
              </w:rPr>
              <w:t>Configure management exposure and info properties if needed.</w:t>
            </w:r>
          </w:p>
        </w:tc>
      </w:tr>
      <w:tr>
        <w:tc>
          <w:tcPr>
            <w:tcW w:type="dxa" w:w="4968"/>
          </w:tcPr>
          <w:p>
            <w:r>
              <w:rPr>
                <w:sz w:val="18"/>
              </w:rPr>
              <w:t>Table missing</w:t>
            </w:r>
          </w:p>
        </w:tc>
        <w:tc>
          <w:tcPr>
            <w:tcW w:type="dxa" w:w="4968"/>
          </w:tcPr>
          <w:p>
            <w:r>
              <w:rPr>
                <w:sz w:val="18"/>
              </w:rPr>
              <w:t>Check schema selection and ddl-auto configuration.</w:t>
            </w:r>
          </w:p>
        </w:tc>
      </w:tr>
      <w:tr>
        <w:tc>
          <w:tcPr>
            <w:tcW w:type="dxa" w:w="4968"/>
          </w:tcPr>
          <w:p>
            <w:r>
              <w:rPr>
                <w:sz w:val="18"/>
              </w:rPr>
              <w:t>Postman data missing in MySQL</w:t>
            </w:r>
          </w:p>
        </w:tc>
        <w:tc>
          <w:tcPr>
            <w:tcW w:type="dxa" w:w="4968"/>
          </w:tcPr>
          <w:p>
            <w:r>
              <w:rPr>
                <w:sz w:val="18"/>
              </w:rPr>
              <w:t>Check datasource, repository save and successful API response.</w:t>
            </w:r>
          </w:p>
        </w:tc>
      </w:tr>
      <w:tr>
        <w:tc>
          <w:tcPr>
            <w:tcW w:type="dxa" w:w="4968"/>
          </w:tcPr>
          <w:p>
            <w:r>
              <w:rPr>
                <w:sz w:val="18"/>
              </w:rPr>
              <w:t>Eclipse red errors</w:t>
            </w:r>
          </w:p>
        </w:tc>
        <w:tc>
          <w:tcPr>
            <w:tcW w:type="dxa" w:w="4968"/>
          </w:tcPr>
          <w:p>
            <w:r>
              <w:rPr>
                <w:sz w:val="18"/>
              </w:rPr>
              <w:t>Maven Update Project, then Project → Clean.</w:t>
            </w:r>
          </w:p>
        </w:tc>
      </w:tr>
    </w:tbl>
    <w:p>
      <w:pPr>
        <w:pStyle w:val="Heading1"/>
      </w:pPr>
      <w:r>
        <w:t>27. Final Project Checklist</w:t>
      </w:r>
    </w:p>
    <w:p>
      <w:r>
        <w:t>The project demonstrates REST APIs, layered architecture, JPA/Hibernate, MySQL persistence, DTOs, mapper, validation, exception handling, Swagger/OpenAPI, Actuator, YAML/profiles, AOP, scheduling, file handling, authentication, authorization, Postman testing, MySQL verification and automated tests.</w:t>
      </w:r>
    </w:p>
    <w:p>
      <w:pPr>
        <w:pStyle w:val="Heading1"/>
      </w:pPr>
      <w:r>
        <w:t>28. Conclusion</w:t>
      </w:r>
    </w:p>
    <w:p>
      <w:r>
        <w:t>The Logistics Management System demonstrates an end-to-end backend workflow from a Postman request through validation, business logic, mapping and repository persistence into MySQL, with the response returning through the same layered architecture. Supporting features provide documentation, monitoring, configuration management, security, scheduled work, logging, file handling and testing.</w:t>
      </w:r>
    </w:p>
    <w:p>
      <w:r>
        <w:t>Where endpoint names or entity fields depend on the final Eclipse source, verify them against the actual source files before submitting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