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5(c): Integrate MySQL with Spring Boot using Spring JDBC</w:t>
      </w:r>
    </w:p>
    <w:p>
      <w:pPr>
        <w:pStyle w:val="Heading2"/>
      </w:pPr>
      <w:r>
        <w:t>Aim</w:t>
      </w:r>
    </w:p>
    <w:p>
      <w:r>
        <w:t>To integrate a MySQL database with a Spring Boot application using Spring JDBC for performing CRUD operations.</w:t>
      </w:r>
    </w:p>
    <w:p>
      <w:pPr>
        <w:pStyle w:val="Heading2"/>
      </w:pPr>
      <w:r>
        <w:t>Theory</w:t>
      </w:r>
    </w:p>
    <w:p>
      <w:r>
        <w:t>Spring JDBC provides a simplified approach to interact with databases using JdbcTemplate.</w:t>
      </w:r>
    </w:p>
    <w:p>
      <w:pPr>
        <w:pStyle w:val="Heading2"/>
      </w:pPr>
      <w:r>
        <w:t>Procedure / Steps</w:t>
      </w:r>
    </w:p>
    <w:p>
      <w:pPr>
        <w:pStyle w:val="ListNumber"/>
      </w:pPr>
      <w:r>
        <w:t>Install JDK, Spring Tool Suite (STS), and MySQL Server.</w:t>
      </w:r>
    </w:p>
    <w:p>
      <w:pPr>
        <w:pStyle w:val="ListNumber"/>
      </w:pPr>
      <w:r>
        <w:t>Open STS → New → Spring Starter Project.</w:t>
      </w:r>
    </w:p>
    <w:p>
      <w:pPr>
        <w:pStyle w:val="ListNumber"/>
      </w:pPr>
      <w:r>
        <w:t>Add dependencies: Spring Web, Spring JDBC, MySQL Driver.</w:t>
      </w:r>
    </w:p>
    <w:p>
      <w:pPr>
        <w:pStyle w:val="ListNumber"/>
      </w:pPr>
      <w:r>
        <w:t>Configure MySQL credentials in application.properties.</w:t>
      </w:r>
    </w:p>
    <w:p>
      <w:pPr>
        <w:pStyle w:val="ListNumber"/>
      </w:pPr>
      <w:r>
        <w:t>Create Student model class with required fields and getters/setters.</w:t>
      </w:r>
    </w:p>
    <w:p>
      <w:pPr>
        <w:pStyle w:val="ListNumber"/>
      </w:pPr>
      <w:r>
        <w:t>Create DAO class using JdbcTemplate for database interaction.</w:t>
      </w:r>
    </w:p>
    <w:p>
      <w:pPr>
        <w:pStyle w:val="ListNumber"/>
      </w:pPr>
      <w:r>
        <w:t>Create REST controller to expose endpoints for CRUD operations.</w:t>
      </w:r>
    </w:p>
    <w:p>
      <w:pPr>
        <w:pStyle w:val="ListNumber"/>
      </w:pPr>
      <w:r>
        <w:t>Run the Spring Boot application and test endpoints in Postman.</w:t>
      </w:r>
    </w:p>
    <w:p>
      <w:pPr>
        <w:pStyle w:val="Heading2"/>
      </w:pPr>
      <w:r>
        <w:t>Source Code / SQL Commands</w:t>
      </w:r>
    </w:p>
    <w:p>
      <w:r>
        <w:t>spring.datasource.url=jdbc:mysql://localhost:3306/college</w:t>
        <w:br/>
        <w:t>spring.datasource.username=root</w:t>
        <w:br/>
        <w:t>spring.datasource.password=yourpassword</w:t>
        <w:br/>
        <w:t>spring.datasource.driver-class-name=com.mysql.cj.jdbc.Driver</w:t>
      </w:r>
    </w:p>
    <w:p>
      <w:pPr>
        <w:pStyle w:val="Heading2"/>
      </w:pPr>
      <w:r>
        <w:t>Expected Output</w:t>
      </w:r>
    </w:p>
    <w:p>
      <w:r>
        <w:t>Application should connect successfully to MySQL and allow data insertion, retrieval, update, and deletion through REST endpoints.</w:t>
      </w:r>
    </w:p>
    <w:p>
      <w:pPr>
        <w:pStyle w:val="Heading2"/>
      </w:pPr>
      <w:r>
        <w:t>Result</w:t>
      </w:r>
    </w:p>
    <w:p>
      <w:r>
        <w:t>Spring Boot application successfully connected to MySQL using Spring JDBC and performed CRUD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