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0143" w14:textId="77777777" w:rsidR="00776CA1" w:rsidRDefault="00776CA1">
      <w:pPr>
        <w:jc w:val="center"/>
        <w:rPr>
          <w:b/>
          <w:sz w:val="30"/>
        </w:rPr>
      </w:pPr>
    </w:p>
    <w:p w14:paraId="504322E6" w14:textId="37A753E5" w:rsidR="00267BA7" w:rsidRDefault="00000000">
      <w:pPr>
        <w:jc w:val="center"/>
      </w:pPr>
      <w:r>
        <w:rPr>
          <w:b/>
          <w:sz w:val="30"/>
        </w:rPr>
        <w:t xml:space="preserve">CIRCUIT DEBUGGING ASSESSMENT </w:t>
      </w:r>
    </w:p>
    <w:p w14:paraId="3A9EB1FD" w14:textId="77777777" w:rsidR="00267BA7" w:rsidRDefault="00000000">
      <w:pPr>
        <w:jc w:val="center"/>
      </w:pPr>
      <w:r>
        <w:rPr>
          <w:b/>
          <w:sz w:val="24"/>
        </w:rPr>
        <w:t>ECA0405 – ANALOG CIRCUITS | CO3 | ASSESSMENT –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3075"/>
        <w:gridCol w:w="2104"/>
        <w:gridCol w:w="2589"/>
      </w:tblGrid>
      <w:tr w:rsidR="00267BA7" w14:paraId="1D32372B" w14:textId="77777777" w:rsidTr="00736C0B">
        <w:trPr>
          <w:jc w:val="center"/>
        </w:trPr>
        <w:tc>
          <w:tcPr>
            <w:tcW w:w="2592" w:type="dxa"/>
            <w:vAlign w:val="center"/>
          </w:tcPr>
          <w:p w14:paraId="751F07FB" w14:textId="77777777" w:rsidR="00267BA7" w:rsidRDefault="00000000">
            <w:r>
              <w:rPr>
                <w:b/>
              </w:rPr>
              <w:t>Student Name</w:t>
            </w:r>
          </w:p>
        </w:tc>
        <w:tc>
          <w:tcPr>
            <w:tcW w:w="3078" w:type="dxa"/>
            <w:vAlign w:val="center"/>
          </w:tcPr>
          <w:p w14:paraId="4282168E" w14:textId="11B77ACB" w:rsidR="00267BA7" w:rsidRDefault="009F252A">
            <w:proofErr w:type="spellStart"/>
            <w:proofErr w:type="gramStart"/>
            <w:r>
              <w:t>s.praveenkumar</w:t>
            </w:r>
            <w:proofErr w:type="spellEnd"/>
            <w:proofErr w:type="gramEnd"/>
          </w:p>
        </w:tc>
        <w:tc>
          <w:tcPr>
            <w:tcW w:w="2106" w:type="dxa"/>
            <w:vAlign w:val="center"/>
          </w:tcPr>
          <w:p w14:paraId="13A80E7F" w14:textId="77777777" w:rsidR="00267BA7" w:rsidRDefault="00000000">
            <w:r>
              <w:rPr>
                <w:b/>
              </w:rPr>
              <w:t>Register No.</w:t>
            </w:r>
          </w:p>
        </w:tc>
        <w:tc>
          <w:tcPr>
            <w:tcW w:w="2592" w:type="dxa"/>
            <w:vAlign w:val="center"/>
          </w:tcPr>
          <w:p w14:paraId="3140C780" w14:textId="0CDE6858" w:rsidR="00267BA7" w:rsidRDefault="009F252A">
            <w:r>
              <w:t>192512254</w:t>
            </w:r>
          </w:p>
        </w:tc>
      </w:tr>
      <w:tr w:rsidR="00267BA7" w14:paraId="4016BBBA" w14:textId="77777777" w:rsidTr="00736C0B">
        <w:trPr>
          <w:jc w:val="center"/>
        </w:trPr>
        <w:tc>
          <w:tcPr>
            <w:tcW w:w="2592" w:type="dxa"/>
            <w:vAlign w:val="center"/>
          </w:tcPr>
          <w:p w14:paraId="2A7B32E8" w14:textId="77777777" w:rsidR="00267BA7" w:rsidRDefault="00000000">
            <w:r>
              <w:rPr>
                <w:b/>
              </w:rPr>
              <w:t>Class / Section</w:t>
            </w:r>
          </w:p>
        </w:tc>
        <w:tc>
          <w:tcPr>
            <w:tcW w:w="3078" w:type="dxa"/>
            <w:vAlign w:val="center"/>
          </w:tcPr>
          <w:p w14:paraId="535CB04B" w14:textId="6E4A92C5" w:rsidR="00267BA7" w:rsidRDefault="009F252A">
            <w:r>
              <w:t>ECA0405</w:t>
            </w:r>
          </w:p>
        </w:tc>
        <w:tc>
          <w:tcPr>
            <w:tcW w:w="2106" w:type="dxa"/>
            <w:vAlign w:val="center"/>
          </w:tcPr>
          <w:p w14:paraId="25E40810" w14:textId="77777777" w:rsidR="00267BA7" w:rsidRDefault="00000000">
            <w:r>
              <w:rPr>
                <w:b/>
              </w:rPr>
              <w:t>Date</w:t>
            </w:r>
          </w:p>
        </w:tc>
        <w:tc>
          <w:tcPr>
            <w:tcW w:w="2592" w:type="dxa"/>
            <w:vAlign w:val="center"/>
          </w:tcPr>
          <w:p w14:paraId="381606FC" w14:textId="2B574E8E" w:rsidR="00267BA7" w:rsidRDefault="00F01A30">
            <w:r>
              <w:t>17.08.2026</w:t>
            </w:r>
          </w:p>
        </w:tc>
      </w:tr>
      <w:tr w:rsidR="00267BA7" w14:paraId="34A0545D" w14:textId="77777777" w:rsidTr="00736C0B">
        <w:trPr>
          <w:jc w:val="center"/>
        </w:trPr>
        <w:tc>
          <w:tcPr>
            <w:tcW w:w="2592" w:type="dxa"/>
            <w:vAlign w:val="center"/>
          </w:tcPr>
          <w:p w14:paraId="432CA1AA" w14:textId="77777777" w:rsidR="00267BA7" w:rsidRDefault="00000000">
            <w:r>
              <w:rPr>
                <w:b/>
              </w:rPr>
              <w:t>Faculty Name</w:t>
            </w:r>
          </w:p>
        </w:tc>
        <w:tc>
          <w:tcPr>
            <w:tcW w:w="3078" w:type="dxa"/>
            <w:vAlign w:val="center"/>
          </w:tcPr>
          <w:p w14:paraId="2242E175" w14:textId="5C9831D7" w:rsidR="00267BA7" w:rsidRDefault="009F252A">
            <w:proofErr w:type="spellStart"/>
            <w:r>
              <w:t>DR.</w:t>
            </w:r>
            <w:proofErr w:type="gramStart"/>
            <w:r>
              <w:t>P.Dass</w:t>
            </w:r>
            <w:proofErr w:type="spellEnd"/>
            <w:proofErr w:type="gramEnd"/>
          </w:p>
        </w:tc>
        <w:tc>
          <w:tcPr>
            <w:tcW w:w="2106" w:type="dxa"/>
            <w:vAlign w:val="center"/>
          </w:tcPr>
          <w:p w14:paraId="7AD01227" w14:textId="77777777" w:rsidR="00267BA7" w:rsidRDefault="00000000">
            <w:r>
              <w:rPr>
                <w:b/>
              </w:rPr>
              <w:t>Duration</w:t>
            </w:r>
          </w:p>
        </w:tc>
        <w:tc>
          <w:tcPr>
            <w:tcW w:w="2592" w:type="dxa"/>
            <w:vAlign w:val="center"/>
          </w:tcPr>
          <w:p w14:paraId="1B555B68" w14:textId="3832E70F" w:rsidR="00267BA7" w:rsidRDefault="00736C0B">
            <w:r>
              <w:t>90 Minutes</w:t>
            </w:r>
          </w:p>
        </w:tc>
      </w:tr>
      <w:tr w:rsidR="00267BA7" w14:paraId="60B48AF8" w14:textId="77777777" w:rsidTr="00736C0B">
        <w:trPr>
          <w:jc w:val="center"/>
        </w:trPr>
        <w:tc>
          <w:tcPr>
            <w:tcW w:w="2592" w:type="dxa"/>
            <w:vAlign w:val="center"/>
          </w:tcPr>
          <w:p w14:paraId="05D13461" w14:textId="77777777" w:rsidR="00267BA7" w:rsidRDefault="00000000">
            <w:r>
              <w:rPr>
                <w:b/>
              </w:rPr>
              <w:t>Assessment Type</w:t>
            </w:r>
          </w:p>
        </w:tc>
        <w:tc>
          <w:tcPr>
            <w:tcW w:w="3078" w:type="dxa"/>
            <w:vAlign w:val="center"/>
          </w:tcPr>
          <w:p w14:paraId="45D31061" w14:textId="24C93952" w:rsidR="00267BA7" w:rsidRDefault="00000000">
            <w:r>
              <w:t>Circuit Debugging</w:t>
            </w:r>
          </w:p>
        </w:tc>
        <w:tc>
          <w:tcPr>
            <w:tcW w:w="2106" w:type="dxa"/>
            <w:vAlign w:val="center"/>
          </w:tcPr>
          <w:p w14:paraId="4D283A58" w14:textId="77777777" w:rsidR="00267BA7" w:rsidRDefault="00000000">
            <w:r>
              <w:rPr>
                <w:b/>
              </w:rPr>
              <w:t>Maximum Marks</w:t>
            </w:r>
          </w:p>
        </w:tc>
        <w:tc>
          <w:tcPr>
            <w:tcW w:w="2592" w:type="dxa"/>
            <w:vAlign w:val="center"/>
          </w:tcPr>
          <w:p w14:paraId="1B532B65" w14:textId="77777777" w:rsidR="00267BA7" w:rsidRDefault="00000000">
            <w:r>
              <w:t>20</w:t>
            </w:r>
          </w:p>
        </w:tc>
      </w:tr>
    </w:tbl>
    <w:p w14:paraId="09443EAA" w14:textId="77777777" w:rsidR="00267BA7" w:rsidRDefault="00267BA7"/>
    <w:p w14:paraId="1A24A8D2" w14:textId="17FA61A4" w:rsidR="00267BA7" w:rsidRDefault="00000000">
      <w:pPr>
        <w:rPr>
          <w:b/>
        </w:rPr>
      </w:pPr>
      <w:r>
        <w:rPr>
          <w:b/>
        </w:rPr>
        <w:t>Assessment Objective</w:t>
      </w:r>
      <w:r w:rsidR="00E23A43">
        <w:rPr>
          <w:b/>
        </w:rPr>
        <w:t xml:space="preserve">: </w:t>
      </w:r>
    </w:p>
    <w:p w14:paraId="0D5C72FE" w14:textId="1971F1BB" w:rsidR="00E23A43" w:rsidRDefault="00E23A43">
      <w:pPr>
        <w:rPr>
          <w:b/>
        </w:rPr>
      </w:pPr>
      <w:r w:rsidRPr="00E23A43">
        <w:rPr>
          <w:b/>
        </w:rPr>
        <w:t>To identify, analyze, and correct errors in an analog circuit, justify the debugging approach, verify the corrected circuit operation, and relate the result to CO3</w:t>
      </w:r>
    </w:p>
    <w:p w14:paraId="583EC390" w14:textId="6CC756DF" w:rsidR="007D0CB3" w:rsidRDefault="007D0CB3">
      <w:pPr>
        <w:rPr>
          <w:b/>
        </w:rPr>
      </w:pPr>
      <w:r>
        <w:rPr>
          <w:b/>
        </w:rPr>
        <w:t xml:space="preserve">Question: </w:t>
      </w:r>
    </w:p>
    <w:p w14:paraId="01145DCA" w14:textId="77777777" w:rsidR="00776CA1" w:rsidRDefault="00776CA1"/>
    <w:p w14:paraId="33ECF0EA" w14:textId="19BAC8D9" w:rsidR="007D0CB3" w:rsidRDefault="00000000">
      <w:r>
        <w:rPr>
          <w:b/>
        </w:rPr>
        <w:t>CO</w:t>
      </w:r>
      <w:proofErr w:type="gramStart"/>
      <w:r>
        <w:rPr>
          <w:b/>
        </w:rPr>
        <w:t xml:space="preserve">3 </w:t>
      </w:r>
      <w:r w:rsidR="007D0CB3">
        <w:rPr>
          <w:b/>
        </w:rPr>
        <w:t>:</w:t>
      </w:r>
      <w:proofErr w:type="gramEnd"/>
      <w:r w:rsidR="007D0CB3">
        <w:rPr>
          <w:b/>
        </w:rPr>
        <w:t xml:space="preserve"> </w:t>
      </w:r>
      <w:r w:rsidR="007D0CB3" w:rsidRPr="007D0CB3">
        <w:rPr>
          <w:b/>
          <w:bCs/>
        </w:rPr>
        <w:t> Examine the frequency response characteristics of BJT and FET amplifiers at low and high frequencies to determine bandwidth, gain variation, and overall amplifier performance</w:t>
      </w:r>
    </w:p>
    <w:p w14:paraId="60CB75CE" w14:textId="77777777" w:rsidR="00E23A43" w:rsidRDefault="00E23A43" w:rsidP="00E23A43">
      <w:r>
        <w:rPr>
          <w:b/>
        </w:rPr>
        <w:t xml:space="preserve"> </w:t>
      </w:r>
      <w:r>
        <w:t>CO3 AT2 Circuit Debugging:</w:t>
      </w:r>
    </w:p>
    <w:p w14:paraId="4892D677" w14:textId="447D43C9" w:rsidR="00267BA7" w:rsidRDefault="00E23A43">
      <w:r>
        <w:rPr>
          <w:b/>
        </w:rPr>
        <w:t>Description:</w:t>
      </w:r>
    </w:p>
    <w:p w14:paraId="1073A16D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 xml:space="preserve">Each student will be assigned one Circuit debugging problem 20 marks inside class. </w:t>
      </w:r>
      <w:proofErr w:type="spellStart"/>
      <w:r w:rsidRPr="007D0CB3">
        <w:rPr>
          <w:lang w:val="en-IN"/>
        </w:rPr>
        <w:t>Analyze</w:t>
      </w:r>
      <w:proofErr w:type="spellEnd"/>
      <w:r w:rsidRPr="007D0CB3">
        <w:rPr>
          <w:lang w:val="en-IN"/>
        </w:rPr>
        <w:t xml:space="preserve"> and debug one faulty </w:t>
      </w:r>
      <w:proofErr w:type="spellStart"/>
      <w:r w:rsidRPr="007D0CB3">
        <w:rPr>
          <w:lang w:val="en-IN"/>
        </w:rPr>
        <w:t>analog</w:t>
      </w:r>
      <w:proofErr w:type="spellEnd"/>
      <w:r w:rsidRPr="007D0CB3">
        <w:rPr>
          <w:lang w:val="en-IN"/>
        </w:rPr>
        <w:t xml:space="preserve"> circuit.</w:t>
      </w:r>
    </w:p>
    <w:p w14:paraId="3F04828D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Simulate the corrected circuit using LTspice and verify results.</w:t>
      </w:r>
    </w:p>
    <w:p w14:paraId="2B113EA7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Document the debugging process, observations, and conclusions.</w:t>
      </w:r>
    </w:p>
    <w:p w14:paraId="4F9D67EE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Upload LTspice files, simulation results, and report to GitHub.</w:t>
      </w:r>
    </w:p>
    <w:p w14:paraId="64A8F870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 xml:space="preserve">Evaluation is based on fault identification, debugging approach, simulation accuracy, documentation, and GitHub submission. </w:t>
      </w:r>
    </w:p>
    <w:p w14:paraId="1F8AA33C" w14:textId="77777777" w:rsidR="00776CA1" w:rsidRDefault="00776CA1">
      <w:pPr>
        <w:rPr>
          <w:b/>
        </w:rPr>
      </w:pPr>
      <w:r>
        <w:rPr>
          <w:b/>
        </w:rPr>
        <w:br w:type="page"/>
      </w:r>
    </w:p>
    <w:p w14:paraId="3679F88B" w14:textId="77777777" w:rsidR="00E23A43" w:rsidRDefault="00E23A43">
      <w:pPr>
        <w:rPr>
          <w:b/>
        </w:rPr>
      </w:pPr>
    </w:p>
    <w:p w14:paraId="1B5C34D9" w14:textId="20D56B16" w:rsidR="00267BA7" w:rsidRDefault="00000000">
      <w:r>
        <w:rPr>
          <w:b/>
        </w:rPr>
        <w:t>Circuit Debugging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2"/>
        <w:gridCol w:w="6066"/>
      </w:tblGrid>
      <w:tr w:rsidR="00267BA7" w14:paraId="5C95CAB8" w14:textId="77777777">
        <w:trPr>
          <w:jc w:val="center"/>
        </w:trPr>
        <w:tc>
          <w:tcPr>
            <w:tcW w:w="5184" w:type="dxa"/>
          </w:tcPr>
          <w:p w14:paraId="3B642C31" w14:textId="77777777" w:rsidR="00267BA7" w:rsidRDefault="00000000">
            <w:r>
              <w:rPr>
                <w:b/>
              </w:rPr>
              <w:t>Item</w:t>
            </w:r>
          </w:p>
        </w:tc>
        <w:tc>
          <w:tcPr>
            <w:tcW w:w="5184" w:type="dxa"/>
          </w:tcPr>
          <w:p w14:paraId="0D0038F5" w14:textId="77777777" w:rsidR="00267BA7" w:rsidRDefault="00000000">
            <w:r>
              <w:rPr>
                <w:b/>
              </w:rPr>
              <w:t>Student Entry</w:t>
            </w:r>
          </w:p>
        </w:tc>
      </w:tr>
      <w:tr w:rsidR="00267BA7" w14:paraId="1F359662" w14:textId="77777777">
        <w:trPr>
          <w:jc w:val="center"/>
        </w:trPr>
        <w:tc>
          <w:tcPr>
            <w:tcW w:w="5184" w:type="dxa"/>
            <w:vAlign w:val="center"/>
          </w:tcPr>
          <w:p w14:paraId="798EEC20" w14:textId="77777777" w:rsidR="00267BA7" w:rsidRDefault="00000000">
            <w:r>
              <w:rPr>
                <w:b/>
              </w:rPr>
              <w:t>1. Given Circuit / Circuit Diagram</w:t>
            </w:r>
          </w:p>
        </w:tc>
        <w:tc>
          <w:tcPr>
            <w:tcW w:w="5184" w:type="dxa"/>
            <w:vAlign w:val="center"/>
          </w:tcPr>
          <w:p w14:paraId="5DB06D12" w14:textId="15AFF67D" w:rsidR="007D0CB3" w:rsidRDefault="00000000">
            <w:pPr>
              <w:spacing w:after="80"/>
            </w:pPr>
            <w:r>
              <w:t>Paste or draw the assigned analog circuit here</w:t>
            </w:r>
          </w:p>
          <w:p w14:paraId="64144E8D" w14:textId="0265645D" w:rsidR="007D0CB3" w:rsidRDefault="007D0CB3">
            <w:pPr>
              <w:spacing w:after="80"/>
            </w:pPr>
          </w:p>
          <w:p w14:paraId="48A8DC86" w14:textId="77777777" w:rsidR="007D0CB3" w:rsidRDefault="007D0CB3">
            <w:pPr>
              <w:spacing w:after="80"/>
            </w:pPr>
          </w:p>
          <w:p w14:paraId="3340FF70" w14:textId="60133A0F" w:rsidR="007D0CB3" w:rsidRDefault="009F252A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7A7E9461" wp14:editId="344EE0F3">
                  <wp:extent cx="3709035" cy="1323975"/>
                  <wp:effectExtent l="0" t="0" r="5715" b="9525"/>
                  <wp:docPr id="11602838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1" cy="1326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27D31C" w14:textId="77777777" w:rsidR="007D0CB3" w:rsidRDefault="007D0CB3">
            <w:pPr>
              <w:spacing w:after="80"/>
            </w:pPr>
          </w:p>
          <w:p w14:paraId="3B1ABFDD" w14:textId="77777777" w:rsidR="007D0CB3" w:rsidRDefault="007D0CB3">
            <w:pPr>
              <w:spacing w:after="80"/>
            </w:pPr>
          </w:p>
          <w:p w14:paraId="7B058E6B" w14:textId="77777777" w:rsidR="007D0CB3" w:rsidRDefault="007D0CB3">
            <w:pPr>
              <w:spacing w:after="80"/>
            </w:pPr>
          </w:p>
        </w:tc>
      </w:tr>
      <w:tr w:rsidR="00267BA7" w14:paraId="46DB4157" w14:textId="77777777">
        <w:trPr>
          <w:jc w:val="center"/>
        </w:trPr>
        <w:tc>
          <w:tcPr>
            <w:tcW w:w="5184" w:type="dxa"/>
            <w:vAlign w:val="center"/>
          </w:tcPr>
          <w:p w14:paraId="65D6FCA6" w14:textId="77777777" w:rsidR="00267BA7" w:rsidRDefault="00000000">
            <w:r>
              <w:rPr>
                <w:b/>
              </w:rPr>
              <w:t>2. Expected Circuit Operation</w:t>
            </w:r>
          </w:p>
        </w:tc>
        <w:tc>
          <w:tcPr>
            <w:tcW w:w="5184" w:type="dxa"/>
            <w:vAlign w:val="center"/>
          </w:tcPr>
          <w:p w14:paraId="03A75E59" w14:textId="2105D133" w:rsidR="00267BA7" w:rsidRDefault="009F252A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6FC0FF20" wp14:editId="6F805A7D">
                  <wp:extent cx="2016125" cy="2047875"/>
                  <wp:effectExtent l="0" t="0" r="3175" b="9525"/>
                  <wp:docPr id="1983100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043" cy="20579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BA7" w14:paraId="152D3218" w14:textId="77777777">
        <w:trPr>
          <w:jc w:val="center"/>
        </w:trPr>
        <w:tc>
          <w:tcPr>
            <w:tcW w:w="5184" w:type="dxa"/>
            <w:vAlign w:val="center"/>
          </w:tcPr>
          <w:p w14:paraId="64668B9B" w14:textId="77777777" w:rsidR="00267BA7" w:rsidRDefault="00000000">
            <w:r>
              <w:rPr>
                <w:b/>
              </w:rPr>
              <w:t>3. Observed Fault / Symptom</w:t>
            </w:r>
          </w:p>
        </w:tc>
        <w:tc>
          <w:tcPr>
            <w:tcW w:w="5184" w:type="dxa"/>
            <w:vAlign w:val="center"/>
          </w:tcPr>
          <w:p w14:paraId="4D06B3D1" w14:textId="0BA1BBBB" w:rsidR="00267BA7" w:rsidRDefault="00F01A30">
            <w:pPr>
              <w:spacing w:after="80"/>
            </w:pPr>
            <w:r w:rsidRPr="00F01A30">
              <w:t>The frequency response is shifted from the expected response. The amplifier does not show the correct mid-band gain and cutoff frequencies.</w:t>
            </w:r>
          </w:p>
        </w:tc>
      </w:tr>
      <w:tr w:rsidR="00267BA7" w14:paraId="7995879A" w14:textId="77777777">
        <w:trPr>
          <w:jc w:val="center"/>
        </w:trPr>
        <w:tc>
          <w:tcPr>
            <w:tcW w:w="5184" w:type="dxa"/>
            <w:vAlign w:val="center"/>
          </w:tcPr>
          <w:p w14:paraId="01E77C0B" w14:textId="77777777" w:rsidR="00267BA7" w:rsidRDefault="00000000">
            <w:r>
              <w:rPr>
                <w:b/>
              </w:rPr>
              <w:t>4. Suspected Component / Connection</w:t>
            </w:r>
          </w:p>
        </w:tc>
        <w:tc>
          <w:tcPr>
            <w:tcW w:w="5184" w:type="dxa"/>
            <w:vAlign w:val="center"/>
          </w:tcPr>
          <w:p w14:paraId="288E63C0" w14:textId="0BDDE54C" w:rsidR="00267BA7" w:rsidRDefault="00F01A30">
            <w:pPr>
              <w:spacing w:after="80"/>
            </w:pPr>
            <w:r w:rsidRPr="00F01A30">
              <w:t>Incorrect capacitor connection/value or improper biasing of the BJT transistor.</w:t>
            </w:r>
          </w:p>
        </w:tc>
      </w:tr>
      <w:tr w:rsidR="00267BA7" w14:paraId="7109585F" w14:textId="77777777">
        <w:trPr>
          <w:jc w:val="center"/>
        </w:trPr>
        <w:tc>
          <w:tcPr>
            <w:tcW w:w="5184" w:type="dxa"/>
            <w:vAlign w:val="center"/>
          </w:tcPr>
          <w:p w14:paraId="78802164" w14:textId="77777777" w:rsidR="00267BA7" w:rsidRDefault="00000000">
            <w:r>
              <w:rPr>
                <w:b/>
              </w:rPr>
              <w:t>5. Debugging Analysis / Calculation</w:t>
            </w:r>
          </w:p>
        </w:tc>
        <w:tc>
          <w:tcPr>
            <w:tcW w:w="5184" w:type="dxa"/>
            <w:vAlign w:val="center"/>
          </w:tcPr>
          <w:p w14:paraId="668E02AB" w14:textId="2B8D168A" w:rsidR="00267BA7" w:rsidRDefault="00F01A30">
            <w:pPr>
              <w:spacing w:after="80"/>
            </w:pPr>
            <w:r w:rsidRPr="00F01A30">
              <w:t>Checked the transistor biasing and capacitor connections. Verified the expected cutoff frequencies using the RC time-constant relation. The capacitor connection/value was found to be incorrect.</w:t>
            </w:r>
          </w:p>
        </w:tc>
      </w:tr>
      <w:tr w:rsidR="00267BA7" w14:paraId="5A95B1F3" w14:textId="77777777">
        <w:trPr>
          <w:jc w:val="center"/>
        </w:trPr>
        <w:tc>
          <w:tcPr>
            <w:tcW w:w="5184" w:type="dxa"/>
            <w:vAlign w:val="center"/>
          </w:tcPr>
          <w:p w14:paraId="0E903731" w14:textId="77777777" w:rsidR="00267BA7" w:rsidRDefault="00000000">
            <w:r>
              <w:rPr>
                <w:b/>
              </w:rPr>
              <w:t>6. Error Identified</w:t>
            </w:r>
          </w:p>
        </w:tc>
        <w:tc>
          <w:tcPr>
            <w:tcW w:w="5184" w:type="dxa"/>
            <w:vAlign w:val="center"/>
          </w:tcPr>
          <w:p w14:paraId="4DA1FDE2" w14:textId="16352C81" w:rsidR="00267BA7" w:rsidRDefault="00F01A30">
            <w:pPr>
              <w:spacing w:after="80"/>
            </w:pPr>
            <w:r w:rsidRPr="00F01A30">
              <w:t>Input/output coupling capacitor value or connection is incorrect, causing an improper frequency response.</w:t>
            </w:r>
          </w:p>
        </w:tc>
      </w:tr>
      <w:tr w:rsidR="00267BA7" w14:paraId="6023C655" w14:textId="77777777">
        <w:trPr>
          <w:jc w:val="center"/>
        </w:trPr>
        <w:tc>
          <w:tcPr>
            <w:tcW w:w="5184" w:type="dxa"/>
            <w:vAlign w:val="center"/>
          </w:tcPr>
          <w:p w14:paraId="3BD891DE" w14:textId="77777777" w:rsidR="00267BA7" w:rsidRDefault="00000000">
            <w:r>
              <w:rPr>
                <w:b/>
              </w:rPr>
              <w:t>7. Correction Made</w:t>
            </w:r>
          </w:p>
        </w:tc>
        <w:tc>
          <w:tcPr>
            <w:tcW w:w="5184" w:type="dxa"/>
            <w:vAlign w:val="center"/>
          </w:tcPr>
          <w:p w14:paraId="7E60BC46" w14:textId="0D15D780" w:rsidR="00267BA7" w:rsidRDefault="00F01A30">
            <w:pPr>
              <w:spacing w:after="80"/>
            </w:pPr>
            <w:r w:rsidRPr="00F01A30">
              <w:t>Corrected the capacitor value/connection and verified the transistor biasing. The circuit was simulated again.</w:t>
            </w:r>
          </w:p>
        </w:tc>
      </w:tr>
      <w:tr w:rsidR="00267BA7" w14:paraId="52155CBB" w14:textId="77777777">
        <w:trPr>
          <w:jc w:val="center"/>
        </w:trPr>
        <w:tc>
          <w:tcPr>
            <w:tcW w:w="5184" w:type="dxa"/>
            <w:vAlign w:val="center"/>
          </w:tcPr>
          <w:p w14:paraId="577CA34A" w14:textId="77777777" w:rsidR="00267BA7" w:rsidRDefault="00000000">
            <w:r>
              <w:rPr>
                <w:b/>
              </w:rPr>
              <w:t>8. Corrected Circuit Diagram</w:t>
            </w:r>
          </w:p>
        </w:tc>
        <w:tc>
          <w:tcPr>
            <w:tcW w:w="5184" w:type="dxa"/>
            <w:vAlign w:val="center"/>
          </w:tcPr>
          <w:p w14:paraId="0AF285B1" w14:textId="77777777" w:rsidR="00267BA7" w:rsidRDefault="00267BA7">
            <w:pPr>
              <w:spacing w:after="80"/>
            </w:pPr>
          </w:p>
          <w:p w14:paraId="5858C1B4" w14:textId="27EB7AFD" w:rsidR="007D0CB3" w:rsidRDefault="00F01A30">
            <w:pPr>
              <w:spacing w:after="80"/>
            </w:pPr>
            <w:r>
              <w:rPr>
                <w:noProof/>
              </w:rPr>
              <w:lastRenderedPageBreak/>
              <w:drawing>
                <wp:inline distT="0" distB="0" distL="0" distR="0" wp14:anchorId="5B6DA397" wp14:editId="1C8B5292">
                  <wp:extent cx="2597690" cy="2738650"/>
                  <wp:effectExtent l="0" t="0" r="0" b="5080"/>
                  <wp:docPr id="256249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674" cy="2751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DAA449" w14:textId="77777777" w:rsidR="007D0CB3" w:rsidRDefault="007D0CB3">
            <w:pPr>
              <w:spacing w:after="80"/>
            </w:pPr>
          </w:p>
          <w:p w14:paraId="61B67565" w14:textId="77777777" w:rsidR="007D0CB3" w:rsidRDefault="007D0CB3">
            <w:pPr>
              <w:spacing w:after="80"/>
            </w:pPr>
          </w:p>
          <w:p w14:paraId="639123C0" w14:textId="0EA9C3C3" w:rsidR="007D0CB3" w:rsidRDefault="007D0CB3">
            <w:pPr>
              <w:spacing w:after="80"/>
            </w:pPr>
          </w:p>
        </w:tc>
      </w:tr>
      <w:tr w:rsidR="00267BA7" w14:paraId="1D24952E" w14:textId="77777777">
        <w:trPr>
          <w:jc w:val="center"/>
        </w:trPr>
        <w:tc>
          <w:tcPr>
            <w:tcW w:w="5184" w:type="dxa"/>
            <w:vAlign w:val="center"/>
          </w:tcPr>
          <w:p w14:paraId="189365ED" w14:textId="77777777" w:rsidR="00267BA7" w:rsidRDefault="00000000">
            <w:r>
              <w:rPr>
                <w:b/>
              </w:rPr>
              <w:lastRenderedPageBreak/>
              <w:t>9. Verification / Simulation Output</w:t>
            </w:r>
          </w:p>
        </w:tc>
        <w:tc>
          <w:tcPr>
            <w:tcW w:w="5184" w:type="dxa"/>
            <w:vAlign w:val="center"/>
          </w:tcPr>
          <w:p w14:paraId="69B9EF77" w14:textId="355D1A58" w:rsidR="00267BA7" w:rsidRDefault="00F01A30">
            <w:pPr>
              <w:spacing w:after="80"/>
            </w:pPr>
            <w:r w:rsidRPr="00F01A30">
              <w:t>The corrected simulation gives the expected frequency-response curve with proper low-frequency cutoff, mid-band gain, and high-frequency cutoff.</w:t>
            </w:r>
          </w:p>
        </w:tc>
      </w:tr>
      <w:tr w:rsidR="00267BA7" w14:paraId="435BB9A8" w14:textId="77777777">
        <w:trPr>
          <w:jc w:val="center"/>
        </w:trPr>
        <w:tc>
          <w:tcPr>
            <w:tcW w:w="5184" w:type="dxa"/>
            <w:vAlign w:val="center"/>
          </w:tcPr>
          <w:p w14:paraId="1F7BBD3C" w14:textId="77777777" w:rsidR="00267BA7" w:rsidRDefault="00000000">
            <w:r>
              <w:rPr>
                <w:b/>
              </w:rPr>
              <w:t>10. Final Result &amp; Technical Justification</w:t>
            </w:r>
          </w:p>
        </w:tc>
        <w:tc>
          <w:tcPr>
            <w:tcW w:w="5184" w:type="dxa"/>
            <w:vAlign w:val="center"/>
          </w:tcPr>
          <w:p w14:paraId="7564BFCC" w14:textId="77777777" w:rsidR="00F01A30" w:rsidRPr="00F01A30" w:rsidRDefault="00F01A30" w:rsidP="00F01A30">
            <w:pPr>
              <w:spacing w:after="80"/>
              <w:rPr>
                <w:lang w:val="en-IN"/>
              </w:rPr>
            </w:pPr>
            <w:r w:rsidRPr="00F01A30">
              <w:rPr>
                <w:lang w:val="en-IN"/>
              </w:rPr>
              <w:t>The circuit was successfully debugged. After correcting the capacitor connection/value, the frequency response matched the expected BJT amplifier characteristics.</w:t>
            </w:r>
          </w:p>
          <w:p w14:paraId="69177120" w14:textId="77777777" w:rsidR="00267BA7" w:rsidRDefault="00267BA7">
            <w:pPr>
              <w:spacing w:after="80"/>
            </w:pPr>
          </w:p>
        </w:tc>
      </w:tr>
    </w:tbl>
    <w:p w14:paraId="30EE447D" w14:textId="77777777" w:rsidR="00267BA7" w:rsidRDefault="00267BA7"/>
    <w:p w14:paraId="7632E54F" w14:textId="77777777" w:rsidR="007D0CB3" w:rsidRDefault="007D0CB3">
      <w:pPr>
        <w:rPr>
          <w:b/>
        </w:rPr>
      </w:pPr>
      <w:r>
        <w:rPr>
          <w:b/>
        </w:rPr>
        <w:br w:type="page"/>
      </w:r>
    </w:p>
    <w:p w14:paraId="6848184F" w14:textId="77777777" w:rsidR="00776CA1" w:rsidRDefault="00776CA1">
      <w:pPr>
        <w:rPr>
          <w:b/>
        </w:rPr>
      </w:pPr>
    </w:p>
    <w:p w14:paraId="3FC63CD0" w14:textId="24A4FB44" w:rsidR="00267BA7" w:rsidRDefault="00000000">
      <w:r>
        <w:rPr>
          <w:b/>
        </w:rPr>
        <w:t>Marks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1"/>
        <w:gridCol w:w="2589"/>
        <w:gridCol w:w="2589"/>
        <w:gridCol w:w="2589"/>
      </w:tblGrid>
      <w:tr w:rsidR="00267BA7" w14:paraId="1CE962CA" w14:textId="77777777">
        <w:trPr>
          <w:jc w:val="center"/>
        </w:trPr>
        <w:tc>
          <w:tcPr>
            <w:tcW w:w="2592" w:type="dxa"/>
          </w:tcPr>
          <w:p w14:paraId="3317C364" w14:textId="77777777" w:rsidR="00267BA7" w:rsidRDefault="00000000">
            <w:r>
              <w:rPr>
                <w:b/>
              </w:rPr>
              <w:t>Assessment Criterion</w:t>
            </w:r>
          </w:p>
        </w:tc>
        <w:tc>
          <w:tcPr>
            <w:tcW w:w="2592" w:type="dxa"/>
          </w:tcPr>
          <w:p w14:paraId="31AFA646" w14:textId="77777777" w:rsidR="00267BA7" w:rsidRDefault="00000000">
            <w:r>
              <w:rPr>
                <w:b/>
              </w:rPr>
              <w:t>Marks</w:t>
            </w:r>
          </w:p>
        </w:tc>
        <w:tc>
          <w:tcPr>
            <w:tcW w:w="2592" w:type="dxa"/>
          </w:tcPr>
          <w:p w14:paraId="3A8AA831" w14:textId="77777777" w:rsidR="00267BA7" w:rsidRDefault="00000000">
            <w:r>
              <w:rPr>
                <w:b/>
              </w:rPr>
              <w:t>Marks Awarded</w:t>
            </w:r>
          </w:p>
        </w:tc>
        <w:tc>
          <w:tcPr>
            <w:tcW w:w="2592" w:type="dxa"/>
          </w:tcPr>
          <w:p w14:paraId="746334B1" w14:textId="77777777" w:rsidR="00267BA7" w:rsidRDefault="00000000">
            <w:r>
              <w:rPr>
                <w:b/>
              </w:rPr>
              <w:t>Faculty Remarks</w:t>
            </w:r>
          </w:p>
        </w:tc>
      </w:tr>
      <w:tr w:rsidR="00267BA7" w14:paraId="0F363EF1" w14:textId="77777777">
        <w:trPr>
          <w:jc w:val="center"/>
        </w:trPr>
        <w:tc>
          <w:tcPr>
            <w:tcW w:w="2592" w:type="dxa"/>
          </w:tcPr>
          <w:p w14:paraId="407F95DB" w14:textId="77777777" w:rsidR="00267BA7" w:rsidRDefault="00000000">
            <w:r>
              <w:rPr>
                <w:b/>
              </w:rPr>
              <w:t>Problem identification &amp; circuit understanding</w:t>
            </w:r>
          </w:p>
        </w:tc>
        <w:tc>
          <w:tcPr>
            <w:tcW w:w="2592" w:type="dxa"/>
          </w:tcPr>
          <w:p w14:paraId="79A4CE6B" w14:textId="77777777" w:rsidR="00267BA7" w:rsidRDefault="00000000">
            <w:r>
              <w:t>4</w:t>
            </w:r>
          </w:p>
        </w:tc>
        <w:tc>
          <w:tcPr>
            <w:tcW w:w="2592" w:type="dxa"/>
          </w:tcPr>
          <w:p w14:paraId="428FD33C" w14:textId="77777777" w:rsidR="00267BA7" w:rsidRDefault="00267BA7"/>
        </w:tc>
        <w:tc>
          <w:tcPr>
            <w:tcW w:w="2592" w:type="dxa"/>
          </w:tcPr>
          <w:p w14:paraId="22A78216" w14:textId="77777777" w:rsidR="00267BA7" w:rsidRDefault="00267BA7"/>
        </w:tc>
      </w:tr>
      <w:tr w:rsidR="00267BA7" w14:paraId="717F3D36" w14:textId="77777777">
        <w:trPr>
          <w:jc w:val="center"/>
        </w:trPr>
        <w:tc>
          <w:tcPr>
            <w:tcW w:w="2592" w:type="dxa"/>
          </w:tcPr>
          <w:p w14:paraId="2F1958D3" w14:textId="77777777" w:rsidR="00267BA7" w:rsidRDefault="00000000">
            <w:r>
              <w:rPr>
                <w:b/>
              </w:rPr>
              <w:t>Fault analysis &amp; technical calculations</w:t>
            </w:r>
          </w:p>
        </w:tc>
        <w:tc>
          <w:tcPr>
            <w:tcW w:w="2592" w:type="dxa"/>
          </w:tcPr>
          <w:p w14:paraId="7A71761C" w14:textId="77777777" w:rsidR="00267BA7" w:rsidRDefault="00000000">
            <w:r>
              <w:t>5</w:t>
            </w:r>
          </w:p>
        </w:tc>
        <w:tc>
          <w:tcPr>
            <w:tcW w:w="2592" w:type="dxa"/>
          </w:tcPr>
          <w:p w14:paraId="6DCCF9BE" w14:textId="77777777" w:rsidR="00267BA7" w:rsidRDefault="00267BA7"/>
        </w:tc>
        <w:tc>
          <w:tcPr>
            <w:tcW w:w="2592" w:type="dxa"/>
          </w:tcPr>
          <w:p w14:paraId="6B95EBAD" w14:textId="77777777" w:rsidR="00267BA7" w:rsidRDefault="00267BA7"/>
        </w:tc>
      </w:tr>
      <w:tr w:rsidR="00267BA7" w14:paraId="74BA5122" w14:textId="77777777">
        <w:trPr>
          <w:jc w:val="center"/>
        </w:trPr>
        <w:tc>
          <w:tcPr>
            <w:tcW w:w="2592" w:type="dxa"/>
          </w:tcPr>
          <w:p w14:paraId="395C3A14" w14:textId="77777777" w:rsidR="00267BA7" w:rsidRDefault="00000000">
            <w:r>
              <w:rPr>
                <w:b/>
              </w:rPr>
              <w:t>Correct identification of error</w:t>
            </w:r>
          </w:p>
        </w:tc>
        <w:tc>
          <w:tcPr>
            <w:tcW w:w="2592" w:type="dxa"/>
          </w:tcPr>
          <w:p w14:paraId="222CD5AD" w14:textId="77777777" w:rsidR="00267BA7" w:rsidRDefault="00000000">
            <w:r>
              <w:t>3</w:t>
            </w:r>
          </w:p>
        </w:tc>
        <w:tc>
          <w:tcPr>
            <w:tcW w:w="2592" w:type="dxa"/>
          </w:tcPr>
          <w:p w14:paraId="2D0E2178" w14:textId="77777777" w:rsidR="00267BA7" w:rsidRDefault="00267BA7"/>
        </w:tc>
        <w:tc>
          <w:tcPr>
            <w:tcW w:w="2592" w:type="dxa"/>
          </w:tcPr>
          <w:p w14:paraId="1226C759" w14:textId="77777777" w:rsidR="00267BA7" w:rsidRDefault="00267BA7"/>
        </w:tc>
      </w:tr>
      <w:tr w:rsidR="00267BA7" w14:paraId="1F8FFE6E" w14:textId="77777777">
        <w:trPr>
          <w:jc w:val="center"/>
        </w:trPr>
        <w:tc>
          <w:tcPr>
            <w:tcW w:w="2592" w:type="dxa"/>
          </w:tcPr>
          <w:p w14:paraId="2AC78136" w14:textId="77777777" w:rsidR="00267BA7" w:rsidRDefault="00000000">
            <w:r>
              <w:rPr>
                <w:b/>
              </w:rPr>
              <w:t>Effective circuit correction</w:t>
            </w:r>
          </w:p>
        </w:tc>
        <w:tc>
          <w:tcPr>
            <w:tcW w:w="2592" w:type="dxa"/>
          </w:tcPr>
          <w:p w14:paraId="42B4B1D5" w14:textId="77777777" w:rsidR="00267BA7" w:rsidRDefault="00000000">
            <w:r>
              <w:t>3</w:t>
            </w:r>
          </w:p>
        </w:tc>
        <w:tc>
          <w:tcPr>
            <w:tcW w:w="2592" w:type="dxa"/>
          </w:tcPr>
          <w:p w14:paraId="29172194" w14:textId="77777777" w:rsidR="00267BA7" w:rsidRDefault="00267BA7"/>
        </w:tc>
        <w:tc>
          <w:tcPr>
            <w:tcW w:w="2592" w:type="dxa"/>
          </w:tcPr>
          <w:p w14:paraId="77700580" w14:textId="77777777" w:rsidR="00267BA7" w:rsidRDefault="00267BA7"/>
        </w:tc>
      </w:tr>
      <w:tr w:rsidR="00267BA7" w14:paraId="70CFEFC1" w14:textId="77777777">
        <w:trPr>
          <w:jc w:val="center"/>
        </w:trPr>
        <w:tc>
          <w:tcPr>
            <w:tcW w:w="2592" w:type="dxa"/>
          </w:tcPr>
          <w:p w14:paraId="72209068" w14:textId="77777777" w:rsidR="00267BA7" w:rsidRDefault="00000000">
            <w:r>
              <w:rPr>
                <w:b/>
              </w:rPr>
              <w:t>Verification / output validation</w:t>
            </w:r>
          </w:p>
        </w:tc>
        <w:tc>
          <w:tcPr>
            <w:tcW w:w="2592" w:type="dxa"/>
          </w:tcPr>
          <w:p w14:paraId="6650ECCD" w14:textId="77777777" w:rsidR="00267BA7" w:rsidRDefault="00000000">
            <w:r>
              <w:t>3</w:t>
            </w:r>
          </w:p>
        </w:tc>
        <w:tc>
          <w:tcPr>
            <w:tcW w:w="2592" w:type="dxa"/>
          </w:tcPr>
          <w:p w14:paraId="49995A9A" w14:textId="77777777" w:rsidR="00267BA7" w:rsidRDefault="00267BA7"/>
        </w:tc>
        <w:tc>
          <w:tcPr>
            <w:tcW w:w="2592" w:type="dxa"/>
          </w:tcPr>
          <w:p w14:paraId="1B358F87" w14:textId="77777777" w:rsidR="00267BA7" w:rsidRDefault="00267BA7"/>
        </w:tc>
      </w:tr>
      <w:tr w:rsidR="00267BA7" w14:paraId="2EFF7B40" w14:textId="77777777">
        <w:trPr>
          <w:jc w:val="center"/>
        </w:trPr>
        <w:tc>
          <w:tcPr>
            <w:tcW w:w="2592" w:type="dxa"/>
          </w:tcPr>
          <w:p w14:paraId="742DA46A" w14:textId="77777777" w:rsidR="00267BA7" w:rsidRDefault="00000000">
            <w:r>
              <w:rPr>
                <w:b/>
              </w:rPr>
              <w:t>Technical explanation &amp; documentation</w:t>
            </w:r>
          </w:p>
        </w:tc>
        <w:tc>
          <w:tcPr>
            <w:tcW w:w="2592" w:type="dxa"/>
          </w:tcPr>
          <w:p w14:paraId="16096687" w14:textId="77777777" w:rsidR="00267BA7" w:rsidRDefault="00000000">
            <w:r>
              <w:t>2</w:t>
            </w:r>
          </w:p>
        </w:tc>
        <w:tc>
          <w:tcPr>
            <w:tcW w:w="2592" w:type="dxa"/>
          </w:tcPr>
          <w:p w14:paraId="01AF11CD" w14:textId="77777777" w:rsidR="00267BA7" w:rsidRDefault="00267BA7"/>
        </w:tc>
        <w:tc>
          <w:tcPr>
            <w:tcW w:w="2592" w:type="dxa"/>
          </w:tcPr>
          <w:p w14:paraId="344AA743" w14:textId="77777777" w:rsidR="00267BA7" w:rsidRDefault="00267BA7"/>
        </w:tc>
      </w:tr>
      <w:tr w:rsidR="00267BA7" w14:paraId="44FE0BC2" w14:textId="77777777">
        <w:trPr>
          <w:jc w:val="center"/>
        </w:trPr>
        <w:tc>
          <w:tcPr>
            <w:tcW w:w="2592" w:type="dxa"/>
          </w:tcPr>
          <w:p w14:paraId="1A2822CA" w14:textId="77777777" w:rsidR="00267BA7" w:rsidRDefault="00000000">
            <w:r>
              <w:rPr>
                <w:b/>
              </w:rPr>
              <w:t>Total</w:t>
            </w:r>
          </w:p>
        </w:tc>
        <w:tc>
          <w:tcPr>
            <w:tcW w:w="2592" w:type="dxa"/>
          </w:tcPr>
          <w:p w14:paraId="10CB5F60" w14:textId="77777777" w:rsidR="00267BA7" w:rsidRDefault="00000000">
            <w:r>
              <w:t>20</w:t>
            </w:r>
          </w:p>
        </w:tc>
        <w:tc>
          <w:tcPr>
            <w:tcW w:w="2592" w:type="dxa"/>
          </w:tcPr>
          <w:p w14:paraId="65169DFF" w14:textId="77777777" w:rsidR="00267BA7" w:rsidRDefault="00267BA7"/>
        </w:tc>
        <w:tc>
          <w:tcPr>
            <w:tcW w:w="2592" w:type="dxa"/>
          </w:tcPr>
          <w:p w14:paraId="2FB81B5A" w14:textId="77777777" w:rsidR="00267BA7" w:rsidRDefault="00267BA7"/>
        </w:tc>
      </w:tr>
    </w:tbl>
    <w:p w14:paraId="6115F6EE" w14:textId="77777777" w:rsidR="00267BA7" w:rsidRDefault="00267BA7"/>
    <w:sectPr w:rsidR="00267BA7" w:rsidSect="00034616">
      <w:head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F148" w14:textId="77777777" w:rsidR="00CE55D3" w:rsidRDefault="00CE55D3">
      <w:pPr>
        <w:spacing w:after="0" w:line="240" w:lineRule="auto"/>
      </w:pPr>
      <w:r>
        <w:separator/>
      </w:r>
    </w:p>
  </w:endnote>
  <w:endnote w:type="continuationSeparator" w:id="0">
    <w:p w14:paraId="54BA7FAA" w14:textId="77777777" w:rsidR="00CE55D3" w:rsidRDefault="00CE5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0CCD0" w14:textId="77777777" w:rsidR="00CE55D3" w:rsidRDefault="00CE55D3">
      <w:pPr>
        <w:spacing w:after="0" w:line="240" w:lineRule="auto"/>
      </w:pPr>
      <w:r>
        <w:separator/>
      </w:r>
    </w:p>
  </w:footnote>
  <w:footnote w:type="continuationSeparator" w:id="0">
    <w:p w14:paraId="3FC0040A" w14:textId="77777777" w:rsidR="00CE55D3" w:rsidRDefault="00CE5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5C38" w14:textId="6495EA5E" w:rsidR="00776CA1" w:rsidRDefault="00776CA1" w:rsidP="00776CA1">
    <w:pPr>
      <w:pStyle w:val="Header"/>
      <w:jc w:val="center"/>
    </w:pPr>
    <w:r>
      <w:rPr>
        <w:noProof/>
        <w:color w:val="FF0000"/>
        <w:sz w:val="38"/>
        <w:szCs w:val="38"/>
      </w:rPr>
      <w:drawing>
        <wp:inline distT="0" distB="0" distL="0" distR="0" wp14:anchorId="5678DB22" wp14:editId="24C99640">
          <wp:extent cx="5958840" cy="655320"/>
          <wp:effectExtent l="0" t="0" r="3810" b="0"/>
          <wp:docPr id="53280750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88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16083"/>
    <w:multiLevelType w:val="multilevel"/>
    <w:tmpl w:val="A31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30699">
    <w:abstractNumId w:val="8"/>
  </w:num>
  <w:num w:numId="2" w16cid:durableId="1261139395">
    <w:abstractNumId w:val="6"/>
  </w:num>
  <w:num w:numId="3" w16cid:durableId="978610885">
    <w:abstractNumId w:val="5"/>
  </w:num>
  <w:num w:numId="4" w16cid:durableId="1380939979">
    <w:abstractNumId w:val="4"/>
  </w:num>
  <w:num w:numId="5" w16cid:durableId="1415738752">
    <w:abstractNumId w:val="7"/>
  </w:num>
  <w:num w:numId="6" w16cid:durableId="1997025150">
    <w:abstractNumId w:val="3"/>
  </w:num>
  <w:num w:numId="7" w16cid:durableId="115107782">
    <w:abstractNumId w:val="2"/>
  </w:num>
  <w:num w:numId="8" w16cid:durableId="2102557193">
    <w:abstractNumId w:val="1"/>
  </w:num>
  <w:num w:numId="9" w16cid:durableId="263459836">
    <w:abstractNumId w:val="0"/>
  </w:num>
  <w:num w:numId="10" w16cid:durableId="991720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C1F"/>
    <w:rsid w:val="0015074B"/>
    <w:rsid w:val="002276B8"/>
    <w:rsid w:val="00267BA7"/>
    <w:rsid w:val="0027395C"/>
    <w:rsid w:val="0029639D"/>
    <w:rsid w:val="00320BC3"/>
    <w:rsid w:val="00326F90"/>
    <w:rsid w:val="0041346C"/>
    <w:rsid w:val="004B6AC0"/>
    <w:rsid w:val="00736C0B"/>
    <w:rsid w:val="007605FB"/>
    <w:rsid w:val="00776CA1"/>
    <w:rsid w:val="007D0CB3"/>
    <w:rsid w:val="009F252A"/>
    <w:rsid w:val="00AA1D8D"/>
    <w:rsid w:val="00B47730"/>
    <w:rsid w:val="00CB0664"/>
    <w:rsid w:val="00CE55D3"/>
    <w:rsid w:val="00E23A43"/>
    <w:rsid w:val="00F01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166CD"/>
  <w14:defaultImageDpi w14:val="300"/>
  <w15:docId w15:val="{9E3C008E-5988-4B0C-9919-3C6510D9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C0B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</cp:lastModifiedBy>
  <cp:revision>2</cp:revision>
  <dcterms:created xsi:type="dcterms:W3CDTF">2026-08-17T08:34:00Z</dcterms:created>
  <dcterms:modified xsi:type="dcterms:W3CDTF">2026-08-17T08:34:00Z</dcterms:modified>
  <cp:category/>
</cp:coreProperties>
</file>