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Pr="007028B6" w:rsidRDefault="002F7BE8" w:rsidP="002F7BE8">
      <w:pPr>
        <w:numPr>
          <w:ilvl w:val="0"/>
          <w:numId w:val="1"/>
        </w:numPr>
        <w:rPr>
          <w:rFonts w:ascii="Roboto" w:eastAsia="Roboto" w:hAnsi="Roboto" w:cs="Roboto"/>
          <w:b/>
          <w:bCs/>
          <w:sz w:val="28"/>
          <w:szCs w:val="28"/>
        </w:rPr>
      </w:pPr>
      <w:r w:rsidRPr="007028B6">
        <w:rPr>
          <w:rFonts w:ascii="Roboto" w:eastAsia="Roboto" w:hAnsi="Roboto" w:cs="Roboto"/>
          <w:b/>
          <w:bCs/>
          <w:sz w:val="28"/>
          <w:szCs w:val="28"/>
        </w:rPr>
        <w:t xml:space="preserve">Explain the advantages of Natural Queries in </w:t>
      </w:r>
      <w:proofErr w:type="spellStart"/>
      <w:r w:rsidRPr="007028B6">
        <w:rPr>
          <w:rFonts w:ascii="Roboto" w:eastAsia="Roboto" w:hAnsi="Roboto" w:cs="Roboto"/>
          <w:b/>
          <w:bCs/>
          <w:sz w:val="28"/>
          <w:szCs w:val="28"/>
        </w:rPr>
        <w:t>PowerBi</w:t>
      </w:r>
      <w:proofErr w:type="spellEnd"/>
      <w:r w:rsidRPr="007028B6">
        <w:rPr>
          <w:rFonts w:ascii="Roboto" w:eastAsia="Roboto" w:hAnsi="Roboto" w:cs="Roboto"/>
          <w:b/>
          <w:bCs/>
          <w:sz w:val="28"/>
          <w:szCs w:val="28"/>
        </w:rPr>
        <w:t xml:space="preserve"> with an example?</w:t>
      </w:r>
    </w:p>
    <w:p w14:paraId="09F0BB72" w14:textId="353A5109" w:rsidR="007028B6" w:rsidRPr="002F7BE8" w:rsidRDefault="007028B6" w:rsidP="007028B6">
      <w:pPr>
        <w:ind w:left="720"/>
        <w:rPr>
          <w:rFonts w:ascii="Roboto" w:eastAsia="Roboto" w:hAnsi="Roboto" w:cs="Roboto"/>
          <w:sz w:val="28"/>
          <w:szCs w:val="28"/>
        </w:rPr>
      </w:pPr>
      <w:r w:rsidRPr="007028B6">
        <w:rPr>
          <w:rFonts w:ascii="Roboto" w:eastAsia="Roboto" w:hAnsi="Roboto" w:cs="Roboto"/>
          <w:sz w:val="28"/>
          <w:szCs w:val="28"/>
        </w:rPr>
        <w:t>Natural Queries in Power BI simplify data interaction by enabling users to ask questions in plain language, reducing the need for technical expertise. This feature accelerates insights retrieval, reduces the learning curve, and offers flexibility in data exploration</w:t>
      </w:r>
    </w:p>
    <w:p w14:paraId="6AF43C06" w14:textId="77777777" w:rsidR="002F7BE8" w:rsidRPr="002F7BE8" w:rsidRDefault="002F7BE8" w:rsidP="002F7BE8">
      <w:pPr>
        <w:ind w:left="720"/>
        <w:rPr>
          <w:rFonts w:ascii="Roboto" w:eastAsia="Roboto" w:hAnsi="Roboto" w:cs="Roboto"/>
          <w:sz w:val="28"/>
          <w:szCs w:val="28"/>
        </w:rPr>
      </w:pPr>
    </w:p>
    <w:p w14:paraId="36AFA532" w14:textId="12E90231" w:rsidR="002F7BE8" w:rsidRPr="007028B6" w:rsidRDefault="002F7BE8" w:rsidP="002F7BE8">
      <w:pPr>
        <w:numPr>
          <w:ilvl w:val="0"/>
          <w:numId w:val="1"/>
        </w:numPr>
        <w:rPr>
          <w:rFonts w:ascii="Roboto" w:eastAsia="Roboto" w:hAnsi="Roboto" w:cs="Roboto"/>
          <w:b/>
          <w:bCs/>
          <w:sz w:val="28"/>
          <w:szCs w:val="28"/>
        </w:rPr>
      </w:pPr>
      <w:r w:rsidRPr="007028B6">
        <w:rPr>
          <w:rFonts w:ascii="Roboto" w:eastAsia="Roboto" w:hAnsi="Roboto" w:cs="Roboto"/>
          <w:b/>
          <w:bCs/>
          <w:sz w:val="28"/>
          <w:szCs w:val="28"/>
        </w:rPr>
        <w:t xml:space="preserve">Explain Web Front </w:t>
      </w:r>
      <w:proofErr w:type="gramStart"/>
      <w:r w:rsidRPr="007028B6">
        <w:rPr>
          <w:rFonts w:ascii="Roboto" w:eastAsia="Roboto" w:hAnsi="Roboto" w:cs="Roboto"/>
          <w:b/>
          <w:bCs/>
          <w:sz w:val="28"/>
          <w:szCs w:val="28"/>
        </w:rPr>
        <w:t>End(</w:t>
      </w:r>
      <w:proofErr w:type="gramEnd"/>
      <w:r w:rsidRPr="007028B6">
        <w:rPr>
          <w:rFonts w:ascii="Roboto" w:eastAsia="Roboto" w:hAnsi="Roboto" w:cs="Roboto"/>
          <w:b/>
          <w:bCs/>
          <w:sz w:val="28"/>
          <w:szCs w:val="28"/>
        </w:rPr>
        <w:t>WFE) cluster from Power BI Service Architecture?</w:t>
      </w:r>
    </w:p>
    <w:p w14:paraId="49FFE360" w14:textId="247807C3" w:rsidR="007028B6" w:rsidRPr="002F7BE8" w:rsidRDefault="007028B6" w:rsidP="007028B6">
      <w:pPr>
        <w:ind w:left="720"/>
        <w:rPr>
          <w:rFonts w:ascii="Roboto" w:eastAsia="Roboto" w:hAnsi="Roboto" w:cs="Roboto"/>
          <w:sz w:val="28"/>
          <w:szCs w:val="28"/>
        </w:rPr>
      </w:pPr>
      <w:r w:rsidRPr="007028B6">
        <w:rPr>
          <w:rFonts w:ascii="Roboto" w:eastAsia="Roboto" w:hAnsi="Roboto" w:cs="Roboto"/>
          <w:sz w:val="28"/>
          <w:szCs w:val="28"/>
        </w:rPr>
        <w:t>In Power BI Service Architecture, a Web Front End (WFE) cluster is a component responsible for handling user requests and interactions with Power BI reports and dashboards through the web interface. It manages user authentication, load balancing, and rendering of reports</w:t>
      </w:r>
    </w:p>
    <w:p w14:paraId="0B61421D" w14:textId="77777777" w:rsidR="002F7BE8" w:rsidRPr="002F7BE8" w:rsidRDefault="002F7BE8" w:rsidP="002F7BE8">
      <w:pPr>
        <w:ind w:left="720"/>
        <w:rPr>
          <w:rFonts w:ascii="Roboto" w:eastAsia="Roboto" w:hAnsi="Roboto" w:cs="Roboto"/>
          <w:sz w:val="28"/>
          <w:szCs w:val="28"/>
        </w:rPr>
      </w:pPr>
    </w:p>
    <w:p w14:paraId="05459F59" w14:textId="24B6F70F" w:rsidR="007028B6" w:rsidRPr="007028B6" w:rsidRDefault="002F7BE8" w:rsidP="007028B6">
      <w:pPr>
        <w:numPr>
          <w:ilvl w:val="0"/>
          <w:numId w:val="1"/>
        </w:numPr>
        <w:rPr>
          <w:rFonts w:ascii="Roboto" w:eastAsia="Roboto" w:hAnsi="Roboto" w:cs="Roboto"/>
          <w:b/>
          <w:bCs/>
          <w:sz w:val="28"/>
          <w:szCs w:val="28"/>
        </w:rPr>
      </w:pPr>
      <w:r w:rsidRPr="007028B6">
        <w:rPr>
          <w:rFonts w:ascii="Roboto" w:eastAsia="Roboto" w:hAnsi="Roboto" w:cs="Roboto"/>
          <w:b/>
          <w:bCs/>
          <w:sz w:val="28"/>
          <w:szCs w:val="28"/>
        </w:rPr>
        <w:t>Explain Back End cluster from Power BI Service Architecture?</w:t>
      </w:r>
    </w:p>
    <w:p w14:paraId="5B479A57" w14:textId="5AFEC444" w:rsidR="007028B6" w:rsidRPr="002F7BE8" w:rsidRDefault="007028B6" w:rsidP="007028B6">
      <w:pPr>
        <w:ind w:left="720"/>
        <w:rPr>
          <w:rFonts w:ascii="Roboto" w:eastAsia="Roboto" w:hAnsi="Roboto" w:cs="Roboto"/>
          <w:sz w:val="28"/>
          <w:szCs w:val="28"/>
        </w:rPr>
      </w:pPr>
      <w:r w:rsidRPr="007028B6">
        <w:rPr>
          <w:rFonts w:ascii="Roboto" w:eastAsia="Roboto" w:hAnsi="Roboto" w:cs="Roboto"/>
          <w:sz w:val="28"/>
          <w:szCs w:val="28"/>
        </w:rPr>
        <w:t xml:space="preserve">In Power BI Service Architecture, the Back End cluster is the core component responsible for data processing, storage, and management. It handles tasks like data refresh, data </w:t>
      </w:r>
      <w:proofErr w:type="spellStart"/>
      <w:r w:rsidRPr="007028B6">
        <w:rPr>
          <w:rFonts w:ascii="Roboto" w:eastAsia="Roboto" w:hAnsi="Roboto" w:cs="Roboto"/>
          <w:sz w:val="28"/>
          <w:szCs w:val="28"/>
        </w:rPr>
        <w:t>modeling</w:t>
      </w:r>
      <w:proofErr w:type="spellEnd"/>
      <w:r w:rsidRPr="007028B6">
        <w:rPr>
          <w:rFonts w:ascii="Roboto" w:eastAsia="Roboto" w:hAnsi="Roboto" w:cs="Roboto"/>
          <w:sz w:val="28"/>
          <w:szCs w:val="28"/>
        </w:rPr>
        <w:t>, and query processing to ensure that Power BI reports and dashboards display accurate and up-to-date information to users.</w:t>
      </w:r>
    </w:p>
    <w:p w14:paraId="738D8DB7" w14:textId="77777777" w:rsidR="002F7BE8" w:rsidRPr="002F7BE8" w:rsidRDefault="002F7BE8" w:rsidP="002F7BE8">
      <w:pPr>
        <w:ind w:left="720"/>
        <w:rPr>
          <w:rFonts w:ascii="Roboto" w:eastAsia="Roboto" w:hAnsi="Roboto" w:cs="Roboto"/>
          <w:sz w:val="28"/>
          <w:szCs w:val="28"/>
        </w:rPr>
      </w:pPr>
    </w:p>
    <w:p w14:paraId="72516B0B" w14:textId="433E39C3" w:rsidR="007028B6" w:rsidRPr="007028B6" w:rsidRDefault="002F7BE8" w:rsidP="007028B6">
      <w:pPr>
        <w:numPr>
          <w:ilvl w:val="0"/>
          <w:numId w:val="1"/>
        </w:numPr>
        <w:rPr>
          <w:rFonts w:ascii="Roboto" w:eastAsia="Roboto" w:hAnsi="Roboto" w:cs="Roboto"/>
          <w:b/>
          <w:bCs/>
          <w:sz w:val="28"/>
          <w:szCs w:val="28"/>
        </w:rPr>
      </w:pPr>
      <w:r w:rsidRPr="007028B6">
        <w:rPr>
          <w:rFonts w:ascii="Roboto" w:eastAsia="Roboto" w:hAnsi="Roboto" w:cs="Roboto"/>
          <w:b/>
          <w:bCs/>
          <w:sz w:val="28"/>
          <w:szCs w:val="28"/>
        </w:rPr>
        <w:t>What ASP.NET component does in Power BI Service Architecture?</w:t>
      </w:r>
    </w:p>
    <w:p w14:paraId="75A7D2F5" w14:textId="388484F9" w:rsidR="007028B6" w:rsidRPr="002F7BE8" w:rsidRDefault="007028B6" w:rsidP="007028B6">
      <w:pPr>
        <w:ind w:left="720"/>
        <w:rPr>
          <w:rFonts w:ascii="Roboto" w:eastAsia="Roboto" w:hAnsi="Roboto" w:cs="Roboto"/>
          <w:sz w:val="28"/>
          <w:szCs w:val="28"/>
        </w:rPr>
      </w:pPr>
      <w:r w:rsidRPr="007028B6">
        <w:rPr>
          <w:rFonts w:ascii="Roboto" w:eastAsia="Roboto" w:hAnsi="Roboto" w:cs="Roboto"/>
          <w:sz w:val="28"/>
          <w:szCs w:val="28"/>
        </w:rPr>
        <w:t>In Power BI Service Architecture, ASP.NET is used as the web framework to handle HTTP requests and provide the infrastructure for building the web front end (WFE). It helps create the user interface and manage user interactions with Power BI reports and dashboards through web browsers.</w:t>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1A3510" w:rsidRDefault="002F7BE8" w:rsidP="002F7BE8">
      <w:pPr>
        <w:numPr>
          <w:ilvl w:val="0"/>
          <w:numId w:val="1"/>
        </w:numPr>
        <w:rPr>
          <w:rFonts w:ascii="Roboto" w:eastAsia="Roboto" w:hAnsi="Roboto" w:cs="Roboto"/>
          <w:b/>
          <w:bCs/>
          <w:sz w:val="28"/>
          <w:szCs w:val="28"/>
        </w:rPr>
      </w:pPr>
      <w:r w:rsidRPr="001A3510">
        <w:rPr>
          <w:rFonts w:ascii="Roboto" w:eastAsia="Roboto" w:hAnsi="Roboto" w:cs="Roboto"/>
          <w:b/>
          <w:bCs/>
          <w:sz w:val="28"/>
          <w:szCs w:val="28"/>
        </w:rPr>
        <w:t xml:space="preserve">Compare Microsoft Excel and </w:t>
      </w:r>
      <w:proofErr w:type="spellStart"/>
      <w:r w:rsidRPr="001A3510">
        <w:rPr>
          <w:rFonts w:ascii="Roboto" w:eastAsia="Roboto" w:hAnsi="Roboto" w:cs="Roboto"/>
          <w:b/>
          <w:bCs/>
          <w:sz w:val="28"/>
          <w:szCs w:val="28"/>
        </w:rPr>
        <w:t>PowerBi</w:t>
      </w:r>
      <w:proofErr w:type="spellEnd"/>
      <w:r w:rsidRPr="001A3510">
        <w:rPr>
          <w:rFonts w:ascii="Roboto" w:eastAsia="Roboto" w:hAnsi="Roboto" w:cs="Roboto"/>
          <w:b/>
          <w:bCs/>
          <w:sz w:val="28"/>
          <w:szCs w:val="28"/>
        </w:rPr>
        <w:t xml:space="preserve"> Desktop on the following features:</w:t>
      </w:r>
    </w:p>
    <w:p w14:paraId="51B3EB22" w14:textId="61556ACD" w:rsidR="002F7BE8" w:rsidRPr="001A3510" w:rsidRDefault="002F7BE8" w:rsidP="002F7BE8">
      <w:pPr>
        <w:ind w:left="1079"/>
        <w:rPr>
          <w:rFonts w:ascii="Roboto" w:eastAsia="Roboto" w:hAnsi="Roboto" w:cs="Roboto"/>
          <w:b/>
          <w:bCs/>
          <w:sz w:val="28"/>
          <w:szCs w:val="28"/>
        </w:rPr>
      </w:pPr>
      <w:r w:rsidRPr="001A3510">
        <w:rPr>
          <w:rFonts w:ascii="Roboto" w:eastAsia="Roboto" w:hAnsi="Roboto" w:cs="Roboto"/>
          <w:b/>
          <w:bCs/>
          <w:sz w:val="28"/>
          <w:szCs w:val="28"/>
        </w:rPr>
        <w:t>Data import</w:t>
      </w:r>
    </w:p>
    <w:p w14:paraId="7E50548F" w14:textId="493CB68C" w:rsidR="002F7BE8" w:rsidRPr="001A3510" w:rsidRDefault="002F7BE8" w:rsidP="002F7BE8">
      <w:pPr>
        <w:ind w:left="1079"/>
        <w:rPr>
          <w:rFonts w:ascii="Roboto" w:eastAsia="Roboto" w:hAnsi="Roboto" w:cs="Roboto"/>
          <w:b/>
          <w:bCs/>
          <w:sz w:val="28"/>
          <w:szCs w:val="28"/>
        </w:rPr>
      </w:pPr>
      <w:r w:rsidRPr="001A3510">
        <w:rPr>
          <w:rFonts w:ascii="Roboto" w:eastAsia="Roboto" w:hAnsi="Roboto" w:cs="Roboto"/>
          <w:b/>
          <w:bCs/>
          <w:sz w:val="28"/>
          <w:szCs w:val="28"/>
        </w:rPr>
        <w:t>Data transformation</w:t>
      </w:r>
    </w:p>
    <w:p w14:paraId="6AC8F0A7" w14:textId="2C785F86" w:rsidR="002F7BE8" w:rsidRPr="001A3510" w:rsidRDefault="002F7BE8" w:rsidP="002F7BE8">
      <w:pPr>
        <w:ind w:left="1079"/>
        <w:rPr>
          <w:rFonts w:ascii="Roboto" w:eastAsia="Roboto" w:hAnsi="Roboto" w:cs="Roboto"/>
          <w:b/>
          <w:bCs/>
          <w:sz w:val="28"/>
          <w:szCs w:val="28"/>
        </w:rPr>
      </w:pPr>
      <w:proofErr w:type="spellStart"/>
      <w:r w:rsidRPr="001A3510">
        <w:rPr>
          <w:rFonts w:ascii="Roboto" w:eastAsia="Roboto" w:hAnsi="Roboto" w:cs="Roboto"/>
          <w:b/>
          <w:bCs/>
          <w:sz w:val="28"/>
          <w:szCs w:val="28"/>
        </w:rPr>
        <w:t>Modeling</w:t>
      </w:r>
      <w:proofErr w:type="spellEnd"/>
    </w:p>
    <w:p w14:paraId="39C51681" w14:textId="7F621BCC" w:rsidR="002F7BE8" w:rsidRPr="001A3510" w:rsidRDefault="002F7BE8" w:rsidP="002F7BE8">
      <w:pPr>
        <w:ind w:left="1079"/>
        <w:rPr>
          <w:rFonts w:ascii="Roboto" w:eastAsia="Roboto" w:hAnsi="Roboto" w:cs="Roboto"/>
          <w:b/>
          <w:bCs/>
          <w:sz w:val="28"/>
          <w:szCs w:val="28"/>
        </w:rPr>
      </w:pPr>
      <w:r w:rsidRPr="001A3510">
        <w:rPr>
          <w:rFonts w:ascii="Roboto" w:eastAsia="Roboto" w:hAnsi="Roboto" w:cs="Roboto"/>
          <w:b/>
          <w:bCs/>
          <w:sz w:val="28"/>
          <w:szCs w:val="28"/>
        </w:rPr>
        <w:t>Reporting</w:t>
      </w:r>
    </w:p>
    <w:p w14:paraId="58FD12A0" w14:textId="2689B4E2" w:rsidR="002F7BE8" w:rsidRPr="001A3510" w:rsidRDefault="002F7BE8" w:rsidP="002F7BE8">
      <w:pPr>
        <w:ind w:left="1079"/>
        <w:rPr>
          <w:rFonts w:ascii="Roboto" w:eastAsia="Roboto" w:hAnsi="Roboto" w:cs="Roboto"/>
          <w:b/>
          <w:bCs/>
          <w:sz w:val="28"/>
          <w:szCs w:val="28"/>
        </w:rPr>
      </w:pPr>
      <w:r w:rsidRPr="001A3510">
        <w:rPr>
          <w:rFonts w:ascii="Roboto" w:eastAsia="Roboto" w:hAnsi="Roboto" w:cs="Roboto"/>
          <w:b/>
          <w:bCs/>
          <w:sz w:val="28"/>
          <w:szCs w:val="28"/>
        </w:rPr>
        <w:t>Server Deployment</w:t>
      </w:r>
    </w:p>
    <w:p w14:paraId="7FC07410" w14:textId="4840197A" w:rsidR="002F7BE8" w:rsidRPr="001A3510" w:rsidRDefault="002F7BE8" w:rsidP="002F7BE8">
      <w:pPr>
        <w:ind w:left="1079"/>
        <w:rPr>
          <w:rFonts w:ascii="Roboto" w:eastAsia="Roboto" w:hAnsi="Roboto" w:cs="Roboto"/>
          <w:b/>
          <w:bCs/>
          <w:sz w:val="28"/>
          <w:szCs w:val="28"/>
        </w:rPr>
      </w:pPr>
      <w:r w:rsidRPr="001A3510">
        <w:rPr>
          <w:rFonts w:ascii="Roboto" w:eastAsia="Roboto" w:hAnsi="Roboto" w:cs="Roboto"/>
          <w:b/>
          <w:bCs/>
          <w:sz w:val="28"/>
          <w:szCs w:val="28"/>
        </w:rPr>
        <w:t>Convert Models</w:t>
      </w:r>
    </w:p>
    <w:p w14:paraId="15319841" w14:textId="53720D45" w:rsidR="002F7BE8" w:rsidRDefault="002F7BE8" w:rsidP="002F7BE8">
      <w:pPr>
        <w:ind w:left="1079"/>
        <w:rPr>
          <w:rFonts w:ascii="Roboto" w:eastAsia="Roboto" w:hAnsi="Roboto" w:cs="Roboto"/>
          <w:b/>
          <w:bCs/>
          <w:sz w:val="28"/>
          <w:szCs w:val="28"/>
        </w:rPr>
      </w:pPr>
      <w:r w:rsidRPr="001A3510">
        <w:rPr>
          <w:rFonts w:ascii="Roboto" w:eastAsia="Roboto" w:hAnsi="Roboto" w:cs="Roboto"/>
          <w:b/>
          <w:bCs/>
          <w:sz w:val="28"/>
          <w:szCs w:val="28"/>
        </w:rPr>
        <w:t>Cost</w:t>
      </w:r>
    </w:p>
    <w:p w14:paraId="2ACF4997" w14:textId="77777777" w:rsidR="001A3510" w:rsidRDefault="001A3510" w:rsidP="002F7BE8">
      <w:pPr>
        <w:ind w:left="1079"/>
        <w:rPr>
          <w:rFonts w:ascii="Roboto" w:eastAsia="Roboto" w:hAnsi="Roboto" w:cs="Roboto"/>
          <w:b/>
          <w:bCs/>
          <w:sz w:val="28"/>
          <w:szCs w:val="28"/>
        </w:rPr>
      </w:pPr>
    </w:p>
    <w:p w14:paraId="53EF4DD3" w14:textId="77777777" w:rsidR="001A3510" w:rsidRPr="001A3510" w:rsidRDefault="001A3510" w:rsidP="002F7BE8">
      <w:pPr>
        <w:ind w:left="1079"/>
        <w:rPr>
          <w:rFonts w:ascii="Roboto" w:eastAsia="Roboto" w:hAnsi="Roboto" w:cs="Roboto"/>
          <w:b/>
          <w:bCs/>
          <w:sz w:val="28"/>
          <w:szCs w:val="28"/>
        </w:rPr>
      </w:pPr>
    </w:p>
    <w:p w14:paraId="270FC66B" w14:textId="1E896F65" w:rsidR="001A3510" w:rsidRDefault="007028B6" w:rsidP="001A3510">
      <w:pPr>
        <w:ind w:left="1079"/>
        <w:rPr>
          <w:rFonts w:ascii="Roboto" w:eastAsia="Roboto" w:hAnsi="Roboto" w:cs="Roboto"/>
          <w:sz w:val="28"/>
          <w:szCs w:val="28"/>
        </w:rPr>
      </w:pPr>
      <w:r>
        <w:rPr>
          <w:rFonts w:ascii="Roboto" w:eastAsia="Roboto" w:hAnsi="Roboto" w:cs="Roboto"/>
          <w:sz w:val="28"/>
          <w:szCs w:val="28"/>
        </w:rPr>
        <w:lastRenderedPageBreak/>
        <w:t xml:space="preserve">There are many </w:t>
      </w:r>
      <w:r w:rsidR="001A3510">
        <w:rPr>
          <w:rFonts w:ascii="Roboto" w:eastAsia="Roboto" w:hAnsi="Roboto" w:cs="Roboto"/>
          <w:sz w:val="28"/>
          <w:szCs w:val="28"/>
        </w:rPr>
        <w:t>differences</w:t>
      </w:r>
      <w:r>
        <w:rPr>
          <w:rFonts w:ascii="Roboto" w:eastAsia="Roboto" w:hAnsi="Roboto" w:cs="Roboto"/>
          <w:sz w:val="28"/>
          <w:szCs w:val="28"/>
        </w:rPr>
        <w:t xml:space="preserve"> between Excel and Power BI Desktop</w:t>
      </w:r>
    </w:p>
    <w:p w14:paraId="7E93AE7C" w14:textId="522DD6CF" w:rsidR="001A3510" w:rsidRPr="001A3510" w:rsidRDefault="001A3510" w:rsidP="001A3510">
      <w:pPr>
        <w:ind w:left="1079"/>
        <w:rPr>
          <w:rFonts w:ascii="Roboto" w:eastAsia="Roboto" w:hAnsi="Roboto" w:cs="Roboto"/>
          <w:sz w:val="28"/>
          <w:szCs w:val="28"/>
        </w:rPr>
      </w:pPr>
      <w:proofErr w:type="gramStart"/>
      <w:r>
        <w:rPr>
          <w:rFonts w:ascii="Roboto" w:eastAsia="Roboto" w:hAnsi="Roboto" w:cs="Roboto"/>
          <w:sz w:val="28"/>
          <w:szCs w:val="28"/>
        </w:rPr>
        <w:t>1 .</w:t>
      </w:r>
      <w:r w:rsidRPr="001A3510">
        <w:rPr>
          <w:rFonts w:ascii="Roboto" w:eastAsia="Roboto" w:hAnsi="Roboto" w:cs="Roboto"/>
          <w:sz w:val="28"/>
          <w:szCs w:val="28"/>
        </w:rPr>
        <w:t>Data</w:t>
      </w:r>
      <w:proofErr w:type="gramEnd"/>
      <w:r w:rsidRPr="001A3510">
        <w:rPr>
          <w:rFonts w:ascii="Roboto" w:eastAsia="Roboto" w:hAnsi="Roboto" w:cs="Roboto"/>
          <w:sz w:val="28"/>
          <w:szCs w:val="28"/>
        </w:rPr>
        <w:t xml:space="preserve"> Import:</w:t>
      </w:r>
    </w:p>
    <w:p w14:paraId="0299CA0E" w14:textId="77777777" w:rsidR="001A3510" w:rsidRP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Excel: Imports data from various sources, including databases, text files, and web data.</w:t>
      </w:r>
    </w:p>
    <w:p w14:paraId="60E92A10" w14:textId="77777777" w:rsid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Power BI Desktop: Offers a wider range of data connectors, including cloud services, databases, and web APIs, making it more versatile for data import.</w:t>
      </w:r>
    </w:p>
    <w:p w14:paraId="49E39107" w14:textId="77777777" w:rsidR="001A3510" w:rsidRPr="001A3510" w:rsidRDefault="001A3510" w:rsidP="001A3510">
      <w:pPr>
        <w:ind w:left="1079"/>
        <w:rPr>
          <w:rFonts w:ascii="Roboto" w:eastAsia="Roboto" w:hAnsi="Roboto" w:cs="Roboto"/>
          <w:sz w:val="28"/>
          <w:szCs w:val="28"/>
        </w:rPr>
      </w:pPr>
    </w:p>
    <w:p w14:paraId="4939B180" w14:textId="7DD549D1" w:rsidR="001A3510" w:rsidRPr="001A3510" w:rsidRDefault="001A3510" w:rsidP="001A3510">
      <w:pPr>
        <w:ind w:left="1079"/>
        <w:rPr>
          <w:rFonts w:ascii="Roboto" w:eastAsia="Roboto" w:hAnsi="Roboto" w:cs="Roboto"/>
          <w:sz w:val="28"/>
          <w:szCs w:val="28"/>
        </w:rPr>
      </w:pPr>
      <w:proofErr w:type="gramStart"/>
      <w:r>
        <w:rPr>
          <w:rFonts w:ascii="Roboto" w:eastAsia="Roboto" w:hAnsi="Roboto" w:cs="Roboto"/>
          <w:sz w:val="28"/>
          <w:szCs w:val="28"/>
        </w:rPr>
        <w:t>2 .</w:t>
      </w:r>
      <w:r w:rsidRPr="001A3510">
        <w:rPr>
          <w:rFonts w:ascii="Roboto" w:eastAsia="Roboto" w:hAnsi="Roboto" w:cs="Roboto"/>
          <w:sz w:val="28"/>
          <w:szCs w:val="28"/>
        </w:rPr>
        <w:t>Data</w:t>
      </w:r>
      <w:proofErr w:type="gramEnd"/>
      <w:r w:rsidRPr="001A3510">
        <w:rPr>
          <w:rFonts w:ascii="Roboto" w:eastAsia="Roboto" w:hAnsi="Roboto" w:cs="Roboto"/>
          <w:sz w:val="28"/>
          <w:szCs w:val="28"/>
        </w:rPr>
        <w:t xml:space="preserve"> Transformation:</w:t>
      </w:r>
    </w:p>
    <w:p w14:paraId="455B508B" w14:textId="77777777" w:rsidR="001A3510" w:rsidRP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Excel: Provides basic data transformation capabilities through functions like Excel formulas and Power Query (Get &amp; Transform Data).</w:t>
      </w:r>
    </w:p>
    <w:p w14:paraId="5B2DC48E" w14:textId="77777777" w:rsid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Power BI Desktop: Offers robust data transformation tools through Power Query, allowing users to clean, shape, and transform data easily.</w:t>
      </w:r>
    </w:p>
    <w:p w14:paraId="6D245EC3" w14:textId="77777777" w:rsidR="001A3510" w:rsidRPr="001A3510" w:rsidRDefault="001A3510" w:rsidP="001A3510">
      <w:pPr>
        <w:ind w:left="1079"/>
        <w:rPr>
          <w:rFonts w:ascii="Roboto" w:eastAsia="Roboto" w:hAnsi="Roboto" w:cs="Roboto"/>
          <w:sz w:val="28"/>
          <w:szCs w:val="28"/>
        </w:rPr>
      </w:pPr>
    </w:p>
    <w:p w14:paraId="2342D153" w14:textId="4B8B3636" w:rsidR="001A3510" w:rsidRPr="001A3510" w:rsidRDefault="001A3510" w:rsidP="001A3510">
      <w:pPr>
        <w:ind w:left="1079"/>
        <w:rPr>
          <w:rFonts w:ascii="Roboto" w:eastAsia="Roboto" w:hAnsi="Roboto" w:cs="Roboto"/>
          <w:sz w:val="28"/>
          <w:szCs w:val="28"/>
        </w:rPr>
      </w:pPr>
      <w:proofErr w:type="gramStart"/>
      <w:r>
        <w:rPr>
          <w:rFonts w:ascii="Roboto" w:eastAsia="Roboto" w:hAnsi="Roboto" w:cs="Roboto"/>
          <w:sz w:val="28"/>
          <w:szCs w:val="28"/>
        </w:rPr>
        <w:t>3 .</w:t>
      </w:r>
      <w:proofErr w:type="spellStart"/>
      <w:r w:rsidRPr="001A3510">
        <w:rPr>
          <w:rFonts w:ascii="Roboto" w:eastAsia="Roboto" w:hAnsi="Roboto" w:cs="Roboto"/>
          <w:sz w:val="28"/>
          <w:szCs w:val="28"/>
        </w:rPr>
        <w:t>Modeling</w:t>
      </w:r>
      <w:proofErr w:type="spellEnd"/>
      <w:proofErr w:type="gramEnd"/>
      <w:r w:rsidRPr="001A3510">
        <w:rPr>
          <w:rFonts w:ascii="Roboto" w:eastAsia="Roboto" w:hAnsi="Roboto" w:cs="Roboto"/>
          <w:sz w:val="28"/>
          <w:szCs w:val="28"/>
        </w:rPr>
        <w:t>:</w:t>
      </w:r>
    </w:p>
    <w:p w14:paraId="5565241C" w14:textId="77777777" w:rsidR="001A3510" w:rsidRP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 xml:space="preserve">Excel: Allows for data </w:t>
      </w:r>
      <w:proofErr w:type="spellStart"/>
      <w:r w:rsidRPr="001A3510">
        <w:rPr>
          <w:rFonts w:ascii="Roboto" w:eastAsia="Roboto" w:hAnsi="Roboto" w:cs="Roboto"/>
          <w:sz w:val="28"/>
          <w:szCs w:val="28"/>
        </w:rPr>
        <w:t>modeling</w:t>
      </w:r>
      <w:proofErr w:type="spellEnd"/>
      <w:r w:rsidRPr="001A3510">
        <w:rPr>
          <w:rFonts w:ascii="Roboto" w:eastAsia="Roboto" w:hAnsi="Roboto" w:cs="Roboto"/>
          <w:sz w:val="28"/>
          <w:szCs w:val="28"/>
        </w:rPr>
        <w:t xml:space="preserve"> using PivotTables and </w:t>
      </w:r>
      <w:proofErr w:type="spellStart"/>
      <w:r w:rsidRPr="001A3510">
        <w:rPr>
          <w:rFonts w:ascii="Roboto" w:eastAsia="Roboto" w:hAnsi="Roboto" w:cs="Roboto"/>
          <w:sz w:val="28"/>
          <w:szCs w:val="28"/>
        </w:rPr>
        <w:t>PivotCharts</w:t>
      </w:r>
      <w:proofErr w:type="spellEnd"/>
      <w:r w:rsidRPr="001A3510">
        <w:rPr>
          <w:rFonts w:ascii="Roboto" w:eastAsia="Roboto" w:hAnsi="Roboto" w:cs="Roboto"/>
          <w:sz w:val="28"/>
          <w:szCs w:val="28"/>
        </w:rPr>
        <w:t>, but it's limited for complex models.</w:t>
      </w:r>
    </w:p>
    <w:p w14:paraId="2427208A" w14:textId="00D82CE1" w:rsid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 xml:space="preserve">Power BI Desktop: Offers advanced data </w:t>
      </w:r>
      <w:proofErr w:type="spellStart"/>
      <w:r w:rsidRPr="001A3510">
        <w:rPr>
          <w:rFonts w:ascii="Roboto" w:eastAsia="Roboto" w:hAnsi="Roboto" w:cs="Roboto"/>
          <w:sz w:val="28"/>
          <w:szCs w:val="28"/>
        </w:rPr>
        <w:t>modeling</w:t>
      </w:r>
      <w:proofErr w:type="spellEnd"/>
      <w:r w:rsidRPr="001A3510">
        <w:rPr>
          <w:rFonts w:ascii="Roboto" w:eastAsia="Roboto" w:hAnsi="Roboto" w:cs="Roboto"/>
          <w:sz w:val="28"/>
          <w:szCs w:val="28"/>
        </w:rPr>
        <w:t xml:space="preserve"> capabilities with relationships</w:t>
      </w:r>
    </w:p>
    <w:p w14:paraId="72B3E368" w14:textId="77777777" w:rsidR="001A3510" w:rsidRPr="001A3510" w:rsidRDefault="001A3510" w:rsidP="001A3510">
      <w:pPr>
        <w:ind w:left="1079"/>
        <w:rPr>
          <w:rFonts w:ascii="Roboto" w:eastAsia="Roboto" w:hAnsi="Roboto" w:cs="Roboto"/>
          <w:sz w:val="28"/>
          <w:szCs w:val="28"/>
        </w:rPr>
      </w:pPr>
    </w:p>
    <w:p w14:paraId="1058CB78" w14:textId="4B3255DE" w:rsidR="001A3510" w:rsidRPr="001A3510" w:rsidRDefault="001A3510" w:rsidP="001A3510">
      <w:pPr>
        <w:ind w:left="1079"/>
        <w:rPr>
          <w:rFonts w:ascii="Roboto" w:eastAsia="Roboto" w:hAnsi="Roboto" w:cs="Roboto"/>
          <w:sz w:val="28"/>
          <w:szCs w:val="28"/>
        </w:rPr>
      </w:pPr>
      <w:proofErr w:type="gramStart"/>
      <w:r>
        <w:rPr>
          <w:rFonts w:ascii="Roboto" w:eastAsia="Roboto" w:hAnsi="Roboto" w:cs="Roboto"/>
          <w:sz w:val="28"/>
          <w:szCs w:val="28"/>
        </w:rPr>
        <w:t>4 .</w:t>
      </w:r>
      <w:proofErr w:type="gramEnd"/>
      <w:r>
        <w:rPr>
          <w:rFonts w:ascii="Roboto" w:eastAsia="Roboto" w:hAnsi="Roboto" w:cs="Roboto"/>
          <w:sz w:val="28"/>
          <w:szCs w:val="28"/>
        </w:rPr>
        <w:t xml:space="preserve"> </w:t>
      </w:r>
      <w:r w:rsidRPr="001A3510">
        <w:rPr>
          <w:rFonts w:ascii="Roboto" w:eastAsia="Roboto" w:hAnsi="Roboto" w:cs="Roboto"/>
          <w:sz w:val="28"/>
          <w:szCs w:val="28"/>
        </w:rPr>
        <w:t>Reporting:</w:t>
      </w:r>
    </w:p>
    <w:p w14:paraId="39826514" w14:textId="74F37BAF" w:rsidR="001A3510" w:rsidRP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Excel: Generates reports with charts, tables, and pivot tables</w:t>
      </w:r>
    </w:p>
    <w:p w14:paraId="5A6C89BB" w14:textId="77777777" w:rsid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Power BI Desktop: Specializes in creating interactive and visually-rich reports and dashboards, with features like drill-through, slicers, and custom visuals.</w:t>
      </w:r>
    </w:p>
    <w:p w14:paraId="28EE0FB3" w14:textId="77777777" w:rsidR="001A3510" w:rsidRPr="001A3510" w:rsidRDefault="001A3510" w:rsidP="001A3510">
      <w:pPr>
        <w:ind w:left="1079"/>
        <w:rPr>
          <w:rFonts w:ascii="Roboto" w:eastAsia="Roboto" w:hAnsi="Roboto" w:cs="Roboto"/>
          <w:sz w:val="28"/>
          <w:szCs w:val="28"/>
        </w:rPr>
      </w:pPr>
    </w:p>
    <w:p w14:paraId="60C7D99E" w14:textId="66D12E51" w:rsidR="001A3510" w:rsidRPr="001A3510" w:rsidRDefault="001A3510" w:rsidP="001A3510">
      <w:pPr>
        <w:ind w:left="1079"/>
        <w:rPr>
          <w:rFonts w:ascii="Roboto" w:eastAsia="Roboto" w:hAnsi="Roboto" w:cs="Roboto"/>
          <w:sz w:val="28"/>
          <w:szCs w:val="28"/>
        </w:rPr>
      </w:pPr>
      <w:proofErr w:type="gramStart"/>
      <w:r>
        <w:rPr>
          <w:rFonts w:ascii="Roboto" w:eastAsia="Roboto" w:hAnsi="Roboto" w:cs="Roboto"/>
          <w:sz w:val="28"/>
          <w:szCs w:val="28"/>
        </w:rPr>
        <w:t>5 .</w:t>
      </w:r>
      <w:r w:rsidRPr="001A3510">
        <w:rPr>
          <w:rFonts w:ascii="Roboto" w:eastAsia="Roboto" w:hAnsi="Roboto" w:cs="Roboto"/>
          <w:sz w:val="28"/>
          <w:szCs w:val="28"/>
        </w:rPr>
        <w:t>Server</w:t>
      </w:r>
      <w:proofErr w:type="gramEnd"/>
      <w:r w:rsidRPr="001A3510">
        <w:rPr>
          <w:rFonts w:ascii="Roboto" w:eastAsia="Roboto" w:hAnsi="Roboto" w:cs="Roboto"/>
          <w:sz w:val="28"/>
          <w:szCs w:val="28"/>
        </w:rPr>
        <w:t xml:space="preserve"> Deployment:</w:t>
      </w:r>
    </w:p>
    <w:p w14:paraId="6DF4751C" w14:textId="77777777" w:rsidR="001A3510" w:rsidRP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Excel: Typically used as a desktop application, and sharing reports requires emailing files or using SharePoint, which may lack centralized control.</w:t>
      </w:r>
    </w:p>
    <w:p w14:paraId="563DB6E5" w14:textId="77777777" w:rsid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Power BI Desktop: Designed for centralized server deployment on the Power BI Service, providing a secure and collaborative platform for sharing reports.</w:t>
      </w:r>
    </w:p>
    <w:p w14:paraId="6BCFAD5D" w14:textId="77777777" w:rsidR="001A3510" w:rsidRPr="001A3510" w:rsidRDefault="001A3510" w:rsidP="001A3510">
      <w:pPr>
        <w:ind w:left="1079"/>
        <w:rPr>
          <w:rFonts w:ascii="Roboto" w:eastAsia="Roboto" w:hAnsi="Roboto" w:cs="Roboto"/>
          <w:sz w:val="28"/>
          <w:szCs w:val="28"/>
        </w:rPr>
      </w:pPr>
    </w:p>
    <w:p w14:paraId="0D4773DB" w14:textId="2DB4681F" w:rsidR="001A3510" w:rsidRPr="001A3510" w:rsidRDefault="001A3510" w:rsidP="001A3510">
      <w:pPr>
        <w:ind w:left="1079"/>
        <w:rPr>
          <w:rFonts w:ascii="Roboto" w:eastAsia="Roboto" w:hAnsi="Roboto" w:cs="Roboto"/>
          <w:sz w:val="28"/>
          <w:szCs w:val="28"/>
        </w:rPr>
      </w:pPr>
      <w:proofErr w:type="gramStart"/>
      <w:r>
        <w:rPr>
          <w:rFonts w:ascii="Roboto" w:eastAsia="Roboto" w:hAnsi="Roboto" w:cs="Roboto"/>
          <w:sz w:val="28"/>
          <w:szCs w:val="28"/>
        </w:rPr>
        <w:t>6 .</w:t>
      </w:r>
      <w:r w:rsidRPr="001A3510">
        <w:rPr>
          <w:rFonts w:ascii="Roboto" w:eastAsia="Roboto" w:hAnsi="Roboto" w:cs="Roboto"/>
          <w:sz w:val="28"/>
          <w:szCs w:val="28"/>
        </w:rPr>
        <w:t>Convert</w:t>
      </w:r>
      <w:proofErr w:type="gramEnd"/>
      <w:r w:rsidRPr="001A3510">
        <w:rPr>
          <w:rFonts w:ascii="Roboto" w:eastAsia="Roboto" w:hAnsi="Roboto" w:cs="Roboto"/>
          <w:sz w:val="28"/>
          <w:szCs w:val="28"/>
        </w:rPr>
        <w:t xml:space="preserve"> Models:</w:t>
      </w:r>
    </w:p>
    <w:p w14:paraId="093449CA" w14:textId="77777777" w:rsidR="001A3510" w:rsidRP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Excel: Limited options for converting models to other formats.</w:t>
      </w:r>
    </w:p>
    <w:p w14:paraId="35FF8AD2" w14:textId="77777777" w:rsidR="001A3510" w:rsidRP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Power BI Desktop: Offers better compatibility with cloud-based services and seamless conversion of reports to Power BI Service.</w:t>
      </w:r>
    </w:p>
    <w:p w14:paraId="277D7C39" w14:textId="77777777" w:rsidR="001A3510" w:rsidRP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Cost:</w:t>
      </w:r>
    </w:p>
    <w:p w14:paraId="141359B2" w14:textId="77777777" w:rsidR="001A3510" w:rsidRPr="001A3510" w:rsidRDefault="001A3510" w:rsidP="001A3510">
      <w:pPr>
        <w:ind w:left="1079"/>
        <w:rPr>
          <w:rFonts w:ascii="Roboto" w:eastAsia="Roboto" w:hAnsi="Roboto" w:cs="Roboto"/>
          <w:sz w:val="28"/>
          <w:szCs w:val="28"/>
        </w:rPr>
      </w:pPr>
    </w:p>
    <w:p w14:paraId="4564C3FA" w14:textId="77777777" w:rsidR="001A3510" w:rsidRP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lastRenderedPageBreak/>
        <w:t>Excel: Part of Microsoft Office suite, and licensing costs depend on Office subscription plans.</w:t>
      </w:r>
    </w:p>
    <w:p w14:paraId="46B1BF96" w14:textId="45BF1E25" w:rsidR="001A3510" w:rsidRDefault="001A3510" w:rsidP="001A3510">
      <w:pPr>
        <w:ind w:left="1079"/>
        <w:rPr>
          <w:rFonts w:ascii="Roboto" w:eastAsia="Roboto" w:hAnsi="Roboto" w:cs="Roboto"/>
          <w:sz w:val="28"/>
          <w:szCs w:val="28"/>
        </w:rPr>
      </w:pPr>
      <w:r w:rsidRPr="001A3510">
        <w:rPr>
          <w:rFonts w:ascii="Roboto" w:eastAsia="Roboto" w:hAnsi="Roboto" w:cs="Roboto"/>
          <w:sz w:val="28"/>
          <w:szCs w:val="28"/>
        </w:rPr>
        <w:t>Power BI Desktop: Free to download and use for creating reports. Licensing costs apply when using Power BI Pro or Premium for sharing and collaboration.</w:t>
      </w:r>
    </w:p>
    <w:p w14:paraId="3271BC1D" w14:textId="77777777" w:rsidR="001A3510" w:rsidRPr="002F7BE8" w:rsidRDefault="001A3510" w:rsidP="001A3510">
      <w:pPr>
        <w:ind w:left="1079"/>
        <w:rPr>
          <w:rFonts w:ascii="Roboto" w:eastAsia="Roboto" w:hAnsi="Roboto" w:cs="Roboto"/>
          <w:sz w:val="28"/>
          <w:szCs w:val="28"/>
        </w:rPr>
      </w:pPr>
    </w:p>
    <w:p w14:paraId="00000005" w14:textId="4BD96161" w:rsidR="00DF5105" w:rsidRDefault="002F7BE8" w:rsidP="002F7BE8">
      <w:pPr>
        <w:numPr>
          <w:ilvl w:val="0"/>
          <w:numId w:val="1"/>
        </w:numPr>
        <w:rPr>
          <w:rFonts w:ascii="Roboto" w:eastAsia="Roboto" w:hAnsi="Roboto" w:cs="Roboto"/>
          <w:b/>
          <w:bCs/>
          <w:sz w:val="28"/>
          <w:szCs w:val="28"/>
        </w:rPr>
      </w:pPr>
      <w:r w:rsidRPr="001A3510">
        <w:rPr>
          <w:rFonts w:ascii="Roboto" w:eastAsia="Roboto" w:hAnsi="Roboto" w:cs="Roboto"/>
          <w:b/>
          <w:bCs/>
          <w:sz w:val="28"/>
          <w:szCs w:val="28"/>
        </w:rPr>
        <w:t>List 20 data sources supported by Power Bi desktop.</w:t>
      </w:r>
    </w:p>
    <w:p w14:paraId="5277D639" w14:textId="77777777" w:rsidR="001A3510" w:rsidRPr="001A3510" w:rsidRDefault="001A3510" w:rsidP="001A3510">
      <w:pPr>
        <w:ind w:left="720"/>
        <w:rPr>
          <w:rFonts w:ascii="Roboto" w:eastAsia="Roboto" w:hAnsi="Roboto" w:cs="Roboto"/>
          <w:b/>
          <w:bCs/>
          <w:sz w:val="28"/>
          <w:szCs w:val="28"/>
        </w:rPr>
      </w:pPr>
    </w:p>
    <w:p w14:paraId="0CD5DA3E" w14:textId="400688A1"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 xml:space="preserve">Power BI Desktop supports a </w:t>
      </w:r>
      <w:proofErr w:type="gramStart"/>
      <w:r>
        <w:rPr>
          <w:rFonts w:ascii="Roboto" w:eastAsia="Roboto" w:hAnsi="Roboto" w:cs="Roboto"/>
          <w:sz w:val="28"/>
          <w:szCs w:val="28"/>
        </w:rPr>
        <w:t>many</w:t>
      </w:r>
      <w:r w:rsidRPr="007028B6">
        <w:rPr>
          <w:rFonts w:ascii="Roboto" w:eastAsia="Roboto" w:hAnsi="Roboto" w:cs="Roboto"/>
          <w:sz w:val="28"/>
          <w:szCs w:val="28"/>
        </w:rPr>
        <w:t xml:space="preserve"> data sources</w:t>
      </w:r>
      <w:proofErr w:type="gramEnd"/>
      <w:r>
        <w:rPr>
          <w:rFonts w:ascii="Roboto" w:eastAsia="Roboto" w:hAnsi="Roboto" w:cs="Roboto"/>
          <w:sz w:val="28"/>
          <w:szCs w:val="28"/>
        </w:rPr>
        <w:t>.</w:t>
      </w:r>
    </w:p>
    <w:p w14:paraId="03222CB5" w14:textId="77777777" w:rsidR="007028B6" w:rsidRPr="007028B6" w:rsidRDefault="007028B6" w:rsidP="007028B6">
      <w:pPr>
        <w:ind w:left="720"/>
        <w:rPr>
          <w:rFonts w:ascii="Roboto" w:eastAsia="Roboto" w:hAnsi="Roboto" w:cs="Roboto"/>
          <w:sz w:val="28"/>
          <w:szCs w:val="28"/>
        </w:rPr>
      </w:pPr>
    </w:p>
    <w:p w14:paraId="5119C75D"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Excel workbook</w:t>
      </w:r>
    </w:p>
    <w:p w14:paraId="650209AF" w14:textId="49AB7525"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SQL Server</w:t>
      </w:r>
    </w:p>
    <w:p w14:paraId="1A3A79AF"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Azure SQL Database</w:t>
      </w:r>
    </w:p>
    <w:p w14:paraId="505AF2C2"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Azure Data Lake Storage</w:t>
      </w:r>
    </w:p>
    <w:p w14:paraId="4C1FE18E"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SharePoint List</w:t>
      </w:r>
    </w:p>
    <w:p w14:paraId="7E1CDFB2" w14:textId="089E5C1F" w:rsid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HTML</w:t>
      </w:r>
    </w:p>
    <w:p w14:paraId="0AD500EE" w14:textId="77777777" w:rsidR="001A3510" w:rsidRDefault="001A3510" w:rsidP="007028B6">
      <w:pPr>
        <w:ind w:left="720"/>
        <w:rPr>
          <w:rFonts w:ascii="Roboto" w:eastAsia="Roboto" w:hAnsi="Roboto" w:cs="Roboto"/>
          <w:sz w:val="28"/>
          <w:szCs w:val="28"/>
        </w:rPr>
      </w:pPr>
      <w:r w:rsidRPr="007028B6">
        <w:rPr>
          <w:rFonts w:ascii="Roboto" w:eastAsia="Roboto" w:hAnsi="Roboto" w:cs="Roboto"/>
          <w:sz w:val="28"/>
          <w:szCs w:val="28"/>
        </w:rPr>
        <w:t>XML</w:t>
      </w:r>
    </w:p>
    <w:p w14:paraId="56639159" w14:textId="6AC51DC1" w:rsidR="001A3510" w:rsidRPr="007028B6" w:rsidRDefault="001A3510" w:rsidP="007028B6">
      <w:pPr>
        <w:ind w:left="720"/>
        <w:rPr>
          <w:rFonts w:ascii="Roboto" w:eastAsia="Roboto" w:hAnsi="Roboto" w:cs="Roboto"/>
          <w:sz w:val="28"/>
          <w:szCs w:val="28"/>
        </w:rPr>
      </w:pPr>
      <w:r w:rsidRPr="007028B6">
        <w:rPr>
          <w:rFonts w:ascii="Roboto" w:eastAsia="Roboto" w:hAnsi="Roboto" w:cs="Roboto"/>
          <w:sz w:val="28"/>
          <w:szCs w:val="28"/>
        </w:rPr>
        <w:t>JSON</w:t>
      </w:r>
    </w:p>
    <w:p w14:paraId="34BEAB12"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CSV (Comma-separated values)</w:t>
      </w:r>
    </w:p>
    <w:p w14:paraId="026DEF0D"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Oracle Database</w:t>
      </w:r>
    </w:p>
    <w:p w14:paraId="4E7877D9"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MySQL Database</w:t>
      </w:r>
    </w:p>
    <w:p w14:paraId="7E9AAD87"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PostgreSQL Database</w:t>
      </w:r>
    </w:p>
    <w:p w14:paraId="0F0001E4"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IBM DB2 Database</w:t>
      </w:r>
    </w:p>
    <w:p w14:paraId="0E554666"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SAP HANA Database</w:t>
      </w:r>
    </w:p>
    <w:p w14:paraId="787A5DDD"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Salesforce</w:t>
      </w:r>
    </w:p>
    <w:p w14:paraId="096FEAF0"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Google Analytics</w:t>
      </w:r>
    </w:p>
    <w:p w14:paraId="2594B236" w14:textId="2DD0EF6D"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Web API</w:t>
      </w:r>
    </w:p>
    <w:p w14:paraId="54857DDC" w14:textId="77777777"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OData feed</w:t>
      </w:r>
    </w:p>
    <w:p w14:paraId="203A3C43" w14:textId="45164EEF" w:rsidR="007028B6" w:rsidRPr="007028B6" w:rsidRDefault="007028B6" w:rsidP="007028B6">
      <w:pPr>
        <w:ind w:left="720"/>
        <w:rPr>
          <w:rFonts w:ascii="Roboto" w:eastAsia="Roboto" w:hAnsi="Roboto" w:cs="Roboto"/>
          <w:sz w:val="28"/>
          <w:szCs w:val="28"/>
        </w:rPr>
      </w:pPr>
      <w:r w:rsidRPr="007028B6">
        <w:rPr>
          <w:rFonts w:ascii="Roboto" w:eastAsia="Roboto" w:hAnsi="Roboto" w:cs="Roboto"/>
          <w:sz w:val="28"/>
          <w:szCs w:val="28"/>
        </w:rPr>
        <w:t>Hadoop</w:t>
      </w:r>
    </w:p>
    <w:p w14:paraId="6B1B4ACF" w14:textId="483AAA6F" w:rsidR="007028B6" w:rsidRPr="002F7BE8" w:rsidRDefault="007028B6" w:rsidP="001A3510">
      <w:pPr>
        <w:ind w:left="720"/>
        <w:rPr>
          <w:rFonts w:ascii="Roboto" w:eastAsia="Roboto" w:hAnsi="Roboto" w:cs="Roboto"/>
          <w:sz w:val="28"/>
          <w:szCs w:val="28"/>
        </w:rPr>
      </w:pPr>
      <w:r w:rsidRPr="007028B6">
        <w:rPr>
          <w:rFonts w:ascii="Roboto" w:eastAsia="Roboto" w:hAnsi="Roboto" w:cs="Roboto"/>
          <w:sz w:val="28"/>
          <w:szCs w:val="28"/>
        </w:rPr>
        <w:t>PDF files</w:t>
      </w: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E330" w14:textId="77777777" w:rsidR="00403684" w:rsidRDefault="00403684">
      <w:pPr>
        <w:spacing w:line="240" w:lineRule="auto"/>
      </w:pPr>
      <w:r>
        <w:separator/>
      </w:r>
    </w:p>
  </w:endnote>
  <w:endnote w:type="continuationSeparator" w:id="0">
    <w:p w14:paraId="7F86703D" w14:textId="77777777" w:rsidR="00403684" w:rsidRDefault="00403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A1D0" w14:textId="77777777" w:rsidR="00403684" w:rsidRDefault="00403684">
      <w:pPr>
        <w:spacing w:line="240" w:lineRule="auto"/>
      </w:pPr>
      <w:r>
        <w:separator/>
      </w:r>
    </w:p>
  </w:footnote>
  <w:footnote w:type="continuationSeparator" w:id="0">
    <w:p w14:paraId="3F54E1A1" w14:textId="77777777" w:rsidR="00403684" w:rsidRDefault="004036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76086471">
    <w:abstractNumId w:val="0"/>
  </w:num>
  <w:num w:numId="2" w16cid:durableId="182524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1A3510"/>
    <w:rsid w:val="002F7BE8"/>
    <w:rsid w:val="00403684"/>
    <w:rsid w:val="007028B6"/>
    <w:rsid w:val="00DF5105"/>
    <w:rsid w:val="00E90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Mishra</cp:lastModifiedBy>
  <cp:revision>4</cp:revision>
  <dcterms:created xsi:type="dcterms:W3CDTF">2021-12-05T16:16:00Z</dcterms:created>
  <dcterms:modified xsi:type="dcterms:W3CDTF">2023-10-02T03:29:00Z</dcterms:modified>
</cp:coreProperties>
</file>