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P. Kumareshan</w:t>
      </w:r>
    </w:p>
    <w:p>
      <w:pPr>
        <w:pBdr>
          <w:bottom w:val="single" w:color="888888" w:sz="4" w:space="1"/>
        </w:pBdr>
        <w:spacing w:before="0" w:after="6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Vennathur, Namakkal 606902</w:t>
      </w:r>
    </w:p>
    <w:p>
      <w:pPr>
        <w:spacing w:before="20" w:after="8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+91-7092885929  |  </w:t>
      </w:r>
      <w:r>
        <w:rPr>
          <w:rFonts w:ascii="Georgia" w:cs="Georgia" w:eastAsia="Georgia" w:hAnsi="Georgia"/>
          <w:b/>
          <w:bCs/>
          <w:sz w:val="18"/>
          <w:szCs w:val="18"/>
        </w:rPr>
        <w:t xml:space="preserve">kumareshan.p.2018@rkmshome.org</w:t>
      </w:r>
    </w:p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Objective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To work in a challenging environment and adapt myself in different fields and contribute to the development of organization with impressive performance.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Computer Proficiency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tbl>
            <w:tblPr>
              <w:tblW w:type="dxa" w:w="840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4200"/>
            </w:tblGrid>
            <w:tr>
              <w:tc>
                <w:tcPr>
                  <w:tcW w:type="dxa" w:w="4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Georgia" w:cs="Georgia" w:eastAsia="Georgia" w:hAnsi="Georgia"/>
                      <w:sz w:val="18"/>
                      <w:szCs w:val="18"/>
                    </w:rPr>
                    <w:t xml:space="preserve">CNC programming</w:t>
                  </w:r>
                </w:p>
              </w:tc>
              <w:tc>
                <w:tcPr>
                  <w:tcW w:type="dxa" w:w="4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Georgia" w:cs="Georgia" w:eastAsia="Georgia" w:hAnsi="Georgia"/>
                      <w:sz w:val="18"/>
                      <w:szCs w:val="18"/>
                    </w:rPr>
                    <w:t xml:space="preserve">CNC setting</w:t>
                  </w:r>
                </w:p>
              </w:tc>
            </w:tr>
            <w:tr>
              <w:tc>
                <w:tcPr>
                  <w:tcW w:type="dxa" w:w="4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Georgia" w:cs="Georgia" w:eastAsia="Georgia" w:hAnsi="Georgia"/>
                      <w:sz w:val="18"/>
                      <w:szCs w:val="18"/>
                    </w:rPr>
                    <w:t xml:space="preserve">VMC programming</w:t>
                  </w:r>
                </w:p>
              </w:tc>
              <w:tc>
                <w:tcPr>
                  <w:tcW w:type="dxa" w:w="4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Georgia" w:cs="Georgia" w:eastAsia="Georgia" w:hAnsi="Georgia"/>
                      <w:sz w:val="18"/>
                      <w:szCs w:val="18"/>
                    </w:rPr>
                    <w:t xml:space="preserve">VMC setting</w:t>
                  </w:r>
                </w:p>
              </w:tc>
            </w:tr>
            <w:tr>
              <w:tc>
                <w:tcPr>
                  <w:tcW w:type="dxa" w:w="4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Georgia" w:cs="Georgia" w:eastAsia="Georgia" w:hAnsi="Georgia"/>
                      <w:sz w:val="18"/>
                      <w:szCs w:val="18"/>
                    </w:rPr>
                    <w:t xml:space="preserve">Designing CREO</w:t>
                  </w:r>
                </w:p>
              </w:tc>
              <w:tc>
                <w:tcPr>
                  <w:tcW w:type="dxa" w:w="4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Georgia" w:cs="Georgia" w:eastAsia="Georgia" w:hAnsi="Georgia"/>
                      <w:sz w:val="18"/>
                      <w:szCs w:val="18"/>
                    </w:rPr>
                    <w:t xml:space="preserve">HMC operation</w:t>
                  </w:r>
                </w:p>
              </w:tc>
            </w:tr>
          </w:tbl>
          <w:p/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Experience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>13/12/2024
- Current</w:t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Lakshmi Machine Works Limited  -  Coimbatore, India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5-Axis VMC and HMC Machine Operator &amp;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Operate and set 5-axis VMC and HMC machines for precision machining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Perform machine setup, tool changes and process optimization for production.</w:t>
            </w:r>
          </w:p>
        </w:tc>
      </w:tr>
    </w:tbl>
    <w:p>
      <w:pPr>
        <w:spacing w:after="40"/>
      </w:pP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>04/2019
- 12/2024</w:t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Texmo Industries  -  Coimbatore, India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CNC Turning and Grinding Operator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Worked in CNC Turning and Grinding, VMC and HMC operations.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Education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>01/2018</w:t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Ramakrishna Mission Polytechnic College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DME: DOTE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GPA: 82</w:t>
            </w:r>
          </w:p>
        </w:tc>
      </w:tr>
    </w:tbl>
    <w:p>
      <w:pPr>
        <w:spacing w:after="40"/>
      </w:pP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>01/2015</w:t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Govt. Boys Hr.Sec.School  -  Pillipalaym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SSLC: State board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GPA: 80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Languages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Tamil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Activities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Attended 2 years Personality Development Camp under SGVEP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Attended 2 years RAMAKRISHNA ENGLISH 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Completed Skill Enhancement Program Manufacturing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Extracurricular Activities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Reading Books    Hearing Music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Disclaimer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I do hereby declare that the above information is true to the best of my knowledge and belief.</w:t>
            </w:r>
          </w:p>
        </w:tc>
      </w:tr>
    </w:tbl>
    <w:p>
      <w:pPr>
        <w:pBdr>
          <w:bottom w:val="single" w:color="999999" w:sz="4" w:space="1"/>
        </w:pBdr>
        <w:spacing w:before="120" w:after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Personal Information</w:t>
      </w:r>
    </w:p>
    <w:tbl>
      <w:tblPr>
        <w:tblW w:type="dxa" w:w="98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r>
              <w:rPr>
                <w:rFonts w:ascii="Georgia" w:cs="Georgia" w:eastAsia="Georgia" w:hAnsi="Georgia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Father's Name: T. Prabhakaran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Mother's Name: P. Sampooranam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>Date of Birth: 03/04/2000  |  Gender: Male  |  Nationality: Indian</w:t>
            </w:r>
          </w:p>
        </w:tc>
      </w:tr>
    </w:tbl>
    <w:sectPr>
      <w:pgSz w:w="12240" w:h="15840" w:orient="portrait"/>
      <w:pgMar w:top="600" w:right="700" w:bottom="6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2026-02-22T05:30:47.102Z</dcterms:created>
  <dcterms:modified xsi:type="dcterms:W3CDTF">2026-02-22T05:30:47.103Z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